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E1AE"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OSNOVNA ŠKOLA NOVO ČIČE</w:t>
      </w:r>
    </w:p>
    <w:p w14:paraId="3637CA7F"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TRG ANTUNA CVETKOVIĆA 27</w:t>
      </w:r>
    </w:p>
    <w:p w14:paraId="15602E66"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10 415 NOVO ČIČE</w:t>
      </w:r>
    </w:p>
    <w:p w14:paraId="25E0C4BD" w14:textId="77777777" w:rsidR="005A1EDD" w:rsidRPr="00E216CD" w:rsidRDefault="005A1EDD" w:rsidP="007E6575">
      <w:pPr>
        <w:spacing w:line="276" w:lineRule="auto"/>
        <w:rPr>
          <w:color w:val="000000" w:themeColor="text1"/>
          <w:sz w:val="24"/>
          <w:szCs w:val="24"/>
          <w:lang w:val="hr-HR"/>
        </w:rPr>
      </w:pPr>
    </w:p>
    <w:p w14:paraId="3AE85DA7"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Tel.: 01/6231 420</w:t>
      </w:r>
    </w:p>
    <w:p w14:paraId="7F5DA515"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 xml:space="preserve">E- mail: </w:t>
      </w:r>
      <w:hyperlink r:id="rId8" w:history="1">
        <w:r w:rsidRPr="00E216CD">
          <w:rPr>
            <w:rStyle w:val="Hiperveza"/>
            <w:color w:val="000000" w:themeColor="text1"/>
            <w:sz w:val="24"/>
            <w:szCs w:val="24"/>
            <w:lang w:val="hr-HR"/>
          </w:rPr>
          <w:t>ured@os-novo-cice.skole.hr</w:t>
        </w:r>
      </w:hyperlink>
    </w:p>
    <w:p w14:paraId="46931987" w14:textId="77777777" w:rsidR="005A1EDD" w:rsidRPr="00E216CD" w:rsidRDefault="005A1EDD" w:rsidP="007E6575">
      <w:pPr>
        <w:spacing w:line="276" w:lineRule="auto"/>
        <w:rPr>
          <w:color w:val="000000" w:themeColor="text1"/>
          <w:sz w:val="24"/>
          <w:szCs w:val="24"/>
          <w:lang w:val="hr-HR"/>
        </w:rPr>
      </w:pPr>
      <w:r w:rsidRPr="00E216CD">
        <w:rPr>
          <w:color w:val="000000" w:themeColor="text1"/>
          <w:sz w:val="24"/>
          <w:szCs w:val="24"/>
          <w:lang w:val="hr-HR"/>
        </w:rPr>
        <w:t>OIB: 14772335018</w:t>
      </w:r>
    </w:p>
    <w:p w14:paraId="14473679" w14:textId="77777777" w:rsidR="005A1EDD" w:rsidRPr="00E216CD" w:rsidRDefault="005A1EDD" w:rsidP="007E6575">
      <w:pPr>
        <w:spacing w:line="276" w:lineRule="auto"/>
        <w:rPr>
          <w:color w:val="000000" w:themeColor="text1"/>
          <w:sz w:val="24"/>
          <w:szCs w:val="24"/>
          <w:lang w:val="hr-HR"/>
        </w:rPr>
      </w:pPr>
    </w:p>
    <w:p w14:paraId="0B017F0D" w14:textId="1C5CCDC2" w:rsidR="005A1EDD" w:rsidRPr="00E216CD" w:rsidRDefault="005A1EDD" w:rsidP="007E6575">
      <w:pPr>
        <w:spacing w:line="276" w:lineRule="auto"/>
        <w:rPr>
          <w:b/>
          <w:color w:val="000000" w:themeColor="text1"/>
          <w:sz w:val="24"/>
          <w:szCs w:val="24"/>
          <w:lang w:val="hr-HR"/>
        </w:rPr>
      </w:pPr>
      <w:r w:rsidRPr="00E216CD">
        <w:rPr>
          <w:b/>
          <w:color w:val="000000" w:themeColor="text1"/>
          <w:sz w:val="24"/>
          <w:szCs w:val="24"/>
          <w:lang w:val="hr-HR"/>
        </w:rPr>
        <w:t xml:space="preserve">Klasa: </w:t>
      </w:r>
      <w:r w:rsidR="00AF502B">
        <w:rPr>
          <w:b/>
          <w:color w:val="000000" w:themeColor="text1"/>
          <w:sz w:val="24"/>
          <w:szCs w:val="24"/>
          <w:lang w:val="hr-HR"/>
        </w:rPr>
        <w:t>003-05/22-01/01</w:t>
      </w:r>
    </w:p>
    <w:p w14:paraId="5373C6F3" w14:textId="2F4E446C" w:rsidR="005A1EDD" w:rsidRPr="00E216CD" w:rsidRDefault="005A1EDD" w:rsidP="007E6575">
      <w:pPr>
        <w:spacing w:line="276" w:lineRule="auto"/>
        <w:rPr>
          <w:b/>
          <w:color w:val="000000" w:themeColor="text1"/>
          <w:sz w:val="24"/>
          <w:szCs w:val="24"/>
          <w:lang w:val="hr-HR"/>
        </w:rPr>
      </w:pPr>
      <w:r w:rsidRPr="00E216CD">
        <w:rPr>
          <w:b/>
          <w:color w:val="000000" w:themeColor="text1"/>
          <w:sz w:val="24"/>
          <w:szCs w:val="24"/>
          <w:lang w:val="hr-HR"/>
        </w:rPr>
        <w:t xml:space="preserve">Urbroj: </w:t>
      </w:r>
      <w:r w:rsidR="00AF502B">
        <w:rPr>
          <w:b/>
          <w:color w:val="000000" w:themeColor="text1"/>
          <w:sz w:val="24"/>
          <w:szCs w:val="24"/>
          <w:lang w:val="hr-HR"/>
        </w:rPr>
        <w:t>238/31-161/01-22-3</w:t>
      </w:r>
    </w:p>
    <w:p w14:paraId="1BA43F15" w14:textId="0590BAD9" w:rsidR="005A1EDD" w:rsidRPr="00E216CD" w:rsidRDefault="005A1EDD" w:rsidP="007E6575">
      <w:pPr>
        <w:spacing w:line="276" w:lineRule="auto"/>
        <w:rPr>
          <w:b/>
          <w:color w:val="000000" w:themeColor="text1"/>
          <w:sz w:val="24"/>
          <w:szCs w:val="24"/>
          <w:lang w:val="hr-HR"/>
        </w:rPr>
      </w:pPr>
      <w:r w:rsidRPr="00E216CD">
        <w:rPr>
          <w:b/>
          <w:color w:val="000000" w:themeColor="text1"/>
          <w:sz w:val="24"/>
          <w:szCs w:val="24"/>
          <w:lang w:val="hr-HR"/>
        </w:rPr>
        <w:t>Novo Čiče,</w:t>
      </w:r>
      <w:r w:rsidR="0080755C" w:rsidRPr="00E216CD">
        <w:rPr>
          <w:b/>
          <w:color w:val="000000" w:themeColor="text1"/>
          <w:sz w:val="24"/>
          <w:szCs w:val="24"/>
          <w:lang w:val="hr-HR"/>
        </w:rPr>
        <w:t xml:space="preserve"> </w:t>
      </w:r>
      <w:r w:rsidR="00AF502B">
        <w:rPr>
          <w:b/>
          <w:color w:val="000000" w:themeColor="text1"/>
          <w:sz w:val="24"/>
          <w:szCs w:val="24"/>
          <w:lang w:val="hr-HR"/>
        </w:rPr>
        <w:t>30.9.2022.</w:t>
      </w:r>
    </w:p>
    <w:p w14:paraId="0714C433" w14:textId="77777777" w:rsidR="005A1EDD" w:rsidRPr="00E216CD" w:rsidRDefault="005A1EDD" w:rsidP="007E6575">
      <w:pPr>
        <w:spacing w:line="276" w:lineRule="auto"/>
        <w:rPr>
          <w:b/>
          <w:color w:val="000000" w:themeColor="text1"/>
          <w:sz w:val="24"/>
          <w:szCs w:val="24"/>
          <w:lang w:val="hr-HR"/>
        </w:rPr>
      </w:pPr>
    </w:p>
    <w:p w14:paraId="42B79B83" w14:textId="77777777" w:rsidR="005A1EDD" w:rsidRPr="00E216CD" w:rsidRDefault="005A1EDD" w:rsidP="009F6AFF">
      <w:pPr>
        <w:rPr>
          <w:color w:val="000000" w:themeColor="text1"/>
        </w:rPr>
      </w:pPr>
    </w:p>
    <w:p w14:paraId="18D5D944" w14:textId="77777777" w:rsidR="005A1EDD" w:rsidRPr="00E216CD" w:rsidRDefault="005A1EDD" w:rsidP="009F6AFF">
      <w:pPr>
        <w:rPr>
          <w:color w:val="000000" w:themeColor="text1"/>
        </w:rPr>
      </w:pPr>
    </w:p>
    <w:p w14:paraId="5EFCD606" w14:textId="77777777" w:rsidR="005A1EDD" w:rsidRPr="00E216CD" w:rsidRDefault="005A1EDD" w:rsidP="007E6575">
      <w:pPr>
        <w:pStyle w:val="Naslov1"/>
        <w:spacing w:line="276" w:lineRule="auto"/>
        <w:jc w:val="center"/>
        <w:rPr>
          <w:rFonts w:ascii="Times New Roman" w:hAnsi="Times New Roman"/>
          <w:color w:val="000000" w:themeColor="text1"/>
          <w:sz w:val="120"/>
          <w:szCs w:val="120"/>
        </w:rPr>
      </w:pPr>
      <w:bookmarkStart w:id="0" w:name="_Toc514059924"/>
      <w:bookmarkStart w:id="1" w:name="_Toc116049326"/>
      <w:r w:rsidRPr="00E216CD">
        <w:rPr>
          <w:rFonts w:ascii="Times New Roman" w:hAnsi="Times New Roman"/>
          <w:color w:val="000000" w:themeColor="text1"/>
          <w:sz w:val="120"/>
          <w:szCs w:val="120"/>
        </w:rPr>
        <w:t>ŠKOLSKI KURIKULUM</w:t>
      </w:r>
      <w:bookmarkEnd w:id="0"/>
      <w:bookmarkEnd w:id="1"/>
    </w:p>
    <w:p w14:paraId="24AB9998" w14:textId="77777777" w:rsidR="005A1EDD" w:rsidRPr="00E216CD" w:rsidRDefault="005A1EDD" w:rsidP="007E6575">
      <w:pPr>
        <w:spacing w:line="276" w:lineRule="auto"/>
        <w:jc w:val="center"/>
        <w:rPr>
          <w:color w:val="000000" w:themeColor="text1"/>
          <w:sz w:val="96"/>
          <w:szCs w:val="96"/>
          <w:lang w:val="hr-HR"/>
        </w:rPr>
      </w:pPr>
      <w:r w:rsidRPr="00E216CD">
        <w:rPr>
          <w:color w:val="000000" w:themeColor="text1"/>
          <w:sz w:val="96"/>
          <w:szCs w:val="96"/>
          <w:lang w:val="hr-HR"/>
        </w:rPr>
        <w:t>OŠ Novo Čiče</w:t>
      </w:r>
    </w:p>
    <w:p w14:paraId="663027E5" w14:textId="77777777" w:rsidR="005A1EDD" w:rsidRPr="00E216CD" w:rsidRDefault="005A1EDD" w:rsidP="007E6575">
      <w:pPr>
        <w:spacing w:line="276" w:lineRule="auto"/>
        <w:jc w:val="center"/>
        <w:rPr>
          <w:color w:val="000000" w:themeColor="text1"/>
          <w:sz w:val="22"/>
          <w:szCs w:val="22"/>
          <w:lang w:val="hr-HR"/>
        </w:rPr>
      </w:pPr>
      <w:r w:rsidRPr="00E216CD">
        <w:rPr>
          <w:color w:val="000000" w:themeColor="text1"/>
          <w:sz w:val="22"/>
          <w:szCs w:val="22"/>
          <w:lang w:val="hr-HR"/>
        </w:rPr>
        <w:br w:type="page"/>
      </w:r>
    </w:p>
    <w:p w14:paraId="60776790" w14:textId="77777777" w:rsidR="005A1EDD" w:rsidRPr="00E216CD" w:rsidRDefault="005A1EDD" w:rsidP="007E6575">
      <w:pPr>
        <w:pStyle w:val="Tijeloteksta"/>
        <w:spacing w:line="276" w:lineRule="auto"/>
        <w:rPr>
          <w:rFonts w:ascii="Times New Roman" w:hAnsi="Times New Roman"/>
          <w:color w:val="FF0000"/>
          <w:szCs w:val="22"/>
        </w:rPr>
      </w:pPr>
    </w:p>
    <w:p w14:paraId="5FCCE450" w14:textId="2A52C109" w:rsidR="005A1EDD" w:rsidRPr="00E216CD" w:rsidRDefault="005A1EDD" w:rsidP="007E6575">
      <w:pPr>
        <w:pStyle w:val="Tijeloteksta"/>
        <w:spacing w:line="276" w:lineRule="auto"/>
        <w:rPr>
          <w:rFonts w:ascii="Times New Roman" w:hAnsi="Times New Roman"/>
          <w:color w:val="000000" w:themeColor="text1"/>
          <w:sz w:val="24"/>
          <w:szCs w:val="24"/>
        </w:rPr>
      </w:pPr>
      <w:r w:rsidRPr="00E216CD">
        <w:rPr>
          <w:rFonts w:ascii="Times New Roman" w:hAnsi="Times New Roman"/>
          <w:color w:val="000000" w:themeColor="text1"/>
          <w:sz w:val="24"/>
          <w:szCs w:val="24"/>
        </w:rPr>
        <w:t>Temeljem članka 28. Zakona o odgoju i obrazovanju u osnovnoj i srednjoj školi, Školski odbor</w:t>
      </w:r>
      <w:r w:rsidR="009824E6" w:rsidRPr="00E216CD">
        <w:rPr>
          <w:rFonts w:ascii="Times New Roman" w:hAnsi="Times New Roman"/>
          <w:color w:val="000000" w:themeColor="text1"/>
          <w:sz w:val="24"/>
          <w:szCs w:val="24"/>
        </w:rPr>
        <w:t xml:space="preserve"> na sjednici </w:t>
      </w:r>
      <w:r w:rsidR="009824E6" w:rsidRPr="009D60E9">
        <w:rPr>
          <w:rFonts w:ascii="Times New Roman" w:hAnsi="Times New Roman"/>
          <w:color w:val="000000" w:themeColor="text1"/>
          <w:sz w:val="24"/>
          <w:szCs w:val="24"/>
        </w:rPr>
        <w:t>održanoj</w:t>
      </w:r>
      <w:r w:rsidR="004218B7" w:rsidRPr="009D60E9">
        <w:rPr>
          <w:rFonts w:ascii="Times New Roman" w:hAnsi="Times New Roman"/>
          <w:color w:val="000000" w:themeColor="text1"/>
          <w:sz w:val="24"/>
          <w:szCs w:val="24"/>
        </w:rPr>
        <w:t xml:space="preserve"> </w:t>
      </w:r>
      <w:r w:rsidR="009D60E9" w:rsidRPr="009D60E9">
        <w:rPr>
          <w:rFonts w:ascii="Times New Roman" w:hAnsi="Times New Roman"/>
          <w:color w:val="000000" w:themeColor="text1"/>
          <w:sz w:val="24"/>
          <w:szCs w:val="24"/>
        </w:rPr>
        <w:t>30.9.2022</w:t>
      </w:r>
      <w:r w:rsidR="004161AB" w:rsidRPr="009D60E9">
        <w:rPr>
          <w:rFonts w:ascii="Times New Roman" w:hAnsi="Times New Roman"/>
          <w:color w:val="000000" w:themeColor="text1"/>
          <w:sz w:val="24"/>
          <w:szCs w:val="24"/>
        </w:rPr>
        <w:t xml:space="preserve">. </w:t>
      </w:r>
      <w:r w:rsidR="004218B7" w:rsidRPr="009D60E9">
        <w:rPr>
          <w:rFonts w:ascii="Times New Roman" w:hAnsi="Times New Roman"/>
          <w:color w:val="000000" w:themeColor="text1"/>
          <w:sz w:val="24"/>
          <w:szCs w:val="24"/>
        </w:rPr>
        <w:t xml:space="preserve"> </w:t>
      </w:r>
      <w:r w:rsidRPr="009D60E9">
        <w:rPr>
          <w:rFonts w:ascii="Times New Roman" w:hAnsi="Times New Roman"/>
          <w:color w:val="000000" w:themeColor="text1"/>
          <w:sz w:val="24"/>
          <w:szCs w:val="24"/>
        </w:rPr>
        <w:t xml:space="preserve">na prijedlog </w:t>
      </w:r>
      <w:r w:rsidRPr="00E216CD">
        <w:rPr>
          <w:rFonts w:ascii="Times New Roman" w:hAnsi="Times New Roman"/>
          <w:color w:val="000000" w:themeColor="text1"/>
          <w:sz w:val="24"/>
          <w:szCs w:val="24"/>
        </w:rPr>
        <w:t>Učiteljskog vijeća donosi</w:t>
      </w:r>
    </w:p>
    <w:p w14:paraId="525FCB92" w14:textId="77777777" w:rsidR="005A1EDD" w:rsidRPr="00E216CD" w:rsidRDefault="005A1EDD" w:rsidP="007E6575">
      <w:pPr>
        <w:pStyle w:val="Tijeloteksta"/>
        <w:spacing w:line="276" w:lineRule="auto"/>
        <w:rPr>
          <w:rFonts w:ascii="Times New Roman" w:hAnsi="Times New Roman"/>
          <w:color w:val="000000" w:themeColor="text1"/>
          <w:sz w:val="24"/>
          <w:szCs w:val="24"/>
        </w:rPr>
      </w:pPr>
    </w:p>
    <w:p w14:paraId="40117934" w14:textId="77777777" w:rsidR="005A1EDD" w:rsidRPr="00E216CD" w:rsidRDefault="005A1EDD" w:rsidP="007E6575">
      <w:pPr>
        <w:pStyle w:val="Tijeloteksta"/>
        <w:spacing w:line="276" w:lineRule="auto"/>
        <w:rPr>
          <w:rFonts w:ascii="Times New Roman" w:hAnsi="Times New Roman"/>
          <w:color w:val="000000" w:themeColor="text1"/>
          <w:sz w:val="24"/>
          <w:szCs w:val="24"/>
        </w:rPr>
      </w:pPr>
    </w:p>
    <w:p w14:paraId="79639F92" w14:textId="77777777" w:rsidR="005A1EDD" w:rsidRPr="00E216CD" w:rsidRDefault="005A1EDD" w:rsidP="007E6575">
      <w:pPr>
        <w:pStyle w:val="Tijeloteksta"/>
        <w:spacing w:line="276" w:lineRule="auto"/>
        <w:rPr>
          <w:rFonts w:ascii="Times New Roman" w:hAnsi="Times New Roman"/>
          <w:color w:val="000000" w:themeColor="text1"/>
          <w:sz w:val="24"/>
          <w:szCs w:val="24"/>
        </w:rPr>
      </w:pPr>
    </w:p>
    <w:p w14:paraId="7DEDA284" w14:textId="77777777" w:rsidR="005A1EDD" w:rsidRPr="00E216CD" w:rsidRDefault="005A1EDD" w:rsidP="00D1564E">
      <w:pPr>
        <w:jc w:val="center"/>
        <w:rPr>
          <w:b/>
          <w:color w:val="000000" w:themeColor="text1"/>
          <w:sz w:val="44"/>
        </w:rPr>
      </w:pPr>
      <w:bookmarkStart w:id="2" w:name="_Toc492996082"/>
      <w:r w:rsidRPr="00E216CD">
        <w:rPr>
          <w:b/>
          <w:color w:val="000000" w:themeColor="text1"/>
          <w:sz w:val="44"/>
        </w:rPr>
        <w:t>ŠKOLSKI KURIKULUM</w:t>
      </w:r>
      <w:bookmarkEnd w:id="2"/>
    </w:p>
    <w:p w14:paraId="2080932C" w14:textId="77777777" w:rsidR="005A1EDD" w:rsidRPr="00E216CD" w:rsidRDefault="005A1EDD" w:rsidP="00D1564E">
      <w:pPr>
        <w:pStyle w:val="Naslov1"/>
        <w:rPr>
          <w:rFonts w:ascii="Times New Roman" w:hAnsi="Times New Roman"/>
          <w:b w:val="0"/>
          <w:color w:val="000000" w:themeColor="text1"/>
          <w:sz w:val="24"/>
          <w:szCs w:val="24"/>
        </w:rPr>
      </w:pPr>
      <w:bookmarkStart w:id="3" w:name="_Toc514059925"/>
      <w:bookmarkStart w:id="4" w:name="_Toc116049327"/>
      <w:r w:rsidRPr="00E216CD">
        <w:rPr>
          <w:rFonts w:ascii="Times New Roman" w:hAnsi="Times New Roman"/>
          <w:b w:val="0"/>
          <w:color w:val="000000" w:themeColor="text1"/>
          <w:sz w:val="24"/>
          <w:szCs w:val="24"/>
        </w:rPr>
        <w:t>Uvod</w:t>
      </w:r>
      <w:bookmarkEnd w:id="3"/>
      <w:bookmarkEnd w:id="4"/>
    </w:p>
    <w:p w14:paraId="7F9AC424" w14:textId="77777777" w:rsidR="005A1EDD" w:rsidRPr="00E216CD" w:rsidRDefault="005A1EDD" w:rsidP="007E6575">
      <w:pPr>
        <w:spacing w:line="276" w:lineRule="auto"/>
        <w:jc w:val="both"/>
        <w:rPr>
          <w:color w:val="000000" w:themeColor="text1"/>
          <w:sz w:val="24"/>
          <w:szCs w:val="24"/>
          <w:lang w:val="hr-HR"/>
        </w:rPr>
      </w:pPr>
    </w:p>
    <w:p w14:paraId="6F638C04" w14:textId="77777777" w:rsidR="005A1EDD" w:rsidRPr="00E216CD" w:rsidRDefault="005A1EDD" w:rsidP="007E6575">
      <w:pPr>
        <w:spacing w:line="276" w:lineRule="auto"/>
        <w:jc w:val="both"/>
        <w:rPr>
          <w:color w:val="000000" w:themeColor="text1"/>
          <w:sz w:val="24"/>
          <w:szCs w:val="24"/>
          <w:lang w:val="hr-HR"/>
        </w:rPr>
      </w:pPr>
      <w:r w:rsidRPr="00E216CD">
        <w:rPr>
          <w:color w:val="000000" w:themeColor="text1"/>
          <w:sz w:val="24"/>
          <w:szCs w:val="24"/>
          <w:lang w:val="hr-HR"/>
        </w:rPr>
        <w:tab/>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14:paraId="58FF67DE" w14:textId="77777777" w:rsidR="005A1EDD" w:rsidRPr="00E216CD" w:rsidRDefault="005A1EDD" w:rsidP="007E6575">
      <w:pPr>
        <w:spacing w:line="276" w:lineRule="auto"/>
        <w:jc w:val="both"/>
        <w:rPr>
          <w:color w:val="000000" w:themeColor="text1"/>
          <w:sz w:val="24"/>
          <w:szCs w:val="24"/>
          <w:lang w:val="hr-HR"/>
        </w:rPr>
      </w:pPr>
      <w:r w:rsidRPr="00E216CD">
        <w:rPr>
          <w:color w:val="000000" w:themeColor="text1"/>
          <w:sz w:val="24"/>
          <w:szCs w:val="24"/>
          <w:lang w:val="hr-HR"/>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posebnost škole.</w:t>
      </w:r>
    </w:p>
    <w:p w14:paraId="59409793" w14:textId="77777777" w:rsidR="005A1EDD" w:rsidRPr="00E216CD" w:rsidRDefault="005A1EDD" w:rsidP="007E6575">
      <w:pPr>
        <w:spacing w:line="276" w:lineRule="auto"/>
        <w:jc w:val="both"/>
        <w:rPr>
          <w:color w:val="000000" w:themeColor="text1"/>
          <w:sz w:val="24"/>
          <w:szCs w:val="24"/>
          <w:lang w:val="hr-HR"/>
        </w:rPr>
      </w:pPr>
      <w:r w:rsidRPr="00E216CD">
        <w:rPr>
          <w:color w:val="000000" w:themeColor="text1"/>
          <w:sz w:val="24"/>
          <w:szCs w:val="24"/>
          <w:lang w:val="hr-HR"/>
        </w:rPr>
        <w:tab/>
        <w:t>Školskim kurikulumom utvrđen je dugoročni i kratkoročni plan i program rada škole kroz izbornu nastavu, izvannastavne i izvanškolske aktivnosti, te druge odgojno-obrazovne programe i projekte prema smjernicama HNOS – a.</w:t>
      </w:r>
    </w:p>
    <w:p w14:paraId="1E03B9C5" w14:textId="77777777" w:rsidR="005A1EDD" w:rsidRPr="00E216CD" w:rsidRDefault="005A1EDD" w:rsidP="007E6575">
      <w:pPr>
        <w:spacing w:line="276" w:lineRule="auto"/>
        <w:jc w:val="both"/>
        <w:rPr>
          <w:color w:val="000000" w:themeColor="text1"/>
          <w:sz w:val="24"/>
          <w:szCs w:val="24"/>
          <w:lang w:val="hr-HR"/>
        </w:rPr>
      </w:pPr>
      <w:r w:rsidRPr="00E216CD">
        <w:rPr>
          <w:color w:val="000000" w:themeColor="text1"/>
          <w:sz w:val="24"/>
          <w:szCs w:val="24"/>
          <w:lang w:val="hr-HR"/>
        </w:rPr>
        <w:tab/>
        <w:t>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transdisciplinarnosti. Bitne pretpostavke ostvarivanju ciljeva postavljenih u kurikulumu su: postojanje stručne kompetencije učitelja, kvalitetna suradnja između roditelja i škole, podrška i pomoć lokalne zajednice.</w:t>
      </w:r>
    </w:p>
    <w:p w14:paraId="0FFA8C77" w14:textId="77777777" w:rsidR="005A1EDD" w:rsidRPr="00E216CD" w:rsidRDefault="005A1EDD" w:rsidP="007E6575">
      <w:pPr>
        <w:spacing w:line="276" w:lineRule="auto"/>
        <w:jc w:val="both"/>
        <w:rPr>
          <w:color w:val="000000" w:themeColor="text1"/>
          <w:sz w:val="24"/>
          <w:szCs w:val="24"/>
          <w:lang w:val="hr-HR"/>
        </w:rPr>
      </w:pPr>
      <w:r w:rsidRPr="00E216CD">
        <w:rPr>
          <w:color w:val="000000" w:themeColor="text1"/>
          <w:sz w:val="24"/>
          <w:szCs w:val="24"/>
          <w:lang w:val="hr-HR"/>
        </w:rPr>
        <w:tab/>
        <w:t>Školski kurikulum je razrađen po odgojno–obrazovnim područjima. Dostupan je na mrežnim stranicama škole svim učenicima, roditeljima i ostalim zainteresiranima za rad i život naše škole.</w:t>
      </w:r>
    </w:p>
    <w:p w14:paraId="19EB792A" w14:textId="77777777" w:rsidR="005A1EDD" w:rsidRPr="00E216CD" w:rsidRDefault="005A1EDD" w:rsidP="007E6575">
      <w:pPr>
        <w:spacing w:line="276" w:lineRule="auto"/>
        <w:jc w:val="both"/>
        <w:rPr>
          <w:color w:val="000000" w:themeColor="text1"/>
          <w:sz w:val="24"/>
          <w:szCs w:val="24"/>
          <w:lang w:val="hr-HR"/>
        </w:rPr>
      </w:pPr>
    </w:p>
    <w:p w14:paraId="3197632F" w14:textId="77777777" w:rsidR="00EC4D48" w:rsidRPr="00E216CD" w:rsidRDefault="005A1EDD" w:rsidP="007E6575">
      <w:pPr>
        <w:spacing w:line="276" w:lineRule="auto"/>
        <w:ind w:left="360"/>
        <w:rPr>
          <w:bCs/>
          <w:color w:val="000000" w:themeColor="text1"/>
          <w:sz w:val="24"/>
          <w:szCs w:val="24"/>
          <w:u w:val="single"/>
          <w:lang w:val="hr-HR"/>
        </w:rPr>
      </w:pPr>
      <w:r w:rsidRPr="00E216CD">
        <w:rPr>
          <w:bCs/>
          <w:color w:val="000000" w:themeColor="text1"/>
          <w:sz w:val="24"/>
          <w:szCs w:val="24"/>
          <w:u w:val="single"/>
          <w:lang w:val="hr-HR"/>
        </w:rPr>
        <w:br w:type="page"/>
      </w:r>
    </w:p>
    <w:p w14:paraId="78FD26F2" w14:textId="77777777" w:rsidR="00EC4D48" w:rsidRPr="00E216CD" w:rsidRDefault="00EC4D48" w:rsidP="00EC4D48">
      <w:pPr>
        <w:spacing w:line="276" w:lineRule="auto"/>
        <w:rPr>
          <w:bCs/>
          <w:color w:val="000000" w:themeColor="text1"/>
          <w:sz w:val="24"/>
          <w:szCs w:val="24"/>
          <w:u w:val="single"/>
          <w:lang w:val="hr-HR"/>
        </w:rPr>
      </w:pPr>
    </w:p>
    <w:p w14:paraId="7994021E" w14:textId="73B16F06" w:rsidR="005A1EDD" w:rsidRPr="00E216CD" w:rsidRDefault="005A1EDD" w:rsidP="00EC4D48">
      <w:pPr>
        <w:spacing w:line="276" w:lineRule="auto"/>
        <w:rPr>
          <w:bCs/>
          <w:color w:val="000000" w:themeColor="text1"/>
          <w:sz w:val="24"/>
          <w:szCs w:val="24"/>
          <w:u w:val="single"/>
          <w:lang w:val="hr-HR"/>
        </w:rPr>
      </w:pPr>
      <w:r w:rsidRPr="00E216CD">
        <w:rPr>
          <w:bCs/>
          <w:color w:val="000000" w:themeColor="text1"/>
          <w:sz w:val="24"/>
          <w:szCs w:val="24"/>
          <w:u w:val="single"/>
          <w:lang w:val="hr-HR"/>
        </w:rPr>
        <w:t>INDIKATORI ZA ODREĐIVANJE KURIKULUMA:</w:t>
      </w:r>
    </w:p>
    <w:p w14:paraId="3E222C23" w14:textId="77777777" w:rsidR="005A1EDD" w:rsidRPr="00E216CD" w:rsidRDefault="005A1EDD" w:rsidP="007E6575">
      <w:pPr>
        <w:spacing w:line="276" w:lineRule="auto"/>
        <w:ind w:left="360"/>
        <w:rPr>
          <w:bCs/>
          <w:color w:val="000000" w:themeColor="text1"/>
          <w:sz w:val="24"/>
          <w:szCs w:val="24"/>
          <w:u w:val="single"/>
          <w:lang w:val="hr-HR"/>
        </w:rPr>
      </w:pPr>
    </w:p>
    <w:p w14:paraId="400422A4"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Potrebe i psihofizički razvoj učenika</w:t>
      </w:r>
    </w:p>
    <w:p w14:paraId="79B1C4F1"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Analiza postojećeg odgojno-obrazovnog stanja</w:t>
      </w:r>
    </w:p>
    <w:p w14:paraId="33DD49D0"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Materijalni uvjeti u kojima škola radi: školski objekt, oprema, materijalno-tehnički uvjeti</w:t>
      </w:r>
    </w:p>
    <w:p w14:paraId="4B657891"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Ljudski resursi (profesionalne i osobne kompetencije učitelja)</w:t>
      </w:r>
    </w:p>
    <w:p w14:paraId="0ECF41DF"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Mogućnosti roditelja (uključivanje, materijalne mogućnosti)</w:t>
      </w:r>
    </w:p>
    <w:p w14:paraId="401ED0C4" w14:textId="77777777" w:rsidR="005A1EDD" w:rsidRPr="00E216CD" w:rsidRDefault="005A1EDD" w:rsidP="007E6575">
      <w:pPr>
        <w:numPr>
          <w:ilvl w:val="0"/>
          <w:numId w:val="2"/>
        </w:numPr>
        <w:spacing w:line="276" w:lineRule="auto"/>
        <w:rPr>
          <w:bCs/>
          <w:color w:val="000000" w:themeColor="text1"/>
          <w:sz w:val="24"/>
          <w:szCs w:val="24"/>
          <w:lang w:val="hr-HR"/>
        </w:rPr>
      </w:pPr>
      <w:r w:rsidRPr="00E216CD">
        <w:rPr>
          <w:bCs/>
          <w:color w:val="000000" w:themeColor="text1"/>
          <w:sz w:val="24"/>
          <w:szCs w:val="24"/>
          <w:lang w:val="hr-HR"/>
        </w:rPr>
        <w:t>Uključivanje lokalne zajednice</w:t>
      </w:r>
    </w:p>
    <w:p w14:paraId="793BD75A" w14:textId="77777777" w:rsidR="005A1EDD" w:rsidRPr="00E216CD" w:rsidRDefault="005A1EDD" w:rsidP="007E6575">
      <w:pPr>
        <w:spacing w:line="276" w:lineRule="auto"/>
        <w:rPr>
          <w:color w:val="000000" w:themeColor="text1"/>
          <w:sz w:val="24"/>
          <w:szCs w:val="24"/>
          <w:lang w:val="hr-HR"/>
        </w:rPr>
      </w:pPr>
    </w:p>
    <w:p w14:paraId="07C183F8" w14:textId="77777777" w:rsidR="005A1EDD" w:rsidRPr="00E216CD" w:rsidRDefault="005A1EDD" w:rsidP="007E6575">
      <w:pPr>
        <w:spacing w:line="276" w:lineRule="auto"/>
        <w:rPr>
          <w:color w:val="000000" w:themeColor="text1"/>
          <w:sz w:val="24"/>
          <w:szCs w:val="24"/>
          <w:lang w:val="hr-HR"/>
        </w:rPr>
      </w:pPr>
    </w:p>
    <w:p w14:paraId="25F086B4" w14:textId="77777777" w:rsidR="005A1EDD" w:rsidRPr="00E216CD" w:rsidRDefault="005A1EDD" w:rsidP="007E6575">
      <w:pPr>
        <w:spacing w:line="276" w:lineRule="auto"/>
        <w:rPr>
          <w:color w:val="000000" w:themeColor="text1"/>
          <w:sz w:val="24"/>
          <w:szCs w:val="24"/>
          <w:lang w:val="hr-HR"/>
        </w:rPr>
      </w:pPr>
    </w:p>
    <w:p w14:paraId="176C776B" w14:textId="77777777" w:rsidR="005A1EDD" w:rsidRPr="00E216CD" w:rsidRDefault="005A1EDD" w:rsidP="007E6575">
      <w:pPr>
        <w:spacing w:line="276" w:lineRule="auto"/>
        <w:rPr>
          <w:color w:val="000000" w:themeColor="text1"/>
          <w:sz w:val="24"/>
          <w:szCs w:val="24"/>
          <w:u w:val="single"/>
          <w:lang w:val="hr-HR"/>
        </w:rPr>
      </w:pPr>
      <w:r w:rsidRPr="00E216CD">
        <w:rPr>
          <w:color w:val="000000" w:themeColor="text1"/>
          <w:sz w:val="24"/>
          <w:szCs w:val="24"/>
          <w:u w:val="single"/>
          <w:lang w:val="hr-HR"/>
        </w:rPr>
        <w:t>CILJEVI KURIKULUMA NA ŠKOLSKOJ RAZINI</w:t>
      </w:r>
    </w:p>
    <w:p w14:paraId="372DF70C" w14:textId="77777777" w:rsidR="005A1EDD" w:rsidRPr="00E216CD" w:rsidRDefault="005A1EDD" w:rsidP="007E6575">
      <w:pPr>
        <w:spacing w:line="276" w:lineRule="auto"/>
        <w:rPr>
          <w:color w:val="000000" w:themeColor="text1"/>
          <w:sz w:val="24"/>
          <w:szCs w:val="24"/>
          <w:lang w:val="hr-HR"/>
        </w:rPr>
      </w:pPr>
    </w:p>
    <w:p w14:paraId="796B6385"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Stjecati temeljna i opća znanja i razvijati sposobnosti primjene znanja i vještina te svijest o važnosti i potrebi  cjeloživotnog učenja</w:t>
      </w:r>
    </w:p>
    <w:p w14:paraId="27D5CF31"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Afirmirati društvene vrijednosti i razvijati socijalne kompetencije</w:t>
      </w:r>
    </w:p>
    <w:p w14:paraId="507A579A"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Poticati i razvijati učenikovu osobnost i sve potencijale</w:t>
      </w:r>
    </w:p>
    <w:p w14:paraId="007F8FC2"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Poticati i razvijati svijest i potrebu očuvanja prirode i eko- sustava u okruženju i globalno</w:t>
      </w:r>
    </w:p>
    <w:p w14:paraId="38BAACAA"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Upoznavati i uvažavati vrijednosti kulture i tradicije svoga naroda i poštivanje drugih kultura i tradicija</w:t>
      </w:r>
    </w:p>
    <w:p w14:paraId="6C7ECF85" w14:textId="77777777" w:rsidR="005A1EDD" w:rsidRPr="00E216CD" w:rsidRDefault="005A1EDD" w:rsidP="007E6575">
      <w:pPr>
        <w:numPr>
          <w:ilvl w:val="0"/>
          <w:numId w:val="1"/>
        </w:numPr>
        <w:spacing w:line="276" w:lineRule="auto"/>
        <w:jc w:val="both"/>
        <w:rPr>
          <w:color w:val="000000" w:themeColor="text1"/>
          <w:sz w:val="24"/>
          <w:szCs w:val="24"/>
          <w:lang w:val="hr-HR"/>
        </w:rPr>
      </w:pPr>
      <w:r w:rsidRPr="00E216CD">
        <w:rPr>
          <w:color w:val="000000" w:themeColor="text1"/>
          <w:sz w:val="24"/>
          <w:szCs w:val="24"/>
          <w:lang w:val="hr-HR"/>
        </w:rPr>
        <w:t>Omogućiti povezanost sadržaja između različitih predmeta/područja na istoj razini obrazovanja ili logičku povezanost unutar istog predmeta/područja na različitim razinama obrazovanja </w:t>
      </w:r>
    </w:p>
    <w:p w14:paraId="57EC1DD9" w14:textId="77777777" w:rsidR="008C6C5B" w:rsidRPr="00E216CD" w:rsidRDefault="008C6C5B" w:rsidP="007E6575">
      <w:pPr>
        <w:spacing w:line="276" w:lineRule="auto"/>
        <w:rPr>
          <w:color w:val="000000" w:themeColor="text1"/>
          <w:sz w:val="22"/>
          <w:szCs w:val="22"/>
          <w:lang w:val="hr-HR"/>
        </w:rPr>
      </w:pPr>
    </w:p>
    <w:p w14:paraId="1841E37A" w14:textId="77777777" w:rsidR="008C6C5B" w:rsidRPr="00E216CD" w:rsidRDefault="008C6C5B" w:rsidP="007E6575">
      <w:pPr>
        <w:spacing w:line="276" w:lineRule="auto"/>
        <w:rPr>
          <w:color w:val="000000" w:themeColor="text1"/>
          <w:sz w:val="22"/>
          <w:szCs w:val="22"/>
          <w:lang w:val="hr-HR"/>
        </w:rPr>
      </w:pPr>
    </w:p>
    <w:p w14:paraId="32C08A66" w14:textId="77777777" w:rsidR="008C6C5B" w:rsidRPr="00E216CD" w:rsidRDefault="008C6C5B" w:rsidP="007E6575">
      <w:pPr>
        <w:spacing w:line="276" w:lineRule="auto"/>
        <w:rPr>
          <w:color w:val="000000" w:themeColor="text1"/>
          <w:sz w:val="22"/>
          <w:szCs w:val="22"/>
          <w:lang w:val="hr-HR"/>
        </w:rPr>
      </w:pPr>
    </w:p>
    <w:p w14:paraId="1F8A450C" w14:textId="77777777" w:rsidR="00D1564E" w:rsidRPr="00E216CD" w:rsidRDefault="008C6C5B" w:rsidP="001E429A">
      <w:pPr>
        <w:spacing w:after="160" w:line="276" w:lineRule="auto"/>
        <w:rPr>
          <w:color w:val="FF0000"/>
          <w:sz w:val="22"/>
          <w:szCs w:val="22"/>
          <w:lang w:val="hr-HR"/>
        </w:rPr>
      </w:pPr>
      <w:r w:rsidRPr="00E216CD">
        <w:rPr>
          <w:color w:val="000000" w:themeColor="text1"/>
          <w:sz w:val="22"/>
          <w:szCs w:val="22"/>
          <w:lang w:val="hr-HR"/>
        </w:rPr>
        <w:br w:type="page"/>
      </w:r>
    </w:p>
    <w:sdt>
      <w:sdtPr>
        <w:rPr>
          <w:rFonts w:ascii="Times New Roman" w:eastAsia="Times New Roman" w:hAnsi="Times New Roman" w:cs="Times New Roman"/>
          <w:color w:val="FF0000"/>
          <w:sz w:val="20"/>
          <w:szCs w:val="20"/>
          <w:lang w:val="en-AU"/>
        </w:rPr>
        <w:id w:val="-736858633"/>
        <w:docPartObj>
          <w:docPartGallery w:val="Table of Contents"/>
          <w:docPartUnique/>
        </w:docPartObj>
      </w:sdtPr>
      <w:sdtEndPr>
        <w:rPr>
          <w:bCs/>
        </w:rPr>
      </w:sdtEndPr>
      <w:sdtContent>
        <w:p w14:paraId="1687969C" w14:textId="77777777" w:rsidR="001E429A" w:rsidRPr="00CB15FB" w:rsidRDefault="001E429A">
          <w:pPr>
            <w:pStyle w:val="TOCNaslov"/>
            <w:rPr>
              <w:rFonts w:ascii="Times New Roman" w:hAnsi="Times New Roman" w:cs="Times New Roman"/>
              <w:color w:val="000000" w:themeColor="text1"/>
              <w:sz w:val="20"/>
              <w:szCs w:val="20"/>
            </w:rPr>
          </w:pPr>
          <w:r w:rsidRPr="00CB15FB">
            <w:rPr>
              <w:rFonts w:ascii="Times New Roman" w:hAnsi="Times New Roman" w:cs="Times New Roman"/>
              <w:color w:val="000000" w:themeColor="text1"/>
              <w:sz w:val="20"/>
              <w:szCs w:val="20"/>
            </w:rPr>
            <w:t>Sadržaj</w:t>
          </w:r>
        </w:p>
        <w:p w14:paraId="0C9AB10F" w14:textId="20EB2976" w:rsidR="007D0698" w:rsidRPr="007D0698" w:rsidRDefault="001E429A">
          <w:pPr>
            <w:pStyle w:val="Sadraj1"/>
            <w:tabs>
              <w:tab w:val="right" w:leader="dot" w:pos="9740"/>
            </w:tabs>
            <w:rPr>
              <w:rFonts w:asciiTheme="minorHAnsi" w:eastAsiaTheme="minorEastAsia" w:hAnsiTheme="minorHAnsi" w:cstheme="minorBidi"/>
              <w:noProof/>
              <w:sz w:val="22"/>
              <w:szCs w:val="22"/>
              <w:lang w:val="hr-HR"/>
            </w:rPr>
          </w:pPr>
          <w:r w:rsidRPr="00CB15FB">
            <w:rPr>
              <w:color w:val="FF0000"/>
            </w:rPr>
            <w:fldChar w:fldCharType="begin"/>
          </w:r>
          <w:r w:rsidRPr="00CB15FB">
            <w:rPr>
              <w:color w:val="FF0000"/>
            </w:rPr>
            <w:instrText xml:space="preserve"> TOC \o "1-3" \h \z \u </w:instrText>
          </w:r>
          <w:r w:rsidRPr="00CB15FB">
            <w:rPr>
              <w:color w:val="FF0000"/>
            </w:rPr>
            <w:fldChar w:fldCharType="separate"/>
          </w:r>
        </w:p>
        <w:p w14:paraId="25874A91"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27" w:history="1">
            <w:r w:rsidR="007D0698" w:rsidRPr="007D0698">
              <w:rPr>
                <w:rStyle w:val="Hiperveza"/>
                <w:noProof/>
              </w:rPr>
              <w:t>Uvod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_Toc116049327 \h </w:instrText>
            </w:r>
            <w:r w:rsidR="007D0698" w:rsidRPr="007D0698">
              <w:rPr>
                <w:noProof/>
                <w:webHidden/>
              </w:rPr>
            </w:r>
            <w:r w:rsidR="007D0698" w:rsidRPr="007D0698">
              <w:rPr>
                <w:noProof/>
                <w:webHidden/>
              </w:rPr>
              <w:fldChar w:fldCharType="separate"/>
            </w:r>
            <w:r w:rsidR="007D0698" w:rsidRPr="007D0698">
              <w:rPr>
                <w:noProof/>
                <w:webHidden/>
              </w:rPr>
              <w:t>2</w:t>
            </w:r>
            <w:r w:rsidR="007D0698" w:rsidRPr="007D0698">
              <w:rPr>
                <w:noProof/>
                <w:webHidden/>
              </w:rPr>
              <w:fldChar w:fldCharType="end"/>
            </w:r>
          </w:hyperlink>
        </w:p>
        <w:p w14:paraId="52446668"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28" w:history="1">
            <w:r w:rsidR="007D0698" w:rsidRPr="007D0698">
              <w:rPr>
                <w:rStyle w:val="Hiperveza"/>
                <w:noProof/>
              </w:rPr>
              <w:t>IZBORNA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_Toc116049328 \h </w:instrText>
            </w:r>
            <w:r w:rsidR="007D0698" w:rsidRPr="007D0698">
              <w:rPr>
                <w:noProof/>
                <w:webHidden/>
              </w:rPr>
            </w:r>
            <w:r w:rsidR="007D0698" w:rsidRPr="007D0698">
              <w:rPr>
                <w:noProof/>
                <w:webHidden/>
              </w:rPr>
              <w:fldChar w:fldCharType="separate"/>
            </w:r>
            <w:r w:rsidR="007D0698" w:rsidRPr="007D0698">
              <w:rPr>
                <w:noProof/>
                <w:webHidden/>
              </w:rPr>
              <w:t>8</w:t>
            </w:r>
            <w:r w:rsidR="007D0698" w:rsidRPr="007D0698">
              <w:rPr>
                <w:noProof/>
                <w:webHidden/>
              </w:rPr>
              <w:fldChar w:fldCharType="end"/>
            </w:r>
          </w:hyperlink>
        </w:p>
        <w:p w14:paraId="2519736F"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29" w:history="1">
            <w:r w:rsidR="007D0698" w:rsidRPr="007D0698">
              <w:rPr>
                <w:rStyle w:val="Hiperveza"/>
                <w:noProof/>
                <w:lang w:val="hr-HR"/>
              </w:rPr>
              <w:t>INFORMATIKA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_Toc116049329 \h </w:instrText>
            </w:r>
            <w:r w:rsidR="007D0698" w:rsidRPr="007D0698">
              <w:rPr>
                <w:noProof/>
                <w:webHidden/>
              </w:rPr>
            </w:r>
            <w:r w:rsidR="007D0698" w:rsidRPr="007D0698">
              <w:rPr>
                <w:noProof/>
                <w:webHidden/>
              </w:rPr>
              <w:fldChar w:fldCharType="separate"/>
            </w:r>
            <w:r w:rsidR="007D0698" w:rsidRPr="007D0698">
              <w:rPr>
                <w:noProof/>
                <w:webHidden/>
              </w:rPr>
              <w:t>9</w:t>
            </w:r>
            <w:r w:rsidR="007D0698" w:rsidRPr="007D0698">
              <w:rPr>
                <w:noProof/>
                <w:webHidden/>
              </w:rPr>
              <w:fldChar w:fldCharType="end"/>
            </w:r>
          </w:hyperlink>
        </w:p>
        <w:p w14:paraId="5C6E2005"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0" w:history="1">
            <w:r w:rsidR="007D0698" w:rsidRPr="007D0698">
              <w:rPr>
                <w:rStyle w:val="Hiperveza"/>
                <w:noProof/>
                <w:lang w:val="hr-HR"/>
              </w:rPr>
              <w:t>NJEMAČKI JEZIK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_Toc116049330 \h </w:instrText>
            </w:r>
            <w:r w:rsidR="007D0698" w:rsidRPr="007D0698">
              <w:rPr>
                <w:noProof/>
                <w:webHidden/>
              </w:rPr>
            </w:r>
            <w:r w:rsidR="007D0698" w:rsidRPr="007D0698">
              <w:rPr>
                <w:noProof/>
                <w:webHidden/>
              </w:rPr>
              <w:fldChar w:fldCharType="separate"/>
            </w:r>
            <w:r w:rsidR="007D0698" w:rsidRPr="007D0698">
              <w:rPr>
                <w:noProof/>
                <w:webHidden/>
              </w:rPr>
              <w:t>11</w:t>
            </w:r>
            <w:r w:rsidR="007D0698" w:rsidRPr="007D0698">
              <w:rPr>
                <w:noProof/>
                <w:webHidden/>
              </w:rPr>
              <w:fldChar w:fldCharType="end"/>
            </w:r>
          </w:hyperlink>
        </w:p>
        <w:p w14:paraId="07CF5096"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1" w:history="1">
            <w:r w:rsidR="007D0698" w:rsidRPr="007D0698">
              <w:rPr>
                <w:rStyle w:val="Hiperveza"/>
                <w:noProof/>
                <w:lang w:val="hr-HR"/>
              </w:rPr>
              <w:t>VJERONAUK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_Toc116049331 \h </w:instrText>
            </w:r>
            <w:r w:rsidR="007D0698" w:rsidRPr="007D0698">
              <w:rPr>
                <w:noProof/>
                <w:webHidden/>
              </w:rPr>
            </w:r>
            <w:r w:rsidR="007D0698" w:rsidRPr="007D0698">
              <w:rPr>
                <w:noProof/>
                <w:webHidden/>
              </w:rPr>
              <w:fldChar w:fldCharType="separate"/>
            </w:r>
            <w:r w:rsidR="007D0698" w:rsidRPr="007D0698">
              <w:rPr>
                <w:noProof/>
                <w:webHidden/>
              </w:rPr>
              <w:t>13</w:t>
            </w:r>
            <w:r w:rsidR="007D0698" w:rsidRPr="007D0698">
              <w:rPr>
                <w:noProof/>
                <w:webHidden/>
              </w:rPr>
              <w:fldChar w:fldCharType="end"/>
            </w:r>
          </w:hyperlink>
        </w:p>
        <w:p w14:paraId="37534C21"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32" w:history="1">
            <w:r w:rsidR="007D0698" w:rsidRPr="007D0698">
              <w:rPr>
                <w:rStyle w:val="Hiperveza"/>
                <w:noProof/>
              </w:rPr>
              <w:t>DODATNA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_Toc116049332 \h </w:instrText>
            </w:r>
            <w:r w:rsidR="007D0698" w:rsidRPr="007D0698">
              <w:rPr>
                <w:noProof/>
                <w:webHidden/>
              </w:rPr>
            </w:r>
            <w:r w:rsidR="007D0698" w:rsidRPr="007D0698">
              <w:rPr>
                <w:noProof/>
                <w:webHidden/>
              </w:rPr>
              <w:fldChar w:fldCharType="separate"/>
            </w:r>
            <w:r w:rsidR="007D0698" w:rsidRPr="007D0698">
              <w:rPr>
                <w:noProof/>
                <w:webHidden/>
              </w:rPr>
              <w:t>14</w:t>
            </w:r>
            <w:r w:rsidR="007D0698" w:rsidRPr="007D0698">
              <w:rPr>
                <w:noProof/>
                <w:webHidden/>
              </w:rPr>
              <w:fldChar w:fldCharType="end"/>
            </w:r>
          </w:hyperlink>
        </w:p>
        <w:p w14:paraId="119C6C53"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3" w:history="1">
            <w:r w:rsidR="007D0698" w:rsidRPr="007D0698">
              <w:rPr>
                <w:rStyle w:val="Hiperveza"/>
                <w:noProof/>
                <w:lang w:val="hr-HR"/>
              </w:rPr>
              <w:t>RAZREDNA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_Toc116049333 \h </w:instrText>
            </w:r>
            <w:r w:rsidR="007D0698" w:rsidRPr="007D0698">
              <w:rPr>
                <w:noProof/>
                <w:webHidden/>
              </w:rPr>
            </w:r>
            <w:r w:rsidR="007D0698" w:rsidRPr="007D0698">
              <w:rPr>
                <w:noProof/>
                <w:webHidden/>
              </w:rPr>
              <w:fldChar w:fldCharType="separate"/>
            </w:r>
            <w:r w:rsidR="007D0698" w:rsidRPr="007D0698">
              <w:rPr>
                <w:noProof/>
                <w:webHidden/>
              </w:rPr>
              <w:t>15</w:t>
            </w:r>
            <w:r w:rsidR="007D0698" w:rsidRPr="007D0698">
              <w:rPr>
                <w:noProof/>
                <w:webHidden/>
              </w:rPr>
              <w:fldChar w:fldCharType="end"/>
            </w:r>
          </w:hyperlink>
        </w:p>
        <w:p w14:paraId="38F479EE"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4" w:history="1">
            <w:r w:rsidR="007D0698" w:rsidRPr="007D0698">
              <w:rPr>
                <w:rStyle w:val="Hiperveza"/>
                <w:noProof/>
                <w:lang w:val="hr-HR"/>
              </w:rPr>
              <w:t>HRVATSKI JEZIK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_Toc116049334 \h </w:instrText>
            </w:r>
            <w:r w:rsidR="007D0698" w:rsidRPr="007D0698">
              <w:rPr>
                <w:noProof/>
                <w:webHidden/>
              </w:rPr>
            </w:r>
            <w:r w:rsidR="007D0698" w:rsidRPr="007D0698">
              <w:rPr>
                <w:noProof/>
                <w:webHidden/>
              </w:rPr>
              <w:fldChar w:fldCharType="separate"/>
            </w:r>
            <w:r w:rsidR="007D0698" w:rsidRPr="007D0698">
              <w:rPr>
                <w:noProof/>
                <w:webHidden/>
              </w:rPr>
              <w:t>16</w:t>
            </w:r>
            <w:r w:rsidR="007D0698" w:rsidRPr="007D0698">
              <w:rPr>
                <w:noProof/>
                <w:webHidden/>
              </w:rPr>
              <w:fldChar w:fldCharType="end"/>
            </w:r>
          </w:hyperlink>
        </w:p>
        <w:p w14:paraId="15F667C5"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5" w:history="1">
            <w:r w:rsidR="007D0698" w:rsidRPr="007D0698">
              <w:rPr>
                <w:rStyle w:val="Hiperveza"/>
                <w:noProof/>
                <w:lang w:val="hr-HR"/>
              </w:rPr>
              <w:t>MATEMATIKA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_Toc116049335 \h </w:instrText>
            </w:r>
            <w:r w:rsidR="007D0698" w:rsidRPr="007D0698">
              <w:rPr>
                <w:noProof/>
                <w:webHidden/>
              </w:rPr>
            </w:r>
            <w:r w:rsidR="007D0698" w:rsidRPr="007D0698">
              <w:rPr>
                <w:noProof/>
                <w:webHidden/>
              </w:rPr>
              <w:fldChar w:fldCharType="separate"/>
            </w:r>
            <w:r w:rsidR="007D0698" w:rsidRPr="007D0698">
              <w:rPr>
                <w:noProof/>
                <w:webHidden/>
              </w:rPr>
              <w:t>17</w:t>
            </w:r>
            <w:r w:rsidR="007D0698" w:rsidRPr="007D0698">
              <w:rPr>
                <w:noProof/>
                <w:webHidden/>
              </w:rPr>
              <w:fldChar w:fldCharType="end"/>
            </w:r>
          </w:hyperlink>
        </w:p>
        <w:p w14:paraId="28F7AEE9"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6" w:history="1">
            <w:r w:rsidR="007D0698" w:rsidRPr="007D0698">
              <w:rPr>
                <w:rStyle w:val="Hiperveza"/>
                <w:noProof/>
                <w:lang w:val="hr-HR"/>
              </w:rPr>
              <w:t>POVIJEST</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_Toc116049336 \h </w:instrText>
            </w:r>
            <w:r w:rsidR="007D0698" w:rsidRPr="007D0698">
              <w:rPr>
                <w:noProof/>
                <w:webHidden/>
              </w:rPr>
            </w:r>
            <w:r w:rsidR="007D0698" w:rsidRPr="007D0698">
              <w:rPr>
                <w:noProof/>
                <w:webHidden/>
              </w:rPr>
              <w:fldChar w:fldCharType="separate"/>
            </w:r>
            <w:r w:rsidR="007D0698" w:rsidRPr="007D0698">
              <w:rPr>
                <w:noProof/>
                <w:webHidden/>
              </w:rPr>
              <w:t>19</w:t>
            </w:r>
            <w:r w:rsidR="007D0698" w:rsidRPr="007D0698">
              <w:rPr>
                <w:noProof/>
                <w:webHidden/>
              </w:rPr>
              <w:fldChar w:fldCharType="end"/>
            </w:r>
          </w:hyperlink>
        </w:p>
        <w:p w14:paraId="40FDD8EA"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7" w:history="1">
            <w:r w:rsidR="007D0698" w:rsidRPr="007D0698">
              <w:rPr>
                <w:rStyle w:val="Hiperveza"/>
                <w:noProof/>
                <w:lang w:val="hr-HR"/>
              </w:rPr>
              <w:t>GEOGRAFIJA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_Toc116049337 \h </w:instrText>
            </w:r>
            <w:r w:rsidR="007D0698" w:rsidRPr="007D0698">
              <w:rPr>
                <w:noProof/>
                <w:webHidden/>
              </w:rPr>
            </w:r>
            <w:r w:rsidR="007D0698" w:rsidRPr="007D0698">
              <w:rPr>
                <w:noProof/>
                <w:webHidden/>
              </w:rPr>
              <w:fldChar w:fldCharType="separate"/>
            </w:r>
            <w:r w:rsidR="007D0698" w:rsidRPr="007D0698">
              <w:rPr>
                <w:noProof/>
                <w:webHidden/>
              </w:rPr>
              <w:t>20</w:t>
            </w:r>
            <w:r w:rsidR="007D0698" w:rsidRPr="007D0698">
              <w:rPr>
                <w:noProof/>
                <w:webHidden/>
              </w:rPr>
              <w:fldChar w:fldCharType="end"/>
            </w:r>
          </w:hyperlink>
        </w:p>
        <w:p w14:paraId="657772A8"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8" w:history="1">
            <w:r w:rsidR="007D0698" w:rsidRPr="007D0698">
              <w:rPr>
                <w:rStyle w:val="Hiperveza"/>
                <w:noProof/>
              </w:rPr>
              <w:t>BIOLOGIJA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_Toc116049338 \h </w:instrText>
            </w:r>
            <w:r w:rsidR="007D0698" w:rsidRPr="007D0698">
              <w:rPr>
                <w:noProof/>
                <w:webHidden/>
              </w:rPr>
            </w:r>
            <w:r w:rsidR="007D0698" w:rsidRPr="007D0698">
              <w:rPr>
                <w:noProof/>
                <w:webHidden/>
              </w:rPr>
              <w:fldChar w:fldCharType="separate"/>
            </w:r>
            <w:r w:rsidR="007D0698" w:rsidRPr="007D0698">
              <w:rPr>
                <w:noProof/>
                <w:webHidden/>
              </w:rPr>
              <w:t>21</w:t>
            </w:r>
            <w:r w:rsidR="007D0698" w:rsidRPr="007D0698">
              <w:rPr>
                <w:noProof/>
                <w:webHidden/>
              </w:rPr>
              <w:fldChar w:fldCharType="end"/>
            </w:r>
          </w:hyperlink>
        </w:p>
        <w:p w14:paraId="32767538"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39" w:history="1">
            <w:r w:rsidR="007D0698" w:rsidRPr="007D0698">
              <w:rPr>
                <w:rStyle w:val="Hiperveza"/>
                <w:noProof/>
              </w:rPr>
              <w:t>INFORMATIKA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_Toc116049339 \h </w:instrText>
            </w:r>
            <w:r w:rsidR="007D0698" w:rsidRPr="007D0698">
              <w:rPr>
                <w:noProof/>
                <w:webHidden/>
              </w:rPr>
            </w:r>
            <w:r w:rsidR="007D0698" w:rsidRPr="007D0698">
              <w:rPr>
                <w:noProof/>
                <w:webHidden/>
              </w:rPr>
              <w:fldChar w:fldCharType="separate"/>
            </w:r>
            <w:r w:rsidR="007D0698" w:rsidRPr="007D0698">
              <w:rPr>
                <w:noProof/>
                <w:webHidden/>
              </w:rPr>
              <w:t>22</w:t>
            </w:r>
            <w:r w:rsidR="007D0698" w:rsidRPr="007D0698">
              <w:rPr>
                <w:noProof/>
                <w:webHidden/>
              </w:rPr>
              <w:fldChar w:fldCharType="end"/>
            </w:r>
          </w:hyperlink>
        </w:p>
        <w:p w14:paraId="057BA530"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0" w:history="1">
            <w:r w:rsidR="007D0698" w:rsidRPr="007D0698">
              <w:rPr>
                <w:rStyle w:val="Hiperveza"/>
                <w:noProof/>
                <w:lang w:val="hr-HR"/>
              </w:rPr>
              <w:t>NJEMAČKI JEZIK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_Toc116049340 \h </w:instrText>
            </w:r>
            <w:r w:rsidR="007D0698" w:rsidRPr="007D0698">
              <w:rPr>
                <w:noProof/>
                <w:webHidden/>
              </w:rPr>
            </w:r>
            <w:r w:rsidR="007D0698" w:rsidRPr="007D0698">
              <w:rPr>
                <w:noProof/>
                <w:webHidden/>
              </w:rPr>
              <w:fldChar w:fldCharType="separate"/>
            </w:r>
            <w:r w:rsidR="007D0698" w:rsidRPr="007D0698">
              <w:rPr>
                <w:noProof/>
                <w:webHidden/>
              </w:rPr>
              <w:t>23</w:t>
            </w:r>
            <w:r w:rsidR="007D0698" w:rsidRPr="007D0698">
              <w:rPr>
                <w:noProof/>
                <w:webHidden/>
              </w:rPr>
              <w:fldChar w:fldCharType="end"/>
            </w:r>
          </w:hyperlink>
        </w:p>
        <w:p w14:paraId="737CCC9F"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41" w:history="1">
            <w:r w:rsidR="007D0698" w:rsidRPr="007D0698">
              <w:rPr>
                <w:rStyle w:val="Hiperveza"/>
                <w:noProof/>
              </w:rPr>
              <w:t>DOPUNSKA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_Toc116049341 \h </w:instrText>
            </w:r>
            <w:r w:rsidR="007D0698" w:rsidRPr="007D0698">
              <w:rPr>
                <w:noProof/>
                <w:webHidden/>
              </w:rPr>
            </w:r>
            <w:r w:rsidR="007D0698" w:rsidRPr="007D0698">
              <w:rPr>
                <w:noProof/>
                <w:webHidden/>
              </w:rPr>
              <w:fldChar w:fldCharType="separate"/>
            </w:r>
            <w:r w:rsidR="007D0698" w:rsidRPr="007D0698">
              <w:rPr>
                <w:noProof/>
                <w:webHidden/>
              </w:rPr>
              <w:t>24</w:t>
            </w:r>
            <w:r w:rsidR="007D0698" w:rsidRPr="007D0698">
              <w:rPr>
                <w:noProof/>
                <w:webHidden/>
              </w:rPr>
              <w:fldChar w:fldCharType="end"/>
            </w:r>
          </w:hyperlink>
        </w:p>
        <w:p w14:paraId="15C2D3B8"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2" w:history="1">
            <w:r w:rsidR="007D0698" w:rsidRPr="007D0698">
              <w:rPr>
                <w:rStyle w:val="Hiperveza"/>
                <w:noProof/>
                <w:lang w:val="hr-HR"/>
              </w:rPr>
              <w:t>RAZREDNA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_Toc116049342 \h </w:instrText>
            </w:r>
            <w:r w:rsidR="007D0698" w:rsidRPr="007D0698">
              <w:rPr>
                <w:noProof/>
                <w:webHidden/>
              </w:rPr>
            </w:r>
            <w:r w:rsidR="007D0698" w:rsidRPr="007D0698">
              <w:rPr>
                <w:noProof/>
                <w:webHidden/>
              </w:rPr>
              <w:fldChar w:fldCharType="separate"/>
            </w:r>
            <w:r w:rsidR="007D0698" w:rsidRPr="007D0698">
              <w:rPr>
                <w:noProof/>
                <w:webHidden/>
              </w:rPr>
              <w:t>25</w:t>
            </w:r>
            <w:r w:rsidR="007D0698" w:rsidRPr="007D0698">
              <w:rPr>
                <w:noProof/>
                <w:webHidden/>
              </w:rPr>
              <w:fldChar w:fldCharType="end"/>
            </w:r>
          </w:hyperlink>
        </w:p>
        <w:p w14:paraId="6E40F94E"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3" w:history="1">
            <w:r w:rsidR="007D0698" w:rsidRPr="007D0698">
              <w:rPr>
                <w:rStyle w:val="Hiperveza"/>
                <w:noProof/>
                <w:lang w:val="hr-HR"/>
              </w:rPr>
              <w:t>HRVATSKI JEZIK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_Toc116049343 \h </w:instrText>
            </w:r>
            <w:r w:rsidR="007D0698" w:rsidRPr="007D0698">
              <w:rPr>
                <w:noProof/>
                <w:webHidden/>
              </w:rPr>
            </w:r>
            <w:r w:rsidR="007D0698" w:rsidRPr="007D0698">
              <w:rPr>
                <w:noProof/>
                <w:webHidden/>
              </w:rPr>
              <w:fldChar w:fldCharType="separate"/>
            </w:r>
            <w:r w:rsidR="007D0698" w:rsidRPr="007D0698">
              <w:rPr>
                <w:noProof/>
                <w:webHidden/>
              </w:rPr>
              <w:t>26</w:t>
            </w:r>
            <w:r w:rsidR="007D0698" w:rsidRPr="007D0698">
              <w:rPr>
                <w:noProof/>
                <w:webHidden/>
              </w:rPr>
              <w:fldChar w:fldCharType="end"/>
            </w:r>
          </w:hyperlink>
        </w:p>
        <w:p w14:paraId="4DA91FC5"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4" w:history="1">
            <w:r w:rsidR="007D0698" w:rsidRPr="007D0698">
              <w:rPr>
                <w:rStyle w:val="Hiperveza"/>
                <w:noProof/>
                <w:lang w:val="hr-HR"/>
              </w:rPr>
              <w:t>MATEMATIKA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_Toc116049344 \h </w:instrText>
            </w:r>
            <w:r w:rsidR="007D0698" w:rsidRPr="007D0698">
              <w:rPr>
                <w:noProof/>
                <w:webHidden/>
              </w:rPr>
            </w:r>
            <w:r w:rsidR="007D0698" w:rsidRPr="007D0698">
              <w:rPr>
                <w:noProof/>
                <w:webHidden/>
              </w:rPr>
              <w:fldChar w:fldCharType="separate"/>
            </w:r>
            <w:r w:rsidR="007D0698" w:rsidRPr="007D0698">
              <w:rPr>
                <w:noProof/>
                <w:webHidden/>
              </w:rPr>
              <w:t>27</w:t>
            </w:r>
            <w:r w:rsidR="007D0698" w:rsidRPr="007D0698">
              <w:rPr>
                <w:noProof/>
                <w:webHidden/>
              </w:rPr>
              <w:fldChar w:fldCharType="end"/>
            </w:r>
          </w:hyperlink>
        </w:p>
        <w:p w14:paraId="6C349AE9"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5" w:history="1">
            <w:r w:rsidR="007D0698" w:rsidRPr="007D0698">
              <w:rPr>
                <w:rStyle w:val="Hiperveza"/>
                <w:noProof/>
                <w:lang w:val="hr-HR"/>
              </w:rPr>
              <w:t>POVIJEST</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_Toc116049345 \h </w:instrText>
            </w:r>
            <w:r w:rsidR="007D0698" w:rsidRPr="007D0698">
              <w:rPr>
                <w:noProof/>
                <w:webHidden/>
              </w:rPr>
            </w:r>
            <w:r w:rsidR="007D0698" w:rsidRPr="007D0698">
              <w:rPr>
                <w:noProof/>
                <w:webHidden/>
              </w:rPr>
              <w:fldChar w:fldCharType="separate"/>
            </w:r>
            <w:r w:rsidR="007D0698" w:rsidRPr="007D0698">
              <w:rPr>
                <w:noProof/>
                <w:webHidden/>
              </w:rPr>
              <w:t>28</w:t>
            </w:r>
            <w:r w:rsidR="007D0698" w:rsidRPr="007D0698">
              <w:rPr>
                <w:noProof/>
                <w:webHidden/>
              </w:rPr>
              <w:fldChar w:fldCharType="end"/>
            </w:r>
          </w:hyperlink>
        </w:p>
        <w:p w14:paraId="3927CE63"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6" w:history="1">
            <w:r w:rsidR="007D0698" w:rsidRPr="007D0698">
              <w:rPr>
                <w:rStyle w:val="Hiperveza"/>
                <w:noProof/>
                <w:lang w:val="hr-HR"/>
              </w:rPr>
              <w:t>ENGLESKI JEZIK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_Toc116049346 \h </w:instrText>
            </w:r>
            <w:r w:rsidR="007D0698" w:rsidRPr="007D0698">
              <w:rPr>
                <w:noProof/>
                <w:webHidden/>
              </w:rPr>
            </w:r>
            <w:r w:rsidR="007D0698" w:rsidRPr="007D0698">
              <w:rPr>
                <w:noProof/>
                <w:webHidden/>
              </w:rPr>
              <w:fldChar w:fldCharType="separate"/>
            </w:r>
            <w:r w:rsidR="007D0698" w:rsidRPr="007D0698">
              <w:rPr>
                <w:noProof/>
                <w:webHidden/>
              </w:rPr>
              <w:t>29</w:t>
            </w:r>
            <w:r w:rsidR="007D0698" w:rsidRPr="007D0698">
              <w:rPr>
                <w:noProof/>
                <w:webHidden/>
              </w:rPr>
              <w:fldChar w:fldCharType="end"/>
            </w:r>
          </w:hyperlink>
        </w:p>
        <w:p w14:paraId="47257B9D"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47" w:history="1">
            <w:r w:rsidR="007D0698" w:rsidRPr="007D0698">
              <w:rPr>
                <w:rStyle w:val="Hiperveza"/>
                <w:noProof/>
                <w:lang w:val="hr-HR"/>
              </w:rPr>
              <w:t>FIZIKA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_Toc116049347 \h </w:instrText>
            </w:r>
            <w:r w:rsidR="007D0698" w:rsidRPr="007D0698">
              <w:rPr>
                <w:noProof/>
                <w:webHidden/>
              </w:rPr>
            </w:r>
            <w:r w:rsidR="007D0698" w:rsidRPr="007D0698">
              <w:rPr>
                <w:noProof/>
                <w:webHidden/>
              </w:rPr>
              <w:fldChar w:fldCharType="separate"/>
            </w:r>
            <w:r w:rsidR="007D0698" w:rsidRPr="007D0698">
              <w:rPr>
                <w:noProof/>
                <w:webHidden/>
              </w:rPr>
              <w:t>30</w:t>
            </w:r>
            <w:r w:rsidR="007D0698" w:rsidRPr="007D0698">
              <w:rPr>
                <w:noProof/>
                <w:webHidden/>
              </w:rPr>
              <w:fldChar w:fldCharType="end"/>
            </w:r>
          </w:hyperlink>
        </w:p>
        <w:p w14:paraId="0404131A"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48" w:history="1">
            <w:r w:rsidR="007D0698" w:rsidRPr="007D0698">
              <w:rPr>
                <w:rStyle w:val="Hiperveza"/>
                <w:noProof/>
              </w:rPr>
              <w:t>IZVANNASTAVNE AKTIVNOSTI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_Toc116049348 \h </w:instrText>
            </w:r>
            <w:r w:rsidR="007D0698" w:rsidRPr="007D0698">
              <w:rPr>
                <w:noProof/>
                <w:webHidden/>
              </w:rPr>
            </w:r>
            <w:r w:rsidR="007D0698" w:rsidRPr="007D0698">
              <w:rPr>
                <w:noProof/>
                <w:webHidden/>
              </w:rPr>
              <w:fldChar w:fldCharType="separate"/>
            </w:r>
            <w:r w:rsidR="007D0698" w:rsidRPr="007D0698">
              <w:rPr>
                <w:noProof/>
                <w:webHidden/>
              </w:rPr>
              <w:t>31</w:t>
            </w:r>
            <w:r w:rsidR="007D0698" w:rsidRPr="007D0698">
              <w:rPr>
                <w:noProof/>
                <w:webHidden/>
              </w:rPr>
              <w:fldChar w:fldCharType="end"/>
            </w:r>
          </w:hyperlink>
        </w:p>
        <w:p w14:paraId="2B5D707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49" w:history="1">
            <w:r w:rsidR="007D0698" w:rsidRPr="007D0698">
              <w:rPr>
                <w:rStyle w:val="Hiperveza"/>
                <w:rFonts w:eastAsia="Calibri"/>
                <w:noProof/>
                <w:lang w:val="hr-HR"/>
              </w:rPr>
              <w:t>MALI ZELENI (zadruga)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_Toc116049349 \h </w:instrText>
            </w:r>
            <w:r w:rsidR="007D0698" w:rsidRPr="007D0698">
              <w:rPr>
                <w:noProof/>
                <w:webHidden/>
              </w:rPr>
            </w:r>
            <w:r w:rsidR="007D0698" w:rsidRPr="007D0698">
              <w:rPr>
                <w:noProof/>
                <w:webHidden/>
              </w:rPr>
              <w:fldChar w:fldCharType="separate"/>
            </w:r>
            <w:r w:rsidR="007D0698" w:rsidRPr="007D0698">
              <w:rPr>
                <w:noProof/>
                <w:webHidden/>
              </w:rPr>
              <w:t>32</w:t>
            </w:r>
            <w:r w:rsidR="007D0698" w:rsidRPr="007D0698">
              <w:rPr>
                <w:noProof/>
                <w:webHidden/>
              </w:rPr>
              <w:fldChar w:fldCharType="end"/>
            </w:r>
          </w:hyperlink>
        </w:p>
        <w:p w14:paraId="3AB12D0C"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50" w:history="1">
            <w:r w:rsidR="007D0698" w:rsidRPr="007D0698">
              <w:rPr>
                <w:rStyle w:val="Hiperveza"/>
                <w:noProof/>
                <w:lang w:val="hr-HR"/>
              </w:rPr>
              <w:t>RAZREDNA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_Toc116049350 \h </w:instrText>
            </w:r>
            <w:r w:rsidR="007D0698" w:rsidRPr="007D0698">
              <w:rPr>
                <w:noProof/>
                <w:webHidden/>
              </w:rPr>
            </w:r>
            <w:r w:rsidR="007D0698" w:rsidRPr="007D0698">
              <w:rPr>
                <w:noProof/>
                <w:webHidden/>
              </w:rPr>
              <w:fldChar w:fldCharType="separate"/>
            </w:r>
            <w:r w:rsidR="007D0698" w:rsidRPr="007D0698">
              <w:rPr>
                <w:noProof/>
                <w:webHidden/>
              </w:rPr>
              <w:t>33</w:t>
            </w:r>
            <w:r w:rsidR="007D0698" w:rsidRPr="007D0698">
              <w:rPr>
                <w:noProof/>
                <w:webHidden/>
              </w:rPr>
              <w:fldChar w:fldCharType="end"/>
            </w:r>
          </w:hyperlink>
        </w:p>
        <w:p w14:paraId="3A1A03B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1" w:history="1">
            <w:r w:rsidR="007D0698" w:rsidRPr="007D0698">
              <w:rPr>
                <w:rStyle w:val="Hiperveza"/>
                <w:noProof/>
              </w:rPr>
              <w:t>NOVINARSKA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_Toc116049351 \h </w:instrText>
            </w:r>
            <w:r w:rsidR="007D0698" w:rsidRPr="007D0698">
              <w:rPr>
                <w:noProof/>
                <w:webHidden/>
              </w:rPr>
            </w:r>
            <w:r w:rsidR="007D0698" w:rsidRPr="007D0698">
              <w:rPr>
                <w:noProof/>
                <w:webHidden/>
              </w:rPr>
              <w:fldChar w:fldCharType="separate"/>
            </w:r>
            <w:r w:rsidR="007D0698" w:rsidRPr="007D0698">
              <w:rPr>
                <w:noProof/>
                <w:webHidden/>
              </w:rPr>
              <w:t>33</w:t>
            </w:r>
            <w:r w:rsidR="007D0698" w:rsidRPr="007D0698">
              <w:rPr>
                <w:noProof/>
                <w:webHidden/>
              </w:rPr>
              <w:fldChar w:fldCharType="end"/>
            </w:r>
          </w:hyperlink>
        </w:p>
        <w:p w14:paraId="130C917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2" w:history="1">
            <w:r w:rsidR="007D0698" w:rsidRPr="007D0698">
              <w:rPr>
                <w:rStyle w:val="Hiperveza"/>
                <w:noProof/>
              </w:rPr>
              <w:t>LIKOVNA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_Toc116049352 \h </w:instrText>
            </w:r>
            <w:r w:rsidR="007D0698" w:rsidRPr="007D0698">
              <w:rPr>
                <w:noProof/>
                <w:webHidden/>
              </w:rPr>
            </w:r>
            <w:r w:rsidR="007D0698" w:rsidRPr="007D0698">
              <w:rPr>
                <w:noProof/>
                <w:webHidden/>
              </w:rPr>
              <w:fldChar w:fldCharType="separate"/>
            </w:r>
            <w:r w:rsidR="007D0698" w:rsidRPr="007D0698">
              <w:rPr>
                <w:noProof/>
                <w:webHidden/>
              </w:rPr>
              <w:t>34</w:t>
            </w:r>
            <w:r w:rsidR="007D0698" w:rsidRPr="007D0698">
              <w:rPr>
                <w:noProof/>
                <w:webHidden/>
              </w:rPr>
              <w:fldChar w:fldCharType="end"/>
            </w:r>
          </w:hyperlink>
        </w:p>
        <w:p w14:paraId="6434645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3" w:history="1">
            <w:r w:rsidR="007D0698" w:rsidRPr="007D0698">
              <w:rPr>
                <w:rStyle w:val="Hiperveza"/>
                <w:noProof/>
                <w:lang w:val="hr-HR"/>
              </w:rPr>
              <w:t>LIKOVNA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_Toc116049353 \h </w:instrText>
            </w:r>
            <w:r w:rsidR="007D0698" w:rsidRPr="007D0698">
              <w:rPr>
                <w:noProof/>
                <w:webHidden/>
              </w:rPr>
            </w:r>
            <w:r w:rsidR="007D0698" w:rsidRPr="007D0698">
              <w:rPr>
                <w:noProof/>
                <w:webHidden/>
              </w:rPr>
              <w:fldChar w:fldCharType="separate"/>
            </w:r>
            <w:r w:rsidR="007D0698" w:rsidRPr="007D0698">
              <w:rPr>
                <w:noProof/>
                <w:webHidden/>
              </w:rPr>
              <w:t>35</w:t>
            </w:r>
            <w:r w:rsidR="007D0698" w:rsidRPr="007D0698">
              <w:rPr>
                <w:noProof/>
                <w:webHidden/>
              </w:rPr>
              <w:fldChar w:fldCharType="end"/>
            </w:r>
          </w:hyperlink>
        </w:p>
        <w:p w14:paraId="48FADBC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4" w:history="1">
            <w:r w:rsidR="007D0698" w:rsidRPr="007D0698">
              <w:rPr>
                <w:rStyle w:val="Hiperveza"/>
                <w:noProof/>
                <w:lang w:val="hr-HR"/>
              </w:rPr>
              <w:t>ČUVARI BAŠTINE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_Toc116049354 \h </w:instrText>
            </w:r>
            <w:r w:rsidR="007D0698" w:rsidRPr="007D0698">
              <w:rPr>
                <w:noProof/>
                <w:webHidden/>
              </w:rPr>
            </w:r>
            <w:r w:rsidR="007D0698" w:rsidRPr="007D0698">
              <w:rPr>
                <w:noProof/>
                <w:webHidden/>
              </w:rPr>
              <w:fldChar w:fldCharType="separate"/>
            </w:r>
            <w:r w:rsidR="007D0698" w:rsidRPr="007D0698">
              <w:rPr>
                <w:noProof/>
                <w:webHidden/>
              </w:rPr>
              <w:t>37</w:t>
            </w:r>
            <w:r w:rsidR="007D0698" w:rsidRPr="007D0698">
              <w:rPr>
                <w:noProof/>
                <w:webHidden/>
              </w:rPr>
              <w:fldChar w:fldCharType="end"/>
            </w:r>
          </w:hyperlink>
        </w:p>
        <w:p w14:paraId="5ACDA67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5" w:history="1">
            <w:r w:rsidR="007D0698" w:rsidRPr="007D0698">
              <w:rPr>
                <w:rStyle w:val="Hiperveza"/>
                <w:noProof/>
              </w:rPr>
              <w:t>CVJEĆARSKA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_Toc116049355 \h </w:instrText>
            </w:r>
            <w:r w:rsidR="007D0698" w:rsidRPr="007D0698">
              <w:rPr>
                <w:noProof/>
                <w:webHidden/>
              </w:rPr>
            </w:r>
            <w:r w:rsidR="007D0698" w:rsidRPr="007D0698">
              <w:rPr>
                <w:noProof/>
                <w:webHidden/>
              </w:rPr>
              <w:fldChar w:fldCharType="separate"/>
            </w:r>
            <w:r w:rsidR="007D0698" w:rsidRPr="007D0698">
              <w:rPr>
                <w:noProof/>
                <w:webHidden/>
              </w:rPr>
              <w:t>38</w:t>
            </w:r>
            <w:r w:rsidR="007D0698" w:rsidRPr="007D0698">
              <w:rPr>
                <w:noProof/>
                <w:webHidden/>
              </w:rPr>
              <w:fldChar w:fldCharType="end"/>
            </w:r>
          </w:hyperlink>
        </w:p>
        <w:p w14:paraId="1E78599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6" w:history="1">
            <w:r w:rsidR="007D0698" w:rsidRPr="007D0698">
              <w:rPr>
                <w:rStyle w:val="Hiperveza"/>
                <w:noProof/>
                <w:lang w:val="hr-HR"/>
              </w:rPr>
              <w:t>BISTRIĆI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_Toc116049356 \h </w:instrText>
            </w:r>
            <w:r w:rsidR="007D0698" w:rsidRPr="007D0698">
              <w:rPr>
                <w:noProof/>
                <w:webHidden/>
              </w:rPr>
            </w:r>
            <w:r w:rsidR="007D0698" w:rsidRPr="007D0698">
              <w:rPr>
                <w:noProof/>
                <w:webHidden/>
              </w:rPr>
              <w:fldChar w:fldCharType="separate"/>
            </w:r>
            <w:r w:rsidR="007D0698" w:rsidRPr="007D0698">
              <w:rPr>
                <w:noProof/>
                <w:webHidden/>
              </w:rPr>
              <w:t>39</w:t>
            </w:r>
            <w:r w:rsidR="007D0698" w:rsidRPr="007D0698">
              <w:rPr>
                <w:noProof/>
                <w:webHidden/>
              </w:rPr>
              <w:fldChar w:fldCharType="end"/>
            </w:r>
          </w:hyperlink>
        </w:p>
        <w:p w14:paraId="0A126D7F"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7" w:history="1">
            <w:r w:rsidR="007D0698" w:rsidRPr="007D0698">
              <w:rPr>
                <w:rStyle w:val="Hiperveza"/>
                <w:noProof/>
              </w:rPr>
              <w:t>SPORTSKA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_Toc116049357 \h </w:instrText>
            </w:r>
            <w:r w:rsidR="007D0698" w:rsidRPr="007D0698">
              <w:rPr>
                <w:noProof/>
                <w:webHidden/>
              </w:rPr>
            </w:r>
            <w:r w:rsidR="007D0698" w:rsidRPr="007D0698">
              <w:rPr>
                <w:noProof/>
                <w:webHidden/>
              </w:rPr>
              <w:fldChar w:fldCharType="separate"/>
            </w:r>
            <w:r w:rsidR="007D0698" w:rsidRPr="007D0698">
              <w:rPr>
                <w:noProof/>
                <w:webHidden/>
              </w:rPr>
              <w:t>40</w:t>
            </w:r>
            <w:r w:rsidR="007D0698" w:rsidRPr="007D0698">
              <w:rPr>
                <w:noProof/>
                <w:webHidden/>
              </w:rPr>
              <w:fldChar w:fldCharType="end"/>
            </w:r>
          </w:hyperlink>
        </w:p>
        <w:p w14:paraId="7FFF60F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8" w:history="1">
            <w:r w:rsidR="007D0698" w:rsidRPr="007D0698">
              <w:rPr>
                <w:rStyle w:val="Hiperveza"/>
                <w:noProof/>
                <w:lang w:val="hr-HR"/>
              </w:rPr>
              <w:t>LIKOVNA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_Toc116049358 \h </w:instrText>
            </w:r>
            <w:r w:rsidR="007D0698" w:rsidRPr="007D0698">
              <w:rPr>
                <w:noProof/>
                <w:webHidden/>
              </w:rPr>
            </w:r>
            <w:r w:rsidR="007D0698" w:rsidRPr="007D0698">
              <w:rPr>
                <w:noProof/>
                <w:webHidden/>
              </w:rPr>
              <w:fldChar w:fldCharType="separate"/>
            </w:r>
            <w:r w:rsidR="007D0698" w:rsidRPr="007D0698">
              <w:rPr>
                <w:noProof/>
                <w:webHidden/>
              </w:rPr>
              <w:t>41</w:t>
            </w:r>
            <w:r w:rsidR="007D0698" w:rsidRPr="007D0698">
              <w:rPr>
                <w:noProof/>
                <w:webHidden/>
              </w:rPr>
              <w:fldChar w:fldCharType="end"/>
            </w:r>
          </w:hyperlink>
        </w:p>
        <w:p w14:paraId="0338275F"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59" w:history="1">
            <w:r w:rsidR="007D0698" w:rsidRPr="007D0698">
              <w:rPr>
                <w:rStyle w:val="Hiperveza"/>
                <w:noProof/>
              </w:rPr>
              <w:t>DOMAĆINSTVO</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_Toc116049359 \h </w:instrText>
            </w:r>
            <w:r w:rsidR="007D0698" w:rsidRPr="007D0698">
              <w:rPr>
                <w:noProof/>
                <w:webHidden/>
              </w:rPr>
            </w:r>
            <w:r w:rsidR="007D0698" w:rsidRPr="007D0698">
              <w:rPr>
                <w:noProof/>
                <w:webHidden/>
              </w:rPr>
              <w:fldChar w:fldCharType="separate"/>
            </w:r>
            <w:r w:rsidR="007D0698" w:rsidRPr="007D0698">
              <w:rPr>
                <w:noProof/>
                <w:webHidden/>
              </w:rPr>
              <w:t>42</w:t>
            </w:r>
            <w:r w:rsidR="007D0698" w:rsidRPr="007D0698">
              <w:rPr>
                <w:noProof/>
                <w:webHidden/>
              </w:rPr>
              <w:fldChar w:fldCharType="end"/>
            </w:r>
          </w:hyperlink>
        </w:p>
        <w:p w14:paraId="1C4B252E"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0" w:history="1">
            <w:r w:rsidR="007D0698" w:rsidRPr="007D0698">
              <w:rPr>
                <w:rStyle w:val="Hiperveza"/>
                <w:noProof/>
                <w:lang w:val="hr-HR"/>
              </w:rPr>
              <w:t>LIKOVNA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_Toc116049360 \h </w:instrText>
            </w:r>
            <w:r w:rsidR="007D0698" w:rsidRPr="007D0698">
              <w:rPr>
                <w:noProof/>
                <w:webHidden/>
              </w:rPr>
            </w:r>
            <w:r w:rsidR="007D0698" w:rsidRPr="007D0698">
              <w:rPr>
                <w:noProof/>
                <w:webHidden/>
              </w:rPr>
              <w:fldChar w:fldCharType="separate"/>
            </w:r>
            <w:r w:rsidR="007D0698" w:rsidRPr="007D0698">
              <w:rPr>
                <w:noProof/>
                <w:webHidden/>
              </w:rPr>
              <w:t>43</w:t>
            </w:r>
            <w:r w:rsidR="007D0698" w:rsidRPr="007D0698">
              <w:rPr>
                <w:noProof/>
                <w:webHidden/>
              </w:rPr>
              <w:fldChar w:fldCharType="end"/>
            </w:r>
          </w:hyperlink>
        </w:p>
        <w:p w14:paraId="09DE1C0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1" w:history="1">
            <w:r w:rsidR="007D0698" w:rsidRPr="007D0698">
              <w:rPr>
                <w:rStyle w:val="Hiperveza"/>
                <w:noProof/>
                <w:lang w:val="hr-HR"/>
              </w:rPr>
              <w:t>DRAMSKO-RECITATORSKA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_Toc116049361 \h </w:instrText>
            </w:r>
            <w:r w:rsidR="007D0698" w:rsidRPr="007D0698">
              <w:rPr>
                <w:noProof/>
                <w:webHidden/>
              </w:rPr>
            </w:r>
            <w:r w:rsidR="007D0698" w:rsidRPr="007D0698">
              <w:rPr>
                <w:noProof/>
                <w:webHidden/>
              </w:rPr>
              <w:fldChar w:fldCharType="separate"/>
            </w:r>
            <w:r w:rsidR="007D0698" w:rsidRPr="007D0698">
              <w:rPr>
                <w:noProof/>
                <w:webHidden/>
              </w:rPr>
              <w:t>44</w:t>
            </w:r>
            <w:r w:rsidR="007D0698" w:rsidRPr="007D0698">
              <w:rPr>
                <w:noProof/>
                <w:webHidden/>
              </w:rPr>
              <w:fldChar w:fldCharType="end"/>
            </w:r>
          </w:hyperlink>
        </w:p>
        <w:p w14:paraId="28E4DEA7"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62" w:history="1">
            <w:r w:rsidR="007D0698" w:rsidRPr="007D0698">
              <w:rPr>
                <w:rStyle w:val="Hiperveza"/>
                <w:noProof/>
                <w:lang w:val="hr-HR"/>
              </w:rPr>
              <w:t>PREDMETNA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_Toc116049362 \h </w:instrText>
            </w:r>
            <w:r w:rsidR="007D0698" w:rsidRPr="007D0698">
              <w:rPr>
                <w:noProof/>
                <w:webHidden/>
              </w:rPr>
            </w:r>
            <w:r w:rsidR="007D0698" w:rsidRPr="007D0698">
              <w:rPr>
                <w:noProof/>
                <w:webHidden/>
              </w:rPr>
              <w:fldChar w:fldCharType="separate"/>
            </w:r>
            <w:r w:rsidR="007D0698" w:rsidRPr="007D0698">
              <w:rPr>
                <w:noProof/>
                <w:webHidden/>
              </w:rPr>
              <w:t>45</w:t>
            </w:r>
            <w:r w:rsidR="007D0698" w:rsidRPr="007D0698">
              <w:rPr>
                <w:noProof/>
                <w:webHidden/>
              </w:rPr>
              <w:fldChar w:fldCharType="end"/>
            </w:r>
          </w:hyperlink>
        </w:p>
        <w:p w14:paraId="6F3E7E6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3" w:history="1">
            <w:r w:rsidR="007D0698" w:rsidRPr="007D0698">
              <w:rPr>
                <w:rStyle w:val="Hiperveza"/>
                <w:noProof/>
                <w:lang w:val="hr-HR"/>
              </w:rPr>
              <w:t>KOŠARKA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_Toc116049363 \h </w:instrText>
            </w:r>
            <w:r w:rsidR="007D0698" w:rsidRPr="007D0698">
              <w:rPr>
                <w:noProof/>
                <w:webHidden/>
              </w:rPr>
            </w:r>
            <w:r w:rsidR="007D0698" w:rsidRPr="007D0698">
              <w:rPr>
                <w:noProof/>
                <w:webHidden/>
              </w:rPr>
              <w:fldChar w:fldCharType="separate"/>
            </w:r>
            <w:r w:rsidR="007D0698" w:rsidRPr="007D0698">
              <w:rPr>
                <w:noProof/>
                <w:webHidden/>
              </w:rPr>
              <w:t>45</w:t>
            </w:r>
            <w:r w:rsidR="007D0698" w:rsidRPr="007D0698">
              <w:rPr>
                <w:noProof/>
                <w:webHidden/>
              </w:rPr>
              <w:fldChar w:fldCharType="end"/>
            </w:r>
          </w:hyperlink>
        </w:p>
        <w:p w14:paraId="4B8488D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4" w:history="1">
            <w:r w:rsidR="007D0698" w:rsidRPr="007D0698">
              <w:rPr>
                <w:rStyle w:val="Hiperveza"/>
                <w:noProof/>
                <w:lang w:val="hr-HR"/>
              </w:rPr>
              <w:t>MODELARSTVO</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_Toc116049364 \h </w:instrText>
            </w:r>
            <w:r w:rsidR="007D0698" w:rsidRPr="007D0698">
              <w:rPr>
                <w:noProof/>
                <w:webHidden/>
              </w:rPr>
            </w:r>
            <w:r w:rsidR="007D0698" w:rsidRPr="007D0698">
              <w:rPr>
                <w:noProof/>
                <w:webHidden/>
              </w:rPr>
              <w:fldChar w:fldCharType="separate"/>
            </w:r>
            <w:r w:rsidR="007D0698" w:rsidRPr="007D0698">
              <w:rPr>
                <w:noProof/>
                <w:webHidden/>
              </w:rPr>
              <w:t>46</w:t>
            </w:r>
            <w:r w:rsidR="007D0698" w:rsidRPr="007D0698">
              <w:rPr>
                <w:noProof/>
                <w:webHidden/>
              </w:rPr>
              <w:fldChar w:fldCharType="end"/>
            </w:r>
          </w:hyperlink>
        </w:p>
        <w:p w14:paraId="368376E7"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5" w:history="1">
            <w:r w:rsidR="007D0698" w:rsidRPr="007D0698">
              <w:rPr>
                <w:rStyle w:val="Hiperveza"/>
                <w:noProof/>
                <w:lang w:val="hr-HR"/>
              </w:rPr>
              <w:t>ROBOTIKA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_Toc116049365 \h </w:instrText>
            </w:r>
            <w:r w:rsidR="007D0698" w:rsidRPr="007D0698">
              <w:rPr>
                <w:noProof/>
                <w:webHidden/>
              </w:rPr>
            </w:r>
            <w:r w:rsidR="007D0698" w:rsidRPr="007D0698">
              <w:rPr>
                <w:noProof/>
                <w:webHidden/>
              </w:rPr>
              <w:fldChar w:fldCharType="separate"/>
            </w:r>
            <w:r w:rsidR="007D0698" w:rsidRPr="007D0698">
              <w:rPr>
                <w:noProof/>
                <w:webHidden/>
              </w:rPr>
              <w:t>47</w:t>
            </w:r>
            <w:r w:rsidR="007D0698" w:rsidRPr="007D0698">
              <w:rPr>
                <w:noProof/>
                <w:webHidden/>
              </w:rPr>
              <w:fldChar w:fldCharType="end"/>
            </w:r>
          </w:hyperlink>
        </w:p>
        <w:p w14:paraId="6C7555F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6" w:history="1">
            <w:r w:rsidR="007D0698" w:rsidRPr="007D0698">
              <w:rPr>
                <w:rStyle w:val="Hiperveza"/>
                <w:noProof/>
              </w:rPr>
              <w:t>PROGRAMERI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_Toc116049366 \h </w:instrText>
            </w:r>
            <w:r w:rsidR="007D0698" w:rsidRPr="007D0698">
              <w:rPr>
                <w:noProof/>
                <w:webHidden/>
              </w:rPr>
            </w:r>
            <w:r w:rsidR="007D0698" w:rsidRPr="007D0698">
              <w:rPr>
                <w:noProof/>
                <w:webHidden/>
              </w:rPr>
              <w:fldChar w:fldCharType="separate"/>
            </w:r>
            <w:r w:rsidR="007D0698" w:rsidRPr="007D0698">
              <w:rPr>
                <w:noProof/>
                <w:webHidden/>
              </w:rPr>
              <w:t>48</w:t>
            </w:r>
            <w:r w:rsidR="007D0698" w:rsidRPr="007D0698">
              <w:rPr>
                <w:noProof/>
                <w:webHidden/>
              </w:rPr>
              <w:fldChar w:fldCharType="end"/>
            </w:r>
          </w:hyperlink>
        </w:p>
        <w:p w14:paraId="6C7064C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7" w:history="1">
            <w:r w:rsidR="007D0698" w:rsidRPr="007D0698">
              <w:rPr>
                <w:rStyle w:val="Hiperveza"/>
                <w:noProof/>
              </w:rPr>
              <w:t>PROMETNA GRUPA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_Toc116049367 \h </w:instrText>
            </w:r>
            <w:r w:rsidR="007D0698" w:rsidRPr="007D0698">
              <w:rPr>
                <w:noProof/>
                <w:webHidden/>
              </w:rPr>
            </w:r>
            <w:r w:rsidR="007D0698" w:rsidRPr="007D0698">
              <w:rPr>
                <w:noProof/>
                <w:webHidden/>
              </w:rPr>
              <w:fldChar w:fldCharType="separate"/>
            </w:r>
            <w:r w:rsidR="007D0698" w:rsidRPr="007D0698">
              <w:rPr>
                <w:noProof/>
                <w:webHidden/>
              </w:rPr>
              <w:t>49</w:t>
            </w:r>
            <w:r w:rsidR="007D0698" w:rsidRPr="007D0698">
              <w:rPr>
                <w:noProof/>
                <w:webHidden/>
              </w:rPr>
              <w:fldChar w:fldCharType="end"/>
            </w:r>
          </w:hyperlink>
        </w:p>
        <w:p w14:paraId="2ED659F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8" w:history="1">
            <w:r w:rsidR="007D0698" w:rsidRPr="007D0698">
              <w:rPr>
                <w:rStyle w:val="Hiperveza"/>
                <w:noProof/>
              </w:rPr>
              <w:t>EKO GRUPA (5-8r) – PRI/BIO</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_Toc116049368 \h </w:instrText>
            </w:r>
            <w:r w:rsidR="007D0698" w:rsidRPr="007D0698">
              <w:rPr>
                <w:noProof/>
                <w:webHidden/>
              </w:rPr>
            </w:r>
            <w:r w:rsidR="007D0698" w:rsidRPr="007D0698">
              <w:rPr>
                <w:noProof/>
                <w:webHidden/>
              </w:rPr>
              <w:fldChar w:fldCharType="separate"/>
            </w:r>
            <w:r w:rsidR="007D0698" w:rsidRPr="007D0698">
              <w:rPr>
                <w:noProof/>
                <w:webHidden/>
              </w:rPr>
              <w:t>50</w:t>
            </w:r>
            <w:r w:rsidR="007D0698" w:rsidRPr="007D0698">
              <w:rPr>
                <w:noProof/>
                <w:webHidden/>
              </w:rPr>
              <w:fldChar w:fldCharType="end"/>
            </w:r>
          </w:hyperlink>
        </w:p>
        <w:p w14:paraId="704548F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69" w:history="1">
            <w:r w:rsidR="007D0698" w:rsidRPr="007D0698">
              <w:rPr>
                <w:rStyle w:val="Hiperveza"/>
                <w:noProof/>
              </w:rPr>
              <w:t>ORKESTAR</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_Toc116049369 \h </w:instrText>
            </w:r>
            <w:r w:rsidR="007D0698" w:rsidRPr="007D0698">
              <w:rPr>
                <w:noProof/>
                <w:webHidden/>
              </w:rPr>
            </w:r>
            <w:r w:rsidR="007D0698" w:rsidRPr="007D0698">
              <w:rPr>
                <w:noProof/>
                <w:webHidden/>
              </w:rPr>
              <w:fldChar w:fldCharType="separate"/>
            </w:r>
            <w:r w:rsidR="007D0698" w:rsidRPr="007D0698">
              <w:rPr>
                <w:noProof/>
                <w:webHidden/>
              </w:rPr>
              <w:t>51</w:t>
            </w:r>
            <w:r w:rsidR="007D0698" w:rsidRPr="007D0698">
              <w:rPr>
                <w:noProof/>
                <w:webHidden/>
              </w:rPr>
              <w:fldChar w:fldCharType="end"/>
            </w:r>
          </w:hyperlink>
        </w:p>
        <w:p w14:paraId="2D0C2FF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0" w:history="1">
            <w:r w:rsidR="007D0698" w:rsidRPr="007D0698">
              <w:rPr>
                <w:rStyle w:val="Hiperveza"/>
                <w:noProof/>
              </w:rPr>
              <w:t>NOVINARSKA GRUPA I IZRADA ŠKOLSKIH NOVINA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_Toc116049370 \h </w:instrText>
            </w:r>
            <w:r w:rsidR="007D0698" w:rsidRPr="007D0698">
              <w:rPr>
                <w:noProof/>
                <w:webHidden/>
              </w:rPr>
            </w:r>
            <w:r w:rsidR="007D0698" w:rsidRPr="007D0698">
              <w:rPr>
                <w:noProof/>
                <w:webHidden/>
              </w:rPr>
              <w:fldChar w:fldCharType="separate"/>
            </w:r>
            <w:r w:rsidR="007D0698" w:rsidRPr="007D0698">
              <w:rPr>
                <w:noProof/>
                <w:webHidden/>
              </w:rPr>
              <w:t>52</w:t>
            </w:r>
            <w:r w:rsidR="007D0698" w:rsidRPr="007D0698">
              <w:rPr>
                <w:noProof/>
                <w:webHidden/>
              </w:rPr>
              <w:fldChar w:fldCharType="end"/>
            </w:r>
          </w:hyperlink>
        </w:p>
        <w:p w14:paraId="4798546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1" w:history="1">
            <w:r w:rsidR="007D0698" w:rsidRPr="007D0698">
              <w:rPr>
                <w:rStyle w:val="Hiperveza"/>
                <w:noProof/>
                <w:lang w:val="hr-HR"/>
              </w:rPr>
              <w:t>NOVINARSKA SKUPINA OŠ NOVO ČIČE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_Toc116049371 \h </w:instrText>
            </w:r>
            <w:r w:rsidR="007D0698" w:rsidRPr="007D0698">
              <w:rPr>
                <w:noProof/>
                <w:webHidden/>
              </w:rPr>
            </w:r>
            <w:r w:rsidR="007D0698" w:rsidRPr="007D0698">
              <w:rPr>
                <w:noProof/>
                <w:webHidden/>
              </w:rPr>
              <w:fldChar w:fldCharType="separate"/>
            </w:r>
            <w:r w:rsidR="007D0698" w:rsidRPr="007D0698">
              <w:rPr>
                <w:noProof/>
                <w:webHidden/>
              </w:rPr>
              <w:t>53</w:t>
            </w:r>
            <w:r w:rsidR="007D0698" w:rsidRPr="007D0698">
              <w:rPr>
                <w:noProof/>
                <w:webHidden/>
              </w:rPr>
              <w:fldChar w:fldCharType="end"/>
            </w:r>
          </w:hyperlink>
        </w:p>
        <w:p w14:paraId="39EB703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2" w:history="1">
            <w:r w:rsidR="007D0698" w:rsidRPr="007D0698">
              <w:rPr>
                <w:rStyle w:val="Hiperveza"/>
                <w:noProof/>
              </w:rPr>
              <w:t>ČITATELJSKI KLUB</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_Toc116049372 \h </w:instrText>
            </w:r>
            <w:r w:rsidR="007D0698" w:rsidRPr="007D0698">
              <w:rPr>
                <w:noProof/>
                <w:webHidden/>
              </w:rPr>
            </w:r>
            <w:r w:rsidR="007D0698" w:rsidRPr="007D0698">
              <w:rPr>
                <w:noProof/>
                <w:webHidden/>
              </w:rPr>
              <w:fldChar w:fldCharType="separate"/>
            </w:r>
            <w:r w:rsidR="007D0698" w:rsidRPr="007D0698">
              <w:rPr>
                <w:noProof/>
                <w:webHidden/>
              </w:rPr>
              <w:t>54</w:t>
            </w:r>
            <w:r w:rsidR="007D0698" w:rsidRPr="007D0698">
              <w:rPr>
                <w:noProof/>
                <w:webHidden/>
              </w:rPr>
              <w:fldChar w:fldCharType="end"/>
            </w:r>
          </w:hyperlink>
        </w:p>
        <w:p w14:paraId="183D355E"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3" w:history="1">
            <w:r w:rsidR="007D0698" w:rsidRPr="007D0698">
              <w:rPr>
                <w:rStyle w:val="Hiperveza"/>
                <w:noProof/>
              </w:rPr>
              <w:t>ZBOR</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_Toc116049373 \h </w:instrText>
            </w:r>
            <w:r w:rsidR="007D0698" w:rsidRPr="007D0698">
              <w:rPr>
                <w:noProof/>
                <w:webHidden/>
              </w:rPr>
            </w:r>
            <w:r w:rsidR="007D0698" w:rsidRPr="007D0698">
              <w:rPr>
                <w:noProof/>
                <w:webHidden/>
              </w:rPr>
              <w:fldChar w:fldCharType="separate"/>
            </w:r>
            <w:r w:rsidR="007D0698" w:rsidRPr="007D0698">
              <w:rPr>
                <w:noProof/>
                <w:webHidden/>
              </w:rPr>
              <w:t>55</w:t>
            </w:r>
            <w:r w:rsidR="007D0698" w:rsidRPr="007D0698">
              <w:rPr>
                <w:noProof/>
                <w:webHidden/>
              </w:rPr>
              <w:fldChar w:fldCharType="end"/>
            </w:r>
          </w:hyperlink>
        </w:p>
        <w:p w14:paraId="7F3517E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4" w:history="1">
            <w:r w:rsidR="007D0698" w:rsidRPr="007D0698">
              <w:rPr>
                <w:rStyle w:val="Hiperveza"/>
                <w:noProof/>
              </w:rPr>
              <w:t>MULTIMEDIJSKA GRUPA (od 4. – 8. razreda osnovne škole)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_Toc116049374 \h </w:instrText>
            </w:r>
            <w:r w:rsidR="007D0698" w:rsidRPr="007D0698">
              <w:rPr>
                <w:noProof/>
                <w:webHidden/>
              </w:rPr>
            </w:r>
            <w:r w:rsidR="007D0698" w:rsidRPr="007D0698">
              <w:rPr>
                <w:noProof/>
                <w:webHidden/>
              </w:rPr>
              <w:fldChar w:fldCharType="separate"/>
            </w:r>
            <w:r w:rsidR="007D0698" w:rsidRPr="007D0698">
              <w:rPr>
                <w:noProof/>
                <w:webHidden/>
              </w:rPr>
              <w:t>57</w:t>
            </w:r>
            <w:r w:rsidR="007D0698" w:rsidRPr="007D0698">
              <w:rPr>
                <w:noProof/>
                <w:webHidden/>
              </w:rPr>
              <w:fldChar w:fldCharType="end"/>
            </w:r>
          </w:hyperlink>
        </w:p>
        <w:p w14:paraId="32E236E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5" w:history="1">
            <w:r w:rsidR="007D0698" w:rsidRPr="007D0698">
              <w:rPr>
                <w:rStyle w:val="Hiperveza"/>
                <w:rFonts w:eastAsiaTheme="majorEastAsia"/>
                <w:noProof/>
              </w:rPr>
              <w:t>FIZIČARI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_Toc116049375 \h </w:instrText>
            </w:r>
            <w:r w:rsidR="007D0698" w:rsidRPr="007D0698">
              <w:rPr>
                <w:noProof/>
                <w:webHidden/>
              </w:rPr>
            </w:r>
            <w:r w:rsidR="007D0698" w:rsidRPr="007D0698">
              <w:rPr>
                <w:noProof/>
                <w:webHidden/>
              </w:rPr>
              <w:fldChar w:fldCharType="separate"/>
            </w:r>
            <w:r w:rsidR="007D0698" w:rsidRPr="007D0698">
              <w:rPr>
                <w:noProof/>
                <w:webHidden/>
              </w:rPr>
              <w:t>58</w:t>
            </w:r>
            <w:r w:rsidR="007D0698" w:rsidRPr="007D0698">
              <w:rPr>
                <w:noProof/>
                <w:webHidden/>
              </w:rPr>
              <w:fldChar w:fldCharType="end"/>
            </w:r>
          </w:hyperlink>
        </w:p>
        <w:p w14:paraId="2B613B3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6" w:history="1">
            <w:r w:rsidR="007D0698" w:rsidRPr="007D0698">
              <w:rPr>
                <w:rStyle w:val="Hiperveza"/>
                <w:noProof/>
                <w:lang w:val="hr-HR"/>
              </w:rPr>
              <w:t>NOGOMET</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_Toc116049376 \h </w:instrText>
            </w:r>
            <w:r w:rsidR="007D0698" w:rsidRPr="007D0698">
              <w:rPr>
                <w:noProof/>
                <w:webHidden/>
              </w:rPr>
            </w:r>
            <w:r w:rsidR="007D0698" w:rsidRPr="007D0698">
              <w:rPr>
                <w:noProof/>
                <w:webHidden/>
              </w:rPr>
              <w:fldChar w:fldCharType="separate"/>
            </w:r>
            <w:r w:rsidR="007D0698" w:rsidRPr="007D0698">
              <w:rPr>
                <w:noProof/>
                <w:webHidden/>
              </w:rPr>
              <w:t>59</w:t>
            </w:r>
            <w:r w:rsidR="007D0698" w:rsidRPr="007D0698">
              <w:rPr>
                <w:noProof/>
                <w:webHidden/>
              </w:rPr>
              <w:fldChar w:fldCharType="end"/>
            </w:r>
          </w:hyperlink>
        </w:p>
        <w:p w14:paraId="4C29C47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7" w:history="1">
            <w:r w:rsidR="007D0698" w:rsidRPr="007D0698">
              <w:rPr>
                <w:rStyle w:val="Hiperveza"/>
                <w:noProof/>
                <w:lang w:val="hr-HR"/>
              </w:rPr>
              <w:t>ŠAH</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_Toc116049377 \h </w:instrText>
            </w:r>
            <w:r w:rsidR="007D0698" w:rsidRPr="007D0698">
              <w:rPr>
                <w:noProof/>
                <w:webHidden/>
              </w:rPr>
            </w:r>
            <w:r w:rsidR="007D0698" w:rsidRPr="007D0698">
              <w:rPr>
                <w:noProof/>
                <w:webHidden/>
              </w:rPr>
              <w:fldChar w:fldCharType="separate"/>
            </w:r>
            <w:r w:rsidR="007D0698" w:rsidRPr="007D0698">
              <w:rPr>
                <w:noProof/>
                <w:webHidden/>
              </w:rPr>
              <w:t>60</w:t>
            </w:r>
            <w:r w:rsidR="007D0698" w:rsidRPr="007D0698">
              <w:rPr>
                <w:noProof/>
                <w:webHidden/>
              </w:rPr>
              <w:fldChar w:fldCharType="end"/>
            </w:r>
          </w:hyperlink>
        </w:p>
        <w:p w14:paraId="7963AD86"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8" w:history="1">
            <w:r w:rsidR="007D0698" w:rsidRPr="007D0698">
              <w:rPr>
                <w:rStyle w:val="Hiperveza"/>
                <w:noProof/>
                <w:lang w:val="hr-HR"/>
              </w:rPr>
              <w:t>URADI SAM (ZADRUGA)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_Toc116049378 \h </w:instrText>
            </w:r>
            <w:r w:rsidR="007D0698" w:rsidRPr="007D0698">
              <w:rPr>
                <w:noProof/>
                <w:webHidden/>
              </w:rPr>
            </w:r>
            <w:r w:rsidR="007D0698" w:rsidRPr="007D0698">
              <w:rPr>
                <w:noProof/>
                <w:webHidden/>
              </w:rPr>
              <w:fldChar w:fldCharType="separate"/>
            </w:r>
            <w:r w:rsidR="007D0698" w:rsidRPr="007D0698">
              <w:rPr>
                <w:noProof/>
                <w:webHidden/>
              </w:rPr>
              <w:t>61</w:t>
            </w:r>
            <w:r w:rsidR="007D0698" w:rsidRPr="007D0698">
              <w:rPr>
                <w:noProof/>
                <w:webHidden/>
              </w:rPr>
              <w:fldChar w:fldCharType="end"/>
            </w:r>
          </w:hyperlink>
        </w:p>
        <w:p w14:paraId="0004DDC7"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79" w:history="1">
            <w:r w:rsidR="007D0698" w:rsidRPr="007D0698">
              <w:rPr>
                <w:rStyle w:val="Hiperveza"/>
                <w:noProof/>
              </w:rPr>
              <w:t>MLADI TRAVARI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_Toc116049379 \h </w:instrText>
            </w:r>
            <w:r w:rsidR="007D0698" w:rsidRPr="007D0698">
              <w:rPr>
                <w:noProof/>
                <w:webHidden/>
              </w:rPr>
            </w:r>
            <w:r w:rsidR="007D0698" w:rsidRPr="007D0698">
              <w:rPr>
                <w:noProof/>
                <w:webHidden/>
              </w:rPr>
              <w:fldChar w:fldCharType="separate"/>
            </w:r>
            <w:r w:rsidR="007D0698" w:rsidRPr="007D0698">
              <w:rPr>
                <w:noProof/>
                <w:webHidden/>
              </w:rPr>
              <w:t>62</w:t>
            </w:r>
            <w:r w:rsidR="007D0698" w:rsidRPr="007D0698">
              <w:rPr>
                <w:noProof/>
                <w:webHidden/>
              </w:rPr>
              <w:fldChar w:fldCharType="end"/>
            </w:r>
          </w:hyperlink>
        </w:p>
        <w:p w14:paraId="55BCC494"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0" w:history="1">
            <w:r w:rsidR="007D0698" w:rsidRPr="007D0698">
              <w:rPr>
                <w:rStyle w:val="Hiperveza"/>
                <w:noProof/>
                <w:lang w:val="hr-HR"/>
              </w:rPr>
              <w:t>VJERONAUČNI ZBOR</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_Toc116049380 \h </w:instrText>
            </w:r>
            <w:r w:rsidR="007D0698" w:rsidRPr="007D0698">
              <w:rPr>
                <w:noProof/>
                <w:webHidden/>
              </w:rPr>
            </w:r>
            <w:r w:rsidR="007D0698" w:rsidRPr="007D0698">
              <w:rPr>
                <w:noProof/>
                <w:webHidden/>
              </w:rPr>
              <w:fldChar w:fldCharType="separate"/>
            </w:r>
            <w:r w:rsidR="007D0698" w:rsidRPr="007D0698">
              <w:rPr>
                <w:noProof/>
                <w:webHidden/>
              </w:rPr>
              <w:t>63</w:t>
            </w:r>
            <w:r w:rsidR="007D0698" w:rsidRPr="007D0698">
              <w:rPr>
                <w:noProof/>
                <w:webHidden/>
              </w:rPr>
              <w:fldChar w:fldCharType="end"/>
            </w:r>
          </w:hyperlink>
        </w:p>
        <w:p w14:paraId="45CE3ED4"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1" w:history="1">
            <w:r w:rsidR="007D0698" w:rsidRPr="007D0698">
              <w:rPr>
                <w:rStyle w:val="Hiperveza"/>
                <w:noProof/>
              </w:rPr>
              <w:t>UČENIČKA ZADRUGA „ČIČKO“</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_Toc116049381 \h </w:instrText>
            </w:r>
            <w:r w:rsidR="007D0698" w:rsidRPr="007D0698">
              <w:rPr>
                <w:noProof/>
                <w:webHidden/>
              </w:rPr>
            </w:r>
            <w:r w:rsidR="007D0698" w:rsidRPr="007D0698">
              <w:rPr>
                <w:noProof/>
                <w:webHidden/>
              </w:rPr>
              <w:fldChar w:fldCharType="separate"/>
            </w:r>
            <w:r w:rsidR="007D0698" w:rsidRPr="007D0698">
              <w:rPr>
                <w:noProof/>
                <w:webHidden/>
              </w:rPr>
              <w:t>64</w:t>
            </w:r>
            <w:r w:rsidR="007D0698" w:rsidRPr="007D0698">
              <w:rPr>
                <w:noProof/>
                <w:webHidden/>
              </w:rPr>
              <w:fldChar w:fldCharType="end"/>
            </w:r>
          </w:hyperlink>
        </w:p>
        <w:p w14:paraId="144D2349"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382" w:history="1">
            <w:r w:rsidR="007D0698" w:rsidRPr="007D0698">
              <w:rPr>
                <w:rStyle w:val="Hiperveza"/>
                <w:noProof/>
              </w:rPr>
              <w:t>IZVANUČIONIČKA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_Toc116049382 \h </w:instrText>
            </w:r>
            <w:r w:rsidR="007D0698" w:rsidRPr="007D0698">
              <w:rPr>
                <w:noProof/>
                <w:webHidden/>
              </w:rPr>
            </w:r>
            <w:r w:rsidR="007D0698" w:rsidRPr="007D0698">
              <w:rPr>
                <w:noProof/>
                <w:webHidden/>
              </w:rPr>
              <w:fldChar w:fldCharType="separate"/>
            </w:r>
            <w:r w:rsidR="007D0698" w:rsidRPr="007D0698">
              <w:rPr>
                <w:noProof/>
                <w:webHidden/>
              </w:rPr>
              <w:t>66</w:t>
            </w:r>
            <w:r w:rsidR="007D0698" w:rsidRPr="007D0698">
              <w:rPr>
                <w:noProof/>
                <w:webHidden/>
              </w:rPr>
              <w:fldChar w:fldCharType="end"/>
            </w:r>
          </w:hyperlink>
        </w:p>
        <w:p w14:paraId="6E4F59F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3" w:history="1">
            <w:r w:rsidR="007D0698" w:rsidRPr="007D0698">
              <w:rPr>
                <w:rStyle w:val="Hiperveza"/>
                <w:noProof/>
              </w:rPr>
              <w:t>POSJET KAZALIŠTIMA I KONCERTNIM DVORANAMA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_Toc116049383 \h </w:instrText>
            </w:r>
            <w:r w:rsidR="007D0698" w:rsidRPr="007D0698">
              <w:rPr>
                <w:noProof/>
                <w:webHidden/>
              </w:rPr>
            </w:r>
            <w:r w:rsidR="007D0698" w:rsidRPr="007D0698">
              <w:rPr>
                <w:noProof/>
                <w:webHidden/>
              </w:rPr>
              <w:fldChar w:fldCharType="separate"/>
            </w:r>
            <w:r w:rsidR="007D0698" w:rsidRPr="007D0698">
              <w:rPr>
                <w:noProof/>
                <w:webHidden/>
              </w:rPr>
              <w:t>67</w:t>
            </w:r>
            <w:r w:rsidR="007D0698" w:rsidRPr="007D0698">
              <w:rPr>
                <w:noProof/>
                <w:webHidden/>
              </w:rPr>
              <w:fldChar w:fldCharType="end"/>
            </w:r>
          </w:hyperlink>
        </w:p>
        <w:p w14:paraId="753A7C1E"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4" w:history="1">
            <w:r w:rsidR="007D0698" w:rsidRPr="007D0698">
              <w:rPr>
                <w:rStyle w:val="Hiperveza"/>
                <w:noProof/>
              </w:rPr>
              <w:t>POSJET KINIMA I KAZALIŠTIMA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_Toc116049384 \h </w:instrText>
            </w:r>
            <w:r w:rsidR="007D0698" w:rsidRPr="007D0698">
              <w:rPr>
                <w:noProof/>
                <w:webHidden/>
              </w:rPr>
            </w:r>
            <w:r w:rsidR="007D0698" w:rsidRPr="007D0698">
              <w:rPr>
                <w:noProof/>
                <w:webHidden/>
              </w:rPr>
              <w:fldChar w:fldCharType="separate"/>
            </w:r>
            <w:r w:rsidR="007D0698" w:rsidRPr="007D0698">
              <w:rPr>
                <w:noProof/>
                <w:webHidden/>
              </w:rPr>
              <w:t>68</w:t>
            </w:r>
            <w:r w:rsidR="007D0698" w:rsidRPr="007D0698">
              <w:rPr>
                <w:noProof/>
                <w:webHidden/>
              </w:rPr>
              <w:fldChar w:fldCharType="end"/>
            </w:r>
          </w:hyperlink>
        </w:p>
        <w:p w14:paraId="5FB8779E"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5" w:history="1">
            <w:r w:rsidR="007D0698" w:rsidRPr="007D0698">
              <w:rPr>
                <w:rStyle w:val="Hiperveza"/>
                <w:noProof/>
              </w:rPr>
              <w:t>POSJET GRADU VARAŽDINU I DVORCU TRAKOŠĆAN</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_Toc116049385 \h </w:instrText>
            </w:r>
            <w:r w:rsidR="007D0698" w:rsidRPr="007D0698">
              <w:rPr>
                <w:noProof/>
                <w:webHidden/>
              </w:rPr>
            </w:r>
            <w:r w:rsidR="007D0698" w:rsidRPr="007D0698">
              <w:rPr>
                <w:noProof/>
                <w:webHidden/>
              </w:rPr>
              <w:fldChar w:fldCharType="separate"/>
            </w:r>
            <w:r w:rsidR="007D0698" w:rsidRPr="007D0698">
              <w:rPr>
                <w:noProof/>
                <w:webHidden/>
              </w:rPr>
              <w:t>69</w:t>
            </w:r>
            <w:r w:rsidR="007D0698" w:rsidRPr="007D0698">
              <w:rPr>
                <w:noProof/>
                <w:webHidden/>
              </w:rPr>
              <w:fldChar w:fldCharType="end"/>
            </w:r>
          </w:hyperlink>
        </w:p>
        <w:p w14:paraId="42D1D7D1"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86" w:history="1">
            <w:r w:rsidR="007D0698" w:rsidRPr="007D0698">
              <w:rPr>
                <w:rStyle w:val="Hiperveza"/>
                <w:noProof/>
                <w:lang w:val="hr-HR"/>
              </w:rPr>
              <w:t>AKTIV 1. RAZREDA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_Toc116049386 \h </w:instrText>
            </w:r>
            <w:r w:rsidR="007D0698" w:rsidRPr="007D0698">
              <w:rPr>
                <w:noProof/>
                <w:webHidden/>
              </w:rPr>
            </w:r>
            <w:r w:rsidR="007D0698" w:rsidRPr="007D0698">
              <w:rPr>
                <w:noProof/>
                <w:webHidden/>
              </w:rPr>
              <w:fldChar w:fldCharType="separate"/>
            </w:r>
            <w:r w:rsidR="007D0698" w:rsidRPr="007D0698">
              <w:rPr>
                <w:noProof/>
                <w:webHidden/>
              </w:rPr>
              <w:t>70</w:t>
            </w:r>
            <w:r w:rsidR="007D0698" w:rsidRPr="007D0698">
              <w:rPr>
                <w:noProof/>
                <w:webHidden/>
              </w:rPr>
              <w:fldChar w:fldCharType="end"/>
            </w:r>
          </w:hyperlink>
        </w:p>
        <w:p w14:paraId="07514A97"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7" w:history="1">
            <w:r w:rsidR="007D0698" w:rsidRPr="007D0698">
              <w:rPr>
                <w:rStyle w:val="Hiperveza"/>
                <w:noProof/>
              </w:rPr>
              <w:t>TERENSKA NASTAVA – posjet Krašogradu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_Toc116049387 \h </w:instrText>
            </w:r>
            <w:r w:rsidR="007D0698" w:rsidRPr="007D0698">
              <w:rPr>
                <w:noProof/>
                <w:webHidden/>
              </w:rPr>
            </w:r>
            <w:r w:rsidR="007D0698" w:rsidRPr="007D0698">
              <w:rPr>
                <w:noProof/>
                <w:webHidden/>
              </w:rPr>
              <w:fldChar w:fldCharType="separate"/>
            </w:r>
            <w:r w:rsidR="007D0698" w:rsidRPr="007D0698">
              <w:rPr>
                <w:noProof/>
                <w:webHidden/>
              </w:rPr>
              <w:t>70</w:t>
            </w:r>
            <w:r w:rsidR="007D0698" w:rsidRPr="007D0698">
              <w:rPr>
                <w:noProof/>
                <w:webHidden/>
              </w:rPr>
              <w:fldChar w:fldCharType="end"/>
            </w:r>
          </w:hyperlink>
        </w:p>
        <w:p w14:paraId="54A73847"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88" w:history="1">
            <w:r w:rsidR="007D0698" w:rsidRPr="007D0698">
              <w:rPr>
                <w:rStyle w:val="Hiperveza"/>
                <w:noProof/>
              </w:rPr>
              <w:t>TERENSKA NASTAVA – posjet Contessi i Akvatici u Karlovcu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_Toc116049388 \h </w:instrText>
            </w:r>
            <w:r w:rsidR="007D0698" w:rsidRPr="007D0698">
              <w:rPr>
                <w:noProof/>
                <w:webHidden/>
              </w:rPr>
            </w:r>
            <w:r w:rsidR="007D0698" w:rsidRPr="007D0698">
              <w:rPr>
                <w:noProof/>
                <w:webHidden/>
              </w:rPr>
              <w:fldChar w:fldCharType="separate"/>
            </w:r>
            <w:r w:rsidR="007D0698" w:rsidRPr="007D0698">
              <w:rPr>
                <w:noProof/>
                <w:webHidden/>
              </w:rPr>
              <w:t>71</w:t>
            </w:r>
            <w:r w:rsidR="007D0698" w:rsidRPr="007D0698">
              <w:rPr>
                <w:noProof/>
                <w:webHidden/>
              </w:rPr>
              <w:fldChar w:fldCharType="end"/>
            </w:r>
          </w:hyperlink>
        </w:p>
        <w:p w14:paraId="2E26E931"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89" w:history="1">
            <w:r w:rsidR="007D0698" w:rsidRPr="007D0698">
              <w:rPr>
                <w:rStyle w:val="Hiperveza"/>
                <w:noProof/>
                <w:lang w:val="hr-HR"/>
              </w:rPr>
              <w:t>AKTIV 2. RAZREDA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_Toc116049389 \h </w:instrText>
            </w:r>
            <w:r w:rsidR="007D0698" w:rsidRPr="007D0698">
              <w:rPr>
                <w:noProof/>
                <w:webHidden/>
              </w:rPr>
            </w:r>
            <w:r w:rsidR="007D0698" w:rsidRPr="007D0698">
              <w:rPr>
                <w:noProof/>
                <w:webHidden/>
              </w:rPr>
              <w:fldChar w:fldCharType="separate"/>
            </w:r>
            <w:r w:rsidR="007D0698" w:rsidRPr="007D0698">
              <w:rPr>
                <w:noProof/>
                <w:webHidden/>
              </w:rPr>
              <w:t>73</w:t>
            </w:r>
            <w:r w:rsidR="007D0698" w:rsidRPr="007D0698">
              <w:rPr>
                <w:noProof/>
                <w:webHidden/>
              </w:rPr>
              <w:fldChar w:fldCharType="end"/>
            </w:r>
          </w:hyperlink>
        </w:p>
        <w:p w14:paraId="25CCB7C5"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0" w:history="1">
            <w:r w:rsidR="007D0698" w:rsidRPr="007D0698">
              <w:rPr>
                <w:rStyle w:val="Hiperveza"/>
                <w:noProof/>
              </w:rPr>
              <w:t>POSJET GRADU MLADIH - ZAGREB</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_Toc116049390 \h </w:instrText>
            </w:r>
            <w:r w:rsidR="007D0698" w:rsidRPr="007D0698">
              <w:rPr>
                <w:noProof/>
                <w:webHidden/>
              </w:rPr>
            </w:r>
            <w:r w:rsidR="007D0698" w:rsidRPr="007D0698">
              <w:rPr>
                <w:noProof/>
                <w:webHidden/>
              </w:rPr>
              <w:fldChar w:fldCharType="separate"/>
            </w:r>
            <w:r w:rsidR="007D0698" w:rsidRPr="007D0698">
              <w:rPr>
                <w:noProof/>
                <w:webHidden/>
              </w:rPr>
              <w:t>73</w:t>
            </w:r>
            <w:r w:rsidR="007D0698" w:rsidRPr="007D0698">
              <w:rPr>
                <w:noProof/>
                <w:webHidden/>
              </w:rPr>
              <w:fldChar w:fldCharType="end"/>
            </w:r>
          </w:hyperlink>
        </w:p>
        <w:p w14:paraId="39B2D88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1" w:history="1">
            <w:r w:rsidR="007D0698" w:rsidRPr="007D0698">
              <w:rPr>
                <w:rStyle w:val="Hiperveza"/>
                <w:noProof/>
              </w:rPr>
              <w:t>TERENSKA NASTAVA – EKO PARK- KRAŠOGRAD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_Toc116049391 \h </w:instrText>
            </w:r>
            <w:r w:rsidR="007D0698" w:rsidRPr="007D0698">
              <w:rPr>
                <w:noProof/>
                <w:webHidden/>
              </w:rPr>
            </w:r>
            <w:r w:rsidR="007D0698" w:rsidRPr="007D0698">
              <w:rPr>
                <w:noProof/>
                <w:webHidden/>
              </w:rPr>
              <w:fldChar w:fldCharType="separate"/>
            </w:r>
            <w:r w:rsidR="007D0698" w:rsidRPr="007D0698">
              <w:rPr>
                <w:noProof/>
                <w:webHidden/>
              </w:rPr>
              <w:t>74</w:t>
            </w:r>
            <w:r w:rsidR="007D0698" w:rsidRPr="007D0698">
              <w:rPr>
                <w:noProof/>
                <w:webHidden/>
              </w:rPr>
              <w:fldChar w:fldCharType="end"/>
            </w:r>
          </w:hyperlink>
        </w:p>
        <w:p w14:paraId="1D29BCB0"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92" w:history="1">
            <w:r w:rsidR="007D0698" w:rsidRPr="007D0698">
              <w:rPr>
                <w:rStyle w:val="Hiperveza"/>
                <w:noProof/>
                <w:lang w:val="hr-HR"/>
              </w:rPr>
              <w:t>AKTIV 3. RAZREDA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_Toc116049392 \h </w:instrText>
            </w:r>
            <w:r w:rsidR="007D0698" w:rsidRPr="007D0698">
              <w:rPr>
                <w:noProof/>
                <w:webHidden/>
              </w:rPr>
            </w:r>
            <w:r w:rsidR="007D0698" w:rsidRPr="007D0698">
              <w:rPr>
                <w:noProof/>
                <w:webHidden/>
              </w:rPr>
              <w:fldChar w:fldCharType="separate"/>
            </w:r>
            <w:r w:rsidR="007D0698" w:rsidRPr="007D0698">
              <w:rPr>
                <w:noProof/>
                <w:webHidden/>
              </w:rPr>
              <w:t>75</w:t>
            </w:r>
            <w:r w:rsidR="007D0698" w:rsidRPr="007D0698">
              <w:rPr>
                <w:noProof/>
                <w:webHidden/>
              </w:rPr>
              <w:fldChar w:fldCharType="end"/>
            </w:r>
          </w:hyperlink>
        </w:p>
        <w:p w14:paraId="6538794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3" w:history="1">
            <w:r w:rsidR="007D0698" w:rsidRPr="007D0698">
              <w:rPr>
                <w:rStyle w:val="Hiperveza"/>
                <w:noProof/>
              </w:rPr>
              <w:t>ŠKOLA PLIVANJA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_Toc116049393 \h </w:instrText>
            </w:r>
            <w:r w:rsidR="007D0698" w:rsidRPr="007D0698">
              <w:rPr>
                <w:noProof/>
                <w:webHidden/>
              </w:rPr>
            </w:r>
            <w:r w:rsidR="007D0698" w:rsidRPr="007D0698">
              <w:rPr>
                <w:noProof/>
                <w:webHidden/>
              </w:rPr>
              <w:fldChar w:fldCharType="separate"/>
            </w:r>
            <w:r w:rsidR="007D0698" w:rsidRPr="007D0698">
              <w:rPr>
                <w:noProof/>
                <w:webHidden/>
              </w:rPr>
              <w:t>75</w:t>
            </w:r>
            <w:r w:rsidR="007D0698" w:rsidRPr="007D0698">
              <w:rPr>
                <w:noProof/>
                <w:webHidden/>
              </w:rPr>
              <w:fldChar w:fldCharType="end"/>
            </w:r>
          </w:hyperlink>
        </w:p>
        <w:p w14:paraId="4290EA9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4" w:history="1">
            <w:r w:rsidR="007D0698" w:rsidRPr="007D0698">
              <w:rPr>
                <w:rStyle w:val="Hiperveza"/>
                <w:noProof/>
              </w:rPr>
              <w:t>OBILAZAK TUROPOLJA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_Toc116049394 \h </w:instrText>
            </w:r>
            <w:r w:rsidR="007D0698" w:rsidRPr="007D0698">
              <w:rPr>
                <w:noProof/>
                <w:webHidden/>
              </w:rPr>
            </w:r>
            <w:r w:rsidR="007D0698" w:rsidRPr="007D0698">
              <w:rPr>
                <w:noProof/>
                <w:webHidden/>
              </w:rPr>
              <w:fldChar w:fldCharType="separate"/>
            </w:r>
            <w:r w:rsidR="007D0698" w:rsidRPr="007D0698">
              <w:rPr>
                <w:noProof/>
                <w:webHidden/>
              </w:rPr>
              <w:t>76</w:t>
            </w:r>
            <w:r w:rsidR="007D0698" w:rsidRPr="007D0698">
              <w:rPr>
                <w:noProof/>
                <w:webHidden/>
              </w:rPr>
              <w:fldChar w:fldCharType="end"/>
            </w:r>
          </w:hyperlink>
        </w:p>
        <w:p w14:paraId="4C836D6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5" w:history="1">
            <w:r w:rsidR="007D0698" w:rsidRPr="007D0698">
              <w:rPr>
                <w:rStyle w:val="Hiperveza"/>
                <w:noProof/>
              </w:rPr>
              <w:t>TERENSKA NASTAVA – OBILAZAK TUROPOLJA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_Toc116049395 \h </w:instrText>
            </w:r>
            <w:r w:rsidR="007D0698" w:rsidRPr="007D0698">
              <w:rPr>
                <w:noProof/>
                <w:webHidden/>
              </w:rPr>
            </w:r>
            <w:r w:rsidR="007D0698" w:rsidRPr="007D0698">
              <w:rPr>
                <w:noProof/>
                <w:webHidden/>
              </w:rPr>
              <w:fldChar w:fldCharType="separate"/>
            </w:r>
            <w:r w:rsidR="007D0698" w:rsidRPr="007D0698">
              <w:rPr>
                <w:noProof/>
                <w:webHidden/>
              </w:rPr>
              <w:t>77</w:t>
            </w:r>
            <w:r w:rsidR="007D0698" w:rsidRPr="007D0698">
              <w:rPr>
                <w:noProof/>
                <w:webHidden/>
              </w:rPr>
              <w:fldChar w:fldCharType="end"/>
            </w:r>
          </w:hyperlink>
        </w:p>
        <w:p w14:paraId="6907FE9F"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6" w:history="1">
            <w:r w:rsidR="007D0698" w:rsidRPr="007D0698">
              <w:rPr>
                <w:rStyle w:val="Hiperveza"/>
                <w:bCs/>
                <w:noProof/>
              </w:rPr>
              <w:t>JEDNODNEVNI IZLET - VELIKI GRĐEVAC</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_Toc116049396 \h </w:instrText>
            </w:r>
            <w:r w:rsidR="007D0698" w:rsidRPr="007D0698">
              <w:rPr>
                <w:noProof/>
                <w:webHidden/>
              </w:rPr>
            </w:r>
            <w:r w:rsidR="007D0698" w:rsidRPr="007D0698">
              <w:rPr>
                <w:noProof/>
                <w:webHidden/>
              </w:rPr>
              <w:fldChar w:fldCharType="separate"/>
            </w:r>
            <w:r w:rsidR="007D0698" w:rsidRPr="007D0698">
              <w:rPr>
                <w:noProof/>
                <w:webHidden/>
              </w:rPr>
              <w:t>78</w:t>
            </w:r>
            <w:r w:rsidR="007D0698" w:rsidRPr="007D0698">
              <w:rPr>
                <w:noProof/>
                <w:webHidden/>
              </w:rPr>
              <w:fldChar w:fldCharType="end"/>
            </w:r>
          </w:hyperlink>
        </w:p>
        <w:p w14:paraId="72C0188A"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97" w:history="1">
            <w:r w:rsidR="007D0698" w:rsidRPr="007D0698">
              <w:rPr>
                <w:rStyle w:val="Hiperveza"/>
                <w:noProof/>
                <w:lang w:val="hr-HR"/>
              </w:rPr>
              <w:t>AKTIV 4. RAZREDA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_Toc116049397 \h </w:instrText>
            </w:r>
            <w:r w:rsidR="007D0698" w:rsidRPr="007D0698">
              <w:rPr>
                <w:noProof/>
                <w:webHidden/>
              </w:rPr>
            </w:r>
            <w:r w:rsidR="007D0698" w:rsidRPr="007D0698">
              <w:rPr>
                <w:noProof/>
                <w:webHidden/>
              </w:rPr>
              <w:fldChar w:fldCharType="separate"/>
            </w:r>
            <w:r w:rsidR="007D0698" w:rsidRPr="007D0698">
              <w:rPr>
                <w:noProof/>
                <w:webHidden/>
              </w:rPr>
              <w:t>79</w:t>
            </w:r>
            <w:r w:rsidR="007D0698" w:rsidRPr="007D0698">
              <w:rPr>
                <w:noProof/>
                <w:webHidden/>
              </w:rPr>
              <w:fldChar w:fldCharType="end"/>
            </w:r>
          </w:hyperlink>
        </w:p>
        <w:p w14:paraId="4E7A4CD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398" w:history="1">
            <w:r w:rsidR="007D0698" w:rsidRPr="007D0698">
              <w:rPr>
                <w:rStyle w:val="Hiperveza"/>
                <w:noProof/>
              </w:rPr>
              <w:t>153. VELIKOGORIČKA BRIGADA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_Toc116049398 \h </w:instrText>
            </w:r>
            <w:r w:rsidR="007D0698" w:rsidRPr="007D0698">
              <w:rPr>
                <w:noProof/>
                <w:webHidden/>
              </w:rPr>
            </w:r>
            <w:r w:rsidR="007D0698" w:rsidRPr="007D0698">
              <w:rPr>
                <w:noProof/>
                <w:webHidden/>
              </w:rPr>
              <w:fldChar w:fldCharType="separate"/>
            </w:r>
            <w:r w:rsidR="007D0698" w:rsidRPr="007D0698">
              <w:rPr>
                <w:noProof/>
                <w:webHidden/>
              </w:rPr>
              <w:t>79</w:t>
            </w:r>
            <w:r w:rsidR="007D0698" w:rsidRPr="007D0698">
              <w:rPr>
                <w:noProof/>
                <w:webHidden/>
              </w:rPr>
              <w:fldChar w:fldCharType="end"/>
            </w:r>
          </w:hyperlink>
        </w:p>
        <w:p w14:paraId="44E36EF6"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399" w:history="1">
            <w:r w:rsidR="007D0698" w:rsidRPr="007D0698">
              <w:rPr>
                <w:rStyle w:val="Hiperveza"/>
                <w:noProof/>
                <w:lang w:val="hr-HR"/>
              </w:rPr>
              <w:t>PREDMETNA NASTAVA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_Toc116049399 \h </w:instrText>
            </w:r>
            <w:r w:rsidR="007D0698" w:rsidRPr="007D0698">
              <w:rPr>
                <w:noProof/>
                <w:webHidden/>
              </w:rPr>
            </w:r>
            <w:r w:rsidR="007D0698" w:rsidRPr="007D0698">
              <w:rPr>
                <w:noProof/>
                <w:webHidden/>
              </w:rPr>
              <w:fldChar w:fldCharType="separate"/>
            </w:r>
            <w:r w:rsidR="007D0698" w:rsidRPr="007D0698">
              <w:rPr>
                <w:noProof/>
                <w:webHidden/>
              </w:rPr>
              <w:t>84</w:t>
            </w:r>
            <w:r w:rsidR="007D0698" w:rsidRPr="007D0698">
              <w:rPr>
                <w:noProof/>
                <w:webHidden/>
              </w:rPr>
              <w:fldChar w:fldCharType="end"/>
            </w:r>
          </w:hyperlink>
        </w:p>
        <w:p w14:paraId="6424A17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0" w:history="1">
            <w:r w:rsidR="007D0698" w:rsidRPr="007D0698">
              <w:rPr>
                <w:rStyle w:val="Hiperveza"/>
                <w:noProof/>
              </w:rPr>
              <w:t>POSJET TEHNIČKOM MUZEJU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_Toc116049400 \h </w:instrText>
            </w:r>
            <w:r w:rsidR="007D0698" w:rsidRPr="007D0698">
              <w:rPr>
                <w:noProof/>
                <w:webHidden/>
              </w:rPr>
            </w:r>
            <w:r w:rsidR="007D0698" w:rsidRPr="007D0698">
              <w:rPr>
                <w:noProof/>
                <w:webHidden/>
              </w:rPr>
              <w:fldChar w:fldCharType="separate"/>
            </w:r>
            <w:r w:rsidR="007D0698" w:rsidRPr="007D0698">
              <w:rPr>
                <w:noProof/>
                <w:webHidden/>
              </w:rPr>
              <w:t>84</w:t>
            </w:r>
            <w:r w:rsidR="007D0698" w:rsidRPr="007D0698">
              <w:rPr>
                <w:noProof/>
                <w:webHidden/>
              </w:rPr>
              <w:fldChar w:fldCharType="end"/>
            </w:r>
          </w:hyperlink>
        </w:p>
        <w:p w14:paraId="6C52503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1" w:history="1">
            <w:r w:rsidR="007D0698" w:rsidRPr="007D0698">
              <w:rPr>
                <w:rStyle w:val="Hiperveza"/>
                <w:noProof/>
              </w:rPr>
              <w:t>POSJET FESTIVALU TEHNIČKE KULTURE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_Toc116049401 \h </w:instrText>
            </w:r>
            <w:r w:rsidR="007D0698" w:rsidRPr="007D0698">
              <w:rPr>
                <w:noProof/>
                <w:webHidden/>
              </w:rPr>
            </w:r>
            <w:r w:rsidR="007D0698" w:rsidRPr="007D0698">
              <w:rPr>
                <w:noProof/>
                <w:webHidden/>
              </w:rPr>
              <w:fldChar w:fldCharType="separate"/>
            </w:r>
            <w:r w:rsidR="007D0698" w:rsidRPr="007D0698">
              <w:rPr>
                <w:noProof/>
                <w:webHidden/>
              </w:rPr>
              <w:t>85</w:t>
            </w:r>
            <w:r w:rsidR="007D0698" w:rsidRPr="007D0698">
              <w:rPr>
                <w:noProof/>
                <w:webHidden/>
              </w:rPr>
              <w:fldChar w:fldCharType="end"/>
            </w:r>
          </w:hyperlink>
        </w:p>
        <w:p w14:paraId="2CDCBBA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2" w:history="1">
            <w:r w:rsidR="007D0698" w:rsidRPr="007D0698">
              <w:rPr>
                <w:rStyle w:val="Hiperveza"/>
                <w:noProof/>
              </w:rPr>
              <w:t>JEDNODNEVNI IZLET 5.IH RAZREDA: KRAPINA – ZELENJAK – KUMROVEC</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_Toc116049402 \h </w:instrText>
            </w:r>
            <w:r w:rsidR="007D0698" w:rsidRPr="007D0698">
              <w:rPr>
                <w:noProof/>
                <w:webHidden/>
              </w:rPr>
            </w:r>
            <w:r w:rsidR="007D0698" w:rsidRPr="007D0698">
              <w:rPr>
                <w:noProof/>
                <w:webHidden/>
              </w:rPr>
              <w:fldChar w:fldCharType="separate"/>
            </w:r>
            <w:r w:rsidR="007D0698" w:rsidRPr="007D0698">
              <w:rPr>
                <w:noProof/>
                <w:webHidden/>
              </w:rPr>
              <w:t>86</w:t>
            </w:r>
            <w:r w:rsidR="007D0698" w:rsidRPr="007D0698">
              <w:rPr>
                <w:noProof/>
                <w:webHidden/>
              </w:rPr>
              <w:fldChar w:fldCharType="end"/>
            </w:r>
          </w:hyperlink>
        </w:p>
        <w:p w14:paraId="2B17D5C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3" w:history="1">
            <w:r w:rsidR="007D0698" w:rsidRPr="007D0698">
              <w:rPr>
                <w:rStyle w:val="Hiperveza"/>
                <w:noProof/>
              </w:rPr>
              <w:t>TERENSKA NASTAVA – POSJET OTOKU KRKU I FRANJEVAČKOM SAMOSTANU NA OTOČIĆU KOŠLJUNU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_Toc116049403 \h </w:instrText>
            </w:r>
            <w:r w:rsidR="007D0698" w:rsidRPr="007D0698">
              <w:rPr>
                <w:noProof/>
                <w:webHidden/>
              </w:rPr>
            </w:r>
            <w:r w:rsidR="007D0698" w:rsidRPr="007D0698">
              <w:rPr>
                <w:noProof/>
                <w:webHidden/>
              </w:rPr>
              <w:fldChar w:fldCharType="separate"/>
            </w:r>
            <w:r w:rsidR="007D0698" w:rsidRPr="007D0698">
              <w:rPr>
                <w:noProof/>
                <w:webHidden/>
              </w:rPr>
              <w:t>88</w:t>
            </w:r>
            <w:r w:rsidR="007D0698" w:rsidRPr="007D0698">
              <w:rPr>
                <w:noProof/>
                <w:webHidden/>
              </w:rPr>
              <w:fldChar w:fldCharType="end"/>
            </w:r>
          </w:hyperlink>
        </w:p>
        <w:p w14:paraId="4C71F50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4" w:history="1">
            <w:r w:rsidR="007D0698" w:rsidRPr="007D0698">
              <w:rPr>
                <w:rStyle w:val="Hiperveza"/>
                <w:noProof/>
              </w:rPr>
              <w:t>TERENSKA NASTAVA: RUDNI ZRINSKI - MEDVEDGRAD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_Toc116049404 \h </w:instrText>
            </w:r>
            <w:r w:rsidR="007D0698" w:rsidRPr="007D0698">
              <w:rPr>
                <w:noProof/>
                <w:webHidden/>
              </w:rPr>
            </w:r>
            <w:r w:rsidR="007D0698" w:rsidRPr="007D0698">
              <w:rPr>
                <w:noProof/>
                <w:webHidden/>
              </w:rPr>
              <w:fldChar w:fldCharType="separate"/>
            </w:r>
            <w:r w:rsidR="007D0698" w:rsidRPr="007D0698">
              <w:rPr>
                <w:noProof/>
                <w:webHidden/>
              </w:rPr>
              <w:t>91</w:t>
            </w:r>
            <w:r w:rsidR="007D0698" w:rsidRPr="007D0698">
              <w:rPr>
                <w:noProof/>
                <w:webHidden/>
              </w:rPr>
              <w:fldChar w:fldCharType="end"/>
            </w:r>
          </w:hyperlink>
        </w:p>
        <w:p w14:paraId="4AD232C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5" w:history="1">
            <w:r w:rsidR="007D0698" w:rsidRPr="007D0698">
              <w:rPr>
                <w:rStyle w:val="Hiperveza"/>
                <w:noProof/>
              </w:rPr>
              <w:t>TERENSKA NASTAVA: ZAGREB – MUZEJ GRADA ZAGREBA, HRVATSKI SABOR, GORNJI I DONJI GRAD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_Toc116049405 \h </w:instrText>
            </w:r>
            <w:r w:rsidR="007D0698" w:rsidRPr="007D0698">
              <w:rPr>
                <w:noProof/>
                <w:webHidden/>
              </w:rPr>
            </w:r>
            <w:r w:rsidR="007D0698" w:rsidRPr="007D0698">
              <w:rPr>
                <w:noProof/>
                <w:webHidden/>
              </w:rPr>
              <w:fldChar w:fldCharType="separate"/>
            </w:r>
            <w:r w:rsidR="007D0698" w:rsidRPr="007D0698">
              <w:rPr>
                <w:noProof/>
                <w:webHidden/>
              </w:rPr>
              <w:t>92</w:t>
            </w:r>
            <w:r w:rsidR="007D0698" w:rsidRPr="007D0698">
              <w:rPr>
                <w:noProof/>
                <w:webHidden/>
              </w:rPr>
              <w:fldChar w:fldCharType="end"/>
            </w:r>
          </w:hyperlink>
        </w:p>
        <w:p w14:paraId="7CF22A2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6" w:history="1">
            <w:r w:rsidR="007D0698" w:rsidRPr="007D0698">
              <w:rPr>
                <w:rStyle w:val="Hiperveza"/>
                <w:noProof/>
              </w:rPr>
              <w:t>JEDNODNEVNI IZLET 7.RAZRED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_Toc116049406 \h </w:instrText>
            </w:r>
            <w:r w:rsidR="007D0698" w:rsidRPr="007D0698">
              <w:rPr>
                <w:noProof/>
                <w:webHidden/>
              </w:rPr>
            </w:r>
            <w:r w:rsidR="007D0698" w:rsidRPr="007D0698">
              <w:rPr>
                <w:noProof/>
                <w:webHidden/>
              </w:rPr>
              <w:fldChar w:fldCharType="separate"/>
            </w:r>
            <w:r w:rsidR="007D0698" w:rsidRPr="007D0698">
              <w:rPr>
                <w:noProof/>
                <w:webHidden/>
              </w:rPr>
              <w:t>93</w:t>
            </w:r>
            <w:r w:rsidR="007D0698" w:rsidRPr="007D0698">
              <w:rPr>
                <w:noProof/>
                <w:webHidden/>
              </w:rPr>
              <w:fldChar w:fldCharType="end"/>
            </w:r>
          </w:hyperlink>
        </w:p>
        <w:p w14:paraId="7148B0D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7" w:history="1">
            <w:r w:rsidR="007D0698" w:rsidRPr="007D0698">
              <w:rPr>
                <w:rStyle w:val="Hiperveza"/>
                <w:noProof/>
              </w:rPr>
              <w:t>VIŠEDNEVNA EKSKURZIJA UČENIKA (7.razredi)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_Toc116049407 \h </w:instrText>
            </w:r>
            <w:r w:rsidR="007D0698" w:rsidRPr="007D0698">
              <w:rPr>
                <w:noProof/>
                <w:webHidden/>
              </w:rPr>
            </w:r>
            <w:r w:rsidR="007D0698" w:rsidRPr="007D0698">
              <w:rPr>
                <w:noProof/>
                <w:webHidden/>
              </w:rPr>
              <w:fldChar w:fldCharType="separate"/>
            </w:r>
            <w:r w:rsidR="007D0698" w:rsidRPr="007D0698">
              <w:rPr>
                <w:noProof/>
                <w:webHidden/>
              </w:rPr>
              <w:t>94</w:t>
            </w:r>
            <w:r w:rsidR="007D0698" w:rsidRPr="007D0698">
              <w:rPr>
                <w:noProof/>
                <w:webHidden/>
              </w:rPr>
              <w:fldChar w:fldCharType="end"/>
            </w:r>
          </w:hyperlink>
        </w:p>
        <w:p w14:paraId="0CB47C9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8" w:history="1">
            <w:r w:rsidR="007D0698" w:rsidRPr="007D0698">
              <w:rPr>
                <w:rStyle w:val="Hiperveza"/>
                <w:bCs/>
                <w:noProof/>
              </w:rPr>
              <w:t>JEDNODNEVNI IZLET  (8.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_Toc116049408 \h </w:instrText>
            </w:r>
            <w:r w:rsidR="007D0698" w:rsidRPr="007D0698">
              <w:rPr>
                <w:noProof/>
                <w:webHidden/>
              </w:rPr>
            </w:r>
            <w:r w:rsidR="007D0698" w:rsidRPr="007D0698">
              <w:rPr>
                <w:noProof/>
                <w:webHidden/>
              </w:rPr>
              <w:fldChar w:fldCharType="separate"/>
            </w:r>
            <w:r w:rsidR="007D0698" w:rsidRPr="007D0698">
              <w:rPr>
                <w:noProof/>
                <w:webHidden/>
              </w:rPr>
              <w:t>95</w:t>
            </w:r>
            <w:r w:rsidR="007D0698" w:rsidRPr="007D0698">
              <w:rPr>
                <w:noProof/>
                <w:webHidden/>
              </w:rPr>
              <w:fldChar w:fldCharType="end"/>
            </w:r>
          </w:hyperlink>
        </w:p>
        <w:p w14:paraId="031BD8D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09" w:history="1">
            <w:r w:rsidR="007D0698" w:rsidRPr="007D0698">
              <w:rPr>
                <w:rStyle w:val="Hiperveza"/>
                <w:noProof/>
              </w:rPr>
              <w:t>TERENSKA NASTAVA 8. razredi (2 DANA)– VUKOVAR</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_Toc116049409 \h </w:instrText>
            </w:r>
            <w:r w:rsidR="007D0698" w:rsidRPr="007D0698">
              <w:rPr>
                <w:noProof/>
                <w:webHidden/>
              </w:rPr>
            </w:r>
            <w:r w:rsidR="007D0698" w:rsidRPr="007D0698">
              <w:rPr>
                <w:noProof/>
                <w:webHidden/>
              </w:rPr>
              <w:fldChar w:fldCharType="separate"/>
            </w:r>
            <w:r w:rsidR="007D0698" w:rsidRPr="007D0698">
              <w:rPr>
                <w:noProof/>
                <w:webHidden/>
              </w:rPr>
              <w:t>96</w:t>
            </w:r>
            <w:r w:rsidR="007D0698" w:rsidRPr="007D0698">
              <w:rPr>
                <w:noProof/>
                <w:webHidden/>
              </w:rPr>
              <w:fldChar w:fldCharType="end"/>
            </w:r>
          </w:hyperlink>
        </w:p>
        <w:p w14:paraId="5E5B585F"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0" w:history="1">
            <w:r w:rsidR="007D0698" w:rsidRPr="007D0698">
              <w:rPr>
                <w:rStyle w:val="Hiperveza"/>
                <w:bCs/>
                <w:noProof/>
              </w:rPr>
              <w:t>VIŠEDNEVNA EKSKURZIJA UČENIKA (8.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_Toc116049410 \h </w:instrText>
            </w:r>
            <w:r w:rsidR="007D0698" w:rsidRPr="007D0698">
              <w:rPr>
                <w:noProof/>
                <w:webHidden/>
              </w:rPr>
            </w:r>
            <w:r w:rsidR="007D0698" w:rsidRPr="007D0698">
              <w:rPr>
                <w:noProof/>
                <w:webHidden/>
              </w:rPr>
              <w:fldChar w:fldCharType="separate"/>
            </w:r>
            <w:r w:rsidR="007D0698" w:rsidRPr="007D0698">
              <w:rPr>
                <w:noProof/>
                <w:webHidden/>
              </w:rPr>
              <w:t>97</w:t>
            </w:r>
            <w:r w:rsidR="007D0698" w:rsidRPr="007D0698">
              <w:rPr>
                <w:noProof/>
                <w:webHidden/>
              </w:rPr>
              <w:fldChar w:fldCharType="end"/>
            </w:r>
          </w:hyperlink>
        </w:p>
        <w:p w14:paraId="715A164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1" w:history="1">
            <w:r w:rsidR="007D0698" w:rsidRPr="007D0698">
              <w:rPr>
                <w:rStyle w:val="Hiperveza"/>
                <w:noProof/>
              </w:rPr>
              <w:t>TERENSKA NASTAVA- POSJET KINU I KAZALIŠTU (5.-8.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_Toc116049411 \h </w:instrText>
            </w:r>
            <w:r w:rsidR="007D0698" w:rsidRPr="007D0698">
              <w:rPr>
                <w:noProof/>
                <w:webHidden/>
              </w:rPr>
            </w:r>
            <w:r w:rsidR="007D0698" w:rsidRPr="007D0698">
              <w:rPr>
                <w:noProof/>
                <w:webHidden/>
              </w:rPr>
              <w:fldChar w:fldCharType="separate"/>
            </w:r>
            <w:r w:rsidR="007D0698" w:rsidRPr="007D0698">
              <w:rPr>
                <w:noProof/>
                <w:webHidden/>
              </w:rPr>
              <w:t>98</w:t>
            </w:r>
            <w:r w:rsidR="007D0698" w:rsidRPr="007D0698">
              <w:rPr>
                <w:noProof/>
                <w:webHidden/>
              </w:rPr>
              <w:fldChar w:fldCharType="end"/>
            </w:r>
          </w:hyperlink>
        </w:p>
        <w:p w14:paraId="28162DA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2" w:history="1">
            <w:r w:rsidR="007D0698" w:rsidRPr="007D0698">
              <w:rPr>
                <w:rStyle w:val="Hiperveza"/>
                <w:noProof/>
              </w:rPr>
              <w:t>IZVANUČIONIČKA NASTAVA- POSJET MUZEJU ILUZIJA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_Toc116049412 \h </w:instrText>
            </w:r>
            <w:r w:rsidR="007D0698" w:rsidRPr="007D0698">
              <w:rPr>
                <w:noProof/>
                <w:webHidden/>
              </w:rPr>
            </w:r>
            <w:r w:rsidR="007D0698" w:rsidRPr="007D0698">
              <w:rPr>
                <w:noProof/>
                <w:webHidden/>
              </w:rPr>
              <w:fldChar w:fldCharType="separate"/>
            </w:r>
            <w:r w:rsidR="007D0698" w:rsidRPr="007D0698">
              <w:rPr>
                <w:noProof/>
                <w:webHidden/>
              </w:rPr>
              <w:t>100</w:t>
            </w:r>
            <w:r w:rsidR="007D0698" w:rsidRPr="007D0698">
              <w:rPr>
                <w:noProof/>
                <w:webHidden/>
              </w:rPr>
              <w:fldChar w:fldCharType="end"/>
            </w:r>
          </w:hyperlink>
        </w:p>
        <w:p w14:paraId="75E2945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3" w:history="1">
            <w:r w:rsidR="007D0698" w:rsidRPr="007D0698">
              <w:rPr>
                <w:rStyle w:val="Hiperveza"/>
                <w:noProof/>
              </w:rPr>
              <w:t>POSJET MUZEJIMA, PREDAVANJIMA, IZLOŽBAMA, FESTIVALIMA, SAJMOVIMA UNUTAR I IZVAN HRVATSKE (5.-8.r)</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_Toc116049413 \h </w:instrText>
            </w:r>
            <w:r w:rsidR="007D0698" w:rsidRPr="007D0698">
              <w:rPr>
                <w:noProof/>
                <w:webHidden/>
              </w:rPr>
            </w:r>
            <w:r w:rsidR="007D0698" w:rsidRPr="007D0698">
              <w:rPr>
                <w:noProof/>
                <w:webHidden/>
              </w:rPr>
              <w:fldChar w:fldCharType="separate"/>
            </w:r>
            <w:r w:rsidR="007D0698" w:rsidRPr="007D0698">
              <w:rPr>
                <w:noProof/>
                <w:webHidden/>
              </w:rPr>
              <w:t>101</w:t>
            </w:r>
            <w:r w:rsidR="007D0698" w:rsidRPr="007D0698">
              <w:rPr>
                <w:noProof/>
                <w:webHidden/>
              </w:rPr>
              <w:fldChar w:fldCharType="end"/>
            </w:r>
          </w:hyperlink>
        </w:p>
        <w:p w14:paraId="1060E52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4" w:history="1">
            <w:r w:rsidR="007D0698" w:rsidRPr="007D0698">
              <w:rPr>
                <w:rStyle w:val="Hiperveza"/>
                <w:noProof/>
              </w:rPr>
              <w:t>OTVORENI DANI KEMIJE I NOĆ BIOLOGIJE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_Toc116049414 \h </w:instrText>
            </w:r>
            <w:r w:rsidR="007D0698" w:rsidRPr="007D0698">
              <w:rPr>
                <w:noProof/>
                <w:webHidden/>
              </w:rPr>
            </w:r>
            <w:r w:rsidR="007D0698" w:rsidRPr="007D0698">
              <w:rPr>
                <w:noProof/>
                <w:webHidden/>
              </w:rPr>
              <w:fldChar w:fldCharType="separate"/>
            </w:r>
            <w:r w:rsidR="007D0698" w:rsidRPr="007D0698">
              <w:rPr>
                <w:noProof/>
                <w:webHidden/>
              </w:rPr>
              <w:t>102</w:t>
            </w:r>
            <w:r w:rsidR="007D0698" w:rsidRPr="007D0698">
              <w:rPr>
                <w:noProof/>
                <w:webHidden/>
              </w:rPr>
              <w:fldChar w:fldCharType="end"/>
            </w:r>
          </w:hyperlink>
        </w:p>
        <w:p w14:paraId="7044019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5" w:history="1">
            <w:r w:rsidR="007D0698" w:rsidRPr="007D0698">
              <w:rPr>
                <w:rStyle w:val="Hiperveza"/>
                <w:noProof/>
              </w:rPr>
              <w:t>NJEMAČKI JEZIK - IZVANUČIONIČKA NASTAVA 5.-8.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_Toc116049415 \h </w:instrText>
            </w:r>
            <w:r w:rsidR="007D0698" w:rsidRPr="007D0698">
              <w:rPr>
                <w:noProof/>
                <w:webHidden/>
              </w:rPr>
            </w:r>
            <w:r w:rsidR="007D0698" w:rsidRPr="007D0698">
              <w:rPr>
                <w:noProof/>
                <w:webHidden/>
              </w:rPr>
              <w:fldChar w:fldCharType="separate"/>
            </w:r>
            <w:r w:rsidR="007D0698" w:rsidRPr="007D0698">
              <w:rPr>
                <w:noProof/>
                <w:webHidden/>
              </w:rPr>
              <w:t>105</w:t>
            </w:r>
            <w:r w:rsidR="007D0698" w:rsidRPr="007D0698">
              <w:rPr>
                <w:noProof/>
                <w:webHidden/>
              </w:rPr>
              <w:fldChar w:fldCharType="end"/>
            </w:r>
          </w:hyperlink>
        </w:p>
        <w:p w14:paraId="7BFD60A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6" w:history="1">
            <w:r w:rsidR="007D0698" w:rsidRPr="007D0698">
              <w:rPr>
                <w:rStyle w:val="Hiperveza"/>
                <w:noProof/>
              </w:rPr>
              <w:t>NJEMAČKI JEZIK - JEDNODNEVNI IZLET 5.-8.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_Toc116049416 \h </w:instrText>
            </w:r>
            <w:r w:rsidR="007D0698" w:rsidRPr="007D0698">
              <w:rPr>
                <w:noProof/>
                <w:webHidden/>
              </w:rPr>
            </w:r>
            <w:r w:rsidR="007D0698" w:rsidRPr="007D0698">
              <w:rPr>
                <w:noProof/>
                <w:webHidden/>
              </w:rPr>
              <w:fldChar w:fldCharType="separate"/>
            </w:r>
            <w:r w:rsidR="007D0698" w:rsidRPr="007D0698">
              <w:rPr>
                <w:noProof/>
                <w:webHidden/>
              </w:rPr>
              <w:t>106</w:t>
            </w:r>
            <w:r w:rsidR="007D0698" w:rsidRPr="007D0698">
              <w:rPr>
                <w:noProof/>
                <w:webHidden/>
              </w:rPr>
              <w:fldChar w:fldCharType="end"/>
            </w:r>
          </w:hyperlink>
        </w:p>
        <w:p w14:paraId="427106F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7" w:history="1">
            <w:r w:rsidR="007D0698" w:rsidRPr="007D0698">
              <w:rPr>
                <w:rStyle w:val="Hiperveza"/>
                <w:noProof/>
              </w:rPr>
              <w:t>DVODNEVNI  IZLET : SALZBURG</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_Toc116049417 \h </w:instrText>
            </w:r>
            <w:r w:rsidR="007D0698" w:rsidRPr="007D0698">
              <w:rPr>
                <w:noProof/>
                <w:webHidden/>
              </w:rPr>
            </w:r>
            <w:r w:rsidR="007D0698" w:rsidRPr="007D0698">
              <w:rPr>
                <w:noProof/>
                <w:webHidden/>
              </w:rPr>
              <w:fldChar w:fldCharType="separate"/>
            </w:r>
            <w:r w:rsidR="007D0698" w:rsidRPr="007D0698">
              <w:rPr>
                <w:noProof/>
                <w:webHidden/>
              </w:rPr>
              <w:t>107</w:t>
            </w:r>
            <w:r w:rsidR="007D0698" w:rsidRPr="007D0698">
              <w:rPr>
                <w:noProof/>
                <w:webHidden/>
              </w:rPr>
              <w:fldChar w:fldCharType="end"/>
            </w:r>
          </w:hyperlink>
        </w:p>
        <w:p w14:paraId="0525CD3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8" w:history="1">
            <w:r w:rsidR="007D0698" w:rsidRPr="007D0698">
              <w:rPr>
                <w:rStyle w:val="Hiperveza"/>
                <w:noProof/>
              </w:rPr>
              <w:t>PJEŠAČENJE – SLJEME (5. - 8. razredi)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_Toc116049418 \h </w:instrText>
            </w:r>
            <w:r w:rsidR="007D0698" w:rsidRPr="007D0698">
              <w:rPr>
                <w:noProof/>
                <w:webHidden/>
              </w:rPr>
            </w:r>
            <w:r w:rsidR="007D0698" w:rsidRPr="007D0698">
              <w:rPr>
                <w:noProof/>
                <w:webHidden/>
              </w:rPr>
              <w:fldChar w:fldCharType="separate"/>
            </w:r>
            <w:r w:rsidR="007D0698" w:rsidRPr="007D0698">
              <w:rPr>
                <w:noProof/>
                <w:webHidden/>
              </w:rPr>
              <w:t>108</w:t>
            </w:r>
            <w:r w:rsidR="007D0698" w:rsidRPr="007D0698">
              <w:rPr>
                <w:noProof/>
                <w:webHidden/>
              </w:rPr>
              <w:fldChar w:fldCharType="end"/>
            </w:r>
          </w:hyperlink>
        </w:p>
        <w:p w14:paraId="163D6389"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19" w:history="1">
            <w:r w:rsidR="007D0698" w:rsidRPr="007D0698">
              <w:rPr>
                <w:rStyle w:val="Hiperveza"/>
                <w:noProof/>
              </w:rPr>
              <w:t>OBILAZAK SPORTSKIH KLUBOVA I SPORTSKIH OBJEKATA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_Toc116049419 \h </w:instrText>
            </w:r>
            <w:r w:rsidR="007D0698" w:rsidRPr="007D0698">
              <w:rPr>
                <w:noProof/>
                <w:webHidden/>
              </w:rPr>
            </w:r>
            <w:r w:rsidR="007D0698" w:rsidRPr="007D0698">
              <w:rPr>
                <w:noProof/>
                <w:webHidden/>
              </w:rPr>
              <w:fldChar w:fldCharType="separate"/>
            </w:r>
            <w:r w:rsidR="007D0698" w:rsidRPr="007D0698">
              <w:rPr>
                <w:noProof/>
                <w:webHidden/>
              </w:rPr>
              <w:t>109</w:t>
            </w:r>
            <w:r w:rsidR="007D0698" w:rsidRPr="007D0698">
              <w:rPr>
                <w:noProof/>
                <w:webHidden/>
              </w:rPr>
              <w:fldChar w:fldCharType="end"/>
            </w:r>
          </w:hyperlink>
        </w:p>
        <w:p w14:paraId="4C2041F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0" w:history="1">
            <w:r w:rsidR="007D0698" w:rsidRPr="007D0698">
              <w:rPr>
                <w:rStyle w:val="Hiperveza"/>
                <w:noProof/>
              </w:rPr>
              <w:t>DVODNEVNI  IZLET : BRATISLAVA – BEČ- KUĆA GLAZBE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_Toc116049420 \h </w:instrText>
            </w:r>
            <w:r w:rsidR="007D0698" w:rsidRPr="007D0698">
              <w:rPr>
                <w:noProof/>
                <w:webHidden/>
              </w:rPr>
            </w:r>
            <w:r w:rsidR="007D0698" w:rsidRPr="007D0698">
              <w:rPr>
                <w:noProof/>
                <w:webHidden/>
              </w:rPr>
              <w:fldChar w:fldCharType="separate"/>
            </w:r>
            <w:r w:rsidR="007D0698" w:rsidRPr="007D0698">
              <w:rPr>
                <w:noProof/>
                <w:webHidden/>
              </w:rPr>
              <w:t>110</w:t>
            </w:r>
            <w:r w:rsidR="007D0698" w:rsidRPr="007D0698">
              <w:rPr>
                <w:noProof/>
                <w:webHidden/>
              </w:rPr>
              <w:fldChar w:fldCharType="end"/>
            </w:r>
          </w:hyperlink>
        </w:p>
        <w:p w14:paraId="0C901167" w14:textId="77777777" w:rsidR="007D0698" w:rsidRPr="007D0698" w:rsidRDefault="00E75AEA">
          <w:pPr>
            <w:pStyle w:val="Sadraj2"/>
            <w:tabs>
              <w:tab w:val="right" w:leader="dot" w:pos="9740"/>
            </w:tabs>
            <w:rPr>
              <w:rFonts w:asciiTheme="minorHAnsi" w:eastAsiaTheme="minorEastAsia" w:hAnsiTheme="minorHAnsi" w:cstheme="minorBidi"/>
              <w:noProof/>
              <w:sz w:val="22"/>
              <w:szCs w:val="22"/>
              <w:lang w:val="hr-HR"/>
            </w:rPr>
          </w:pPr>
          <w:hyperlink w:anchor="_Toc116049421" w:history="1">
            <w:r w:rsidR="007D0698" w:rsidRPr="007D0698">
              <w:rPr>
                <w:rStyle w:val="Hiperveza"/>
                <w:noProof/>
                <w:lang w:val="hr-HR"/>
              </w:rPr>
              <w:t>STRUČNA SLUŽBA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_Toc116049421 \h </w:instrText>
            </w:r>
            <w:r w:rsidR="007D0698" w:rsidRPr="007D0698">
              <w:rPr>
                <w:noProof/>
                <w:webHidden/>
              </w:rPr>
            </w:r>
            <w:r w:rsidR="007D0698" w:rsidRPr="007D0698">
              <w:rPr>
                <w:noProof/>
                <w:webHidden/>
              </w:rPr>
              <w:fldChar w:fldCharType="separate"/>
            </w:r>
            <w:r w:rsidR="007D0698" w:rsidRPr="007D0698">
              <w:rPr>
                <w:noProof/>
                <w:webHidden/>
              </w:rPr>
              <w:t>111</w:t>
            </w:r>
            <w:r w:rsidR="007D0698" w:rsidRPr="007D0698">
              <w:rPr>
                <w:noProof/>
                <w:webHidden/>
              </w:rPr>
              <w:fldChar w:fldCharType="end"/>
            </w:r>
          </w:hyperlink>
        </w:p>
        <w:p w14:paraId="0DF8606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2" w:history="1">
            <w:r w:rsidR="007D0698" w:rsidRPr="007D0698">
              <w:rPr>
                <w:rStyle w:val="Hiperveza"/>
                <w:noProof/>
              </w:rPr>
              <w:t>DAN OTVORENIH VRATA SREDNJIH ŠKOLA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_Toc116049422 \h </w:instrText>
            </w:r>
            <w:r w:rsidR="007D0698" w:rsidRPr="007D0698">
              <w:rPr>
                <w:noProof/>
                <w:webHidden/>
              </w:rPr>
            </w:r>
            <w:r w:rsidR="007D0698" w:rsidRPr="007D0698">
              <w:rPr>
                <w:noProof/>
                <w:webHidden/>
              </w:rPr>
              <w:fldChar w:fldCharType="separate"/>
            </w:r>
            <w:r w:rsidR="007D0698" w:rsidRPr="007D0698">
              <w:rPr>
                <w:noProof/>
                <w:webHidden/>
              </w:rPr>
              <w:t>111</w:t>
            </w:r>
            <w:r w:rsidR="007D0698" w:rsidRPr="007D0698">
              <w:rPr>
                <w:noProof/>
                <w:webHidden/>
              </w:rPr>
              <w:fldChar w:fldCharType="end"/>
            </w:r>
          </w:hyperlink>
        </w:p>
        <w:p w14:paraId="0C96396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3" w:history="1">
            <w:r w:rsidR="007D0698" w:rsidRPr="007D0698">
              <w:rPr>
                <w:rStyle w:val="Hiperveza"/>
                <w:noProof/>
              </w:rPr>
              <w:t>PROFESIONALNA ORIJENTACIJA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_Toc116049423 \h </w:instrText>
            </w:r>
            <w:r w:rsidR="007D0698" w:rsidRPr="007D0698">
              <w:rPr>
                <w:noProof/>
                <w:webHidden/>
              </w:rPr>
            </w:r>
            <w:r w:rsidR="007D0698" w:rsidRPr="007D0698">
              <w:rPr>
                <w:noProof/>
                <w:webHidden/>
              </w:rPr>
              <w:fldChar w:fldCharType="separate"/>
            </w:r>
            <w:r w:rsidR="007D0698" w:rsidRPr="007D0698">
              <w:rPr>
                <w:noProof/>
                <w:webHidden/>
              </w:rPr>
              <w:t>112</w:t>
            </w:r>
            <w:r w:rsidR="007D0698" w:rsidRPr="007D0698">
              <w:rPr>
                <w:noProof/>
                <w:webHidden/>
              </w:rPr>
              <w:fldChar w:fldCharType="end"/>
            </w:r>
          </w:hyperlink>
        </w:p>
        <w:p w14:paraId="7A25589E"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424" w:history="1">
            <w:r w:rsidR="007D0698" w:rsidRPr="007D0698">
              <w:rPr>
                <w:rStyle w:val="Hiperveza"/>
                <w:noProof/>
              </w:rPr>
              <w:t>KULTURNA I JAVNA DJELATNOST ŠKOLE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_Toc116049424 \h </w:instrText>
            </w:r>
            <w:r w:rsidR="007D0698" w:rsidRPr="007D0698">
              <w:rPr>
                <w:noProof/>
                <w:webHidden/>
              </w:rPr>
            </w:r>
            <w:r w:rsidR="007D0698" w:rsidRPr="007D0698">
              <w:rPr>
                <w:noProof/>
                <w:webHidden/>
              </w:rPr>
              <w:fldChar w:fldCharType="separate"/>
            </w:r>
            <w:r w:rsidR="007D0698" w:rsidRPr="007D0698">
              <w:rPr>
                <w:noProof/>
                <w:webHidden/>
              </w:rPr>
              <w:t>113</w:t>
            </w:r>
            <w:r w:rsidR="007D0698" w:rsidRPr="007D0698">
              <w:rPr>
                <w:noProof/>
                <w:webHidden/>
              </w:rPr>
              <w:fldChar w:fldCharType="end"/>
            </w:r>
          </w:hyperlink>
        </w:p>
        <w:p w14:paraId="05C59FAF"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5" w:history="1">
            <w:r w:rsidR="007D0698" w:rsidRPr="007D0698">
              <w:rPr>
                <w:rStyle w:val="Hiperveza"/>
                <w:noProof/>
              </w:rPr>
              <w:t>VIZUALNI IDENTITET ŠKOLE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_Toc116049425 \h </w:instrText>
            </w:r>
            <w:r w:rsidR="007D0698" w:rsidRPr="007D0698">
              <w:rPr>
                <w:noProof/>
                <w:webHidden/>
              </w:rPr>
            </w:r>
            <w:r w:rsidR="007D0698" w:rsidRPr="007D0698">
              <w:rPr>
                <w:noProof/>
                <w:webHidden/>
              </w:rPr>
              <w:fldChar w:fldCharType="separate"/>
            </w:r>
            <w:r w:rsidR="007D0698" w:rsidRPr="007D0698">
              <w:rPr>
                <w:noProof/>
                <w:webHidden/>
              </w:rPr>
              <w:t>114</w:t>
            </w:r>
            <w:r w:rsidR="007D0698" w:rsidRPr="007D0698">
              <w:rPr>
                <w:noProof/>
                <w:webHidden/>
              </w:rPr>
              <w:fldChar w:fldCharType="end"/>
            </w:r>
          </w:hyperlink>
        </w:p>
        <w:p w14:paraId="098BC0D6"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6" w:history="1">
            <w:r w:rsidR="007D0698" w:rsidRPr="007D0698">
              <w:rPr>
                <w:rStyle w:val="Hiperveza"/>
                <w:noProof/>
              </w:rPr>
              <w:t>HRVATSKI OLIMPIJSKI DAN</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_Toc116049426 \h </w:instrText>
            </w:r>
            <w:r w:rsidR="007D0698" w:rsidRPr="007D0698">
              <w:rPr>
                <w:noProof/>
                <w:webHidden/>
              </w:rPr>
            </w:r>
            <w:r w:rsidR="007D0698" w:rsidRPr="007D0698">
              <w:rPr>
                <w:noProof/>
                <w:webHidden/>
              </w:rPr>
              <w:fldChar w:fldCharType="separate"/>
            </w:r>
            <w:r w:rsidR="007D0698" w:rsidRPr="007D0698">
              <w:rPr>
                <w:noProof/>
                <w:webHidden/>
              </w:rPr>
              <w:t>115</w:t>
            </w:r>
            <w:r w:rsidR="007D0698" w:rsidRPr="007D0698">
              <w:rPr>
                <w:noProof/>
                <w:webHidden/>
              </w:rPr>
              <w:fldChar w:fldCharType="end"/>
            </w:r>
          </w:hyperlink>
        </w:p>
        <w:p w14:paraId="5171976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7" w:history="1">
            <w:r w:rsidR="007D0698" w:rsidRPr="007D0698">
              <w:rPr>
                <w:rStyle w:val="Hiperveza"/>
                <w:noProof/>
              </w:rPr>
              <w:t>DAN ZAHVALNOSTI ZA PLODOVE ZEMLJE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_Toc116049427 \h </w:instrText>
            </w:r>
            <w:r w:rsidR="007D0698" w:rsidRPr="007D0698">
              <w:rPr>
                <w:noProof/>
                <w:webHidden/>
              </w:rPr>
            </w:r>
            <w:r w:rsidR="007D0698" w:rsidRPr="007D0698">
              <w:rPr>
                <w:noProof/>
                <w:webHidden/>
              </w:rPr>
              <w:fldChar w:fldCharType="separate"/>
            </w:r>
            <w:r w:rsidR="007D0698" w:rsidRPr="007D0698">
              <w:rPr>
                <w:noProof/>
                <w:webHidden/>
              </w:rPr>
              <w:t>116</w:t>
            </w:r>
            <w:r w:rsidR="007D0698" w:rsidRPr="007D0698">
              <w:rPr>
                <w:noProof/>
                <w:webHidden/>
              </w:rPr>
              <w:fldChar w:fldCharType="end"/>
            </w:r>
          </w:hyperlink>
        </w:p>
        <w:p w14:paraId="0DCB079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8" w:history="1">
            <w:r w:rsidR="007D0698" w:rsidRPr="007D0698">
              <w:rPr>
                <w:rStyle w:val="Hiperveza"/>
                <w:noProof/>
              </w:rPr>
              <w:t>VELIKA GORICA – GRAD PRIJATELJ DJECE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_Toc116049428 \h </w:instrText>
            </w:r>
            <w:r w:rsidR="007D0698" w:rsidRPr="007D0698">
              <w:rPr>
                <w:noProof/>
                <w:webHidden/>
              </w:rPr>
            </w:r>
            <w:r w:rsidR="007D0698" w:rsidRPr="007D0698">
              <w:rPr>
                <w:noProof/>
                <w:webHidden/>
              </w:rPr>
              <w:fldChar w:fldCharType="separate"/>
            </w:r>
            <w:r w:rsidR="007D0698" w:rsidRPr="007D0698">
              <w:rPr>
                <w:noProof/>
                <w:webHidden/>
              </w:rPr>
              <w:t>117</w:t>
            </w:r>
            <w:r w:rsidR="007D0698" w:rsidRPr="007D0698">
              <w:rPr>
                <w:noProof/>
                <w:webHidden/>
              </w:rPr>
              <w:fldChar w:fldCharType="end"/>
            </w:r>
          </w:hyperlink>
        </w:p>
        <w:p w14:paraId="40EF0146"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29" w:history="1">
            <w:r w:rsidR="007D0698" w:rsidRPr="007D0698">
              <w:rPr>
                <w:rStyle w:val="Hiperveza"/>
                <w:noProof/>
              </w:rPr>
              <w:t>SVJETSKI DAN PJEŠAČENJA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_Toc116049429 \h </w:instrText>
            </w:r>
            <w:r w:rsidR="007D0698" w:rsidRPr="007D0698">
              <w:rPr>
                <w:noProof/>
                <w:webHidden/>
              </w:rPr>
            </w:r>
            <w:r w:rsidR="007D0698" w:rsidRPr="007D0698">
              <w:rPr>
                <w:noProof/>
                <w:webHidden/>
              </w:rPr>
              <w:fldChar w:fldCharType="separate"/>
            </w:r>
            <w:r w:rsidR="007D0698" w:rsidRPr="007D0698">
              <w:rPr>
                <w:noProof/>
                <w:webHidden/>
              </w:rPr>
              <w:t>118</w:t>
            </w:r>
            <w:r w:rsidR="007D0698" w:rsidRPr="007D0698">
              <w:rPr>
                <w:noProof/>
                <w:webHidden/>
              </w:rPr>
              <w:fldChar w:fldCharType="end"/>
            </w:r>
          </w:hyperlink>
        </w:p>
        <w:p w14:paraId="2C10B6F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0" w:history="1">
            <w:r w:rsidR="007D0698" w:rsidRPr="007D0698">
              <w:rPr>
                <w:rStyle w:val="Hiperveza"/>
                <w:noProof/>
              </w:rPr>
              <w:t>SVJETSKI DAN KRAVATE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_Toc116049430 \h </w:instrText>
            </w:r>
            <w:r w:rsidR="007D0698" w:rsidRPr="007D0698">
              <w:rPr>
                <w:noProof/>
                <w:webHidden/>
              </w:rPr>
            </w:r>
            <w:r w:rsidR="007D0698" w:rsidRPr="007D0698">
              <w:rPr>
                <w:noProof/>
                <w:webHidden/>
              </w:rPr>
              <w:fldChar w:fldCharType="separate"/>
            </w:r>
            <w:r w:rsidR="007D0698" w:rsidRPr="007D0698">
              <w:rPr>
                <w:noProof/>
                <w:webHidden/>
              </w:rPr>
              <w:t>119</w:t>
            </w:r>
            <w:r w:rsidR="007D0698" w:rsidRPr="007D0698">
              <w:rPr>
                <w:noProof/>
                <w:webHidden/>
              </w:rPr>
              <w:fldChar w:fldCharType="end"/>
            </w:r>
          </w:hyperlink>
        </w:p>
        <w:p w14:paraId="18480816"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1" w:history="1">
            <w:r w:rsidR="007D0698" w:rsidRPr="007D0698">
              <w:rPr>
                <w:rStyle w:val="Hiperveza"/>
                <w:noProof/>
              </w:rPr>
              <w:t>MATEMATIČKI ČETVERAC</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_Toc116049431 \h </w:instrText>
            </w:r>
            <w:r w:rsidR="007D0698" w:rsidRPr="007D0698">
              <w:rPr>
                <w:noProof/>
                <w:webHidden/>
              </w:rPr>
            </w:r>
            <w:r w:rsidR="007D0698" w:rsidRPr="007D0698">
              <w:rPr>
                <w:noProof/>
                <w:webHidden/>
              </w:rPr>
              <w:fldChar w:fldCharType="separate"/>
            </w:r>
            <w:r w:rsidR="007D0698" w:rsidRPr="007D0698">
              <w:rPr>
                <w:noProof/>
                <w:webHidden/>
              </w:rPr>
              <w:t>120</w:t>
            </w:r>
            <w:r w:rsidR="007D0698" w:rsidRPr="007D0698">
              <w:rPr>
                <w:noProof/>
                <w:webHidden/>
              </w:rPr>
              <w:fldChar w:fldCharType="end"/>
            </w:r>
          </w:hyperlink>
        </w:p>
        <w:p w14:paraId="1E6AEC1E"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2" w:history="1">
            <w:r w:rsidR="007D0698" w:rsidRPr="007D0698">
              <w:rPr>
                <w:rStyle w:val="Hiperveza"/>
                <w:bCs/>
                <w:noProof/>
              </w:rPr>
              <w:t>KLOKAN BEZ GRANICA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_Toc116049432 \h </w:instrText>
            </w:r>
            <w:r w:rsidR="007D0698" w:rsidRPr="007D0698">
              <w:rPr>
                <w:noProof/>
                <w:webHidden/>
              </w:rPr>
            </w:r>
            <w:r w:rsidR="007D0698" w:rsidRPr="007D0698">
              <w:rPr>
                <w:noProof/>
                <w:webHidden/>
              </w:rPr>
              <w:fldChar w:fldCharType="separate"/>
            </w:r>
            <w:r w:rsidR="007D0698" w:rsidRPr="007D0698">
              <w:rPr>
                <w:noProof/>
                <w:webHidden/>
              </w:rPr>
              <w:t>121</w:t>
            </w:r>
            <w:r w:rsidR="007D0698" w:rsidRPr="007D0698">
              <w:rPr>
                <w:noProof/>
                <w:webHidden/>
              </w:rPr>
              <w:fldChar w:fldCharType="end"/>
            </w:r>
          </w:hyperlink>
        </w:p>
        <w:p w14:paraId="06F0F04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3" w:history="1">
            <w:r w:rsidR="007D0698" w:rsidRPr="007D0698">
              <w:rPr>
                <w:rStyle w:val="Hiperveza"/>
                <w:noProof/>
              </w:rPr>
              <w:t>VEČER ZNANOSTI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_Toc116049433 \h </w:instrText>
            </w:r>
            <w:r w:rsidR="007D0698" w:rsidRPr="007D0698">
              <w:rPr>
                <w:noProof/>
                <w:webHidden/>
              </w:rPr>
            </w:r>
            <w:r w:rsidR="007D0698" w:rsidRPr="007D0698">
              <w:rPr>
                <w:noProof/>
                <w:webHidden/>
              </w:rPr>
              <w:fldChar w:fldCharType="separate"/>
            </w:r>
            <w:r w:rsidR="007D0698" w:rsidRPr="007D0698">
              <w:rPr>
                <w:noProof/>
                <w:webHidden/>
              </w:rPr>
              <w:t>122</w:t>
            </w:r>
            <w:r w:rsidR="007D0698" w:rsidRPr="007D0698">
              <w:rPr>
                <w:noProof/>
                <w:webHidden/>
              </w:rPr>
              <w:fldChar w:fldCharType="end"/>
            </w:r>
          </w:hyperlink>
        </w:p>
        <w:p w14:paraId="643D875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4" w:history="1">
            <w:r w:rsidR="007D0698" w:rsidRPr="007D0698">
              <w:rPr>
                <w:rStyle w:val="Hiperveza"/>
                <w:noProof/>
              </w:rPr>
              <w:t>HIPPO English Language Olympiad</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_Toc116049434 \h </w:instrText>
            </w:r>
            <w:r w:rsidR="007D0698" w:rsidRPr="007D0698">
              <w:rPr>
                <w:noProof/>
                <w:webHidden/>
              </w:rPr>
            </w:r>
            <w:r w:rsidR="007D0698" w:rsidRPr="007D0698">
              <w:rPr>
                <w:noProof/>
                <w:webHidden/>
              </w:rPr>
              <w:fldChar w:fldCharType="separate"/>
            </w:r>
            <w:r w:rsidR="007D0698" w:rsidRPr="007D0698">
              <w:rPr>
                <w:noProof/>
                <w:webHidden/>
              </w:rPr>
              <w:t>123</w:t>
            </w:r>
            <w:r w:rsidR="007D0698" w:rsidRPr="007D0698">
              <w:rPr>
                <w:noProof/>
                <w:webHidden/>
              </w:rPr>
              <w:fldChar w:fldCharType="end"/>
            </w:r>
          </w:hyperlink>
        </w:p>
        <w:p w14:paraId="277CED84"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5" w:history="1">
            <w:r w:rsidR="007D0698" w:rsidRPr="007D0698">
              <w:rPr>
                <w:rStyle w:val="Hiperveza"/>
                <w:noProof/>
              </w:rPr>
              <w:t>BOŽIĆNE I NOVOGODIŠNJE SVEČANOSTI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_Toc116049435 \h </w:instrText>
            </w:r>
            <w:r w:rsidR="007D0698" w:rsidRPr="007D0698">
              <w:rPr>
                <w:noProof/>
                <w:webHidden/>
              </w:rPr>
            </w:r>
            <w:r w:rsidR="007D0698" w:rsidRPr="007D0698">
              <w:rPr>
                <w:noProof/>
                <w:webHidden/>
              </w:rPr>
              <w:fldChar w:fldCharType="separate"/>
            </w:r>
            <w:r w:rsidR="007D0698" w:rsidRPr="007D0698">
              <w:rPr>
                <w:noProof/>
                <w:webHidden/>
              </w:rPr>
              <w:t>124</w:t>
            </w:r>
            <w:r w:rsidR="007D0698" w:rsidRPr="007D0698">
              <w:rPr>
                <w:noProof/>
                <w:webHidden/>
              </w:rPr>
              <w:fldChar w:fldCharType="end"/>
            </w:r>
          </w:hyperlink>
        </w:p>
        <w:p w14:paraId="7EB0B88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6" w:history="1">
            <w:r w:rsidR="007D0698" w:rsidRPr="007D0698">
              <w:rPr>
                <w:rStyle w:val="Hiperveza"/>
                <w:noProof/>
              </w:rPr>
              <w:t>MASKENBAL</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_Toc116049436 \h </w:instrText>
            </w:r>
            <w:r w:rsidR="007D0698" w:rsidRPr="007D0698">
              <w:rPr>
                <w:noProof/>
                <w:webHidden/>
              </w:rPr>
            </w:r>
            <w:r w:rsidR="007D0698" w:rsidRPr="007D0698">
              <w:rPr>
                <w:noProof/>
                <w:webHidden/>
              </w:rPr>
              <w:fldChar w:fldCharType="separate"/>
            </w:r>
            <w:r w:rsidR="007D0698" w:rsidRPr="007D0698">
              <w:rPr>
                <w:noProof/>
                <w:webHidden/>
              </w:rPr>
              <w:t>125</w:t>
            </w:r>
            <w:r w:rsidR="007D0698" w:rsidRPr="007D0698">
              <w:rPr>
                <w:noProof/>
                <w:webHidden/>
              </w:rPr>
              <w:fldChar w:fldCharType="end"/>
            </w:r>
          </w:hyperlink>
        </w:p>
        <w:p w14:paraId="5CA4934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7" w:history="1">
            <w:r w:rsidR="007D0698" w:rsidRPr="007D0698">
              <w:rPr>
                <w:rStyle w:val="Hiperveza"/>
                <w:noProof/>
              </w:rPr>
              <w:t>TUROPOLJSKI FAŠNIK – MALI FAŠNIK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_Toc116049437 \h </w:instrText>
            </w:r>
            <w:r w:rsidR="007D0698" w:rsidRPr="007D0698">
              <w:rPr>
                <w:noProof/>
                <w:webHidden/>
              </w:rPr>
            </w:r>
            <w:r w:rsidR="007D0698" w:rsidRPr="007D0698">
              <w:rPr>
                <w:noProof/>
                <w:webHidden/>
              </w:rPr>
              <w:fldChar w:fldCharType="separate"/>
            </w:r>
            <w:r w:rsidR="007D0698" w:rsidRPr="007D0698">
              <w:rPr>
                <w:noProof/>
                <w:webHidden/>
              </w:rPr>
              <w:t>126</w:t>
            </w:r>
            <w:r w:rsidR="007D0698" w:rsidRPr="007D0698">
              <w:rPr>
                <w:noProof/>
                <w:webHidden/>
              </w:rPr>
              <w:fldChar w:fldCharType="end"/>
            </w:r>
          </w:hyperlink>
        </w:p>
        <w:p w14:paraId="30B3AC8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8" w:history="1">
            <w:r w:rsidR="007D0698" w:rsidRPr="007D0698">
              <w:rPr>
                <w:rStyle w:val="Hiperveza"/>
                <w:noProof/>
              </w:rPr>
              <w:t>DAN RUŽIČASTIH MAJICA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_Toc116049438 \h </w:instrText>
            </w:r>
            <w:r w:rsidR="007D0698" w:rsidRPr="007D0698">
              <w:rPr>
                <w:noProof/>
                <w:webHidden/>
              </w:rPr>
            </w:r>
            <w:r w:rsidR="007D0698" w:rsidRPr="007D0698">
              <w:rPr>
                <w:noProof/>
                <w:webHidden/>
              </w:rPr>
              <w:fldChar w:fldCharType="separate"/>
            </w:r>
            <w:r w:rsidR="007D0698" w:rsidRPr="007D0698">
              <w:rPr>
                <w:noProof/>
                <w:webHidden/>
              </w:rPr>
              <w:t>127</w:t>
            </w:r>
            <w:r w:rsidR="007D0698" w:rsidRPr="007D0698">
              <w:rPr>
                <w:noProof/>
                <w:webHidden/>
              </w:rPr>
              <w:fldChar w:fldCharType="end"/>
            </w:r>
          </w:hyperlink>
        </w:p>
        <w:p w14:paraId="77EF137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39" w:history="1">
            <w:r w:rsidR="007D0698" w:rsidRPr="007D0698">
              <w:rPr>
                <w:rStyle w:val="Hiperveza"/>
                <w:noProof/>
              </w:rPr>
              <w:t>SVJETSKI DAN VODA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_Toc116049439 \h </w:instrText>
            </w:r>
            <w:r w:rsidR="007D0698" w:rsidRPr="007D0698">
              <w:rPr>
                <w:noProof/>
                <w:webHidden/>
              </w:rPr>
            </w:r>
            <w:r w:rsidR="007D0698" w:rsidRPr="007D0698">
              <w:rPr>
                <w:noProof/>
                <w:webHidden/>
              </w:rPr>
              <w:fldChar w:fldCharType="separate"/>
            </w:r>
            <w:r w:rsidR="007D0698" w:rsidRPr="007D0698">
              <w:rPr>
                <w:noProof/>
                <w:webHidden/>
              </w:rPr>
              <w:t>128</w:t>
            </w:r>
            <w:r w:rsidR="007D0698" w:rsidRPr="007D0698">
              <w:rPr>
                <w:noProof/>
                <w:webHidden/>
              </w:rPr>
              <w:fldChar w:fldCharType="end"/>
            </w:r>
          </w:hyperlink>
        </w:p>
        <w:p w14:paraId="29CB3E5C"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0" w:history="1">
            <w:r w:rsidR="007D0698" w:rsidRPr="007D0698">
              <w:rPr>
                <w:rStyle w:val="Hiperveza"/>
                <w:noProof/>
              </w:rPr>
              <w:t>DAN PLANETA ZEMLJE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_Toc116049440 \h </w:instrText>
            </w:r>
            <w:r w:rsidR="007D0698" w:rsidRPr="007D0698">
              <w:rPr>
                <w:noProof/>
                <w:webHidden/>
              </w:rPr>
            </w:r>
            <w:r w:rsidR="007D0698" w:rsidRPr="007D0698">
              <w:rPr>
                <w:noProof/>
                <w:webHidden/>
              </w:rPr>
              <w:fldChar w:fldCharType="separate"/>
            </w:r>
            <w:r w:rsidR="007D0698" w:rsidRPr="007D0698">
              <w:rPr>
                <w:noProof/>
                <w:webHidden/>
              </w:rPr>
              <w:t>129</w:t>
            </w:r>
            <w:r w:rsidR="007D0698" w:rsidRPr="007D0698">
              <w:rPr>
                <w:noProof/>
                <w:webHidden/>
              </w:rPr>
              <w:fldChar w:fldCharType="end"/>
            </w:r>
          </w:hyperlink>
        </w:p>
        <w:p w14:paraId="75241FD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1" w:history="1">
            <w:r w:rsidR="007D0698" w:rsidRPr="007D0698">
              <w:rPr>
                <w:rStyle w:val="Hiperveza"/>
                <w:noProof/>
              </w:rPr>
              <w:t>MAJČIN DAN</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_Toc116049441 \h </w:instrText>
            </w:r>
            <w:r w:rsidR="007D0698" w:rsidRPr="007D0698">
              <w:rPr>
                <w:noProof/>
                <w:webHidden/>
              </w:rPr>
            </w:r>
            <w:r w:rsidR="007D0698" w:rsidRPr="007D0698">
              <w:rPr>
                <w:noProof/>
                <w:webHidden/>
              </w:rPr>
              <w:fldChar w:fldCharType="separate"/>
            </w:r>
            <w:r w:rsidR="007D0698" w:rsidRPr="007D0698">
              <w:rPr>
                <w:noProof/>
                <w:webHidden/>
              </w:rPr>
              <w:t>130</w:t>
            </w:r>
            <w:r w:rsidR="007D0698" w:rsidRPr="007D0698">
              <w:rPr>
                <w:noProof/>
                <w:webHidden/>
              </w:rPr>
              <w:fldChar w:fldCharType="end"/>
            </w:r>
          </w:hyperlink>
        </w:p>
        <w:p w14:paraId="05E5915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2" w:history="1">
            <w:r w:rsidR="007D0698" w:rsidRPr="007D0698">
              <w:rPr>
                <w:rStyle w:val="Hiperveza"/>
                <w:noProof/>
              </w:rPr>
              <w:t>ZAVRŠNA SVEČANOST POVODOM DANA ŠKOLE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_Toc116049442 \h </w:instrText>
            </w:r>
            <w:r w:rsidR="007D0698" w:rsidRPr="007D0698">
              <w:rPr>
                <w:noProof/>
                <w:webHidden/>
              </w:rPr>
            </w:r>
            <w:r w:rsidR="007D0698" w:rsidRPr="007D0698">
              <w:rPr>
                <w:noProof/>
                <w:webHidden/>
              </w:rPr>
              <w:fldChar w:fldCharType="separate"/>
            </w:r>
            <w:r w:rsidR="007D0698" w:rsidRPr="007D0698">
              <w:rPr>
                <w:noProof/>
                <w:webHidden/>
              </w:rPr>
              <w:t>131</w:t>
            </w:r>
            <w:r w:rsidR="007D0698" w:rsidRPr="007D0698">
              <w:rPr>
                <w:noProof/>
                <w:webHidden/>
              </w:rPr>
              <w:fldChar w:fldCharType="end"/>
            </w:r>
          </w:hyperlink>
        </w:p>
        <w:p w14:paraId="53044B4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3" w:history="1">
            <w:r w:rsidR="007D0698" w:rsidRPr="007D0698">
              <w:rPr>
                <w:rStyle w:val="Hiperveza"/>
                <w:noProof/>
              </w:rPr>
              <w:t>14. FESTIVAL PRAVA DJECE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_Toc116049443 \h </w:instrText>
            </w:r>
            <w:r w:rsidR="007D0698" w:rsidRPr="007D0698">
              <w:rPr>
                <w:noProof/>
                <w:webHidden/>
              </w:rPr>
            </w:r>
            <w:r w:rsidR="007D0698" w:rsidRPr="007D0698">
              <w:rPr>
                <w:noProof/>
                <w:webHidden/>
              </w:rPr>
              <w:fldChar w:fldCharType="separate"/>
            </w:r>
            <w:r w:rsidR="007D0698" w:rsidRPr="007D0698">
              <w:rPr>
                <w:noProof/>
                <w:webHidden/>
              </w:rPr>
              <w:t>132</w:t>
            </w:r>
            <w:r w:rsidR="007D0698" w:rsidRPr="007D0698">
              <w:rPr>
                <w:noProof/>
                <w:webHidden/>
              </w:rPr>
              <w:fldChar w:fldCharType="end"/>
            </w:r>
          </w:hyperlink>
        </w:p>
        <w:p w14:paraId="66C7E85C"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444" w:history="1">
            <w:r w:rsidR="007D0698" w:rsidRPr="007D0698">
              <w:rPr>
                <w:rStyle w:val="Hiperveza"/>
                <w:noProof/>
              </w:rPr>
              <w:t>PROJEKTI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_Toc116049444 \h </w:instrText>
            </w:r>
            <w:r w:rsidR="007D0698" w:rsidRPr="007D0698">
              <w:rPr>
                <w:noProof/>
                <w:webHidden/>
              </w:rPr>
            </w:r>
            <w:r w:rsidR="007D0698" w:rsidRPr="007D0698">
              <w:rPr>
                <w:noProof/>
                <w:webHidden/>
              </w:rPr>
              <w:fldChar w:fldCharType="separate"/>
            </w:r>
            <w:r w:rsidR="007D0698" w:rsidRPr="007D0698">
              <w:rPr>
                <w:noProof/>
                <w:webHidden/>
              </w:rPr>
              <w:t>133</w:t>
            </w:r>
            <w:r w:rsidR="007D0698" w:rsidRPr="007D0698">
              <w:rPr>
                <w:noProof/>
                <w:webHidden/>
              </w:rPr>
              <w:fldChar w:fldCharType="end"/>
            </w:r>
          </w:hyperlink>
        </w:p>
        <w:p w14:paraId="1E29F2E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5" w:history="1">
            <w:r w:rsidR="007D0698" w:rsidRPr="007D0698">
              <w:rPr>
                <w:rStyle w:val="Hiperveza"/>
                <w:noProof/>
              </w:rPr>
              <w:t>,, PJEVAJ, SVIRAJ, PLEŠI- U ČEMU SMO NAJBOLJI?”</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_Toc116049445 \h </w:instrText>
            </w:r>
            <w:r w:rsidR="007D0698" w:rsidRPr="007D0698">
              <w:rPr>
                <w:noProof/>
                <w:webHidden/>
              </w:rPr>
            </w:r>
            <w:r w:rsidR="007D0698" w:rsidRPr="007D0698">
              <w:rPr>
                <w:noProof/>
                <w:webHidden/>
              </w:rPr>
              <w:fldChar w:fldCharType="separate"/>
            </w:r>
            <w:r w:rsidR="007D0698" w:rsidRPr="007D0698">
              <w:rPr>
                <w:noProof/>
                <w:webHidden/>
              </w:rPr>
              <w:t>134</w:t>
            </w:r>
            <w:r w:rsidR="007D0698" w:rsidRPr="007D0698">
              <w:rPr>
                <w:noProof/>
                <w:webHidden/>
              </w:rPr>
              <w:fldChar w:fldCharType="end"/>
            </w:r>
          </w:hyperlink>
        </w:p>
        <w:p w14:paraId="4A586DD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6" w:history="1">
            <w:r w:rsidR="007D0698" w:rsidRPr="007D0698">
              <w:rPr>
                <w:rStyle w:val="Hiperveza"/>
                <w:noProof/>
              </w:rPr>
              <w:t>UNIVERZALNA ŠPORTSKA ŠKOLA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_Toc116049446 \h </w:instrText>
            </w:r>
            <w:r w:rsidR="007D0698" w:rsidRPr="007D0698">
              <w:rPr>
                <w:noProof/>
                <w:webHidden/>
              </w:rPr>
            </w:r>
            <w:r w:rsidR="007D0698" w:rsidRPr="007D0698">
              <w:rPr>
                <w:noProof/>
                <w:webHidden/>
              </w:rPr>
              <w:fldChar w:fldCharType="separate"/>
            </w:r>
            <w:r w:rsidR="007D0698" w:rsidRPr="007D0698">
              <w:rPr>
                <w:noProof/>
                <w:webHidden/>
              </w:rPr>
              <w:t>135</w:t>
            </w:r>
            <w:r w:rsidR="007D0698" w:rsidRPr="007D0698">
              <w:rPr>
                <w:noProof/>
                <w:webHidden/>
              </w:rPr>
              <w:fldChar w:fldCharType="end"/>
            </w:r>
          </w:hyperlink>
        </w:p>
        <w:p w14:paraId="3D79EC54"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7" w:history="1">
            <w:r w:rsidR="007D0698" w:rsidRPr="007D0698">
              <w:rPr>
                <w:rStyle w:val="Hiperveza"/>
                <w:noProof/>
              </w:rPr>
              <w:t>ŠŠD ČIČKO</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_Toc116049447 \h </w:instrText>
            </w:r>
            <w:r w:rsidR="007D0698" w:rsidRPr="007D0698">
              <w:rPr>
                <w:noProof/>
                <w:webHidden/>
              </w:rPr>
            </w:r>
            <w:r w:rsidR="007D0698" w:rsidRPr="007D0698">
              <w:rPr>
                <w:noProof/>
                <w:webHidden/>
              </w:rPr>
              <w:fldChar w:fldCharType="separate"/>
            </w:r>
            <w:r w:rsidR="007D0698" w:rsidRPr="007D0698">
              <w:rPr>
                <w:noProof/>
                <w:webHidden/>
              </w:rPr>
              <w:t>136</w:t>
            </w:r>
            <w:r w:rsidR="007D0698" w:rsidRPr="007D0698">
              <w:rPr>
                <w:noProof/>
                <w:webHidden/>
              </w:rPr>
              <w:fldChar w:fldCharType="end"/>
            </w:r>
          </w:hyperlink>
        </w:p>
        <w:p w14:paraId="096C209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8" w:history="1">
            <w:r w:rsidR="007D0698" w:rsidRPr="007D0698">
              <w:rPr>
                <w:rStyle w:val="Hiperveza"/>
                <w:noProof/>
              </w:rPr>
              <w:t>CAP (CHILD ASSAULT PREVENTION) PROGRAM PREVENCIJE NAPADA NA DJECU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_Toc116049448 \h </w:instrText>
            </w:r>
            <w:r w:rsidR="007D0698" w:rsidRPr="007D0698">
              <w:rPr>
                <w:noProof/>
                <w:webHidden/>
              </w:rPr>
            </w:r>
            <w:r w:rsidR="007D0698" w:rsidRPr="007D0698">
              <w:rPr>
                <w:noProof/>
                <w:webHidden/>
              </w:rPr>
              <w:fldChar w:fldCharType="separate"/>
            </w:r>
            <w:r w:rsidR="007D0698" w:rsidRPr="007D0698">
              <w:rPr>
                <w:noProof/>
                <w:webHidden/>
              </w:rPr>
              <w:t>137</w:t>
            </w:r>
            <w:r w:rsidR="007D0698" w:rsidRPr="007D0698">
              <w:rPr>
                <w:noProof/>
                <w:webHidden/>
              </w:rPr>
              <w:fldChar w:fldCharType="end"/>
            </w:r>
          </w:hyperlink>
        </w:p>
        <w:p w14:paraId="142B250A"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49" w:history="1">
            <w:r w:rsidR="007D0698" w:rsidRPr="007D0698">
              <w:rPr>
                <w:rStyle w:val="Hiperveza"/>
                <w:noProof/>
              </w:rPr>
              <w:t>CAP teen  program</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_Toc116049449 \h </w:instrText>
            </w:r>
            <w:r w:rsidR="007D0698" w:rsidRPr="007D0698">
              <w:rPr>
                <w:noProof/>
                <w:webHidden/>
              </w:rPr>
            </w:r>
            <w:r w:rsidR="007D0698" w:rsidRPr="007D0698">
              <w:rPr>
                <w:noProof/>
                <w:webHidden/>
              </w:rPr>
              <w:fldChar w:fldCharType="separate"/>
            </w:r>
            <w:r w:rsidR="007D0698" w:rsidRPr="007D0698">
              <w:rPr>
                <w:noProof/>
                <w:webHidden/>
              </w:rPr>
              <w:t>138</w:t>
            </w:r>
            <w:r w:rsidR="007D0698" w:rsidRPr="007D0698">
              <w:rPr>
                <w:noProof/>
                <w:webHidden/>
              </w:rPr>
              <w:fldChar w:fldCharType="end"/>
            </w:r>
          </w:hyperlink>
        </w:p>
        <w:p w14:paraId="56389E7D"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0" w:history="1">
            <w:r w:rsidR="007D0698" w:rsidRPr="007D0698">
              <w:rPr>
                <w:rStyle w:val="Hiperveza"/>
                <w:noProof/>
                <w:lang w:val="hr-HR"/>
              </w:rPr>
              <w:t>Preventivni program  MAH-1</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_Toc116049450 \h </w:instrText>
            </w:r>
            <w:r w:rsidR="007D0698" w:rsidRPr="007D0698">
              <w:rPr>
                <w:noProof/>
                <w:webHidden/>
              </w:rPr>
            </w:r>
            <w:r w:rsidR="007D0698" w:rsidRPr="007D0698">
              <w:rPr>
                <w:noProof/>
                <w:webHidden/>
              </w:rPr>
              <w:fldChar w:fldCharType="separate"/>
            </w:r>
            <w:r w:rsidR="007D0698" w:rsidRPr="007D0698">
              <w:rPr>
                <w:noProof/>
                <w:webHidden/>
              </w:rPr>
              <w:t>139</w:t>
            </w:r>
            <w:r w:rsidR="007D0698" w:rsidRPr="007D0698">
              <w:rPr>
                <w:noProof/>
                <w:webHidden/>
              </w:rPr>
              <w:fldChar w:fldCharType="end"/>
            </w:r>
          </w:hyperlink>
        </w:p>
        <w:p w14:paraId="5525018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1" w:history="1">
            <w:r w:rsidR="007D0698" w:rsidRPr="007D0698">
              <w:rPr>
                <w:rStyle w:val="Hiperveza"/>
                <w:noProof/>
                <w:lang w:val="hr-HR"/>
              </w:rPr>
              <w:t>Preventivni program MAH-2</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_Toc116049451 \h </w:instrText>
            </w:r>
            <w:r w:rsidR="007D0698" w:rsidRPr="007D0698">
              <w:rPr>
                <w:noProof/>
                <w:webHidden/>
              </w:rPr>
            </w:r>
            <w:r w:rsidR="007D0698" w:rsidRPr="007D0698">
              <w:rPr>
                <w:noProof/>
                <w:webHidden/>
              </w:rPr>
              <w:fldChar w:fldCharType="separate"/>
            </w:r>
            <w:r w:rsidR="007D0698" w:rsidRPr="007D0698">
              <w:rPr>
                <w:noProof/>
                <w:webHidden/>
              </w:rPr>
              <w:t>140</w:t>
            </w:r>
            <w:r w:rsidR="007D0698" w:rsidRPr="007D0698">
              <w:rPr>
                <w:noProof/>
                <w:webHidden/>
              </w:rPr>
              <w:fldChar w:fldCharType="end"/>
            </w:r>
          </w:hyperlink>
        </w:p>
        <w:p w14:paraId="07B90D1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2" w:history="1">
            <w:r w:rsidR="007D0698" w:rsidRPr="007D0698">
              <w:rPr>
                <w:rStyle w:val="Hiperveza"/>
                <w:noProof/>
                <w:lang w:val="hr-HR"/>
              </w:rPr>
              <w:t>Preventivni program PiA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_Toc116049452 \h </w:instrText>
            </w:r>
            <w:r w:rsidR="007D0698" w:rsidRPr="007D0698">
              <w:rPr>
                <w:noProof/>
                <w:webHidden/>
              </w:rPr>
            </w:r>
            <w:r w:rsidR="007D0698" w:rsidRPr="007D0698">
              <w:rPr>
                <w:noProof/>
                <w:webHidden/>
              </w:rPr>
              <w:fldChar w:fldCharType="separate"/>
            </w:r>
            <w:r w:rsidR="007D0698" w:rsidRPr="007D0698">
              <w:rPr>
                <w:noProof/>
                <w:webHidden/>
              </w:rPr>
              <w:t>141</w:t>
            </w:r>
            <w:r w:rsidR="007D0698" w:rsidRPr="007D0698">
              <w:rPr>
                <w:noProof/>
                <w:webHidden/>
              </w:rPr>
              <w:fldChar w:fldCharType="end"/>
            </w:r>
          </w:hyperlink>
        </w:p>
        <w:p w14:paraId="6136D0F0"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3" w:history="1">
            <w:r w:rsidR="007D0698" w:rsidRPr="007D0698">
              <w:rPr>
                <w:rStyle w:val="Hiperveza"/>
                <w:noProof/>
              </w:rPr>
              <w:t>EKO ŠKOLA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_Toc116049453 \h </w:instrText>
            </w:r>
            <w:r w:rsidR="007D0698" w:rsidRPr="007D0698">
              <w:rPr>
                <w:noProof/>
                <w:webHidden/>
              </w:rPr>
            </w:r>
            <w:r w:rsidR="007D0698" w:rsidRPr="007D0698">
              <w:rPr>
                <w:noProof/>
                <w:webHidden/>
              </w:rPr>
              <w:fldChar w:fldCharType="separate"/>
            </w:r>
            <w:r w:rsidR="007D0698" w:rsidRPr="007D0698">
              <w:rPr>
                <w:noProof/>
                <w:webHidden/>
              </w:rPr>
              <w:t>142</w:t>
            </w:r>
            <w:r w:rsidR="007D0698" w:rsidRPr="007D0698">
              <w:rPr>
                <w:noProof/>
                <w:webHidden/>
              </w:rPr>
              <w:fldChar w:fldCharType="end"/>
            </w:r>
          </w:hyperlink>
        </w:p>
        <w:p w14:paraId="0EFA74E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4" w:history="1">
            <w:r w:rsidR="007D0698" w:rsidRPr="007D0698">
              <w:rPr>
                <w:rStyle w:val="Hiperveza"/>
                <w:noProof/>
              </w:rPr>
              <w:t>SVAKO DIJETE IMA PRAVO NA OBRAZOVANJE</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_Toc116049454 \h </w:instrText>
            </w:r>
            <w:r w:rsidR="007D0698" w:rsidRPr="007D0698">
              <w:rPr>
                <w:noProof/>
                <w:webHidden/>
              </w:rPr>
            </w:r>
            <w:r w:rsidR="007D0698" w:rsidRPr="007D0698">
              <w:rPr>
                <w:noProof/>
                <w:webHidden/>
              </w:rPr>
              <w:fldChar w:fldCharType="separate"/>
            </w:r>
            <w:r w:rsidR="007D0698" w:rsidRPr="007D0698">
              <w:rPr>
                <w:noProof/>
                <w:webHidden/>
              </w:rPr>
              <w:t>143</w:t>
            </w:r>
            <w:r w:rsidR="007D0698" w:rsidRPr="007D0698">
              <w:rPr>
                <w:noProof/>
                <w:webHidden/>
              </w:rPr>
              <w:fldChar w:fldCharType="end"/>
            </w:r>
          </w:hyperlink>
        </w:p>
        <w:p w14:paraId="3962D8F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5" w:history="1">
            <w:r w:rsidR="007D0698" w:rsidRPr="007D0698">
              <w:rPr>
                <w:rStyle w:val="Hiperveza"/>
                <w:noProof/>
              </w:rPr>
              <w:t>IDENTIFIKACIJA DAROVITIH UČENIKA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_Toc116049455 \h </w:instrText>
            </w:r>
            <w:r w:rsidR="007D0698" w:rsidRPr="007D0698">
              <w:rPr>
                <w:noProof/>
                <w:webHidden/>
              </w:rPr>
            </w:r>
            <w:r w:rsidR="007D0698" w:rsidRPr="007D0698">
              <w:rPr>
                <w:noProof/>
                <w:webHidden/>
              </w:rPr>
              <w:fldChar w:fldCharType="separate"/>
            </w:r>
            <w:r w:rsidR="007D0698" w:rsidRPr="007D0698">
              <w:rPr>
                <w:noProof/>
                <w:webHidden/>
              </w:rPr>
              <w:t>144</w:t>
            </w:r>
            <w:r w:rsidR="007D0698" w:rsidRPr="007D0698">
              <w:rPr>
                <w:noProof/>
                <w:webHidden/>
              </w:rPr>
              <w:fldChar w:fldCharType="end"/>
            </w:r>
          </w:hyperlink>
        </w:p>
        <w:p w14:paraId="20298366"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6" w:history="1">
            <w:r w:rsidR="007D0698" w:rsidRPr="007D0698">
              <w:rPr>
                <w:rStyle w:val="Hiperveza"/>
                <w:noProof/>
                <w:lang w:val="hr-HR"/>
              </w:rPr>
              <w:t>PROFESIONALNO USMJERAVANJE UČENIKA 8. RAZREDA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_Toc116049456 \h </w:instrText>
            </w:r>
            <w:r w:rsidR="007D0698" w:rsidRPr="007D0698">
              <w:rPr>
                <w:noProof/>
                <w:webHidden/>
              </w:rPr>
            </w:r>
            <w:r w:rsidR="007D0698" w:rsidRPr="007D0698">
              <w:rPr>
                <w:noProof/>
                <w:webHidden/>
              </w:rPr>
              <w:fldChar w:fldCharType="separate"/>
            </w:r>
            <w:r w:rsidR="007D0698" w:rsidRPr="007D0698">
              <w:rPr>
                <w:noProof/>
                <w:webHidden/>
              </w:rPr>
              <w:t>145</w:t>
            </w:r>
            <w:r w:rsidR="007D0698" w:rsidRPr="007D0698">
              <w:rPr>
                <w:noProof/>
                <w:webHidden/>
              </w:rPr>
              <w:fldChar w:fldCharType="end"/>
            </w:r>
          </w:hyperlink>
        </w:p>
        <w:p w14:paraId="73A29E78"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7" w:history="1">
            <w:r w:rsidR="007D0698" w:rsidRPr="007D0698">
              <w:rPr>
                <w:rStyle w:val="Hiperveza"/>
                <w:noProof/>
              </w:rPr>
              <w:t>POMOĆ U UČENJU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_Toc116049457 \h </w:instrText>
            </w:r>
            <w:r w:rsidR="007D0698" w:rsidRPr="007D0698">
              <w:rPr>
                <w:noProof/>
                <w:webHidden/>
              </w:rPr>
            </w:r>
            <w:r w:rsidR="007D0698" w:rsidRPr="007D0698">
              <w:rPr>
                <w:noProof/>
                <w:webHidden/>
              </w:rPr>
              <w:fldChar w:fldCharType="separate"/>
            </w:r>
            <w:r w:rsidR="007D0698" w:rsidRPr="007D0698">
              <w:rPr>
                <w:noProof/>
                <w:webHidden/>
              </w:rPr>
              <w:t>146</w:t>
            </w:r>
            <w:r w:rsidR="007D0698" w:rsidRPr="007D0698">
              <w:rPr>
                <w:noProof/>
                <w:webHidden/>
              </w:rPr>
              <w:fldChar w:fldCharType="end"/>
            </w:r>
          </w:hyperlink>
        </w:p>
        <w:p w14:paraId="40A64732"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8" w:history="1">
            <w:r w:rsidR="007D0698" w:rsidRPr="007D0698">
              <w:rPr>
                <w:rStyle w:val="Hiperveza"/>
                <w:noProof/>
              </w:rPr>
              <w:t>SIGURNOST DJECE NA INTERNETU</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_Toc116049458 \h </w:instrText>
            </w:r>
            <w:r w:rsidR="007D0698" w:rsidRPr="007D0698">
              <w:rPr>
                <w:noProof/>
                <w:webHidden/>
              </w:rPr>
            </w:r>
            <w:r w:rsidR="007D0698" w:rsidRPr="007D0698">
              <w:rPr>
                <w:noProof/>
                <w:webHidden/>
              </w:rPr>
              <w:fldChar w:fldCharType="separate"/>
            </w:r>
            <w:r w:rsidR="007D0698" w:rsidRPr="007D0698">
              <w:rPr>
                <w:noProof/>
                <w:webHidden/>
              </w:rPr>
              <w:t>147</w:t>
            </w:r>
            <w:r w:rsidR="007D0698" w:rsidRPr="007D0698">
              <w:rPr>
                <w:noProof/>
                <w:webHidden/>
              </w:rPr>
              <w:fldChar w:fldCharType="end"/>
            </w:r>
          </w:hyperlink>
        </w:p>
        <w:p w14:paraId="46062EB1"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59" w:history="1">
            <w:r w:rsidR="007D0698" w:rsidRPr="007D0698">
              <w:rPr>
                <w:rStyle w:val="Hiperveza"/>
                <w:noProof/>
              </w:rPr>
              <w:t>NACIONALNA STRATEGIJA ZA PROVEDBU ŠKOLSKE SHEME VOĆA I POVRĆA TE MLIJEKA I MLIJEČNIH PROIZVODA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_Toc116049459 \h </w:instrText>
            </w:r>
            <w:r w:rsidR="007D0698" w:rsidRPr="007D0698">
              <w:rPr>
                <w:noProof/>
                <w:webHidden/>
              </w:rPr>
            </w:r>
            <w:r w:rsidR="007D0698" w:rsidRPr="007D0698">
              <w:rPr>
                <w:noProof/>
                <w:webHidden/>
              </w:rPr>
              <w:fldChar w:fldCharType="separate"/>
            </w:r>
            <w:r w:rsidR="007D0698" w:rsidRPr="007D0698">
              <w:rPr>
                <w:noProof/>
                <w:webHidden/>
              </w:rPr>
              <w:t>148</w:t>
            </w:r>
            <w:r w:rsidR="007D0698" w:rsidRPr="007D0698">
              <w:rPr>
                <w:noProof/>
                <w:webHidden/>
              </w:rPr>
              <w:fldChar w:fldCharType="end"/>
            </w:r>
          </w:hyperlink>
        </w:p>
        <w:p w14:paraId="763A1AD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60" w:history="1">
            <w:r w:rsidR="007D0698" w:rsidRPr="007D0698">
              <w:rPr>
                <w:rStyle w:val="Hiperveza"/>
                <w:noProof/>
              </w:rPr>
              <w:t>POKRETNA IZLOŽBA – BLAGO JADRANSKOG PODMORJA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_Toc116049460 \h </w:instrText>
            </w:r>
            <w:r w:rsidR="007D0698" w:rsidRPr="007D0698">
              <w:rPr>
                <w:noProof/>
                <w:webHidden/>
              </w:rPr>
            </w:r>
            <w:r w:rsidR="007D0698" w:rsidRPr="007D0698">
              <w:rPr>
                <w:noProof/>
                <w:webHidden/>
              </w:rPr>
              <w:fldChar w:fldCharType="separate"/>
            </w:r>
            <w:r w:rsidR="007D0698" w:rsidRPr="007D0698">
              <w:rPr>
                <w:noProof/>
                <w:webHidden/>
              </w:rPr>
              <w:t>149</w:t>
            </w:r>
            <w:r w:rsidR="007D0698" w:rsidRPr="007D0698">
              <w:rPr>
                <w:noProof/>
                <w:webHidden/>
              </w:rPr>
              <w:fldChar w:fldCharType="end"/>
            </w:r>
          </w:hyperlink>
        </w:p>
        <w:p w14:paraId="2E254C9B"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61" w:history="1">
            <w:r w:rsidR="007D0698" w:rsidRPr="007D0698">
              <w:rPr>
                <w:rStyle w:val="Hiperveza"/>
                <w:noProof/>
              </w:rPr>
              <w:t>PRAVILNA PREHRANA U DJETINJSTVU I ADOLESCENCIJI KAO TEMELJ KVALITETNOG ŽIVOTA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_Toc116049461 \h </w:instrText>
            </w:r>
            <w:r w:rsidR="007D0698" w:rsidRPr="007D0698">
              <w:rPr>
                <w:noProof/>
                <w:webHidden/>
              </w:rPr>
            </w:r>
            <w:r w:rsidR="007D0698" w:rsidRPr="007D0698">
              <w:rPr>
                <w:noProof/>
                <w:webHidden/>
              </w:rPr>
              <w:fldChar w:fldCharType="separate"/>
            </w:r>
            <w:r w:rsidR="007D0698" w:rsidRPr="007D0698">
              <w:rPr>
                <w:noProof/>
                <w:webHidden/>
              </w:rPr>
              <w:t>150</w:t>
            </w:r>
            <w:r w:rsidR="007D0698" w:rsidRPr="007D0698">
              <w:rPr>
                <w:noProof/>
                <w:webHidden/>
              </w:rPr>
              <w:fldChar w:fldCharType="end"/>
            </w:r>
          </w:hyperlink>
        </w:p>
        <w:p w14:paraId="67F8925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62" w:history="1">
            <w:r w:rsidR="007D0698" w:rsidRPr="007D0698">
              <w:rPr>
                <w:rStyle w:val="Hiperveza"/>
                <w:noProof/>
              </w:rPr>
              <w:t>ETNO NASELJE NOVO ČIČE U SVRHU EDUKACIJE DJECE I MLADIH O ZAŠTITI PRIRODE I OKOLIŠA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_Toc116049462 \h </w:instrText>
            </w:r>
            <w:r w:rsidR="007D0698" w:rsidRPr="007D0698">
              <w:rPr>
                <w:noProof/>
                <w:webHidden/>
              </w:rPr>
            </w:r>
            <w:r w:rsidR="007D0698" w:rsidRPr="007D0698">
              <w:rPr>
                <w:noProof/>
                <w:webHidden/>
              </w:rPr>
              <w:fldChar w:fldCharType="separate"/>
            </w:r>
            <w:r w:rsidR="007D0698" w:rsidRPr="007D0698">
              <w:rPr>
                <w:noProof/>
                <w:webHidden/>
              </w:rPr>
              <w:t>151</w:t>
            </w:r>
            <w:r w:rsidR="007D0698" w:rsidRPr="007D0698">
              <w:rPr>
                <w:noProof/>
                <w:webHidden/>
              </w:rPr>
              <w:fldChar w:fldCharType="end"/>
            </w:r>
          </w:hyperlink>
        </w:p>
        <w:p w14:paraId="461266F3" w14:textId="77777777" w:rsidR="007D0698" w:rsidRPr="007D0698" w:rsidRDefault="00E75AEA">
          <w:pPr>
            <w:pStyle w:val="Sadraj3"/>
            <w:tabs>
              <w:tab w:val="right" w:leader="dot" w:pos="9740"/>
            </w:tabs>
            <w:rPr>
              <w:rFonts w:asciiTheme="minorHAnsi" w:eastAsiaTheme="minorEastAsia" w:hAnsiTheme="minorHAnsi" w:cstheme="minorBidi"/>
              <w:noProof/>
              <w:sz w:val="22"/>
              <w:szCs w:val="22"/>
              <w:lang w:val="hr-HR"/>
            </w:rPr>
          </w:pPr>
          <w:hyperlink w:anchor="_Toc116049463" w:history="1">
            <w:r w:rsidR="007D0698" w:rsidRPr="007D0698">
              <w:rPr>
                <w:rStyle w:val="Hiperveza"/>
                <w:noProof/>
              </w:rPr>
              <w:t>TRENING ŽIVOTNIH VJEŠTINA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_Toc116049463 \h </w:instrText>
            </w:r>
            <w:r w:rsidR="007D0698" w:rsidRPr="007D0698">
              <w:rPr>
                <w:noProof/>
                <w:webHidden/>
              </w:rPr>
            </w:r>
            <w:r w:rsidR="007D0698" w:rsidRPr="007D0698">
              <w:rPr>
                <w:noProof/>
                <w:webHidden/>
              </w:rPr>
              <w:fldChar w:fldCharType="separate"/>
            </w:r>
            <w:r w:rsidR="007D0698" w:rsidRPr="007D0698">
              <w:rPr>
                <w:noProof/>
                <w:webHidden/>
              </w:rPr>
              <w:t>152</w:t>
            </w:r>
            <w:r w:rsidR="007D0698" w:rsidRPr="007D0698">
              <w:rPr>
                <w:noProof/>
                <w:webHidden/>
              </w:rPr>
              <w:fldChar w:fldCharType="end"/>
            </w:r>
          </w:hyperlink>
        </w:p>
        <w:p w14:paraId="4B04483A" w14:textId="77777777" w:rsidR="007D0698" w:rsidRP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464" w:history="1">
            <w:r w:rsidR="007D0698" w:rsidRPr="007D0698">
              <w:rPr>
                <w:rStyle w:val="Hiperveza"/>
                <w:noProof/>
              </w:rPr>
              <w:t>PRODUŽENI BORAVAK</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_Toc116049464 \h </w:instrText>
            </w:r>
            <w:r w:rsidR="007D0698" w:rsidRPr="007D0698">
              <w:rPr>
                <w:noProof/>
                <w:webHidden/>
              </w:rPr>
            </w:r>
            <w:r w:rsidR="007D0698" w:rsidRPr="007D0698">
              <w:rPr>
                <w:noProof/>
                <w:webHidden/>
              </w:rPr>
              <w:fldChar w:fldCharType="separate"/>
            </w:r>
            <w:r w:rsidR="007D0698" w:rsidRPr="007D0698">
              <w:rPr>
                <w:noProof/>
                <w:webHidden/>
              </w:rPr>
              <w:t>154</w:t>
            </w:r>
            <w:r w:rsidR="007D0698" w:rsidRPr="007D0698">
              <w:rPr>
                <w:noProof/>
                <w:webHidden/>
              </w:rPr>
              <w:fldChar w:fldCharType="end"/>
            </w:r>
          </w:hyperlink>
        </w:p>
        <w:p w14:paraId="7E53ABA3" w14:textId="77777777" w:rsidR="007D0698" w:rsidRDefault="00E75AEA">
          <w:pPr>
            <w:pStyle w:val="Sadraj1"/>
            <w:tabs>
              <w:tab w:val="right" w:leader="dot" w:pos="9740"/>
            </w:tabs>
            <w:rPr>
              <w:rFonts w:asciiTheme="minorHAnsi" w:eastAsiaTheme="minorEastAsia" w:hAnsiTheme="minorHAnsi" w:cstheme="minorBidi"/>
              <w:noProof/>
              <w:sz w:val="22"/>
              <w:szCs w:val="22"/>
              <w:lang w:val="hr-HR"/>
            </w:rPr>
          </w:pPr>
          <w:hyperlink w:anchor="_Toc116049465" w:history="1">
            <w:r w:rsidR="007D0698" w:rsidRPr="007D0698">
              <w:rPr>
                <w:rStyle w:val="Hiperveza"/>
                <w:noProof/>
              </w:rPr>
              <w:t>ŠKOLSKA KNJIŽNICA</w:t>
            </w:r>
            <w:r w:rsidR="007D0698" w:rsidRPr="007D0698">
              <w:rPr>
                <w:noProof/>
                <w:webHidden/>
              </w:rPr>
              <w:tab/>
            </w:r>
            <w:r w:rsidR="007D0698" w:rsidRPr="007D0698">
              <w:rPr>
                <w:noProof/>
                <w:webHidden/>
              </w:rPr>
              <w:fldChar w:fldCharType="begin"/>
            </w:r>
            <w:r w:rsidR="007D0698" w:rsidRPr="007D0698">
              <w:rPr>
                <w:noProof/>
                <w:webHidden/>
              </w:rPr>
              <w:instrText xml:space="preserve"> PAGEREF _Toc116049465 \h </w:instrText>
            </w:r>
            <w:r w:rsidR="007D0698" w:rsidRPr="007D0698">
              <w:rPr>
                <w:noProof/>
                <w:webHidden/>
              </w:rPr>
            </w:r>
            <w:r w:rsidR="007D0698" w:rsidRPr="007D0698">
              <w:rPr>
                <w:noProof/>
                <w:webHidden/>
              </w:rPr>
              <w:fldChar w:fldCharType="separate"/>
            </w:r>
            <w:r w:rsidR="007D0698" w:rsidRPr="007D0698">
              <w:rPr>
                <w:noProof/>
                <w:webHidden/>
              </w:rPr>
              <w:t>157</w:t>
            </w:r>
            <w:r w:rsidR="007D0698" w:rsidRPr="007D0698">
              <w:rPr>
                <w:noProof/>
                <w:webHidden/>
              </w:rPr>
              <w:fldChar w:fldCharType="end"/>
            </w:r>
          </w:hyperlink>
        </w:p>
        <w:p w14:paraId="000DE7C6" w14:textId="3504EC25" w:rsidR="001E429A" w:rsidRPr="00E216CD" w:rsidRDefault="001E429A" w:rsidP="00683E98">
          <w:pPr>
            <w:pStyle w:val="Sadraj3"/>
            <w:tabs>
              <w:tab w:val="right" w:leader="dot" w:pos="9062"/>
            </w:tabs>
            <w:rPr>
              <w:rFonts w:asciiTheme="minorHAnsi" w:eastAsiaTheme="minorEastAsia" w:hAnsiTheme="minorHAnsi" w:cstheme="minorBidi"/>
              <w:noProof/>
              <w:color w:val="FF0000"/>
              <w:sz w:val="22"/>
              <w:szCs w:val="22"/>
              <w:lang w:val="hr-HR"/>
            </w:rPr>
          </w:pPr>
          <w:r w:rsidRPr="00CB15FB">
            <w:rPr>
              <w:bCs/>
              <w:color w:val="FF0000"/>
            </w:rPr>
            <w:fldChar w:fldCharType="end"/>
          </w:r>
        </w:p>
      </w:sdtContent>
    </w:sdt>
    <w:p w14:paraId="30814649" w14:textId="77777777" w:rsidR="001E429A" w:rsidRPr="00E216CD" w:rsidRDefault="001E429A" w:rsidP="001E429A">
      <w:pPr>
        <w:spacing w:after="160" w:line="276" w:lineRule="auto"/>
        <w:rPr>
          <w:color w:val="FF0000"/>
          <w:sz w:val="22"/>
          <w:szCs w:val="22"/>
          <w:lang w:val="hr-HR"/>
        </w:rPr>
      </w:pPr>
    </w:p>
    <w:p w14:paraId="0810CABF" w14:textId="4A6A9DF7" w:rsidR="00D40D37" w:rsidRPr="00E216CD" w:rsidRDefault="00D40D37">
      <w:pPr>
        <w:spacing w:after="160" w:line="259" w:lineRule="auto"/>
        <w:rPr>
          <w:color w:val="FF0000"/>
          <w:lang w:val="hr-HR"/>
        </w:rPr>
      </w:pPr>
      <w:bookmarkStart w:id="5" w:name="_Toc514059926"/>
      <w:r w:rsidRPr="00E216CD">
        <w:rPr>
          <w:color w:val="FF0000"/>
          <w:lang w:val="hr-HR"/>
        </w:rPr>
        <w:br w:type="page"/>
      </w:r>
    </w:p>
    <w:p w14:paraId="773AD748" w14:textId="77777777" w:rsidR="00832A0C" w:rsidRPr="00E216CD" w:rsidRDefault="00832A0C" w:rsidP="00832A0C">
      <w:pPr>
        <w:rPr>
          <w:color w:val="FF0000"/>
          <w:lang w:val="hr-HR"/>
        </w:rPr>
      </w:pPr>
    </w:p>
    <w:p w14:paraId="7001A2D3" w14:textId="77777777" w:rsidR="00D40D37" w:rsidRPr="00E216CD" w:rsidRDefault="00D40D37" w:rsidP="00832A0C">
      <w:pPr>
        <w:rPr>
          <w:color w:val="FF0000"/>
          <w:lang w:val="hr-HR"/>
        </w:rPr>
      </w:pPr>
    </w:p>
    <w:p w14:paraId="230C6F63" w14:textId="77777777" w:rsidR="00D40D37" w:rsidRPr="00E216CD" w:rsidRDefault="00D40D37" w:rsidP="00832A0C">
      <w:pPr>
        <w:rPr>
          <w:color w:val="FF0000"/>
          <w:lang w:val="hr-HR"/>
        </w:rPr>
      </w:pPr>
    </w:p>
    <w:p w14:paraId="2F19E92E" w14:textId="77777777" w:rsidR="00D40D37" w:rsidRPr="00E216CD" w:rsidRDefault="00D40D37" w:rsidP="00832A0C">
      <w:pPr>
        <w:rPr>
          <w:color w:val="FF0000"/>
          <w:lang w:val="hr-HR"/>
        </w:rPr>
      </w:pPr>
    </w:p>
    <w:p w14:paraId="101356BE" w14:textId="77777777" w:rsidR="00D40D37" w:rsidRPr="00E216CD" w:rsidRDefault="00D40D37" w:rsidP="00832A0C">
      <w:pPr>
        <w:rPr>
          <w:color w:val="FF0000"/>
          <w:lang w:val="hr-HR"/>
        </w:rPr>
      </w:pPr>
    </w:p>
    <w:p w14:paraId="50F36002" w14:textId="77777777" w:rsidR="00D40D37" w:rsidRPr="00E216CD" w:rsidRDefault="00D40D37" w:rsidP="00832A0C">
      <w:pPr>
        <w:rPr>
          <w:color w:val="FF0000"/>
          <w:lang w:val="hr-HR"/>
        </w:rPr>
      </w:pPr>
    </w:p>
    <w:p w14:paraId="23B71448" w14:textId="77777777" w:rsidR="00D40D37" w:rsidRPr="00E216CD" w:rsidRDefault="00D40D37" w:rsidP="00832A0C">
      <w:pPr>
        <w:rPr>
          <w:color w:val="FF0000"/>
          <w:lang w:val="hr-HR"/>
        </w:rPr>
      </w:pPr>
    </w:p>
    <w:p w14:paraId="4191C2AE" w14:textId="77777777" w:rsidR="00D40D37" w:rsidRPr="00E216CD" w:rsidRDefault="00D40D37" w:rsidP="00832A0C">
      <w:pPr>
        <w:rPr>
          <w:color w:val="FF0000"/>
          <w:lang w:val="hr-HR"/>
        </w:rPr>
      </w:pPr>
    </w:p>
    <w:p w14:paraId="0FE673B7" w14:textId="77777777" w:rsidR="00D40D37" w:rsidRPr="00E216CD" w:rsidRDefault="00D40D37" w:rsidP="00832A0C">
      <w:pPr>
        <w:rPr>
          <w:color w:val="FF0000"/>
          <w:lang w:val="hr-HR"/>
        </w:rPr>
      </w:pPr>
    </w:p>
    <w:p w14:paraId="16F1F98B" w14:textId="77777777" w:rsidR="00D40D37" w:rsidRPr="00E216CD" w:rsidRDefault="00D40D37" w:rsidP="00832A0C">
      <w:pPr>
        <w:rPr>
          <w:color w:val="FF0000"/>
          <w:lang w:val="hr-HR"/>
        </w:rPr>
      </w:pPr>
    </w:p>
    <w:p w14:paraId="5BFEF69A" w14:textId="77777777" w:rsidR="00D40D37" w:rsidRPr="00E216CD" w:rsidRDefault="00D40D37" w:rsidP="00832A0C">
      <w:pPr>
        <w:rPr>
          <w:color w:val="FF0000"/>
          <w:lang w:val="hr-HR"/>
        </w:rPr>
      </w:pPr>
    </w:p>
    <w:p w14:paraId="5F47591F" w14:textId="77777777" w:rsidR="00D40D37" w:rsidRPr="00E216CD" w:rsidRDefault="00D40D37" w:rsidP="00832A0C">
      <w:pPr>
        <w:rPr>
          <w:color w:val="FF0000"/>
          <w:lang w:val="hr-HR"/>
        </w:rPr>
      </w:pPr>
    </w:p>
    <w:p w14:paraId="6F82CA59" w14:textId="11635A77" w:rsidR="006D5EC8" w:rsidRPr="003854A7" w:rsidRDefault="00832A0C" w:rsidP="002D5E81">
      <w:pPr>
        <w:pStyle w:val="Naslov1"/>
        <w:rPr>
          <w:rFonts w:ascii="Times New Roman" w:hAnsi="Times New Roman"/>
          <w:color w:val="000000" w:themeColor="text1"/>
          <w:sz w:val="144"/>
          <w:szCs w:val="72"/>
        </w:rPr>
      </w:pPr>
      <w:bookmarkStart w:id="6" w:name="_Toc116049328"/>
      <w:r w:rsidRPr="003854A7">
        <w:rPr>
          <w:rFonts w:ascii="Times New Roman" w:hAnsi="Times New Roman"/>
          <w:color w:val="000000" w:themeColor="text1"/>
          <w:sz w:val="144"/>
          <w:szCs w:val="72"/>
        </w:rPr>
        <w:t>I</w:t>
      </w:r>
      <w:r w:rsidR="008C6C5B" w:rsidRPr="003854A7">
        <w:rPr>
          <w:rFonts w:ascii="Times New Roman" w:hAnsi="Times New Roman"/>
          <w:color w:val="000000" w:themeColor="text1"/>
          <w:sz w:val="144"/>
          <w:szCs w:val="72"/>
        </w:rPr>
        <w:t>ZBORNA</w:t>
      </w:r>
      <w:r w:rsidR="005A1EDD" w:rsidRPr="003854A7">
        <w:rPr>
          <w:rFonts w:ascii="Times New Roman" w:hAnsi="Times New Roman"/>
          <w:color w:val="000000" w:themeColor="text1"/>
          <w:sz w:val="144"/>
          <w:szCs w:val="72"/>
        </w:rPr>
        <w:t xml:space="preserve"> NASTAVA</w:t>
      </w:r>
      <w:bookmarkEnd w:id="5"/>
      <w:bookmarkEnd w:id="6"/>
    </w:p>
    <w:p w14:paraId="07999938" w14:textId="77777777" w:rsidR="005A1EDD" w:rsidRPr="00E216CD" w:rsidRDefault="005A1EDD" w:rsidP="007E6575">
      <w:pPr>
        <w:spacing w:line="276" w:lineRule="auto"/>
        <w:rPr>
          <w:color w:val="FF0000"/>
          <w:sz w:val="22"/>
          <w:szCs w:val="22"/>
          <w:lang w:val="hr-HR"/>
        </w:rPr>
      </w:pPr>
    </w:p>
    <w:p w14:paraId="2A97A793" w14:textId="77777777" w:rsidR="005A1EDD" w:rsidRPr="00E216CD" w:rsidRDefault="005A1EDD" w:rsidP="007E6575">
      <w:pPr>
        <w:spacing w:line="276" w:lineRule="auto"/>
        <w:rPr>
          <w:color w:val="FF0000"/>
          <w:lang w:val="hr-HR"/>
        </w:rPr>
      </w:pPr>
    </w:p>
    <w:p w14:paraId="17048F04" w14:textId="77777777" w:rsidR="008C6C5B" w:rsidRPr="00E216CD" w:rsidRDefault="008C6C5B" w:rsidP="007E6575">
      <w:pPr>
        <w:spacing w:line="276" w:lineRule="auto"/>
        <w:rPr>
          <w:color w:val="FF0000"/>
          <w:lang w:val="hr-HR"/>
        </w:rPr>
      </w:pPr>
    </w:p>
    <w:p w14:paraId="24EF536A" w14:textId="77777777" w:rsidR="008C6C5B" w:rsidRPr="00E216CD" w:rsidRDefault="008C6C5B" w:rsidP="007E6575">
      <w:pPr>
        <w:spacing w:line="276" w:lineRule="auto"/>
        <w:rPr>
          <w:color w:val="FF0000"/>
          <w:lang w:val="hr-HR"/>
        </w:rPr>
      </w:pPr>
    </w:p>
    <w:p w14:paraId="0C5FBD83" w14:textId="77777777" w:rsidR="008C6C5B" w:rsidRPr="00E216CD" w:rsidRDefault="008C6C5B" w:rsidP="007E6575">
      <w:pPr>
        <w:spacing w:line="276" w:lineRule="auto"/>
        <w:rPr>
          <w:color w:val="FF0000"/>
          <w:lang w:val="hr-HR"/>
        </w:rPr>
      </w:pPr>
    </w:p>
    <w:p w14:paraId="4FF60050" w14:textId="77777777" w:rsidR="008C6C5B" w:rsidRPr="00E216CD" w:rsidRDefault="008C6C5B" w:rsidP="007E6575">
      <w:pPr>
        <w:spacing w:line="276" w:lineRule="auto"/>
        <w:rPr>
          <w:color w:val="FF0000"/>
          <w:lang w:val="hr-HR"/>
        </w:rPr>
      </w:pPr>
    </w:p>
    <w:p w14:paraId="2B76DFF8" w14:textId="77777777" w:rsidR="008C6C5B" w:rsidRPr="00E216CD" w:rsidRDefault="008C6C5B" w:rsidP="007E6575">
      <w:pPr>
        <w:spacing w:line="276" w:lineRule="auto"/>
        <w:rPr>
          <w:color w:val="FF0000"/>
          <w:lang w:val="hr-HR"/>
        </w:rPr>
      </w:pPr>
    </w:p>
    <w:p w14:paraId="0A7AFDF2" w14:textId="77777777" w:rsidR="007E77AD" w:rsidRPr="00E216CD" w:rsidRDefault="007E77AD" w:rsidP="007E6575">
      <w:pPr>
        <w:spacing w:line="276" w:lineRule="auto"/>
        <w:rPr>
          <w:color w:val="FF0000"/>
          <w:lang w:val="hr-HR"/>
        </w:rPr>
      </w:pPr>
    </w:p>
    <w:p w14:paraId="2B6CE004" w14:textId="77777777" w:rsidR="007E77AD" w:rsidRPr="00E216CD" w:rsidRDefault="007E77AD" w:rsidP="007E6575">
      <w:pPr>
        <w:spacing w:line="276" w:lineRule="auto"/>
        <w:rPr>
          <w:color w:val="FF0000"/>
          <w:lang w:val="hr-HR"/>
        </w:rPr>
      </w:pPr>
    </w:p>
    <w:p w14:paraId="0ADACEA6" w14:textId="77777777" w:rsidR="007E77AD" w:rsidRPr="00E216CD" w:rsidRDefault="007E77AD" w:rsidP="007E6575">
      <w:pPr>
        <w:spacing w:line="276" w:lineRule="auto"/>
        <w:rPr>
          <w:color w:val="FF0000"/>
          <w:lang w:val="hr-HR"/>
        </w:rPr>
      </w:pPr>
    </w:p>
    <w:p w14:paraId="07367DF1" w14:textId="77777777" w:rsidR="007E77AD" w:rsidRPr="00E216CD" w:rsidRDefault="007E77AD" w:rsidP="007E6575">
      <w:pPr>
        <w:spacing w:line="276" w:lineRule="auto"/>
        <w:rPr>
          <w:color w:val="FF0000"/>
          <w:lang w:val="hr-HR"/>
        </w:rPr>
      </w:pPr>
    </w:p>
    <w:p w14:paraId="508A2C8A" w14:textId="77777777" w:rsidR="007E77AD" w:rsidRPr="00E216CD" w:rsidRDefault="007E77AD" w:rsidP="007E6575">
      <w:pPr>
        <w:spacing w:line="276" w:lineRule="auto"/>
        <w:rPr>
          <w:color w:val="FF0000"/>
          <w:lang w:val="hr-HR"/>
        </w:rPr>
      </w:pPr>
    </w:p>
    <w:p w14:paraId="5FDB877E" w14:textId="77777777" w:rsidR="008C6C5B" w:rsidRPr="00E216CD" w:rsidRDefault="008C6C5B" w:rsidP="007E6575">
      <w:pPr>
        <w:spacing w:line="276" w:lineRule="auto"/>
        <w:rPr>
          <w:color w:val="FF0000"/>
          <w:lang w:val="hr-HR"/>
        </w:rPr>
      </w:pPr>
    </w:p>
    <w:p w14:paraId="03E9D30E" w14:textId="77777777" w:rsidR="008C6C5B" w:rsidRPr="00E216CD" w:rsidRDefault="008C6C5B" w:rsidP="007E6575">
      <w:pPr>
        <w:spacing w:line="276" w:lineRule="auto"/>
        <w:rPr>
          <w:color w:val="FF0000"/>
          <w:lang w:val="hr-HR"/>
        </w:rPr>
      </w:pPr>
    </w:p>
    <w:p w14:paraId="3C52713D" w14:textId="77777777" w:rsidR="008C6C5B" w:rsidRPr="00E216CD" w:rsidRDefault="008C6C5B" w:rsidP="007E6575">
      <w:pPr>
        <w:spacing w:line="276" w:lineRule="auto"/>
        <w:rPr>
          <w:color w:val="FF0000"/>
          <w:lang w:val="hr-HR"/>
        </w:rPr>
      </w:pPr>
    </w:p>
    <w:p w14:paraId="41CF10FE" w14:textId="77777777" w:rsidR="008C6C5B" w:rsidRPr="00E216CD" w:rsidRDefault="008C6C5B" w:rsidP="007E6575">
      <w:pPr>
        <w:spacing w:line="276" w:lineRule="auto"/>
        <w:rPr>
          <w:color w:val="FF0000"/>
          <w:lang w:val="hr-HR"/>
        </w:rPr>
      </w:pPr>
    </w:p>
    <w:p w14:paraId="3FCBC653" w14:textId="77777777" w:rsidR="008C6C5B" w:rsidRPr="00E216CD" w:rsidRDefault="008C6C5B" w:rsidP="007E6575">
      <w:pPr>
        <w:spacing w:line="276" w:lineRule="auto"/>
        <w:rPr>
          <w:color w:val="FF0000"/>
          <w:lang w:val="hr-HR"/>
        </w:rPr>
      </w:pPr>
    </w:p>
    <w:p w14:paraId="07844721" w14:textId="77777777" w:rsidR="008C6C5B" w:rsidRPr="00E216CD" w:rsidRDefault="008C6C5B" w:rsidP="007E6575">
      <w:pPr>
        <w:spacing w:line="276" w:lineRule="auto"/>
        <w:rPr>
          <w:color w:val="FF0000"/>
          <w:lang w:val="hr-HR"/>
        </w:rPr>
      </w:pPr>
    </w:p>
    <w:p w14:paraId="78A982D1" w14:textId="77777777" w:rsidR="008C6C5B" w:rsidRPr="00E216CD" w:rsidRDefault="008C6C5B" w:rsidP="007E6575">
      <w:pPr>
        <w:spacing w:line="276" w:lineRule="auto"/>
        <w:rPr>
          <w:color w:val="FF0000"/>
          <w:lang w:val="hr-HR"/>
        </w:rPr>
      </w:pPr>
    </w:p>
    <w:p w14:paraId="1A0C9738" w14:textId="78A0D993" w:rsidR="008C6C5B" w:rsidRPr="00E216CD" w:rsidRDefault="008C6C5B" w:rsidP="007E6575">
      <w:pPr>
        <w:spacing w:line="276" w:lineRule="auto"/>
        <w:rPr>
          <w:color w:val="FF0000"/>
          <w:lang w:val="hr-HR"/>
        </w:rPr>
      </w:pPr>
    </w:p>
    <w:p w14:paraId="4DC7C7B3" w14:textId="0444FC11" w:rsidR="00683E98" w:rsidRPr="00E216CD" w:rsidRDefault="00683E98" w:rsidP="007E6575">
      <w:pPr>
        <w:spacing w:line="276" w:lineRule="auto"/>
        <w:rPr>
          <w:color w:val="FF0000"/>
          <w:lang w:val="hr-HR"/>
        </w:rPr>
      </w:pPr>
    </w:p>
    <w:p w14:paraId="6586CA13" w14:textId="7F033A0D" w:rsidR="00683E98" w:rsidRPr="00E216CD" w:rsidRDefault="00683E98" w:rsidP="007E6575">
      <w:pPr>
        <w:spacing w:line="276" w:lineRule="auto"/>
        <w:rPr>
          <w:color w:val="FF0000"/>
          <w:lang w:val="hr-HR"/>
        </w:rPr>
      </w:pPr>
    </w:p>
    <w:p w14:paraId="39D70E4B" w14:textId="0A4C199B" w:rsidR="00683E98" w:rsidRPr="00E216CD" w:rsidRDefault="00683E98" w:rsidP="007E6575">
      <w:pPr>
        <w:spacing w:line="276" w:lineRule="auto"/>
        <w:rPr>
          <w:color w:val="FF0000"/>
          <w:lang w:val="hr-HR"/>
        </w:rPr>
      </w:pPr>
    </w:p>
    <w:p w14:paraId="247F184A" w14:textId="3AD3A593" w:rsidR="00683E98" w:rsidRPr="00E216CD" w:rsidRDefault="00683E98" w:rsidP="007E6575">
      <w:pPr>
        <w:spacing w:line="276" w:lineRule="auto"/>
        <w:rPr>
          <w:color w:val="FF0000"/>
          <w:lang w:val="hr-HR"/>
        </w:rPr>
      </w:pPr>
    </w:p>
    <w:p w14:paraId="6483D84F" w14:textId="310E3BB9" w:rsidR="00683E98" w:rsidRPr="00E216CD" w:rsidRDefault="00683E98" w:rsidP="007E6575">
      <w:pPr>
        <w:spacing w:line="276" w:lineRule="auto"/>
        <w:rPr>
          <w:color w:val="FF0000"/>
          <w:lang w:val="hr-HR"/>
        </w:rPr>
      </w:pPr>
    </w:p>
    <w:p w14:paraId="0A15E6B3" w14:textId="0540273D" w:rsidR="00683E98" w:rsidRPr="00E216CD" w:rsidRDefault="00683E98" w:rsidP="007E6575">
      <w:pPr>
        <w:spacing w:line="276" w:lineRule="auto"/>
        <w:rPr>
          <w:color w:val="FF0000"/>
          <w:lang w:val="hr-HR"/>
        </w:rPr>
      </w:pPr>
    </w:p>
    <w:p w14:paraId="092E0A35" w14:textId="464A4BD3" w:rsidR="00683E98" w:rsidRPr="00E216CD" w:rsidRDefault="00683E98" w:rsidP="007E6575">
      <w:pPr>
        <w:spacing w:line="276" w:lineRule="auto"/>
        <w:rPr>
          <w:color w:val="FF0000"/>
          <w:lang w:val="hr-HR"/>
        </w:rPr>
      </w:pPr>
    </w:p>
    <w:p w14:paraId="2B4BBCD0" w14:textId="13974544" w:rsidR="00683E98" w:rsidRPr="00E216CD" w:rsidRDefault="00683E98" w:rsidP="007E6575">
      <w:pPr>
        <w:spacing w:line="276" w:lineRule="auto"/>
        <w:rPr>
          <w:color w:val="FF0000"/>
          <w:lang w:val="hr-HR"/>
        </w:rPr>
      </w:pPr>
    </w:p>
    <w:p w14:paraId="34704C3A" w14:textId="2D168081" w:rsidR="001505AC" w:rsidRPr="00E216CD" w:rsidRDefault="008E3DF2" w:rsidP="00832A0C">
      <w:pPr>
        <w:pStyle w:val="Naslov2"/>
        <w:rPr>
          <w:rFonts w:ascii="Times New Roman" w:hAnsi="Times New Roman" w:cs="Times New Roman"/>
          <w:color w:val="000000" w:themeColor="text1"/>
          <w:sz w:val="36"/>
          <w:szCs w:val="36"/>
          <w:lang w:val="hr-HR"/>
        </w:rPr>
      </w:pPr>
      <w:bookmarkStart w:id="7" w:name="_Toc514059927"/>
      <w:bookmarkStart w:id="8" w:name="_Toc116049329"/>
      <w:r w:rsidRPr="00E216CD">
        <w:rPr>
          <w:rFonts w:ascii="Times New Roman" w:hAnsi="Times New Roman" w:cs="Times New Roman"/>
          <w:color w:val="000000" w:themeColor="text1"/>
          <w:sz w:val="36"/>
          <w:szCs w:val="36"/>
          <w:lang w:val="hr-HR"/>
        </w:rPr>
        <w:t>INFORMATIKA</w:t>
      </w:r>
      <w:bookmarkEnd w:id="7"/>
      <w:bookmarkEnd w:id="8"/>
      <w:r w:rsidRPr="00E216CD">
        <w:rPr>
          <w:rFonts w:ascii="Times New Roman" w:hAnsi="Times New Roman" w:cs="Times New Roman"/>
          <w:color w:val="000000" w:themeColor="text1"/>
          <w:sz w:val="36"/>
          <w:szCs w:val="36"/>
          <w:lang w:val="hr-HR"/>
        </w:rPr>
        <w:t xml:space="preserve"> </w:t>
      </w:r>
    </w:p>
    <w:p w14:paraId="534C97A0" w14:textId="77777777" w:rsidR="001505AC" w:rsidRPr="00E216CD" w:rsidRDefault="001505AC" w:rsidP="007161F0">
      <w:pPr>
        <w:rPr>
          <w:color w:val="000000" w:themeColor="text1"/>
          <w:sz w:val="36"/>
          <w:szCs w:val="36"/>
          <w:lang w:val="hr-HR"/>
        </w:rPr>
      </w:pPr>
    </w:p>
    <w:p w14:paraId="2F619D90" w14:textId="77777777" w:rsidR="001505AC" w:rsidRPr="00E216CD" w:rsidRDefault="001505AC" w:rsidP="001505AC">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438FACAC" w14:textId="77777777" w:rsidTr="001505AC">
        <w:tc>
          <w:tcPr>
            <w:tcW w:w="2880" w:type="dxa"/>
            <w:tcBorders>
              <w:top w:val="nil"/>
              <w:left w:val="nil"/>
              <w:bottom w:val="nil"/>
              <w:right w:val="nil"/>
            </w:tcBorders>
            <w:shd w:val="clear" w:color="auto" w:fill="FFFFFF"/>
          </w:tcPr>
          <w:p w14:paraId="4EE66D43"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Naziv </w:t>
            </w:r>
          </w:p>
          <w:p w14:paraId="78FA75E8" w14:textId="77777777" w:rsidR="001505AC" w:rsidRPr="00E216CD" w:rsidRDefault="001505AC" w:rsidP="001505AC">
            <w:pPr>
              <w:rPr>
                <w:b/>
                <w:bCs/>
                <w:color w:val="000000" w:themeColor="text1"/>
                <w:sz w:val="24"/>
                <w:szCs w:val="24"/>
              </w:rPr>
            </w:pPr>
          </w:p>
        </w:tc>
        <w:tc>
          <w:tcPr>
            <w:tcW w:w="6660" w:type="dxa"/>
            <w:tcBorders>
              <w:top w:val="nil"/>
              <w:left w:val="nil"/>
              <w:bottom w:val="nil"/>
              <w:right w:val="nil"/>
            </w:tcBorders>
            <w:shd w:val="clear" w:color="auto" w:fill="F2EFF6"/>
          </w:tcPr>
          <w:p w14:paraId="3B8A4BEE" w14:textId="5A239FB2" w:rsidR="001505AC" w:rsidRPr="00E216CD" w:rsidRDefault="00B41336" w:rsidP="001505AC">
            <w:pPr>
              <w:rPr>
                <w:b/>
                <w:bCs/>
                <w:color w:val="000000" w:themeColor="text1"/>
                <w:sz w:val="24"/>
                <w:szCs w:val="24"/>
              </w:rPr>
            </w:pPr>
            <w:r w:rsidRPr="00E216CD">
              <w:rPr>
                <w:b/>
                <w:bCs/>
                <w:color w:val="000000" w:themeColor="text1"/>
                <w:sz w:val="24"/>
                <w:szCs w:val="24"/>
              </w:rPr>
              <w:t xml:space="preserve">INFORMATIKA </w:t>
            </w:r>
            <w:r w:rsidR="001505AC" w:rsidRPr="00E216CD">
              <w:rPr>
                <w:b/>
                <w:bCs/>
                <w:color w:val="000000" w:themeColor="text1"/>
                <w:sz w:val="24"/>
                <w:szCs w:val="24"/>
              </w:rPr>
              <w:t>(od 1</w:t>
            </w:r>
            <w:r w:rsidRPr="00E216CD">
              <w:rPr>
                <w:b/>
                <w:bCs/>
                <w:color w:val="000000" w:themeColor="text1"/>
                <w:sz w:val="24"/>
                <w:szCs w:val="24"/>
              </w:rPr>
              <w:t>.</w:t>
            </w:r>
            <w:r w:rsidR="001505AC" w:rsidRPr="00E216CD">
              <w:rPr>
                <w:b/>
                <w:bCs/>
                <w:color w:val="000000" w:themeColor="text1"/>
                <w:sz w:val="24"/>
                <w:szCs w:val="24"/>
              </w:rPr>
              <w:t>-4</w:t>
            </w:r>
            <w:r w:rsidRPr="00E216CD">
              <w:rPr>
                <w:b/>
                <w:bCs/>
                <w:color w:val="000000" w:themeColor="text1"/>
                <w:sz w:val="24"/>
                <w:szCs w:val="24"/>
              </w:rPr>
              <w:t>.</w:t>
            </w:r>
            <w:r w:rsidR="001505AC" w:rsidRPr="00E216CD">
              <w:rPr>
                <w:b/>
                <w:bCs/>
                <w:color w:val="000000" w:themeColor="text1"/>
                <w:sz w:val="24"/>
                <w:szCs w:val="24"/>
              </w:rPr>
              <w:t xml:space="preserve"> razreda osnovne škole)</w:t>
            </w:r>
          </w:p>
        </w:tc>
      </w:tr>
      <w:tr w:rsidR="00E216CD" w:rsidRPr="00E216CD" w14:paraId="4DD9CB6F" w14:textId="77777777" w:rsidTr="001505AC">
        <w:tc>
          <w:tcPr>
            <w:tcW w:w="2880" w:type="dxa"/>
            <w:tcBorders>
              <w:left w:val="nil"/>
              <w:bottom w:val="nil"/>
              <w:right w:val="nil"/>
            </w:tcBorders>
            <w:shd w:val="clear" w:color="auto" w:fill="FFFFFF"/>
          </w:tcPr>
          <w:p w14:paraId="79E019B3" w14:textId="77777777" w:rsidR="001505AC" w:rsidRPr="00E216CD" w:rsidRDefault="001505AC" w:rsidP="001505AC">
            <w:pPr>
              <w:rPr>
                <w:b/>
                <w:bCs/>
                <w:color w:val="000000" w:themeColor="text1"/>
                <w:sz w:val="24"/>
                <w:szCs w:val="24"/>
              </w:rPr>
            </w:pPr>
            <w:r w:rsidRPr="00E216CD">
              <w:rPr>
                <w:bCs/>
                <w:color w:val="000000" w:themeColor="text1"/>
                <w:sz w:val="24"/>
                <w:szCs w:val="24"/>
              </w:rPr>
              <w:t>Voditelj/i</w:t>
            </w:r>
          </w:p>
          <w:p w14:paraId="2546D25A"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16AB89FF" w14:textId="77777777" w:rsidR="001505AC" w:rsidRPr="00E216CD" w:rsidRDefault="001505AC" w:rsidP="001505AC">
            <w:pPr>
              <w:rPr>
                <w:color w:val="000000" w:themeColor="text1"/>
                <w:sz w:val="24"/>
                <w:szCs w:val="24"/>
              </w:rPr>
            </w:pPr>
            <w:r w:rsidRPr="00E216CD">
              <w:rPr>
                <w:color w:val="000000" w:themeColor="text1"/>
                <w:sz w:val="24"/>
                <w:szCs w:val="24"/>
              </w:rPr>
              <w:t>Ana Posavec, Tin Antonić</w:t>
            </w:r>
          </w:p>
        </w:tc>
      </w:tr>
      <w:tr w:rsidR="00E216CD" w:rsidRPr="00E216CD" w14:paraId="381EF1DB" w14:textId="77777777" w:rsidTr="001505AC">
        <w:tc>
          <w:tcPr>
            <w:tcW w:w="2880" w:type="dxa"/>
            <w:tcBorders>
              <w:left w:val="nil"/>
              <w:bottom w:val="nil"/>
              <w:right w:val="nil"/>
            </w:tcBorders>
            <w:shd w:val="clear" w:color="auto" w:fill="FFFFFF"/>
          </w:tcPr>
          <w:p w14:paraId="375E4C53" w14:textId="77777777" w:rsidR="001505AC" w:rsidRPr="00E216CD" w:rsidRDefault="001505AC" w:rsidP="001505AC">
            <w:pPr>
              <w:rPr>
                <w:b/>
                <w:bCs/>
                <w:color w:val="000000" w:themeColor="text1"/>
                <w:sz w:val="24"/>
                <w:szCs w:val="24"/>
              </w:rPr>
            </w:pPr>
            <w:r w:rsidRPr="00E216CD">
              <w:rPr>
                <w:bCs/>
                <w:color w:val="000000" w:themeColor="text1"/>
                <w:sz w:val="24"/>
                <w:szCs w:val="24"/>
              </w:rPr>
              <w:t>Planirani broj sati tjedno</w:t>
            </w:r>
          </w:p>
          <w:p w14:paraId="37A2CE51"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7BD1BBCF" w14:textId="77777777" w:rsidR="001505AC" w:rsidRPr="00E216CD" w:rsidRDefault="001505AC" w:rsidP="001505AC">
            <w:pPr>
              <w:rPr>
                <w:color w:val="000000" w:themeColor="text1"/>
                <w:sz w:val="24"/>
                <w:szCs w:val="24"/>
              </w:rPr>
            </w:pPr>
            <w:r w:rsidRPr="00E216CD">
              <w:rPr>
                <w:color w:val="000000" w:themeColor="text1"/>
                <w:sz w:val="24"/>
                <w:szCs w:val="24"/>
              </w:rPr>
              <w:t>2 sata</w:t>
            </w:r>
          </w:p>
        </w:tc>
      </w:tr>
      <w:tr w:rsidR="00E216CD" w:rsidRPr="00E216CD" w14:paraId="60C13C9B" w14:textId="77777777" w:rsidTr="001505AC">
        <w:tc>
          <w:tcPr>
            <w:tcW w:w="2880" w:type="dxa"/>
            <w:tcBorders>
              <w:left w:val="nil"/>
              <w:bottom w:val="nil"/>
              <w:right w:val="nil"/>
            </w:tcBorders>
            <w:shd w:val="clear" w:color="auto" w:fill="FFFFFF"/>
          </w:tcPr>
          <w:p w14:paraId="16312991" w14:textId="77777777" w:rsidR="001505AC" w:rsidRPr="00E216CD" w:rsidRDefault="001505AC" w:rsidP="001505AC">
            <w:pPr>
              <w:rPr>
                <w:b/>
                <w:bCs/>
                <w:color w:val="000000" w:themeColor="text1"/>
                <w:sz w:val="24"/>
                <w:szCs w:val="24"/>
              </w:rPr>
            </w:pPr>
            <w:r w:rsidRPr="00E216CD">
              <w:rPr>
                <w:bCs/>
                <w:color w:val="000000" w:themeColor="text1"/>
                <w:sz w:val="24"/>
                <w:szCs w:val="24"/>
              </w:rPr>
              <w:t>Planirani broj sati godišnje</w:t>
            </w:r>
          </w:p>
        </w:tc>
        <w:tc>
          <w:tcPr>
            <w:tcW w:w="6660" w:type="dxa"/>
            <w:tcBorders>
              <w:left w:val="nil"/>
              <w:bottom w:val="nil"/>
              <w:right w:val="nil"/>
            </w:tcBorders>
            <w:shd w:val="clear" w:color="auto" w:fill="E5DFEC"/>
          </w:tcPr>
          <w:p w14:paraId="77144C54" w14:textId="77777777" w:rsidR="001505AC" w:rsidRPr="00E216CD" w:rsidRDefault="001505AC" w:rsidP="001505AC">
            <w:pPr>
              <w:rPr>
                <w:color w:val="000000" w:themeColor="text1"/>
                <w:sz w:val="24"/>
                <w:szCs w:val="24"/>
              </w:rPr>
            </w:pPr>
            <w:r w:rsidRPr="00E216CD">
              <w:rPr>
                <w:color w:val="000000" w:themeColor="text1"/>
                <w:sz w:val="24"/>
                <w:szCs w:val="24"/>
              </w:rPr>
              <w:t>70 sati</w:t>
            </w:r>
          </w:p>
        </w:tc>
      </w:tr>
      <w:tr w:rsidR="00E216CD" w:rsidRPr="00E216CD" w14:paraId="573073EA" w14:textId="77777777" w:rsidTr="001505AC">
        <w:tc>
          <w:tcPr>
            <w:tcW w:w="2880" w:type="dxa"/>
            <w:tcBorders>
              <w:left w:val="nil"/>
              <w:bottom w:val="nil"/>
              <w:right w:val="nil"/>
            </w:tcBorders>
            <w:shd w:val="clear" w:color="auto" w:fill="FFFFFF"/>
          </w:tcPr>
          <w:p w14:paraId="703EFD84"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Ciljevi </w:t>
            </w:r>
          </w:p>
          <w:p w14:paraId="3B90B0C8"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38DABE00" w14:textId="77777777" w:rsidR="001505AC" w:rsidRPr="00E216CD" w:rsidRDefault="001505AC" w:rsidP="001505AC">
            <w:pPr>
              <w:rPr>
                <w:color w:val="000000" w:themeColor="text1"/>
                <w:sz w:val="24"/>
                <w:szCs w:val="24"/>
              </w:rPr>
            </w:pPr>
            <w:r w:rsidRPr="00E216CD">
              <w:rPr>
                <w:color w:val="000000" w:themeColor="text1"/>
                <w:sz w:val="24"/>
                <w:szCs w:val="24"/>
              </w:rPr>
              <w:t>Razvijanje digitalnih kompetencija učenika.</w:t>
            </w:r>
          </w:p>
          <w:p w14:paraId="3AB7DB92" w14:textId="77777777" w:rsidR="001505AC" w:rsidRPr="00E216CD" w:rsidRDefault="001505AC" w:rsidP="001505AC">
            <w:pPr>
              <w:pStyle w:val="Odlomakpopisa"/>
              <w:ind w:left="0"/>
              <w:rPr>
                <w:rFonts w:ascii="Times New Roman" w:hAnsi="Times New Roman"/>
                <w:b/>
                <w:color w:val="000000" w:themeColor="text1"/>
                <w:sz w:val="24"/>
                <w:szCs w:val="24"/>
              </w:rPr>
            </w:pPr>
            <w:r w:rsidRPr="00E216CD">
              <w:rPr>
                <w:rFonts w:ascii="Times New Roman" w:hAnsi="Times New Roman"/>
                <w:color w:val="000000" w:themeColor="text1"/>
                <w:sz w:val="24"/>
                <w:szCs w:val="24"/>
              </w:rPr>
              <w:t>Znanja i vještine iz područja informacijske i komunikacijske tehnologije omogućit će učenicima djelotvorno korištenje računala i korisničkih programa u učenju, radu i svakodnevnom životu. Stečene vještine i sposobnosti primjene informacijske i komunikacijske tehnologije pomoći će učenicima pri rješavanju problema u različitim područjima primjene.</w:t>
            </w:r>
          </w:p>
          <w:p w14:paraId="3A6F3426" w14:textId="77777777" w:rsidR="001505AC" w:rsidRPr="00E216CD" w:rsidRDefault="001505AC" w:rsidP="001505AC">
            <w:pPr>
              <w:rPr>
                <w:color w:val="000000" w:themeColor="text1"/>
                <w:sz w:val="24"/>
                <w:szCs w:val="24"/>
              </w:rPr>
            </w:pPr>
            <w:r w:rsidRPr="00E216CD">
              <w:rPr>
                <w:color w:val="000000" w:themeColor="text1"/>
                <w:sz w:val="24"/>
                <w:szCs w:val="24"/>
              </w:rPr>
              <w:t>Primijeniti informatičku pismenost u svladavanju nastavnog gradiva drugih predmeta.</w:t>
            </w:r>
          </w:p>
        </w:tc>
      </w:tr>
      <w:tr w:rsidR="00E216CD" w:rsidRPr="00E216CD" w14:paraId="5E552D87" w14:textId="77777777" w:rsidTr="001505AC">
        <w:tc>
          <w:tcPr>
            <w:tcW w:w="2880" w:type="dxa"/>
            <w:tcBorders>
              <w:left w:val="nil"/>
              <w:bottom w:val="nil"/>
              <w:right w:val="nil"/>
            </w:tcBorders>
            <w:shd w:val="clear" w:color="auto" w:fill="FFFFFF"/>
          </w:tcPr>
          <w:p w14:paraId="78DBB73D"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0119A32" w14:textId="77777777" w:rsidR="001505AC" w:rsidRPr="00E216CD" w:rsidRDefault="001505AC" w:rsidP="001505AC">
            <w:pPr>
              <w:rPr>
                <w:color w:val="000000" w:themeColor="text1"/>
                <w:sz w:val="24"/>
                <w:szCs w:val="24"/>
              </w:rPr>
            </w:pPr>
            <w:r w:rsidRPr="00E216CD">
              <w:rPr>
                <w:color w:val="000000" w:themeColor="text1"/>
                <w:sz w:val="24"/>
                <w:szCs w:val="24"/>
              </w:rPr>
              <w:t>Nastava se odvija u specijaliziranoj- informatičkoj učionici, dva sata tjedno, kroz različite oblike i metode poučavanja i učenja.</w:t>
            </w:r>
          </w:p>
        </w:tc>
      </w:tr>
      <w:tr w:rsidR="00E216CD" w:rsidRPr="00E216CD" w14:paraId="6A8CE38E" w14:textId="77777777" w:rsidTr="001505AC">
        <w:tc>
          <w:tcPr>
            <w:tcW w:w="2880" w:type="dxa"/>
            <w:tcBorders>
              <w:left w:val="nil"/>
              <w:bottom w:val="nil"/>
              <w:right w:val="nil"/>
            </w:tcBorders>
            <w:shd w:val="clear" w:color="auto" w:fill="FFFFFF"/>
          </w:tcPr>
          <w:p w14:paraId="04C08B2F"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Vremenski okvir </w:t>
            </w:r>
          </w:p>
          <w:p w14:paraId="69A83634"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75346891" w14:textId="77777777" w:rsidR="001505AC" w:rsidRPr="00E216CD" w:rsidRDefault="001505AC" w:rsidP="001505AC">
            <w:pPr>
              <w:rPr>
                <w:color w:val="000000" w:themeColor="text1"/>
                <w:sz w:val="24"/>
                <w:szCs w:val="24"/>
              </w:rPr>
            </w:pPr>
          </w:p>
          <w:p w14:paraId="769C704B" w14:textId="77777777" w:rsidR="001505AC" w:rsidRPr="00E216CD" w:rsidRDefault="001505AC" w:rsidP="001505AC">
            <w:pPr>
              <w:rPr>
                <w:color w:val="000000" w:themeColor="text1"/>
                <w:sz w:val="24"/>
                <w:szCs w:val="24"/>
              </w:rPr>
            </w:pPr>
            <w:r w:rsidRPr="00E216CD">
              <w:rPr>
                <w:color w:val="000000" w:themeColor="text1"/>
                <w:sz w:val="24"/>
                <w:szCs w:val="24"/>
              </w:rPr>
              <w:t>Tijekom šk. godine, 2 nastavna sata tjedno</w:t>
            </w:r>
          </w:p>
        </w:tc>
      </w:tr>
      <w:tr w:rsidR="00E216CD" w:rsidRPr="00E216CD" w14:paraId="1928B215" w14:textId="77777777" w:rsidTr="001505AC">
        <w:tc>
          <w:tcPr>
            <w:tcW w:w="2880" w:type="dxa"/>
            <w:tcBorders>
              <w:left w:val="nil"/>
              <w:bottom w:val="nil"/>
              <w:right w:val="nil"/>
            </w:tcBorders>
            <w:shd w:val="clear" w:color="auto" w:fill="FFFFFF"/>
          </w:tcPr>
          <w:p w14:paraId="3A02B799" w14:textId="77777777" w:rsidR="001505AC" w:rsidRPr="00E216CD" w:rsidRDefault="001505AC" w:rsidP="001505AC">
            <w:pPr>
              <w:rPr>
                <w:b/>
                <w:bCs/>
                <w:color w:val="000000" w:themeColor="text1"/>
                <w:sz w:val="24"/>
                <w:szCs w:val="24"/>
              </w:rPr>
            </w:pPr>
            <w:r w:rsidRPr="00E216CD">
              <w:rPr>
                <w:bCs/>
                <w:color w:val="000000" w:themeColor="text1"/>
                <w:sz w:val="24"/>
                <w:szCs w:val="24"/>
              </w:rPr>
              <w:t>Namjena</w:t>
            </w:r>
          </w:p>
          <w:p w14:paraId="154A2979"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5925C5F8" w14:textId="77777777" w:rsidR="001505AC" w:rsidRPr="00E216CD" w:rsidRDefault="001505AC" w:rsidP="001505AC">
            <w:pPr>
              <w:rPr>
                <w:color w:val="000000" w:themeColor="text1"/>
                <w:sz w:val="24"/>
                <w:szCs w:val="24"/>
              </w:rPr>
            </w:pPr>
            <w:r w:rsidRPr="00E216CD">
              <w:rPr>
                <w:color w:val="000000" w:themeColor="text1"/>
                <w:sz w:val="24"/>
                <w:szCs w:val="24"/>
              </w:rPr>
              <w:t>Učenici će moći stečenim znanjem i vještinama samostalno se koristiti u radu s računalom. Prihvatiti računalo kao pomagalo i alat za učenje, rješavanje problema, komunikaciju, razmjenu podataka, sadržaja i zabavu.</w:t>
            </w:r>
          </w:p>
        </w:tc>
      </w:tr>
      <w:tr w:rsidR="00E216CD" w:rsidRPr="00E216CD" w14:paraId="747ECE09" w14:textId="77777777" w:rsidTr="001505AC">
        <w:tc>
          <w:tcPr>
            <w:tcW w:w="2880" w:type="dxa"/>
            <w:tcBorders>
              <w:left w:val="nil"/>
              <w:bottom w:val="nil"/>
              <w:right w:val="nil"/>
            </w:tcBorders>
            <w:shd w:val="clear" w:color="auto" w:fill="FFFFFF"/>
          </w:tcPr>
          <w:p w14:paraId="49449430"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Troškovnik </w:t>
            </w:r>
          </w:p>
          <w:p w14:paraId="66F5D6FE"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0045BB26" w14:textId="77777777" w:rsidR="001505AC" w:rsidRPr="00E216CD" w:rsidRDefault="001505AC" w:rsidP="001505AC">
            <w:pPr>
              <w:rPr>
                <w:color w:val="000000" w:themeColor="text1"/>
                <w:sz w:val="24"/>
                <w:szCs w:val="24"/>
              </w:rPr>
            </w:pPr>
          </w:p>
          <w:p w14:paraId="0E29515D" w14:textId="77777777" w:rsidR="001505AC" w:rsidRPr="00E216CD" w:rsidRDefault="001505AC" w:rsidP="001505AC">
            <w:pPr>
              <w:rPr>
                <w:color w:val="000000" w:themeColor="text1"/>
                <w:sz w:val="24"/>
                <w:szCs w:val="24"/>
              </w:rPr>
            </w:pPr>
            <w:r w:rsidRPr="00E216CD">
              <w:rPr>
                <w:color w:val="000000" w:themeColor="text1"/>
                <w:sz w:val="24"/>
                <w:szCs w:val="24"/>
              </w:rPr>
              <w:t>Troškovi potrošnog materijala</w:t>
            </w:r>
          </w:p>
          <w:p w14:paraId="622304DF" w14:textId="77777777" w:rsidR="001505AC" w:rsidRPr="00E216CD" w:rsidRDefault="001505AC" w:rsidP="001505AC">
            <w:pPr>
              <w:rPr>
                <w:color w:val="000000" w:themeColor="text1"/>
                <w:sz w:val="24"/>
                <w:szCs w:val="24"/>
              </w:rPr>
            </w:pPr>
          </w:p>
        </w:tc>
      </w:tr>
      <w:tr w:rsidR="00E216CD" w:rsidRPr="00E216CD" w14:paraId="43CC6ADE" w14:textId="77777777" w:rsidTr="001505AC">
        <w:tc>
          <w:tcPr>
            <w:tcW w:w="2880" w:type="dxa"/>
            <w:tcBorders>
              <w:left w:val="nil"/>
              <w:bottom w:val="nil"/>
              <w:right w:val="nil"/>
            </w:tcBorders>
            <w:shd w:val="clear" w:color="auto" w:fill="FFFFFF"/>
          </w:tcPr>
          <w:p w14:paraId="3FB31852"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Način vrednovanja </w:t>
            </w:r>
          </w:p>
          <w:p w14:paraId="54B8CEBD" w14:textId="77777777" w:rsidR="001505AC" w:rsidRPr="00E216CD" w:rsidRDefault="001505AC" w:rsidP="001505AC">
            <w:pPr>
              <w:rPr>
                <w:b/>
                <w:bCs/>
                <w:color w:val="000000" w:themeColor="text1"/>
                <w:sz w:val="24"/>
                <w:szCs w:val="24"/>
              </w:rPr>
            </w:pPr>
          </w:p>
        </w:tc>
        <w:tc>
          <w:tcPr>
            <w:tcW w:w="6660" w:type="dxa"/>
            <w:tcBorders>
              <w:left w:val="nil"/>
              <w:bottom w:val="nil"/>
              <w:right w:val="nil"/>
            </w:tcBorders>
            <w:shd w:val="clear" w:color="auto" w:fill="E5DFEC"/>
          </w:tcPr>
          <w:p w14:paraId="50E01767" w14:textId="77777777" w:rsidR="001505AC" w:rsidRPr="00E216CD" w:rsidRDefault="001505AC" w:rsidP="001505AC">
            <w:pPr>
              <w:pStyle w:val="Default"/>
              <w:spacing w:line="276" w:lineRule="auto"/>
              <w:rPr>
                <w:rFonts w:ascii="Times New Roman" w:hAnsi="Times New Roman" w:cs="Times New Roman"/>
                <w:color w:val="000000" w:themeColor="text1"/>
              </w:rPr>
            </w:pPr>
            <w:r w:rsidRPr="00E216CD">
              <w:rPr>
                <w:rFonts w:ascii="Times New Roman" w:hAnsi="Times New Roman" w:cs="Times New Roman"/>
                <w:b/>
                <w:color w:val="000000" w:themeColor="text1"/>
              </w:rPr>
              <w:t>V</w:t>
            </w:r>
            <w:r w:rsidRPr="00E216CD">
              <w:rPr>
                <w:rFonts w:ascii="Times New Roman" w:hAnsi="Times New Roman" w:cs="Times New Roman"/>
                <w:color w:val="000000" w:themeColor="text1"/>
              </w:rPr>
              <w:t>rednovanje se vrši različitim metodama vrednovanja unutar pristupa vrednovanju naučenoga, ali i vrednovanja za učenje i vrednovanja kao učenja te učenički praktični radovi, samostalnost i snalaženje prilikom korištenja digitalnih programa i alata, odnos prema radu i sl.</w:t>
            </w:r>
          </w:p>
          <w:p w14:paraId="3FEEB617" w14:textId="77777777" w:rsidR="001505AC" w:rsidRPr="00E216CD" w:rsidRDefault="001505AC" w:rsidP="001505AC">
            <w:pPr>
              <w:pStyle w:val="Default"/>
              <w:spacing w:line="276" w:lineRule="auto"/>
              <w:rPr>
                <w:rFonts w:ascii="Times New Roman" w:hAnsi="Times New Roman" w:cs="Times New Roman"/>
                <w:color w:val="000000" w:themeColor="text1"/>
              </w:rPr>
            </w:pPr>
            <w:r w:rsidRPr="00E216CD">
              <w:rPr>
                <w:rFonts w:ascii="Times New Roman" w:hAnsi="Times New Roman" w:cs="Times New Roman"/>
                <w:color w:val="000000" w:themeColor="text1"/>
              </w:rPr>
              <w:t xml:space="preserve"> Elementi vrednovanja su: usvojenost znanja, rješavanje problema i digitalni sadržaji i suradnja.</w:t>
            </w:r>
          </w:p>
        </w:tc>
      </w:tr>
      <w:tr w:rsidR="00E216CD" w:rsidRPr="00E216CD" w14:paraId="03D8B1D8" w14:textId="77777777" w:rsidTr="001505AC">
        <w:tc>
          <w:tcPr>
            <w:tcW w:w="2880" w:type="dxa"/>
            <w:tcBorders>
              <w:left w:val="nil"/>
              <w:right w:val="nil"/>
            </w:tcBorders>
            <w:shd w:val="clear" w:color="auto" w:fill="FFFFFF"/>
          </w:tcPr>
          <w:p w14:paraId="142CB0AD" w14:textId="77777777" w:rsidR="001505AC" w:rsidRPr="00E216CD" w:rsidRDefault="001505AC" w:rsidP="001505AC">
            <w:pPr>
              <w:rPr>
                <w:b/>
                <w:bCs/>
                <w:color w:val="000000" w:themeColor="text1"/>
                <w:sz w:val="24"/>
                <w:szCs w:val="24"/>
              </w:rPr>
            </w:pPr>
            <w:r w:rsidRPr="00E216CD">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1829127" w14:textId="77777777" w:rsidR="001505AC" w:rsidRPr="00E216CD" w:rsidRDefault="001505AC" w:rsidP="001505AC">
            <w:pPr>
              <w:rPr>
                <w:color w:val="000000" w:themeColor="text1"/>
                <w:sz w:val="24"/>
                <w:szCs w:val="24"/>
              </w:rPr>
            </w:pPr>
            <w:r w:rsidRPr="00E216CD">
              <w:rPr>
                <w:color w:val="000000" w:themeColor="text1"/>
                <w:sz w:val="24"/>
                <w:szCs w:val="24"/>
              </w:rPr>
              <w:t>Primjenjivost digitalne tehnologije u svakodnevnom životu.</w:t>
            </w:r>
          </w:p>
          <w:p w14:paraId="59073067" w14:textId="77777777" w:rsidR="001505AC" w:rsidRPr="00E216CD" w:rsidRDefault="001505AC" w:rsidP="001505AC">
            <w:pPr>
              <w:rPr>
                <w:color w:val="000000" w:themeColor="text1"/>
                <w:sz w:val="24"/>
                <w:szCs w:val="24"/>
              </w:rPr>
            </w:pPr>
          </w:p>
        </w:tc>
      </w:tr>
    </w:tbl>
    <w:p w14:paraId="2E506513" w14:textId="01C20535" w:rsidR="001505AC" w:rsidRPr="00E216CD" w:rsidRDefault="001505AC" w:rsidP="007161F0">
      <w:pPr>
        <w:rPr>
          <w:color w:val="FF0000"/>
          <w:sz w:val="36"/>
          <w:szCs w:val="36"/>
          <w:lang w:val="hr-HR"/>
        </w:rPr>
      </w:pPr>
    </w:p>
    <w:p w14:paraId="0B4E7655" w14:textId="5C1E5792" w:rsidR="001507B9" w:rsidRPr="00E216CD" w:rsidRDefault="001507B9" w:rsidP="007161F0">
      <w:pPr>
        <w:rPr>
          <w:color w:val="FF0000"/>
          <w:sz w:val="36"/>
          <w:szCs w:val="36"/>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09E8A5E7" w14:textId="77777777" w:rsidTr="0009419F">
        <w:tc>
          <w:tcPr>
            <w:tcW w:w="2880" w:type="dxa"/>
            <w:tcBorders>
              <w:top w:val="nil"/>
              <w:left w:val="nil"/>
              <w:bottom w:val="nil"/>
              <w:right w:val="nil"/>
            </w:tcBorders>
            <w:shd w:val="clear" w:color="auto" w:fill="FFFFFF"/>
          </w:tcPr>
          <w:p w14:paraId="6934D891"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lastRenderedPageBreak/>
              <w:t xml:space="preserve">Naziv </w:t>
            </w:r>
          </w:p>
          <w:p w14:paraId="2B65217F" w14:textId="77777777" w:rsidR="007161F0" w:rsidRPr="00563B21" w:rsidRDefault="007161F0" w:rsidP="007161F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61C2D169" w14:textId="74AFB46C" w:rsidR="007161F0" w:rsidRPr="00563B21" w:rsidRDefault="007161F0" w:rsidP="007161F0">
            <w:pPr>
              <w:spacing w:line="276" w:lineRule="auto"/>
              <w:rPr>
                <w:b/>
                <w:bCs/>
                <w:color w:val="000000" w:themeColor="text1"/>
                <w:sz w:val="24"/>
                <w:szCs w:val="24"/>
              </w:rPr>
            </w:pPr>
            <w:r w:rsidRPr="00563B21">
              <w:rPr>
                <w:b/>
                <w:color w:val="000000" w:themeColor="text1"/>
                <w:sz w:val="24"/>
                <w:szCs w:val="24"/>
              </w:rPr>
              <w:t>INFORMATIKA</w:t>
            </w:r>
            <w:r w:rsidR="00B41336" w:rsidRPr="00563B21">
              <w:rPr>
                <w:b/>
                <w:color w:val="000000" w:themeColor="text1"/>
                <w:sz w:val="24"/>
                <w:szCs w:val="24"/>
              </w:rPr>
              <w:t xml:space="preserve"> (7. i 8. razred)</w:t>
            </w:r>
          </w:p>
        </w:tc>
      </w:tr>
      <w:tr w:rsidR="00E216CD" w:rsidRPr="00E216CD" w14:paraId="173C12C8" w14:textId="77777777" w:rsidTr="0009419F">
        <w:tc>
          <w:tcPr>
            <w:tcW w:w="2880" w:type="dxa"/>
            <w:tcBorders>
              <w:left w:val="nil"/>
              <w:bottom w:val="nil"/>
              <w:right w:val="nil"/>
            </w:tcBorders>
            <w:shd w:val="clear" w:color="auto" w:fill="FFFFFF"/>
          </w:tcPr>
          <w:p w14:paraId="3D3152F4"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Voditelj/i</w:t>
            </w:r>
          </w:p>
          <w:p w14:paraId="284831C9"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4AAA902"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Učitelji informatike Emina Gudelj i Tin Antonić</w:t>
            </w:r>
          </w:p>
          <w:p w14:paraId="5222AC62" w14:textId="77777777" w:rsidR="007161F0" w:rsidRPr="00563B21" w:rsidRDefault="007161F0" w:rsidP="007161F0">
            <w:pPr>
              <w:spacing w:line="276" w:lineRule="auto"/>
              <w:rPr>
                <w:color w:val="000000" w:themeColor="text1"/>
                <w:sz w:val="24"/>
                <w:szCs w:val="24"/>
              </w:rPr>
            </w:pPr>
          </w:p>
        </w:tc>
      </w:tr>
      <w:tr w:rsidR="00E216CD" w:rsidRPr="00E216CD" w14:paraId="1D1AE9DC" w14:textId="77777777" w:rsidTr="0009419F">
        <w:tc>
          <w:tcPr>
            <w:tcW w:w="2880" w:type="dxa"/>
            <w:tcBorders>
              <w:left w:val="nil"/>
              <w:bottom w:val="nil"/>
              <w:right w:val="nil"/>
            </w:tcBorders>
            <w:shd w:val="clear" w:color="auto" w:fill="FFFFFF"/>
          </w:tcPr>
          <w:p w14:paraId="76A93AB3"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Planirani broj sati tjedno</w:t>
            </w:r>
          </w:p>
          <w:p w14:paraId="553DE022"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1CC62FA"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2</w:t>
            </w:r>
          </w:p>
          <w:p w14:paraId="58FDD681" w14:textId="77777777" w:rsidR="007161F0" w:rsidRPr="00563B21" w:rsidRDefault="007161F0" w:rsidP="007161F0">
            <w:pPr>
              <w:spacing w:line="276" w:lineRule="auto"/>
              <w:rPr>
                <w:color w:val="000000" w:themeColor="text1"/>
                <w:sz w:val="24"/>
                <w:szCs w:val="24"/>
              </w:rPr>
            </w:pPr>
          </w:p>
        </w:tc>
      </w:tr>
      <w:tr w:rsidR="00E216CD" w:rsidRPr="00E216CD" w14:paraId="7BA89368" w14:textId="77777777" w:rsidTr="0009419F">
        <w:tc>
          <w:tcPr>
            <w:tcW w:w="2880" w:type="dxa"/>
            <w:tcBorders>
              <w:left w:val="nil"/>
              <w:bottom w:val="nil"/>
              <w:right w:val="nil"/>
            </w:tcBorders>
            <w:shd w:val="clear" w:color="auto" w:fill="FFFFFF"/>
          </w:tcPr>
          <w:p w14:paraId="2C8A4BFA"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Planirani broj sati godišnje</w:t>
            </w:r>
          </w:p>
        </w:tc>
        <w:tc>
          <w:tcPr>
            <w:tcW w:w="6660" w:type="dxa"/>
            <w:tcBorders>
              <w:left w:val="nil"/>
              <w:bottom w:val="nil"/>
              <w:right w:val="nil"/>
            </w:tcBorders>
            <w:shd w:val="clear" w:color="auto" w:fill="E5DFEC"/>
          </w:tcPr>
          <w:p w14:paraId="5091925B"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70</w:t>
            </w:r>
          </w:p>
        </w:tc>
      </w:tr>
      <w:tr w:rsidR="00E216CD" w:rsidRPr="00E216CD" w14:paraId="6FC7B583" w14:textId="77777777" w:rsidTr="0009419F">
        <w:tc>
          <w:tcPr>
            <w:tcW w:w="2880" w:type="dxa"/>
            <w:tcBorders>
              <w:left w:val="nil"/>
              <w:bottom w:val="nil"/>
              <w:right w:val="nil"/>
            </w:tcBorders>
            <w:shd w:val="clear" w:color="auto" w:fill="FFFFFF"/>
          </w:tcPr>
          <w:p w14:paraId="0D2C01A2"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Ciljevi </w:t>
            </w:r>
          </w:p>
          <w:p w14:paraId="6C475946"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838BFD4"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Ovladavanje vještinom rada na računalom i informatičkom tehnologijom i primjenu teoretskih znanja u svakodnevnoj računalnoj komunikaciji sukladno planu i programu.</w:t>
            </w:r>
          </w:p>
          <w:p w14:paraId="0423E2FD" w14:textId="77777777" w:rsidR="007161F0" w:rsidRPr="00563B21" w:rsidRDefault="007161F0" w:rsidP="007161F0">
            <w:pPr>
              <w:spacing w:line="276" w:lineRule="auto"/>
              <w:rPr>
                <w:color w:val="000000" w:themeColor="text1"/>
                <w:sz w:val="24"/>
                <w:szCs w:val="24"/>
              </w:rPr>
            </w:pPr>
          </w:p>
        </w:tc>
      </w:tr>
      <w:tr w:rsidR="00E216CD" w:rsidRPr="00E216CD" w14:paraId="6B9B3D2F" w14:textId="77777777" w:rsidTr="0009419F">
        <w:tc>
          <w:tcPr>
            <w:tcW w:w="2880" w:type="dxa"/>
            <w:tcBorders>
              <w:left w:val="nil"/>
              <w:bottom w:val="nil"/>
              <w:right w:val="nil"/>
            </w:tcBorders>
            <w:shd w:val="clear" w:color="auto" w:fill="FFFFFF"/>
          </w:tcPr>
          <w:p w14:paraId="5B8B45DE"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0904496B"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Putem redovne nastave u informatičkoj učionici, kroz različite oblike i metode učenja i poučavanja.</w:t>
            </w:r>
          </w:p>
          <w:p w14:paraId="04813357" w14:textId="77777777" w:rsidR="007161F0" w:rsidRPr="00563B21" w:rsidRDefault="007161F0" w:rsidP="007161F0">
            <w:pPr>
              <w:spacing w:line="276" w:lineRule="auto"/>
              <w:rPr>
                <w:color w:val="000000" w:themeColor="text1"/>
                <w:sz w:val="24"/>
                <w:szCs w:val="24"/>
              </w:rPr>
            </w:pPr>
          </w:p>
        </w:tc>
      </w:tr>
      <w:tr w:rsidR="00E216CD" w:rsidRPr="00E216CD" w14:paraId="1F37FD76" w14:textId="77777777" w:rsidTr="0009419F">
        <w:tc>
          <w:tcPr>
            <w:tcW w:w="2880" w:type="dxa"/>
            <w:tcBorders>
              <w:left w:val="nil"/>
              <w:bottom w:val="nil"/>
              <w:right w:val="nil"/>
            </w:tcBorders>
            <w:shd w:val="clear" w:color="auto" w:fill="FFFFFF"/>
          </w:tcPr>
          <w:p w14:paraId="3D873733"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Vremenski okvir </w:t>
            </w:r>
          </w:p>
          <w:p w14:paraId="075D7493"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74DE519"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Tijekom nastavne godine kroz 70 sati.</w:t>
            </w:r>
          </w:p>
          <w:p w14:paraId="725AC4AC" w14:textId="77777777" w:rsidR="007161F0" w:rsidRPr="00563B21" w:rsidRDefault="007161F0" w:rsidP="007161F0">
            <w:pPr>
              <w:spacing w:line="276" w:lineRule="auto"/>
              <w:rPr>
                <w:color w:val="000000" w:themeColor="text1"/>
                <w:sz w:val="24"/>
                <w:szCs w:val="24"/>
              </w:rPr>
            </w:pPr>
          </w:p>
        </w:tc>
      </w:tr>
      <w:tr w:rsidR="00E216CD" w:rsidRPr="00E216CD" w14:paraId="6AAFF57A" w14:textId="77777777" w:rsidTr="0009419F">
        <w:tc>
          <w:tcPr>
            <w:tcW w:w="2880" w:type="dxa"/>
            <w:tcBorders>
              <w:left w:val="nil"/>
              <w:bottom w:val="nil"/>
              <w:right w:val="nil"/>
            </w:tcBorders>
            <w:shd w:val="clear" w:color="auto" w:fill="FFFFFF"/>
          </w:tcPr>
          <w:p w14:paraId="42035ED3"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Namjena</w:t>
            </w:r>
          </w:p>
          <w:p w14:paraId="16599F05"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736388B"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 xml:space="preserve">Informatički opismeniti učenike za daljnje školovanje I korištenje </w:t>
            </w:r>
            <w:proofErr w:type="gramStart"/>
            <w:r w:rsidRPr="00563B21">
              <w:rPr>
                <w:color w:val="000000" w:themeColor="text1"/>
                <w:sz w:val="24"/>
                <w:szCs w:val="24"/>
              </w:rPr>
              <w:t>informatičkih  znanja</w:t>
            </w:r>
            <w:proofErr w:type="gramEnd"/>
            <w:r w:rsidRPr="00563B21">
              <w:rPr>
                <w:color w:val="000000" w:themeColor="text1"/>
                <w:sz w:val="24"/>
                <w:szCs w:val="24"/>
              </w:rPr>
              <w:t xml:space="preserve"> u svladavanju nastavnog gradiva drugih predmeta.</w:t>
            </w:r>
          </w:p>
          <w:p w14:paraId="4623E90A" w14:textId="77777777" w:rsidR="007161F0" w:rsidRPr="00563B21" w:rsidRDefault="007161F0" w:rsidP="007161F0">
            <w:pPr>
              <w:spacing w:line="276" w:lineRule="auto"/>
              <w:rPr>
                <w:color w:val="000000" w:themeColor="text1"/>
                <w:sz w:val="24"/>
                <w:szCs w:val="24"/>
              </w:rPr>
            </w:pPr>
          </w:p>
        </w:tc>
      </w:tr>
      <w:tr w:rsidR="00E216CD" w:rsidRPr="00E216CD" w14:paraId="0EC07425" w14:textId="77777777" w:rsidTr="0009419F">
        <w:tc>
          <w:tcPr>
            <w:tcW w:w="2880" w:type="dxa"/>
            <w:tcBorders>
              <w:left w:val="nil"/>
              <w:bottom w:val="nil"/>
              <w:right w:val="nil"/>
            </w:tcBorders>
            <w:shd w:val="clear" w:color="auto" w:fill="FFFFFF"/>
          </w:tcPr>
          <w:p w14:paraId="7B694925"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Troškovnik </w:t>
            </w:r>
          </w:p>
          <w:p w14:paraId="11280C00"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86123B5"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 xml:space="preserve">Troškovi održavanja računalne opreme (baterije, tipkovnice, miševi, mrežne opreme, projektora, servis računala), troškovi potrebnog softvera, </w:t>
            </w:r>
            <w:proofErr w:type="gramStart"/>
            <w:r w:rsidRPr="00563B21">
              <w:rPr>
                <w:color w:val="000000" w:themeColor="text1"/>
                <w:sz w:val="24"/>
                <w:szCs w:val="24"/>
              </w:rPr>
              <w:t>toner ,</w:t>
            </w:r>
            <w:proofErr w:type="gramEnd"/>
            <w:r w:rsidRPr="00563B21">
              <w:rPr>
                <w:color w:val="000000" w:themeColor="text1"/>
                <w:sz w:val="24"/>
                <w:szCs w:val="24"/>
              </w:rPr>
              <w:t xml:space="preserve"> papir, flomasteri za ploču.</w:t>
            </w:r>
          </w:p>
          <w:p w14:paraId="51A3AA13" w14:textId="77777777" w:rsidR="007161F0" w:rsidRPr="00563B21" w:rsidRDefault="007161F0" w:rsidP="007161F0">
            <w:pPr>
              <w:spacing w:line="276" w:lineRule="auto"/>
              <w:rPr>
                <w:color w:val="000000" w:themeColor="text1"/>
                <w:sz w:val="24"/>
                <w:szCs w:val="24"/>
              </w:rPr>
            </w:pPr>
          </w:p>
        </w:tc>
      </w:tr>
      <w:tr w:rsidR="00E216CD" w:rsidRPr="00E216CD" w14:paraId="2F3579A7" w14:textId="77777777" w:rsidTr="0009419F">
        <w:tc>
          <w:tcPr>
            <w:tcW w:w="2880" w:type="dxa"/>
            <w:tcBorders>
              <w:left w:val="nil"/>
              <w:bottom w:val="nil"/>
              <w:right w:val="nil"/>
            </w:tcBorders>
            <w:shd w:val="clear" w:color="auto" w:fill="FFFFFF"/>
          </w:tcPr>
          <w:p w14:paraId="08346FBC"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Način vrednovanja </w:t>
            </w:r>
          </w:p>
          <w:p w14:paraId="5EAF2CED" w14:textId="77777777" w:rsidR="007161F0" w:rsidRPr="00563B21" w:rsidRDefault="007161F0" w:rsidP="007161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5B71B1"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Individualno praćenje svakog učenika pri rješavanju postavljenih problema.</w:t>
            </w:r>
          </w:p>
          <w:p w14:paraId="2C2554DD" w14:textId="77777777" w:rsidR="007161F0" w:rsidRPr="00563B21" w:rsidRDefault="007161F0" w:rsidP="007161F0">
            <w:pPr>
              <w:spacing w:line="276" w:lineRule="auto"/>
              <w:rPr>
                <w:color w:val="000000" w:themeColor="text1"/>
                <w:sz w:val="24"/>
                <w:szCs w:val="24"/>
              </w:rPr>
            </w:pPr>
          </w:p>
        </w:tc>
      </w:tr>
      <w:tr w:rsidR="00E216CD" w:rsidRPr="00E216CD" w14:paraId="7B0B51CA" w14:textId="77777777" w:rsidTr="0009419F">
        <w:tc>
          <w:tcPr>
            <w:tcW w:w="2880" w:type="dxa"/>
            <w:tcBorders>
              <w:left w:val="nil"/>
              <w:right w:val="nil"/>
            </w:tcBorders>
            <w:shd w:val="clear" w:color="auto" w:fill="FFFFFF"/>
          </w:tcPr>
          <w:p w14:paraId="3188D911" w14:textId="77777777" w:rsidR="007161F0" w:rsidRPr="00563B21" w:rsidRDefault="007161F0" w:rsidP="007161F0">
            <w:pPr>
              <w:spacing w:line="276" w:lineRule="auto"/>
              <w:rPr>
                <w:b/>
                <w:bCs/>
                <w:color w:val="000000" w:themeColor="text1"/>
                <w:sz w:val="24"/>
                <w:szCs w:val="24"/>
              </w:rPr>
            </w:pPr>
            <w:r w:rsidRPr="00563B2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9FC37C1"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Primjena informatičkih znanja u svakodnevnom životu i ostalim nastavnim predmetima.</w:t>
            </w:r>
          </w:p>
          <w:p w14:paraId="0BF3CFC1" w14:textId="77777777" w:rsidR="007161F0" w:rsidRPr="00563B21" w:rsidRDefault="007161F0" w:rsidP="007161F0">
            <w:pPr>
              <w:spacing w:line="276" w:lineRule="auto"/>
              <w:rPr>
                <w:color w:val="000000" w:themeColor="text1"/>
                <w:sz w:val="24"/>
                <w:szCs w:val="24"/>
              </w:rPr>
            </w:pPr>
            <w:r w:rsidRPr="00563B21">
              <w:rPr>
                <w:color w:val="000000" w:themeColor="text1"/>
                <w:sz w:val="24"/>
                <w:szCs w:val="24"/>
              </w:rPr>
              <w:t>Znanje i vještine usmjeriti na pomoć u radu drugih predmeta, poticati učenike za nastup na natjecanjima.</w:t>
            </w:r>
          </w:p>
          <w:p w14:paraId="2375D8CF" w14:textId="77777777" w:rsidR="007161F0" w:rsidRPr="00563B21" w:rsidRDefault="007161F0" w:rsidP="007161F0">
            <w:pPr>
              <w:spacing w:line="276" w:lineRule="auto"/>
              <w:rPr>
                <w:color w:val="000000" w:themeColor="text1"/>
                <w:sz w:val="24"/>
                <w:szCs w:val="24"/>
              </w:rPr>
            </w:pPr>
          </w:p>
        </w:tc>
      </w:tr>
    </w:tbl>
    <w:p w14:paraId="7C4DB55B" w14:textId="77777777" w:rsidR="00040985" w:rsidRPr="00E216CD" w:rsidRDefault="00040985" w:rsidP="00040985">
      <w:pPr>
        <w:rPr>
          <w:color w:val="FF0000"/>
          <w:lang w:val="hr-HR"/>
        </w:rPr>
      </w:pPr>
      <w:bookmarkStart w:id="9" w:name="_Toc514059928"/>
    </w:p>
    <w:p w14:paraId="4C335161" w14:textId="77777777" w:rsidR="00040985" w:rsidRPr="00E216CD" w:rsidRDefault="00040985">
      <w:pPr>
        <w:spacing w:after="160" w:line="259" w:lineRule="auto"/>
        <w:rPr>
          <w:rFonts w:eastAsiaTheme="majorEastAsia"/>
          <w:color w:val="FF0000"/>
          <w:sz w:val="36"/>
          <w:szCs w:val="36"/>
          <w:lang w:val="hr-HR"/>
        </w:rPr>
      </w:pPr>
      <w:r w:rsidRPr="00E216CD">
        <w:rPr>
          <w:color w:val="FF0000"/>
          <w:sz w:val="36"/>
          <w:szCs w:val="36"/>
          <w:lang w:val="hr-HR"/>
        </w:rPr>
        <w:br w:type="page"/>
      </w:r>
    </w:p>
    <w:p w14:paraId="67C5D0AD" w14:textId="2FB60157" w:rsidR="008C6C5B" w:rsidRPr="003401BC" w:rsidRDefault="008C6C5B" w:rsidP="00670EF5">
      <w:pPr>
        <w:pStyle w:val="Naslov2"/>
        <w:rPr>
          <w:rFonts w:ascii="Times New Roman" w:hAnsi="Times New Roman" w:cs="Times New Roman"/>
          <w:color w:val="000000" w:themeColor="text1"/>
          <w:sz w:val="36"/>
          <w:szCs w:val="36"/>
          <w:lang w:val="hr-HR"/>
        </w:rPr>
      </w:pPr>
      <w:bookmarkStart w:id="10" w:name="_Toc116049330"/>
      <w:r w:rsidRPr="003401BC">
        <w:rPr>
          <w:rFonts w:ascii="Times New Roman" w:hAnsi="Times New Roman" w:cs="Times New Roman"/>
          <w:color w:val="000000" w:themeColor="text1"/>
          <w:sz w:val="36"/>
          <w:szCs w:val="36"/>
          <w:lang w:val="hr-HR"/>
        </w:rPr>
        <w:lastRenderedPageBreak/>
        <w:t>NJEMAČKI JEZIK</w:t>
      </w:r>
      <w:bookmarkEnd w:id="9"/>
      <w:bookmarkEnd w:id="10"/>
      <w:r w:rsidRPr="003401BC">
        <w:rPr>
          <w:rFonts w:ascii="Times New Roman" w:hAnsi="Times New Roman" w:cs="Times New Roman"/>
          <w:color w:val="000000" w:themeColor="text1"/>
          <w:sz w:val="36"/>
          <w:szCs w:val="36"/>
          <w:lang w:val="hr-HR"/>
        </w:rPr>
        <w:t xml:space="preserve"> </w:t>
      </w:r>
    </w:p>
    <w:p w14:paraId="00A0F0E5" w14:textId="77777777" w:rsidR="00B41336" w:rsidRPr="003401BC" w:rsidRDefault="00B41336" w:rsidP="00B41336">
      <w:pPr>
        <w:rPr>
          <w:color w:val="000000" w:themeColor="text1"/>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46034" w:rsidRPr="009B1BE9" w14:paraId="5D7EAC44" w14:textId="77777777" w:rsidTr="00094253">
        <w:tc>
          <w:tcPr>
            <w:tcW w:w="2880" w:type="dxa"/>
            <w:tcBorders>
              <w:top w:val="nil"/>
              <w:left w:val="nil"/>
              <w:bottom w:val="nil"/>
              <w:right w:val="nil"/>
            </w:tcBorders>
            <w:shd w:val="clear" w:color="auto" w:fill="FFFFFF"/>
          </w:tcPr>
          <w:p w14:paraId="0F1D9714"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Naziv </w:t>
            </w:r>
          </w:p>
          <w:p w14:paraId="7D398A37" w14:textId="77777777" w:rsidR="00E46034" w:rsidRPr="00E46034" w:rsidRDefault="00E46034" w:rsidP="00094253">
            <w:pPr>
              <w:rPr>
                <w:bCs/>
                <w:color w:val="000000" w:themeColor="text1"/>
                <w:sz w:val="24"/>
                <w:szCs w:val="24"/>
              </w:rPr>
            </w:pPr>
          </w:p>
        </w:tc>
        <w:tc>
          <w:tcPr>
            <w:tcW w:w="6660" w:type="dxa"/>
            <w:tcBorders>
              <w:top w:val="nil"/>
              <w:left w:val="nil"/>
              <w:bottom w:val="nil"/>
              <w:right w:val="nil"/>
            </w:tcBorders>
            <w:shd w:val="clear" w:color="auto" w:fill="F2EFF6"/>
          </w:tcPr>
          <w:p w14:paraId="29536802" w14:textId="77777777" w:rsidR="00E46034" w:rsidRDefault="00E46034" w:rsidP="00094253">
            <w:pPr>
              <w:rPr>
                <w:b/>
                <w:bCs/>
                <w:color w:val="000000" w:themeColor="text1"/>
                <w:sz w:val="24"/>
                <w:szCs w:val="24"/>
              </w:rPr>
            </w:pPr>
            <w:r w:rsidRPr="00E46034">
              <w:rPr>
                <w:b/>
                <w:bCs/>
                <w:color w:val="000000" w:themeColor="text1"/>
                <w:sz w:val="24"/>
                <w:szCs w:val="24"/>
              </w:rPr>
              <w:t>NJEMAČKI JEZIK IZBORNA NASTAVA (od 4. – 8. razreda osnovne škole)</w:t>
            </w:r>
          </w:p>
          <w:p w14:paraId="237869C7" w14:textId="77777777" w:rsidR="00E46034" w:rsidRPr="00E46034" w:rsidRDefault="00E46034" w:rsidP="00094253">
            <w:pPr>
              <w:rPr>
                <w:b/>
                <w:bCs/>
                <w:color w:val="000000" w:themeColor="text1"/>
                <w:sz w:val="24"/>
                <w:szCs w:val="24"/>
              </w:rPr>
            </w:pPr>
          </w:p>
        </w:tc>
      </w:tr>
      <w:tr w:rsidR="00E46034" w:rsidRPr="009B1BE9" w14:paraId="2FEBF383" w14:textId="77777777" w:rsidTr="00094253">
        <w:tc>
          <w:tcPr>
            <w:tcW w:w="2880" w:type="dxa"/>
            <w:tcBorders>
              <w:left w:val="nil"/>
              <w:bottom w:val="nil"/>
              <w:right w:val="nil"/>
            </w:tcBorders>
            <w:shd w:val="clear" w:color="auto" w:fill="FFFFFF"/>
          </w:tcPr>
          <w:p w14:paraId="5FA396A6" w14:textId="77777777" w:rsidR="00E46034" w:rsidRPr="00E46034" w:rsidRDefault="00E46034" w:rsidP="00094253">
            <w:pPr>
              <w:rPr>
                <w:bCs/>
                <w:color w:val="000000" w:themeColor="text1"/>
                <w:sz w:val="24"/>
                <w:szCs w:val="24"/>
              </w:rPr>
            </w:pPr>
            <w:r w:rsidRPr="00E46034">
              <w:rPr>
                <w:bCs/>
                <w:color w:val="000000" w:themeColor="text1"/>
                <w:sz w:val="24"/>
                <w:szCs w:val="24"/>
              </w:rPr>
              <w:t>Voditelj/i</w:t>
            </w:r>
          </w:p>
          <w:p w14:paraId="21D7585D"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5D65BD80" w14:textId="77777777" w:rsidR="00E46034" w:rsidRPr="00E46034" w:rsidRDefault="00E46034" w:rsidP="00094253">
            <w:pPr>
              <w:rPr>
                <w:color w:val="000000" w:themeColor="text1"/>
                <w:sz w:val="24"/>
                <w:szCs w:val="24"/>
              </w:rPr>
            </w:pPr>
            <w:r w:rsidRPr="00E46034">
              <w:rPr>
                <w:color w:val="000000" w:themeColor="text1"/>
                <w:sz w:val="24"/>
                <w:szCs w:val="24"/>
              </w:rPr>
              <w:t>Martina Sviličić i Sanja Hlap Barišić – zamjena Valentina Šporčić</w:t>
            </w:r>
          </w:p>
          <w:p w14:paraId="2323CFE9" w14:textId="77777777" w:rsidR="00E46034" w:rsidRPr="00E46034" w:rsidRDefault="00E46034" w:rsidP="00094253">
            <w:pPr>
              <w:rPr>
                <w:color w:val="000000" w:themeColor="text1"/>
                <w:sz w:val="24"/>
                <w:szCs w:val="24"/>
              </w:rPr>
            </w:pPr>
          </w:p>
        </w:tc>
      </w:tr>
      <w:tr w:rsidR="00E46034" w:rsidRPr="009B1BE9" w14:paraId="39AB48C3" w14:textId="77777777" w:rsidTr="00094253">
        <w:tc>
          <w:tcPr>
            <w:tcW w:w="2880" w:type="dxa"/>
            <w:tcBorders>
              <w:left w:val="nil"/>
              <w:bottom w:val="nil"/>
              <w:right w:val="nil"/>
            </w:tcBorders>
            <w:shd w:val="clear" w:color="auto" w:fill="FFFFFF"/>
          </w:tcPr>
          <w:p w14:paraId="09E9C894"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Ciljevi </w:t>
            </w:r>
          </w:p>
          <w:p w14:paraId="68C07D07"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3B895647" w14:textId="77777777" w:rsidR="00E46034" w:rsidRPr="00E46034" w:rsidRDefault="00E46034" w:rsidP="00094253">
            <w:pPr>
              <w:rPr>
                <w:bCs/>
                <w:color w:val="000000" w:themeColor="text1"/>
                <w:sz w:val="24"/>
                <w:szCs w:val="24"/>
              </w:rPr>
            </w:pPr>
            <w:r w:rsidRPr="00E46034">
              <w:rPr>
                <w:bCs/>
                <w:color w:val="000000" w:themeColor="text1"/>
                <w:sz w:val="24"/>
                <w:szCs w:val="24"/>
              </w:rPr>
              <w:t>Stjecanje usmene i pisane komunikacijske kompetencije na njemačkom jeziku proširene elementima sociokulturne i interkulturalne te čitalačke / književne kompetencije.</w:t>
            </w:r>
          </w:p>
          <w:p w14:paraId="7FC9DB9B" w14:textId="77777777" w:rsidR="00E46034" w:rsidRDefault="00E46034" w:rsidP="00094253">
            <w:pPr>
              <w:rPr>
                <w:bCs/>
                <w:color w:val="000000" w:themeColor="text1"/>
                <w:sz w:val="24"/>
                <w:szCs w:val="24"/>
              </w:rPr>
            </w:pPr>
            <w:r w:rsidRPr="00E46034">
              <w:rPr>
                <w:bCs/>
                <w:color w:val="000000" w:themeColor="text1"/>
                <w:sz w:val="24"/>
                <w:szCs w:val="24"/>
              </w:rPr>
              <w:t xml:space="preserve">Proširivanje znanja učenika o zemljama njemačkog jezičnog područja projektima i terenskom nastavom. </w:t>
            </w:r>
          </w:p>
          <w:p w14:paraId="1EBFA861" w14:textId="77777777" w:rsidR="00E46034" w:rsidRPr="00E46034" w:rsidRDefault="00E46034" w:rsidP="00094253">
            <w:pPr>
              <w:rPr>
                <w:color w:val="000000" w:themeColor="text1"/>
                <w:sz w:val="24"/>
                <w:szCs w:val="24"/>
              </w:rPr>
            </w:pPr>
          </w:p>
        </w:tc>
      </w:tr>
      <w:tr w:rsidR="00E46034" w:rsidRPr="009B1BE9" w14:paraId="3A8ECBDF" w14:textId="77777777" w:rsidTr="00094253">
        <w:tc>
          <w:tcPr>
            <w:tcW w:w="2880" w:type="dxa"/>
            <w:tcBorders>
              <w:left w:val="nil"/>
              <w:bottom w:val="nil"/>
              <w:right w:val="nil"/>
            </w:tcBorders>
            <w:shd w:val="clear" w:color="auto" w:fill="FFFFFF"/>
          </w:tcPr>
          <w:p w14:paraId="7B132B2A"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96BF1A8" w14:textId="77777777" w:rsidR="00E46034" w:rsidRPr="00E46034" w:rsidRDefault="00E46034" w:rsidP="00094253">
            <w:pPr>
              <w:spacing w:line="0" w:lineRule="atLeast"/>
              <w:rPr>
                <w:color w:val="000000" w:themeColor="text1"/>
                <w:sz w:val="24"/>
                <w:szCs w:val="24"/>
              </w:rPr>
            </w:pPr>
            <w:r w:rsidRPr="00E46034">
              <w:rPr>
                <w:color w:val="000000" w:themeColor="text1"/>
                <w:sz w:val="24"/>
                <w:szCs w:val="24"/>
              </w:rPr>
              <w:t>Postupno razvijanje sposobnosti slušanja i razumijevanja usmenih poruka, sposobnosti pravilnog izgovora glasova njemačkog jezika u govornoj interakciji i govornoj produkciji, sposobnost čitanja i razumijevanja riječi, rečenica i kraćih tekstova, kao i sposobnost primjene pravopisnih pravila njemačkog jezika u pisanju. Objašnjavanje jezičnih struktura uz osvješćivanje njihove uporabe u kontekstu i postupno uvođenje metajezika.</w:t>
            </w:r>
          </w:p>
          <w:p w14:paraId="2D227633" w14:textId="77777777" w:rsidR="00E46034" w:rsidRPr="00E46034" w:rsidRDefault="00E46034" w:rsidP="00094253">
            <w:pPr>
              <w:spacing w:line="0" w:lineRule="atLeast"/>
              <w:rPr>
                <w:color w:val="000000" w:themeColor="text1"/>
                <w:sz w:val="24"/>
                <w:szCs w:val="24"/>
              </w:rPr>
            </w:pPr>
            <w:r w:rsidRPr="00E46034">
              <w:rPr>
                <w:color w:val="000000" w:themeColor="text1"/>
                <w:sz w:val="24"/>
                <w:szCs w:val="24"/>
              </w:rPr>
              <w:t xml:space="preserve">Komunikacijsko-međukulturni i kognitivni pristup poučavanju njemačkog jezika. </w:t>
            </w:r>
          </w:p>
          <w:p w14:paraId="1E1D56E6" w14:textId="77777777" w:rsidR="00E46034" w:rsidRPr="00E46034" w:rsidRDefault="00E46034" w:rsidP="00094253">
            <w:pPr>
              <w:spacing w:line="0" w:lineRule="atLeast"/>
              <w:rPr>
                <w:color w:val="000000" w:themeColor="text1"/>
                <w:sz w:val="24"/>
                <w:szCs w:val="24"/>
              </w:rPr>
            </w:pPr>
            <w:r w:rsidRPr="00E46034">
              <w:rPr>
                <w:color w:val="000000" w:themeColor="text1"/>
                <w:sz w:val="24"/>
                <w:szCs w:val="24"/>
              </w:rPr>
              <w:t>Razgovor, usmeno izlaganje, demonstracija, rad na tekstu, pisanje, projektno učenje itd. Gramatika se poučava u komunikacijskom kontekstu, a znanje uporabe gramatike propituje se integrirano kroz jezične vještine. Frontalna nastava, individualni rad, rad u paru i skupinama, plenum.</w:t>
            </w:r>
          </w:p>
          <w:p w14:paraId="669B7D42" w14:textId="77777777" w:rsidR="00E46034" w:rsidRPr="00E46034" w:rsidRDefault="00E46034" w:rsidP="00094253">
            <w:pPr>
              <w:spacing w:line="0" w:lineRule="atLeast"/>
              <w:rPr>
                <w:bCs/>
                <w:color w:val="000000" w:themeColor="text1"/>
                <w:sz w:val="24"/>
                <w:szCs w:val="24"/>
              </w:rPr>
            </w:pPr>
            <w:r w:rsidRPr="00E46034">
              <w:rPr>
                <w:bCs/>
                <w:color w:val="000000" w:themeColor="text1"/>
                <w:sz w:val="24"/>
                <w:szCs w:val="24"/>
              </w:rPr>
              <w:t>Projekti i izvanučionička nastava:</w:t>
            </w:r>
          </w:p>
          <w:p w14:paraId="762146A8" w14:textId="77777777" w:rsidR="00E46034" w:rsidRPr="00E46034" w:rsidRDefault="00E46034" w:rsidP="00E46034">
            <w:pPr>
              <w:pStyle w:val="Odlomakpopisa"/>
              <w:numPr>
                <w:ilvl w:val="0"/>
                <w:numId w:val="22"/>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color w:val="000000" w:themeColor="text1"/>
                <w:sz w:val="24"/>
                <w:szCs w:val="24"/>
              </w:rPr>
              <w:t>Obilježavanje Europskog dana jezika krajem rujna, 26.9.2022.</w:t>
            </w:r>
          </w:p>
          <w:p w14:paraId="75A09AA2" w14:textId="77777777" w:rsidR="00E46034" w:rsidRPr="00E46034" w:rsidRDefault="00E46034" w:rsidP="00E46034">
            <w:pPr>
              <w:pStyle w:val="Odlomakpopisa"/>
              <w:numPr>
                <w:ilvl w:val="0"/>
                <w:numId w:val="22"/>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bCs/>
                <w:color w:val="000000" w:themeColor="text1"/>
                <w:sz w:val="24"/>
                <w:szCs w:val="24"/>
              </w:rPr>
              <w:t>Weihnachtszeit,</w:t>
            </w:r>
            <w:r w:rsidRPr="00E46034">
              <w:rPr>
                <w:rFonts w:ascii="Times New Roman" w:hAnsi="Times New Roman"/>
                <w:color w:val="000000" w:themeColor="text1"/>
                <w:sz w:val="24"/>
                <w:szCs w:val="24"/>
              </w:rPr>
              <w:t xml:space="preserve"> prigodne razredne aktivnosti, prosinac 2022.</w:t>
            </w:r>
          </w:p>
          <w:p w14:paraId="2D591F94" w14:textId="77777777" w:rsidR="00E46034" w:rsidRPr="00E46034" w:rsidRDefault="00E46034" w:rsidP="00E46034">
            <w:pPr>
              <w:pStyle w:val="Odlomakpopisa"/>
              <w:numPr>
                <w:ilvl w:val="0"/>
                <w:numId w:val="22"/>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bCs/>
                <w:color w:val="000000" w:themeColor="text1"/>
                <w:sz w:val="24"/>
                <w:szCs w:val="24"/>
              </w:rPr>
              <w:t>Ostern,</w:t>
            </w:r>
            <w:r w:rsidRPr="00E46034">
              <w:rPr>
                <w:rFonts w:ascii="Times New Roman" w:hAnsi="Times New Roman"/>
                <w:color w:val="000000" w:themeColor="text1"/>
                <w:sz w:val="24"/>
                <w:szCs w:val="24"/>
              </w:rPr>
              <w:t xml:space="preserve"> prigodne razredne aktivnosti, travanj 2023.</w:t>
            </w:r>
          </w:p>
          <w:p w14:paraId="4F1D4BCE" w14:textId="77777777" w:rsidR="00E46034" w:rsidRPr="00E46034" w:rsidRDefault="00E46034" w:rsidP="00E46034">
            <w:pPr>
              <w:pStyle w:val="Odlomakpopisa"/>
              <w:numPr>
                <w:ilvl w:val="0"/>
                <w:numId w:val="22"/>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color w:val="000000" w:themeColor="text1"/>
                <w:sz w:val="24"/>
                <w:szCs w:val="24"/>
              </w:rPr>
              <w:t>Upoznavanje s knjižnicom Goethe Instituta u Zagrebu, kontakt s izvornim materijalima na njemačkom jeziku uz mogućnost projekcije dječjeg filma.</w:t>
            </w:r>
          </w:p>
          <w:p w14:paraId="31F1EBEA" w14:textId="77777777" w:rsidR="00E46034" w:rsidRPr="00E46034" w:rsidRDefault="00E46034" w:rsidP="00E46034">
            <w:pPr>
              <w:pStyle w:val="Odlomakpopisa"/>
              <w:numPr>
                <w:ilvl w:val="0"/>
                <w:numId w:val="22"/>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color w:val="000000" w:themeColor="text1"/>
                <w:sz w:val="24"/>
                <w:szCs w:val="24"/>
              </w:rPr>
              <w:t>Upoznavanje učenika sa zemljama njemačkog govornog područja odlaskom na izlet u Villach, Affenberg, Klagenfurt, Graz (</w:t>
            </w:r>
            <w:r w:rsidRPr="00E46034">
              <w:rPr>
                <w:rFonts w:ascii="Times New Roman" w:hAnsi="Times New Roman"/>
                <w:bCs/>
                <w:color w:val="000000" w:themeColor="text1"/>
                <w:sz w:val="24"/>
                <w:szCs w:val="24"/>
              </w:rPr>
              <w:t>tvornica čokolade Zotter</w:t>
            </w:r>
            <w:r w:rsidRPr="00E46034">
              <w:rPr>
                <w:rFonts w:ascii="Times New Roman" w:hAnsi="Times New Roman"/>
                <w:color w:val="000000" w:themeColor="text1"/>
                <w:sz w:val="24"/>
                <w:szCs w:val="24"/>
              </w:rPr>
              <w:t xml:space="preserve">) ili Beč, </w:t>
            </w:r>
            <w:r w:rsidRPr="00E46034">
              <w:rPr>
                <w:rFonts w:ascii="Times New Roman" w:hAnsi="Times New Roman"/>
                <w:bCs/>
                <w:color w:val="000000" w:themeColor="text1"/>
                <w:sz w:val="24"/>
                <w:szCs w:val="24"/>
              </w:rPr>
              <w:t>tijekom školske godine 2022./2023..</w:t>
            </w:r>
          </w:p>
          <w:p w14:paraId="28F42DD3" w14:textId="77777777" w:rsidR="00E46034" w:rsidRPr="00E46034" w:rsidRDefault="00E46034" w:rsidP="00094253">
            <w:pPr>
              <w:spacing w:line="0" w:lineRule="atLeast"/>
              <w:rPr>
                <w:color w:val="000000" w:themeColor="text1"/>
                <w:sz w:val="24"/>
                <w:szCs w:val="24"/>
              </w:rPr>
            </w:pPr>
          </w:p>
        </w:tc>
      </w:tr>
      <w:tr w:rsidR="00E46034" w:rsidRPr="00530DFA" w14:paraId="32D7EFE4" w14:textId="77777777" w:rsidTr="00094253">
        <w:tc>
          <w:tcPr>
            <w:tcW w:w="2880" w:type="dxa"/>
            <w:tcBorders>
              <w:left w:val="nil"/>
              <w:bottom w:val="nil"/>
              <w:right w:val="nil"/>
            </w:tcBorders>
            <w:shd w:val="clear" w:color="auto" w:fill="FFFFFF"/>
          </w:tcPr>
          <w:p w14:paraId="13300A26"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Vremenski okvir </w:t>
            </w:r>
          </w:p>
          <w:p w14:paraId="35020901"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7DFAC310" w14:textId="77777777" w:rsidR="00E46034" w:rsidRDefault="00E46034" w:rsidP="00094253">
            <w:pPr>
              <w:rPr>
                <w:color w:val="000000" w:themeColor="text1"/>
                <w:sz w:val="24"/>
                <w:szCs w:val="24"/>
              </w:rPr>
            </w:pPr>
            <w:r w:rsidRPr="00E46034">
              <w:rPr>
                <w:color w:val="000000" w:themeColor="text1"/>
                <w:sz w:val="24"/>
                <w:szCs w:val="24"/>
              </w:rPr>
              <w:t>Tijekom školske godine 2022</w:t>
            </w:r>
            <w:proofErr w:type="gramStart"/>
            <w:r w:rsidRPr="00E46034">
              <w:rPr>
                <w:color w:val="000000" w:themeColor="text1"/>
                <w:sz w:val="24"/>
                <w:szCs w:val="24"/>
              </w:rPr>
              <w:t>./</w:t>
            </w:r>
            <w:proofErr w:type="gramEnd"/>
            <w:r w:rsidRPr="00E46034">
              <w:rPr>
                <w:color w:val="000000" w:themeColor="text1"/>
                <w:sz w:val="24"/>
                <w:szCs w:val="24"/>
              </w:rPr>
              <w:t xml:space="preserve">2023., 2 nastavna sata tjedno, 70 sati godišnje. </w:t>
            </w:r>
          </w:p>
          <w:p w14:paraId="2A2043DB" w14:textId="77777777" w:rsidR="00E46034" w:rsidRPr="00E46034" w:rsidRDefault="00E46034" w:rsidP="00094253">
            <w:pPr>
              <w:rPr>
                <w:color w:val="000000" w:themeColor="text1"/>
                <w:sz w:val="24"/>
                <w:szCs w:val="24"/>
              </w:rPr>
            </w:pPr>
          </w:p>
        </w:tc>
      </w:tr>
      <w:tr w:rsidR="00E46034" w:rsidRPr="009B1BE9" w14:paraId="363581D5" w14:textId="77777777" w:rsidTr="00094253">
        <w:tc>
          <w:tcPr>
            <w:tcW w:w="2880" w:type="dxa"/>
            <w:tcBorders>
              <w:left w:val="nil"/>
              <w:bottom w:val="nil"/>
              <w:right w:val="nil"/>
            </w:tcBorders>
            <w:shd w:val="clear" w:color="auto" w:fill="FFFFFF"/>
          </w:tcPr>
          <w:p w14:paraId="211AD4AC" w14:textId="77777777" w:rsidR="00E46034" w:rsidRPr="00E46034" w:rsidRDefault="00E46034" w:rsidP="00094253">
            <w:pPr>
              <w:rPr>
                <w:bCs/>
                <w:color w:val="000000" w:themeColor="text1"/>
                <w:sz w:val="24"/>
                <w:szCs w:val="24"/>
              </w:rPr>
            </w:pPr>
            <w:r w:rsidRPr="00E46034">
              <w:rPr>
                <w:bCs/>
                <w:color w:val="000000" w:themeColor="text1"/>
                <w:sz w:val="24"/>
                <w:szCs w:val="24"/>
              </w:rPr>
              <w:lastRenderedPageBreak/>
              <w:t>Namjena</w:t>
            </w:r>
          </w:p>
          <w:p w14:paraId="1D5D91F8"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181A4376" w14:textId="77777777" w:rsidR="00E46034" w:rsidRDefault="00E46034" w:rsidP="00094253">
            <w:pPr>
              <w:autoSpaceDE w:val="0"/>
              <w:autoSpaceDN w:val="0"/>
              <w:adjustRightInd w:val="0"/>
              <w:rPr>
                <w:color w:val="000000" w:themeColor="text1"/>
                <w:sz w:val="24"/>
                <w:szCs w:val="24"/>
              </w:rPr>
            </w:pPr>
            <w:r w:rsidRPr="00E46034">
              <w:rPr>
                <w:color w:val="000000" w:themeColor="text1"/>
                <w:sz w:val="24"/>
                <w:szCs w:val="24"/>
              </w:rPr>
              <w:t>Učenici će postupno dosegnuti A1 do A1+ razinu znanja njemačkog jezika odnosno razumjeti i rabiti poznate izraze i jednostavne fraze vezane uz svakodnevni život i neposredno okruženje. Uz pomoć sugovornika komunicirati u jednostavnim, svakodnevnim situacijama neposredne i jednostavne razmjene informacija o poznatim temama i aktivnostima te vrlo jednostavno opisati područja koja ih osobno zanimaju.</w:t>
            </w:r>
          </w:p>
          <w:p w14:paraId="29B59583" w14:textId="77777777" w:rsidR="00E46034" w:rsidRPr="00E46034" w:rsidRDefault="00E46034" w:rsidP="00094253">
            <w:pPr>
              <w:autoSpaceDE w:val="0"/>
              <w:autoSpaceDN w:val="0"/>
              <w:adjustRightInd w:val="0"/>
              <w:rPr>
                <w:color w:val="000000" w:themeColor="text1"/>
                <w:sz w:val="24"/>
                <w:szCs w:val="24"/>
              </w:rPr>
            </w:pPr>
          </w:p>
        </w:tc>
      </w:tr>
      <w:tr w:rsidR="00E46034" w:rsidRPr="009B1BE9" w14:paraId="33CEA20C" w14:textId="77777777" w:rsidTr="00094253">
        <w:tc>
          <w:tcPr>
            <w:tcW w:w="2880" w:type="dxa"/>
            <w:tcBorders>
              <w:left w:val="nil"/>
              <w:bottom w:val="nil"/>
              <w:right w:val="nil"/>
            </w:tcBorders>
            <w:shd w:val="clear" w:color="auto" w:fill="FFFFFF"/>
          </w:tcPr>
          <w:p w14:paraId="3DC2878B"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Troškovnik </w:t>
            </w:r>
          </w:p>
          <w:p w14:paraId="6AD6BE0E"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4B4601C4" w14:textId="77777777" w:rsidR="00E46034" w:rsidRPr="00E46034" w:rsidRDefault="00E46034" w:rsidP="00094253">
            <w:pPr>
              <w:rPr>
                <w:color w:val="000000" w:themeColor="text1"/>
                <w:sz w:val="24"/>
                <w:szCs w:val="24"/>
              </w:rPr>
            </w:pPr>
            <w:r w:rsidRPr="00E46034">
              <w:rPr>
                <w:color w:val="000000" w:themeColor="text1"/>
                <w:sz w:val="24"/>
                <w:szCs w:val="24"/>
              </w:rPr>
              <w:t>Dodatni troškovi za projekte i izvanučioničku nastavu:</w:t>
            </w:r>
          </w:p>
          <w:p w14:paraId="57BE9E95" w14:textId="77777777" w:rsidR="00E46034" w:rsidRPr="00E46034" w:rsidRDefault="00E46034" w:rsidP="00E46034">
            <w:pPr>
              <w:pStyle w:val="Odlomakpopisa"/>
              <w:numPr>
                <w:ilvl w:val="0"/>
                <w:numId w:val="21"/>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color w:val="000000" w:themeColor="text1"/>
                <w:sz w:val="24"/>
                <w:szCs w:val="24"/>
              </w:rPr>
              <w:t>Cca. 50-ak kn po učeniku za troškove autobusa za posjet Goethe Institutu;</w:t>
            </w:r>
          </w:p>
          <w:p w14:paraId="46D6A6ED" w14:textId="77777777" w:rsidR="00E46034" w:rsidRPr="00E46034" w:rsidRDefault="00E46034" w:rsidP="00E46034">
            <w:pPr>
              <w:pStyle w:val="Odlomakpopisa"/>
              <w:numPr>
                <w:ilvl w:val="0"/>
                <w:numId w:val="21"/>
              </w:numPr>
              <w:suppressAutoHyphens w:val="0"/>
              <w:autoSpaceDN/>
              <w:contextualSpacing/>
              <w:textAlignment w:val="auto"/>
              <w:rPr>
                <w:rFonts w:ascii="Times New Roman" w:hAnsi="Times New Roman"/>
                <w:color w:val="000000" w:themeColor="text1"/>
                <w:sz w:val="24"/>
                <w:szCs w:val="24"/>
              </w:rPr>
            </w:pPr>
            <w:r w:rsidRPr="00E46034">
              <w:rPr>
                <w:rFonts w:ascii="Times New Roman" w:hAnsi="Times New Roman"/>
                <w:color w:val="000000" w:themeColor="text1"/>
                <w:sz w:val="24"/>
                <w:szCs w:val="24"/>
              </w:rPr>
              <w:t>cca. 500 kn za izlet u neki od gradova u Austriji (Villach, Affenberg, Klagenfurt, Graz ili Beč)</w:t>
            </w:r>
          </w:p>
        </w:tc>
      </w:tr>
      <w:tr w:rsidR="00E46034" w:rsidRPr="009B1BE9" w14:paraId="7A195A1B" w14:textId="77777777" w:rsidTr="00094253">
        <w:tc>
          <w:tcPr>
            <w:tcW w:w="2880" w:type="dxa"/>
            <w:tcBorders>
              <w:left w:val="nil"/>
              <w:bottom w:val="nil"/>
              <w:right w:val="nil"/>
            </w:tcBorders>
            <w:shd w:val="clear" w:color="auto" w:fill="FFFFFF"/>
          </w:tcPr>
          <w:p w14:paraId="192B78EF"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Način vrednovanja </w:t>
            </w:r>
          </w:p>
          <w:p w14:paraId="33CB22BF" w14:textId="77777777" w:rsidR="00E46034" w:rsidRPr="00E46034" w:rsidRDefault="00E46034" w:rsidP="00094253">
            <w:pPr>
              <w:rPr>
                <w:bCs/>
                <w:color w:val="000000" w:themeColor="text1"/>
                <w:sz w:val="24"/>
                <w:szCs w:val="24"/>
              </w:rPr>
            </w:pPr>
          </w:p>
        </w:tc>
        <w:tc>
          <w:tcPr>
            <w:tcW w:w="6660" w:type="dxa"/>
            <w:tcBorders>
              <w:left w:val="nil"/>
              <w:bottom w:val="nil"/>
              <w:right w:val="nil"/>
            </w:tcBorders>
            <w:shd w:val="clear" w:color="auto" w:fill="E5DFEC"/>
          </w:tcPr>
          <w:p w14:paraId="1300BC87" w14:textId="77777777" w:rsidR="00E46034" w:rsidRPr="00E46034" w:rsidRDefault="00E46034" w:rsidP="00094253">
            <w:pPr>
              <w:rPr>
                <w:color w:val="000000" w:themeColor="text1"/>
                <w:sz w:val="24"/>
                <w:szCs w:val="24"/>
              </w:rPr>
            </w:pPr>
            <w:r w:rsidRPr="00E46034">
              <w:rPr>
                <w:color w:val="000000" w:themeColor="text1"/>
                <w:sz w:val="24"/>
                <w:szCs w:val="24"/>
              </w:rPr>
              <w:t>Praćenje, vrednovanje i ocjenjivanje provodi se u skladu s važećim</w:t>
            </w:r>
          </w:p>
          <w:p w14:paraId="1E4D30EE" w14:textId="77777777" w:rsidR="00E46034" w:rsidRPr="00E46034" w:rsidRDefault="00E46034" w:rsidP="00094253">
            <w:pPr>
              <w:rPr>
                <w:color w:val="000000" w:themeColor="text1"/>
                <w:sz w:val="24"/>
                <w:szCs w:val="24"/>
              </w:rPr>
            </w:pPr>
            <w:r w:rsidRPr="00E46034">
              <w:rPr>
                <w:color w:val="000000" w:themeColor="text1"/>
                <w:sz w:val="24"/>
                <w:szCs w:val="24"/>
              </w:rPr>
              <w:t>Pravilnikom o načinu praćenja i ocjenjivanja učenika u osnovnoj i</w:t>
            </w:r>
          </w:p>
          <w:p w14:paraId="125AE28C" w14:textId="77777777" w:rsidR="00E46034" w:rsidRPr="00E46034" w:rsidRDefault="00E46034" w:rsidP="00094253">
            <w:pPr>
              <w:rPr>
                <w:color w:val="000000" w:themeColor="text1"/>
                <w:sz w:val="24"/>
                <w:szCs w:val="24"/>
              </w:rPr>
            </w:pPr>
            <w:proofErr w:type="gramStart"/>
            <w:r w:rsidRPr="00E46034">
              <w:rPr>
                <w:color w:val="000000" w:themeColor="text1"/>
                <w:sz w:val="24"/>
                <w:szCs w:val="24"/>
              </w:rPr>
              <w:t>srednjoj</w:t>
            </w:r>
            <w:proofErr w:type="gramEnd"/>
            <w:r w:rsidRPr="00E46034">
              <w:rPr>
                <w:color w:val="000000" w:themeColor="text1"/>
                <w:sz w:val="24"/>
                <w:szCs w:val="24"/>
              </w:rPr>
              <w:t xml:space="preserve"> školi.</w:t>
            </w:r>
          </w:p>
          <w:p w14:paraId="43B1BE4B" w14:textId="77777777" w:rsidR="00E46034" w:rsidRPr="00E46034" w:rsidRDefault="00E46034" w:rsidP="00094253">
            <w:pPr>
              <w:rPr>
                <w:color w:val="000000" w:themeColor="text1"/>
                <w:sz w:val="24"/>
                <w:szCs w:val="24"/>
              </w:rPr>
            </w:pPr>
            <w:r w:rsidRPr="00E46034">
              <w:rPr>
                <w:bCs/>
                <w:color w:val="000000" w:themeColor="text1"/>
                <w:sz w:val="24"/>
                <w:szCs w:val="24"/>
              </w:rPr>
              <w:t>Vrednovanje za učenje:</w:t>
            </w:r>
            <w:r w:rsidRPr="00E46034">
              <w:rPr>
                <w:color w:val="000000" w:themeColor="text1"/>
                <w:sz w:val="24"/>
                <w:szCs w:val="24"/>
              </w:rPr>
              <w:t xml:space="preserve"> provjere razumijevanja, liste procjene, rubrike za vrednovanje, domaće zadaće, promatranje i analiza aktivnosti tijekom rada, analiza usmenih, pisanih i multimedijalnih uradaka </w:t>
            </w:r>
          </w:p>
          <w:p w14:paraId="14DE2E3F" w14:textId="77777777" w:rsidR="00E46034" w:rsidRPr="00E46034" w:rsidRDefault="00E46034" w:rsidP="00094253">
            <w:pPr>
              <w:rPr>
                <w:color w:val="000000" w:themeColor="text1"/>
                <w:sz w:val="24"/>
                <w:szCs w:val="24"/>
              </w:rPr>
            </w:pPr>
            <w:r w:rsidRPr="00E46034">
              <w:rPr>
                <w:bCs/>
                <w:color w:val="000000" w:themeColor="text1"/>
                <w:sz w:val="24"/>
                <w:szCs w:val="24"/>
              </w:rPr>
              <w:t>Vrednovanje kao učenje:</w:t>
            </w:r>
            <w:r w:rsidRPr="00E46034">
              <w:rPr>
                <w:color w:val="000000" w:themeColor="text1"/>
                <w:sz w:val="24"/>
                <w:szCs w:val="24"/>
              </w:rPr>
              <w:t xml:space="preserve"> liste samoprocjene i procjene, rubrike za samovrednovanje i vršnjačko vrednovanje </w:t>
            </w:r>
          </w:p>
          <w:p w14:paraId="429AC914" w14:textId="77777777" w:rsidR="00E46034" w:rsidRDefault="00E46034" w:rsidP="00094253">
            <w:pPr>
              <w:rPr>
                <w:color w:val="000000" w:themeColor="text1"/>
                <w:sz w:val="24"/>
                <w:szCs w:val="24"/>
              </w:rPr>
            </w:pPr>
            <w:r w:rsidRPr="00E46034">
              <w:rPr>
                <w:bCs/>
                <w:color w:val="000000" w:themeColor="text1"/>
                <w:sz w:val="24"/>
                <w:szCs w:val="24"/>
              </w:rPr>
              <w:t>Vrednovanje naučenoga:</w:t>
            </w:r>
            <w:r w:rsidRPr="00E46034">
              <w:rPr>
                <w:color w:val="000000" w:themeColor="text1"/>
                <w:sz w:val="24"/>
                <w:szCs w:val="24"/>
              </w:rPr>
              <w:t xml:space="preserve"> usmena provjera, pisana provjera znanja i vještina, opažanja izvedbe aktivnosti, analiza simulacija (dijaloga i igranja uloga), analiza pisanih uradaka, prezentacija i drugih multimedijalnih uradaka.</w:t>
            </w:r>
          </w:p>
          <w:p w14:paraId="2AA0E90D" w14:textId="77777777" w:rsidR="00E46034" w:rsidRPr="00E46034" w:rsidRDefault="00E46034" w:rsidP="00094253">
            <w:pPr>
              <w:rPr>
                <w:color w:val="000000" w:themeColor="text1"/>
                <w:sz w:val="24"/>
                <w:szCs w:val="24"/>
              </w:rPr>
            </w:pPr>
          </w:p>
        </w:tc>
      </w:tr>
      <w:tr w:rsidR="00E46034" w:rsidRPr="009B1BE9" w14:paraId="596A0CA7" w14:textId="77777777" w:rsidTr="00094253">
        <w:tc>
          <w:tcPr>
            <w:tcW w:w="2880" w:type="dxa"/>
            <w:tcBorders>
              <w:left w:val="nil"/>
              <w:right w:val="nil"/>
            </w:tcBorders>
            <w:shd w:val="clear" w:color="auto" w:fill="FFFFFF"/>
          </w:tcPr>
          <w:p w14:paraId="39A2BB77" w14:textId="77777777" w:rsidR="00E46034" w:rsidRPr="00E46034" w:rsidRDefault="00E46034" w:rsidP="00094253">
            <w:pPr>
              <w:rPr>
                <w:bCs/>
                <w:color w:val="000000" w:themeColor="text1"/>
                <w:sz w:val="24"/>
                <w:szCs w:val="24"/>
              </w:rPr>
            </w:pPr>
            <w:r w:rsidRPr="00E4603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32FE8F3C" w14:textId="77777777" w:rsidR="00E46034" w:rsidRPr="00E46034" w:rsidRDefault="00E46034" w:rsidP="00094253">
            <w:pPr>
              <w:rPr>
                <w:color w:val="000000" w:themeColor="text1"/>
                <w:sz w:val="24"/>
                <w:szCs w:val="24"/>
              </w:rPr>
            </w:pPr>
            <w:r w:rsidRPr="00E46034">
              <w:rPr>
                <w:color w:val="000000" w:themeColor="text1"/>
                <w:sz w:val="24"/>
                <w:szCs w:val="24"/>
              </w:rPr>
              <w:t xml:space="preserve">Konačna ocjena upisuje se u svjedodžbu učenika i ulazi u prosjek općeg uspjeha. </w:t>
            </w:r>
          </w:p>
          <w:p w14:paraId="4720DB7B" w14:textId="77777777" w:rsidR="00E46034" w:rsidRDefault="00E46034" w:rsidP="00094253">
            <w:pPr>
              <w:rPr>
                <w:color w:val="000000" w:themeColor="text1"/>
                <w:sz w:val="24"/>
                <w:szCs w:val="24"/>
              </w:rPr>
            </w:pPr>
            <w:r w:rsidRPr="00E46034">
              <w:rPr>
                <w:color w:val="000000" w:themeColor="text1"/>
                <w:sz w:val="24"/>
                <w:szCs w:val="24"/>
              </w:rPr>
              <w:t xml:space="preserve">Učenici 8. </w:t>
            </w:r>
            <w:proofErr w:type="gramStart"/>
            <w:r w:rsidRPr="00E46034">
              <w:rPr>
                <w:color w:val="000000" w:themeColor="text1"/>
                <w:sz w:val="24"/>
                <w:szCs w:val="24"/>
              </w:rPr>
              <w:t>razreda</w:t>
            </w:r>
            <w:proofErr w:type="gramEnd"/>
            <w:r w:rsidRPr="00E46034">
              <w:rPr>
                <w:color w:val="000000" w:themeColor="text1"/>
                <w:sz w:val="24"/>
                <w:szCs w:val="24"/>
              </w:rPr>
              <w:t xml:space="preserve"> mogu dobrovoljno sudjelovati na natjecanju u znanju njemačkoga jezika na školskoj razini i, ovisno o uspjehu, na županijskoj i državnoj razini.</w:t>
            </w:r>
          </w:p>
          <w:p w14:paraId="6AC9C3D1" w14:textId="77777777" w:rsidR="00E46034" w:rsidRPr="00E46034" w:rsidRDefault="00E46034" w:rsidP="00094253">
            <w:pPr>
              <w:rPr>
                <w:color w:val="000000" w:themeColor="text1"/>
                <w:sz w:val="24"/>
                <w:szCs w:val="24"/>
              </w:rPr>
            </w:pPr>
          </w:p>
        </w:tc>
      </w:tr>
    </w:tbl>
    <w:p w14:paraId="18AAD198" w14:textId="77777777" w:rsidR="006513C4" w:rsidRDefault="006513C4" w:rsidP="006513C4">
      <w:pPr>
        <w:rPr>
          <w:color w:val="000000" w:themeColor="text1"/>
          <w:sz w:val="24"/>
          <w:szCs w:val="24"/>
        </w:rPr>
      </w:pPr>
    </w:p>
    <w:p w14:paraId="611A83FC" w14:textId="77777777" w:rsidR="00E46034" w:rsidRDefault="00E46034" w:rsidP="006513C4">
      <w:pPr>
        <w:rPr>
          <w:color w:val="000000" w:themeColor="text1"/>
          <w:sz w:val="24"/>
          <w:szCs w:val="24"/>
        </w:rPr>
      </w:pPr>
    </w:p>
    <w:p w14:paraId="5146404C" w14:textId="77777777" w:rsidR="00E46034" w:rsidRPr="003401BC" w:rsidRDefault="00E46034" w:rsidP="006513C4">
      <w:pPr>
        <w:rPr>
          <w:color w:val="000000" w:themeColor="text1"/>
          <w:sz w:val="24"/>
          <w:szCs w:val="24"/>
        </w:rPr>
      </w:pPr>
    </w:p>
    <w:p w14:paraId="76B15CD7" w14:textId="77777777" w:rsidR="00B41336" w:rsidRPr="003401BC" w:rsidRDefault="00B41336" w:rsidP="00B41336">
      <w:pPr>
        <w:rPr>
          <w:color w:val="000000" w:themeColor="text1"/>
        </w:rPr>
      </w:pPr>
    </w:p>
    <w:p w14:paraId="745E3294" w14:textId="40D34D0E" w:rsidR="00B41336" w:rsidRPr="003401BC" w:rsidRDefault="00B41336" w:rsidP="00B41336">
      <w:pPr>
        <w:rPr>
          <w:color w:val="000000" w:themeColor="text1"/>
          <w:lang w:val="hr-HR"/>
        </w:rPr>
      </w:pPr>
    </w:p>
    <w:p w14:paraId="053FEE2D" w14:textId="77777777" w:rsidR="00B41336" w:rsidRPr="003401BC" w:rsidRDefault="00B41336" w:rsidP="00B41336">
      <w:pPr>
        <w:rPr>
          <w:color w:val="000000" w:themeColor="text1"/>
          <w:lang w:val="hr-HR"/>
        </w:rPr>
      </w:pPr>
    </w:p>
    <w:p w14:paraId="2AE35FE8" w14:textId="77777777" w:rsidR="008C6C5B" w:rsidRPr="00E216CD" w:rsidRDefault="008C6C5B" w:rsidP="007E6575">
      <w:pPr>
        <w:spacing w:line="276" w:lineRule="auto"/>
        <w:rPr>
          <w:color w:val="FF0000"/>
          <w:sz w:val="24"/>
          <w:szCs w:val="24"/>
          <w:lang w:val="hr-HR"/>
        </w:rPr>
      </w:pPr>
    </w:p>
    <w:p w14:paraId="6FE2FFB3" w14:textId="77777777" w:rsidR="00A01376" w:rsidRPr="00E216CD" w:rsidRDefault="00A01376" w:rsidP="00A01376">
      <w:pPr>
        <w:rPr>
          <w:color w:val="FF0000"/>
          <w:sz w:val="24"/>
          <w:szCs w:val="24"/>
        </w:rPr>
      </w:pPr>
    </w:p>
    <w:p w14:paraId="3BDC9D1D" w14:textId="77777777" w:rsidR="00E56985" w:rsidRPr="00E216CD" w:rsidRDefault="00E56985" w:rsidP="007E6575">
      <w:pPr>
        <w:spacing w:line="276" w:lineRule="auto"/>
        <w:rPr>
          <w:color w:val="FF0000"/>
          <w:sz w:val="24"/>
          <w:szCs w:val="24"/>
          <w:lang w:val="hr-HR"/>
        </w:rPr>
      </w:pPr>
    </w:p>
    <w:p w14:paraId="19844485" w14:textId="77777777" w:rsidR="00E56985" w:rsidRPr="00E216CD" w:rsidRDefault="00E56985" w:rsidP="007E6575">
      <w:pPr>
        <w:spacing w:line="276" w:lineRule="auto"/>
        <w:rPr>
          <w:color w:val="FF0000"/>
          <w:sz w:val="24"/>
          <w:szCs w:val="24"/>
          <w:lang w:val="hr-HR"/>
        </w:rPr>
      </w:pPr>
    </w:p>
    <w:p w14:paraId="024553C6" w14:textId="77777777" w:rsidR="00E56985" w:rsidRPr="00E216CD" w:rsidRDefault="00E56985" w:rsidP="007E6575">
      <w:pPr>
        <w:spacing w:line="276" w:lineRule="auto"/>
        <w:rPr>
          <w:color w:val="FF0000"/>
          <w:sz w:val="24"/>
          <w:szCs w:val="24"/>
          <w:lang w:val="hr-HR"/>
        </w:rPr>
      </w:pPr>
    </w:p>
    <w:p w14:paraId="38AB81E9" w14:textId="77777777" w:rsidR="00E56985" w:rsidRPr="00E216CD" w:rsidRDefault="00E56985" w:rsidP="007E6575">
      <w:pPr>
        <w:spacing w:line="276" w:lineRule="auto"/>
        <w:rPr>
          <w:color w:val="FF0000"/>
          <w:sz w:val="24"/>
          <w:szCs w:val="24"/>
          <w:lang w:val="hr-HR"/>
        </w:rPr>
      </w:pPr>
    </w:p>
    <w:p w14:paraId="26A39D38" w14:textId="77777777" w:rsidR="00E56985" w:rsidRPr="00E216CD" w:rsidRDefault="00E56985" w:rsidP="007E6575">
      <w:pPr>
        <w:spacing w:line="276" w:lineRule="auto"/>
        <w:rPr>
          <w:color w:val="FF0000"/>
          <w:sz w:val="24"/>
          <w:szCs w:val="24"/>
          <w:lang w:val="hr-HR"/>
        </w:rPr>
      </w:pPr>
    </w:p>
    <w:p w14:paraId="6DD32217" w14:textId="77777777" w:rsidR="00E56985" w:rsidRDefault="00E56985" w:rsidP="007E6575">
      <w:pPr>
        <w:spacing w:line="276" w:lineRule="auto"/>
        <w:rPr>
          <w:color w:val="FF0000"/>
          <w:sz w:val="24"/>
          <w:szCs w:val="24"/>
          <w:lang w:val="hr-HR"/>
        </w:rPr>
      </w:pPr>
    </w:p>
    <w:p w14:paraId="601376A3" w14:textId="77777777" w:rsidR="00E56985" w:rsidRPr="00563B21" w:rsidRDefault="00E56985" w:rsidP="00670EF5">
      <w:pPr>
        <w:pStyle w:val="Naslov2"/>
        <w:rPr>
          <w:rFonts w:ascii="Times New Roman" w:hAnsi="Times New Roman" w:cs="Times New Roman"/>
          <w:color w:val="000000" w:themeColor="text1"/>
          <w:sz w:val="36"/>
          <w:szCs w:val="36"/>
          <w:lang w:val="hr-HR"/>
        </w:rPr>
      </w:pPr>
      <w:bookmarkStart w:id="11" w:name="_Toc514059929"/>
      <w:bookmarkStart w:id="12" w:name="_Toc116049331"/>
      <w:r w:rsidRPr="00563B21">
        <w:rPr>
          <w:rFonts w:ascii="Times New Roman" w:hAnsi="Times New Roman" w:cs="Times New Roman"/>
          <w:color w:val="000000" w:themeColor="text1"/>
          <w:sz w:val="36"/>
          <w:szCs w:val="36"/>
          <w:lang w:val="hr-HR"/>
        </w:rPr>
        <w:t>VJERONAUK</w:t>
      </w:r>
      <w:bookmarkEnd w:id="11"/>
      <w:bookmarkEnd w:id="12"/>
    </w:p>
    <w:p w14:paraId="65BB2CD8" w14:textId="77777777" w:rsidR="00E56985" w:rsidRPr="00563B21" w:rsidRDefault="00E56985" w:rsidP="007E6575">
      <w:pPr>
        <w:spacing w:line="276" w:lineRule="auto"/>
        <w:rPr>
          <w:color w:val="000000" w:themeColor="text1"/>
          <w:sz w:val="32"/>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241DAF81" w14:textId="77777777" w:rsidTr="0004037B">
        <w:tc>
          <w:tcPr>
            <w:tcW w:w="2880" w:type="dxa"/>
            <w:tcBorders>
              <w:top w:val="nil"/>
              <w:left w:val="nil"/>
              <w:bottom w:val="nil"/>
              <w:right w:val="nil"/>
            </w:tcBorders>
            <w:shd w:val="clear" w:color="auto" w:fill="FFFFFF"/>
          </w:tcPr>
          <w:p w14:paraId="58B44E4F"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Naziv </w:t>
            </w:r>
          </w:p>
          <w:p w14:paraId="182CFF7F" w14:textId="77777777" w:rsidR="00E56985" w:rsidRPr="00563B21" w:rsidRDefault="00E56985" w:rsidP="007E6575">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tcPr>
          <w:p w14:paraId="115279F7" w14:textId="0C20F75A" w:rsidR="00E56985" w:rsidRPr="00563B21" w:rsidRDefault="00E56985" w:rsidP="007E6575">
            <w:pPr>
              <w:spacing w:line="276" w:lineRule="auto"/>
              <w:rPr>
                <w:b/>
                <w:bCs/>
                <w:color w:val="000000" w:themeColor="text1"/>
                <w:sz w:val="24"/>
                <w:szCs w:val="24"/>
                <w:lang w:val="hr-HR"/>
              </w:rPr>
            </w:pPr>
            <w:r w:rsidRPr="00563B21">
              <w:rPr>
                <w:b/>
                <w:color w:val="000000" w:themeColor="text1"/>
                <w:sz w:val="24"/>
                <w:szCs w:val="24"/>
                <w:lang w:val="hr-HR"/>
              </w:rPr>
              <w:t xml:space="preserve">KATOLIČKI VJERONAUK </w:t>
            </w:r>
            <w:r w:rsidR="00480E5A" w:rsidRPr="00563B21">
              <w:rPr>
                <w:b/>
                <w:color w:val="000000" w:themeColor="text1"/>
                <w:sz w:val="24"/>
                <w:szCs w:val="24"/>
                <w:lang w:val="hr-HR"/>
              </w:rPr>
              <w:t xml:space="preserve">(od </w:t>
            </w:r>
            <w:r w:rsidRPr="00563B21">
              <w:rPr>
                <w:b/>
                <w:color w:val="000000" w:themeColor="text1"/>
                <w:sz w:val="24"/>
                <w:szCs w:val="24"/>
                <w:lang w:val="hr-HR"/>
              </w:rPr>
              <w:t>1.- 8.</w:t>
            </w:r>
            <w:r w:rsidR="00480E5A" w:rsidRPr="00563B21">
              <w:rPr>
                <w:b/>
                <w:color w:val="000000" w:themeColor="text1"/>
                <w:sz w:val="24"/>
                <w:szCs w:val="24"/>
                <w:lang w:val="hr-HR"/>
              </w:rPr>
              <w:t xml:space="preserve"> razreda)</w:t>
            </w:r>
          </w:p>
        </w:tc>
      </w:tr>
      <w:tr w:rsidR="00E216CD" w:rsidRPr="00563B21" w14:paraId="09E4CDF5" w14:textId="77777777" w:rsidTr="0004037B">
        <w:tc>
          <w:tcPr>
            <w:tcW w:w="2880" w:type="dxa"/>
            <w:tcBorders>
              <w:left w:val="nil"/>
              <w:bottom w:val="nil"/>
              <w:right w:val="nil"/>
            </w:tcBorders>
            <w:shd w:val="clear" w:color="auto" w:fill="FFFFFF"/>
          </w:tcPr>
          <w:p w14:paraId="21E2B93D"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Voditelj/i</w:t>
            </w:r>
          </w:p>
          <w:p w14:paraId="11E916AE"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617C98F" w14:textId="77777777" w:rsidR="00E56985" w:rsidRPr="00563B21" w:rsidRDefault="00E56985" w:rsidP="007E6575">
            <w:pPr>
              <w:spacing w:line="276" w:lineRule="auto"/>
              <w:rPr>
                <w:color w:val="000000" w:themeColor="text1"/>
                <w:sz w:val="24"/>
                <w:szCs w:val="24"/>
                <w:lang w:val="hr-HR"/>
              </w:rPr>
            </w:pPr>
            <w:r w:rsidRPr="00563B21">
              <w:rPr>
                <w:color w:val="000000" w:themeColor="text1"/>
                <w:sz w:val="24"/>
                <w:szCs w:val="24"/>
                <w:lang w:val="hr-HR"/>
              </w:rPr>
              <w:t xml:space="preserve">Andrija Dundović, Dalibor Pribanić, </w:t>
            </w:r>
            <w:r w:rsidR="00AC37B7" w:rsidRPr="00563B21">
              <w:rPr>
                <w:color w:val="000000" w:themeColor="text1"/>
                <w:sz w:val="24"/>
                <w:szCs w:val="24"/>
                <w:lang w:val="hr-HR"/>
              </w:rPr>
              <w:t>Andreja Dundović</w:t>
            </w:r>
          </w:p>
          <w:p w14:paraId="499C3D34" w14:textId="77777777" w:rsidR="00E56985" w:rsidRPr="00563B21" w:rsidRDefault="00E56985" w:rsidP="007E6575">
            <w:pPr>
              <w:spacing w:line="276" w:lineRule="auto"/>
              <w:rPr>
                <w:color w:val="000000" w:themeColor="text1"/>
                <w:sz w:val="24"/>
                <w:szCs w:val="24"/>
                <w:lang w:val="hr-HR"/>
              </w:rPr>
            </w:pPr>
          </w:p>
        </w:tc>
      </w:tr>
      <w:tr w:rsidR="00E216CD" w:rsidRPr="00563B21" w14:paraId="369367B7" w14:textId="77777777" w:rsidTr="0004037B">
        <w:tc>
          <w:tcPr>
            <w:tcW w:w="2880" w:type="dxa"/>
            <w:tcBorders>
              <w:left w:val="nil"/>
              <w:bottom w:val="nil"/>
              <w:right w:val="nil"/>
            </w:tcBorders>
            <w:shd w:val="clear" w:color="auto" w:fill="FFFFFF"/>
          </w:tcPr>
          <w:p w14:paraId="29BDF038"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Planirani broj sati tjedno</w:t>
            </w:r>
          </w:p>
          <w:p w14:paraId="76B5615E"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76548DD" w14:textId="77777777" w:rsidR="00E56985" w:rsidRPr="00563B21" w:rsidRDefault="00E56985" w:rsidP="007E6575">
            <w:pPr>
              <w:spacing w:line="276" w:lineRule="auto"/>
              <w:rPr>
                <w:color w:val="000000" w:themeColor="text1"/>
                <w:sz w:val="24"/>
                <w:szCs w:val="24"/>
                <w:lang w:val="hr-HR"/>
              </w:rPr>
            </w:pPr>
            <w:r w:rsidRPr="00563B21">
              <w:rPr>
                <w:color w:val="000000" w:themeColor="text1"/>
                <w:sz w:val="24"/>
                <w:szCs w:val="24"/>
                <w:lang w:val="hr-HR"/>
              </w:rPr>
              <w:t>2</w:t>
            </w:r>
          </w:p>
          <w:p w14:paraId="73A9078B" w14:textId="77777777" w:rsidR="00E56985" w:rsidRPr="00563B21" w:rsidRDefault="00E56985" w:rsidP="007E6575">
            <w:pPr>
              <w:spacing w:line="276" w:lineRule="auto"/>
              <w:rPr>
                <w:color w:val="000000" w:themeColor="text1"/>
                <w:sz w:val="24"/>
                <w:szCs w:val="24"/>
                <w:lang w:val="hr-HR"/>
              </w:rPr>
            </w:pPr>
          </w:p>
        </w:tc>
      </w:tr>
      <w:tr w:rsidR="00E216CD" w:rsidRPr="00563B21" w14:paraId="5DD919CC" w14:textId="77777777" w:rsidTr="0004037B">
        <w:tc>
          <w:tcPr>
            <w:tcW w:w="2880" w:type="dxa"/>
            <w:tcBorders>
              <w:left w:val="nil"/>
              <w:bottom w:val="nil"/>
              <w:right w:val="nil"/>
            </w:tcBorders>
            <w:shd w:val="clear" w:color="auto" w:fill="FFFFFF"/>
          </w:tcPr>
          <w:p w14:paraId="4FFEBA03"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Planirani broj sati godišnje</w:t>
            </w:r>
          </w:p>
        </w:tc>
        <w:tc>
          <w:tcPr>
            <w:tcW w:w="6660" w:type="dxa"/>
            <w:tcBorders>
              <w:left w:val="nil"/>
              <w:bottom w:val="nil"/>
              <w:right w:val="nil"/>
            </w:tcBorders>
            <w:shd w:val="clear" w:color="auto" w:fill="E5DFEC"/>
          </w:tcPr>
          <w:p w14:paraId="7A32D975" w14:textId="77777777" w:rsidR="00E56985" w:rsidRPr="00563B21" w:rsidRDefault="00E56985" w:rsidP="007E6575">
            <w:pPr>
              <w:spacing w:line="276" w:lineRule="auto"/>
              <w:rPr>
                <w:color w:val="000000" w:themeColor="text1"/>
                <w:sz w:val="24"/>
                <w:szCs w:val="24"/>
                <w:lang w:val="hr-HR"/>
              </w:rPr>
            </w:pPr>
            <w:r w:rsidRPr="00563B21">
              <w:rPr>
                <w:color w:val="000000" w:themeColor="text1"/>
                <w:sz w:val="24"/>
                <w:szCs w:val="24"/>
                <w:lang w:val="hr-HR"/>
              </w:rPr>
              <w:t>70</w:t>
            </w:r>
          </w:p>
          <w:p w14:paraId="0BCD4B94" w14:textId="77777777" w:rsidR="00A01376" w:rsidRPr="00563B21" w:rsidRDefault="00A01376" w:rsidP="007E6575">
            <w:pPr>
              <w:spacing w:line="276" w:lineRule="auto"/>
              <w:rPr>
                <w:color w:val="000000" w:themeColor="text1"/>
                <w:sz w:val="24"/>
                <w:szCs w:val="24"/>
                <w:lang w:val="hr-HR"/>
              </w:rPr>
            </w:pPr>
          </w:p>
        </w:tc>
      </w:tr>
      <w:tr w:rsidR="00E216CD" w:rsidRPr="00563B21" w14:paraId="771C4656" w14:textId="77777777" w:rsidTr="0004037B">
        <w:tc>
          <w:tcPr>
            <w:tcW w:w="2880" w:type="dxa"/>
            <w:tcBorders>
              <w:left w:val="nil"/>
              <w:bottom w:val="nil"/>
              <w:right w:val="nil"/>
            </w:tcBorders>
            <w:shd w:val="clear" w:color="auto" w:fill="FFFFFF"/>
          </w:tcPr>
          <w:p w14:paraId="6CBF8751"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Ciljevi </w:t>
            </w:r>
          </w:p>
          <w:p w14:paraId="0AB710F6"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C125B73" w14:textId="77777777" w:rsidR="00E56985" w:rsidRPr="00563B21" w:rsidRDefault="00E56985" w:rsidP="007E6575">
            <w:pPr>
              <w:spacing w:line="276" w:lineRule="auto"/>
              <w:rPr>
                <w:color w:val="000000" w:themeColor="text1"/>
                <w:sz w:val="24"/>
                <w:szCs w:val="24"/>
                <w:lang w:val="hr-HR"/>
              </w:rPr>
            </w:pPr>
            <w:r w:rsidRPr="00563B21">
              <w:rPr>
                <w:color w:val="000000" w:themeColor="text1"/>
                <w:sz w:val="24"/>
                <w:szCs w:val="24"/>
                <w:lang w:val="hr-HR" w:eastAsia="en-US"/>
              </w:rPr>
              <w:t>Sustavno i cjelovito, ekumensko i dijaloško upoznavanje katoličke vjere na informativnoj-spoznajnoj, doživljajnoj i djelatnoj razini</w:t>
            </w:r>
            <w:r w:rsidRPr="00563B21">
              <w:rPr>
                <w:color w:val="000000" w:themeColor="text1"/>
                <w:sz w:val="24"/>
                <w:szCs w:val="24"/>
                <w:lang w:val="hr-HR"/>
              </w:rPr>
              <w:t xml:space="preserve"> </w:t>
            </w:r>
          </w:p>
          <w:p w14:paraId="574B1973" w14:textId="77777777" w:rsidR="00A01376" w:rsidRPr="00563B21" w:rsidRDefault="00A01376" w:rsidP="007E6575">
            <w:pPr>
              <w:spacing w:line="276" w:lineRule="auto"/>
              <w:rPr>
                <w:color w:val="000000" w:themeColor="text1"/>
                <w:sz w:val="24"/>
                <w:szCs w:val="24"/>
                <w:lang w:val="hr-HR"/>
              </w:rPr>
            </w:pPr>
          </w:p>
        </w:tc>
      </w:tr>
      <w:tr w:rsidR="00E216CD" w:rsidRPr="00563B21" w14:paraId="3AAFF238" w14:textId="77777777" w:rsidTr="0004037B">
        <w:tc>
          <w:tcPr>
            <w:tcW w:w="2880" w:type="dxa"/>
            <w:tcBorders>
              <w:left w:val="nil"/>
              <w:bottom w:val="nil"/>
              <w:right w:val="nil"/>
            </w:tcBorders>
            <w:shd w:val="clear" w:color="auto" w:fill="FFFFFF"/>
          </w:tcPr>
          <w:p w14:paraId="12C35139"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6A0FB479" w14:textId="77777777" w:rsidR="00E56985" w:rsidRPr="00563B21" w:rsidRDefault="00E56985" w:rsidP="007E6575">
            <w:pPr>
              <w:spacing w:line="276" w:lineRule="auto"/>
              <w:rPr>
                <w:color w:val="000000" w:themeColor="text1"/>
                <w:sz w:val="24"/>
                <w:szCs w:val="24"/>
                <w:lang w:val="hr-HR"/>
              </w:rPr>
            </w:pPr>
            <w:r w:rsidRPr="00563B21">
              <w:rPr>
                <w:bCs/>
                <w:color w:val="000000" w:themeColor="text1"/>
                <w:sz w:val="24"/>
                <w:szCs w:val="24"/>
                <w:lang w:val="hr-HR"/>
              </w:rPr>
              <w:t>U školi i Crkvi podučavati učenike moralnim i duhovnim vrijednostima</w:t>
            </w:r>
            <w:r w:rsidRPr="00563B21">
              <w:rPr>
                <w:color w:val="000000" w:themeColor="text1"/>
                <w:sz w:val="24"/>
                <w:szCs w:val="24"/>
                <w:lang w:val="hr-HR"/>
              </w:rPr>
              <w:t xml:space="preserve"> </w:t>
            </w:r>
          </w:p>
          <w:p w14:paraId="778B6BB5" w14:textId="77777777" w:rsidR="00A01376" w:rsidRPr="00563B21" w:rsidRDefault="00A01376" w:rsidP="007E6575">
            <w:pPr>
              <w:spacing w:line="276" w:lineRule="auto"/>
              <w:rPr>
                <w:color w:val="000000" w:themeColor="text1"/>
                <w:sz w:val="24"/>
                <w:szCs w:val="24"/>
                <w:lang w:val="hr-HR"/>
              </w:rPr>
            </w:pPr>
          </w:p>
        </w:tc>
      </w:tr>
      <w:tr w:rsidR="00E216CD" w:rsidRPr="00563B21" w14:paraId="63C55318" w14:textId="77777777" w:rsidTr="0004037B">
        <w:tc>
          <w:tcPr>
            <w:tcW w:w="2880" w:type="dxa"/>
            <w:tcBorders>
              <w:left w:val="nil"/>
              <w:bottom w:val="nil"/>
              <w:right w:val="nil"/>
            </w:tcBorders>
            <w:shd w:val="clear" w:color="auto" w:fill="FFFFFF"/>
          </w:tcPr>
          <w:p w14:paraId="0AEC24BD"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Vremenski okvir </w:t>
            </w:r>
          </w:p>
          <w:p w14:paraId="204A2AB3"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854C5CE" w14:textId="77777777" w:rsidR="00E56985" w:rsidRPr="00563B21" w:rsidRDefault="00E56985" w:rsidP="007E6575">
            <w:pPr>
              <w:spacing w:line="276" w:lineRule="auto"/>
              <w:rPr>
                <w:color w:val="000000" w:themeColor="text1"/>
                <w:sz w:val="24"/>
                <w:szCs w:val="24"/>
                <w:lang w:val="hr-HR"/>
              </w:rPr>
            </w:pPr>
            <w:r w:rsidRPr="00563B21">
              <w:rPr>
                <w:color w:val="000000" w:themeColor="text1"/>
                <w:sz w:val="24"/>
                <w:szCs w:val="24"/>
                <w:lang w:val="hr-HR"/>
              </w:rPr>
              <w:t>Tijekom nastavne godine kroz 70 sati.</w:t>
            </w:r>
          </w:p>
          <w:p w14:paraId="47355331" w14:textId="77777777" w:rsidR="00E56985" w:rsidRPr="00563B21" w:rsidRDefault="00E56985" w:rsidP="007E6575">
            <w:pPr>
              <w:spacing w:line="276" w:lineRule="auto"/>
              <w:rPr>
                <w:color w:val="000000" w:themeColor="text1"/>
                <w:sz w:val="24"/>
                <w:szCs w:val="24"/>
                <w:lang w:val="hr-HR"/>
              </w:rPr>
            </w:pPr>
          </w:p>
        </w:tc>
      </w:tr>
      <w:tr w:rsidR="00E216CD" w:rsidRPr="00563B21" w14:paraId="1E101DC2" w14:textId="77777777" w:rsidTr="0004037B">
        <w:tc>
          <w:tcPr>
            <w:tcW w:w="2880" w:type="dxa"/>
            <w:tcBorders>
              <w:left w:val="nil"/>
              <w:bottom w:val="nil"/>
              <w:right w:val="nil"/>
            </w:tcBorders>
            <w:shd w:val="clear" w:color="auto" w:fill="FFFFFF"/>
          </w:tcPr>
          <w:p w14:paraId="2411A6D2"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Namjena</w:t>
            </w:r>
          </w:p>
          <w:p w14:paraId="54399DBB"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4164E7CC" w14:textId="77777777" w:rsidR="00E56985" w:rsidRPr="00563B21" w:rsidRDefault="00E56985" w:rsidP="007E6575">
            <w:pPr>
              <w:spacing w:line="276" w:lineRule="auto"/>
              <w:rPr>
                <w:bCs/>
                <w:color w:val="000000" w:themeColor="text1"/>
                <w:sz w:val="24"/>
                <w:szCs w:val="24"/>
                <w:lang w:val="hr-HR"/>
              </w:rPr>
            </w:pPr>
            <w:r w:rsidRPr="00563B21">
              <w:rPr>
                <w:bCs/>
                <w:color w:val="000000" w:themeColor="text1"/>
                <w:sz w:val="24"/>
                <w:szCs w:val="24"/>
                <w:lang w:val="hr-HR"/>
              </w:rPr>
              <w:t>Aktivno motivirati učenike  za sustavno življenje kršćanske vjere u svojim društvenim odnosima</w:t>
            </w:r>
          </w:p>
          <w:p w14:paraId="571D6748" w14:textId="77777777" w:rsidR="00E56985" w:rsidRPr="00563B21" w:rsidRDefault="00E56985" w:rsidP="007E6575">
            <w:pPr>
              <w:spacing w:line="276" w:lineRule="auto"/>
              <w:rPr>
                <w:color w:val="000000" w:themeColor="text1"/>
                <w:sz w:val="24"/>
                <w:szCs w:val="24"/>
                <w:lang w:val="hr-HR"/>
              </w:rPr>
            </w:pPr>
          </w:p>
        </w:tc>
      </w:tr>
      <w:tr w:rsidR="00E216CD" w:rsidRPr="00563B21" w14:paraId="02A4A152" w14:textId="77777777" w:rsidTr="0004037B">
        <w:tc>
          <w:tcPr>
            <w:tcW w:w="2880" w:type="dxa"/>
            <w:tcBorders>
              <w:left w:val="nil"/>
              <w:bottom w:val="nil"/>
              <w:right w:val="nil"/>
            </w:tcBorders>
            <w:shd w:val="clear" w:color="auto" w:fill="FFFFFF"/>
          </w:tcPr>
          <w:p w14:paraId="6B5264D4"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Troškovnik </w:t>
            </w:r>
          </w:p>
          <w:p w14:paraId="52F3128C"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21B76AD" w14:textId="77777777" w:rsidR="00E56985" w:rsidRPr="00563B21" w:rsidRDefault="00E56985" w:rsidP="007E6575">
            <w:pPr>
              <w:spacing w:line="276" w:lineRule="auto"/>
              <w:rPr>
                <w:color w:val="000000" w:themeColor="text1"/>
                <w:sz w:val="24"/>
                <w:szCs w:val="24"/>
                <w:lang w:val="hr-HR"/>
              </w:rPr>
            </w:pPr>
            <w:r w:rsidRPr="00563B21">
              <w:rPr>
                <w:bCs/>
                <w:color w:val="000000" w:themeColor="text1"/>
                <w:sz w:val="24"/>
                <w:szCs w:val="24"/>
                <w:lang w:val="hr-HR"/>
              </w:rPr>
              <w:t>Papir za kopiranje, baterije, flomasteri</w:t>
            </w:r>
            <w:r w:rsidRPr="00563B21">
              <w:rPr>
                <w:color w:val="000000" w:themeColor="text1"/>
                <w:sz w:val="24"/>
                <w:szCs w:val="24"/>
                <w:lang w:val="hr-HR"/>
              </w:rPr>
              <w:t xml:space="preserve"> </w:t>
            </w:r>
          </w:p>
        </w:tc>
      </w:tr>
      <w:tr w:rsidR="00E216CD" w:rsidRPr="00563B21" w14:paraId="244D68D9" w14:textId="77777777" w:rsidTr="0004037B">
        <w:tc>
          <w:tcPr>
            <w:tcW w:w="2880" w:type="dxa"/>
            <w:tcBorders>
              <w:left w:val="nil"/>
              <w:bottom w:val="nil"/>
              <w:right w:val="nil"/>
            </w:tcBorders>
            <w:shd w:val="clear" w:color="auto" w:fill="FFFFFF"/>
          </w:tcPr>
          <w:p w14:paraId="00CD6B6F"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Način vrednovanja </w:t>
            </w:r>
          </w:p>
          <w:p w14:paraId="639F2DFB" w14:textId="77777777" w:rsidR="00E56985" w:rsidRPr="00563B21" w:rsidRDefault="00E56985" w:rsidP="007E6575">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6CB3F0E8" w14:textId="77777777" w:rsidR="00E56985" w:rsidRPr="00563B21" w:rsidRDefault="00E56985" w:rsidP="007E6575">
            <w:pPr>
              <w:spacing w:line="276" w:lineRule="auto"/>
              <w:rPr>
                <w:bCs/>
                <w:color w:val="000000" w:themeColor="text1"/>
                <w:sz w:val="24"/>
                <w:szCs w:val="24"/>
                <w:lang w:val="hr-HR"/>
              </w:rPr>
            </w:pPr>
            <w:r w:rsidRPr="00563B21">
              <w:rPr>
                <w:bCs/>
                <w:color w:val="000000" w:themeColor="text1"/>
                <w:sz w:val="24"/>
                <w:szCs w:val="24"/>
                <w:lang w:val="hr-HR"/>
              </w:rPr>
              <w:t>Samovrednovanje</w:t>
            </w:r>
          </w:p>
          <w:p w14:paraId="4E2DF59B" w14:textId="77777777" w:rsidR="00E56985" w:rsidRPr="00563B21" w:rsidRDefault="00E56985" w:rsidP="007E6575">
            <w:pPr>
              <w:spacing w:line="276" w:lineRule="auto"/>
              <w:rPr>
                <w:bCs/>
                <w:color w:val="000000" w:themeColor="text1"/>
                <w:sz w:val="24"/>
                <w:szCs w:val="24"/>
                <w:lang w:val="hr-HR"/>
              </w:rPr>
            </w:pPr>
            <w:r w:rsidRPr="00563B21">
              <w:rPr>
                <w:bCs/>
                <w:color w:val="000000" w:themeColor="text1"/>
                <w:sz w:val="24"/>
                <w:szCs w:val="24"/>
                <w:lang w:val="hr-HR"/>
              </w:rPr>
              <w:t>Opisno praćenje i brojčano ocjenjvanje</w:t>
            </w:r>
          </w:p>
          <w:p w14:paraId="543428EE" w14:textId="77777777" w:rsidR="00E56985" w:rsidRPr="00563B21" w:rsidRDefault="00E56985" w:rsidP="007E6575">
            <w:pPr>
              <w:spacing w:line="276" w:lineRule="auto"/>
              <w:rPr>
                <w:color w:val="000000" w:themeColor="text1"/>
                <w:sz w:val="24"/>
                <w:szCs w:val="24"/>
                <w:lang w:val="hr-HR"/>
              </w:rPr>
            </w:pPr>
            <w:r w:rsidRPr="00563B21">
              <w:rPr>
                <w:bCs/>
                <w:color w:val="000000" w:themeColor="text1"/>
                <w:sz w:val="24"/>
                <w:szCs w:val="24"/>
                <w:lang w:val="hr-HR"/>
              </w:rPr>
              <w:t>Evaluacija znanja tečenog tijekom godine</w:t>
            </w:r>
            <w:r w:rsidRPr="00563B21">
              <w:rPr>
                <w:color w:val="000000" w:themeColor="text1"/>
                <w:sz w:val="24"/>
                <w:szCs w:val="24"/>
                <w:lang w:val="hr-HR"/>
              </w:rPr>
              <w:t xml:space="preserve"> </w:t>
            </w:r>
          </w:p>
          <w:p w14:paraId="70130255" w14:textId="77777777" w:rsidR="00A01376" w:rsidRPr="00563B21" w:rsidRDefault="00A01376" w:rsidP="007E6575">
            <w:pPr>
              <w:spacing w:line="276" w:lineRule="auto"/>
              <w:rPr>
                <w:color w:val="000000" w:themeColor="text1"/>
                <w:sz w:val="24"/>
                <w:szCs w:val="24"/>
                <w:lang w:val="hr-HR"/>
              </w:rPr>
            </w:pPr>
          </w:p>
        </w:tc>
      </w:tr>
      <w:tr w:rsidR="00E216CD" w:rsidRPr="00563B21" w14:paraId="6B887202" w14:textId="77777777" w:rsidTr="0004037B">
        <w:tc>
          <w:tcPr>
            <w:tcW w:w="2880" w:type="dxa"/>
            <w:tcBorders>
              <w:left w:val="nil"/>
              <w:right w:val="nil"/>
            </w:tcBorders>
            <w:shd w:val="clear" w:color="auto" w:fill="FFFFFF"/>
          </w:tcPr>
          <w:p w14:paraId="48BC0AF3" w14:textId="77777777" w:rsidR="00E56985" w:rsidRPr="00563B21" w:rsidRDefault="00E56985" w:rsidP="007E6575">
            <w:pPr>
              <w:spacing w:line="276" w:lineRule="auto"/>
              <w:rPr>
                <w:b/>
                <w:bCs/>
                <w:color w:val="000000" w:themeColor="text1"/>
                <w:sz w:val="24"/>
                <w:szCs w:val="24"/>
                <w:lang w:val="hr-HR"/>
              </w:rPr>
            </w:pPr>
            <w:r w:rsidRPr="00563B21">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70FCD601" w14:textId="77777777" w:rsidR="00E56985" w:rsidRPr="00563B21" w:rsidRDefault="00E56985" w:rsidP="007E6575">
            <w:pPr>
              <w:spacing w:line="276" w:lineRule="auto"/>
              <w:rPr>
                <w:color w:val="000000" w:themeColor="text1"/>
                <w:sz w:val="24"/>
                <w:szCs w:val="24"/>
                <w:lang w:val="hr-HR"/>
              </w:rPr>
            </w:pPr>
            <w:r w:rsidRPr="00563B21">
              <w:rPr>
                <w:bCs/>
                <w:color w:val="000000" w:themeColor="text1"/>
                <w:sz w:val="24"/>
                <w:szCs w:val="24"/>
                <w:lang w:val="hr-HR"/>
              </w:rPr>
              <w:t>Usavršavanje i primjena znanja iz vjeronauka  u svakodnevnom životu, u crkvi i školi</w:t>
            </w:r>
            <w:r w:rsidRPr="00563B21">
              <w:rPr>
                <w:color w:val="000000" w:themeColor="text1"/>
                <w:sz w:val="24"/>
                <w:szCs w:val="24"/>
                <w:lang w:val="hr-HR"/>
              </w:rPr>
              <w:t xml:space="preserve"> </w:t>
            </w:r>
          </w:p>
          <w:p w14:paraId="2EAADA60" w14:textId="77777777" w:rsidR="00A01376" w:rsidRPr="00563B21" w:rsidRDefault="00A01376" w:rsidP="007E6575">
            <w:pPr>
              <w:spacing w:line="276" w:lineRule="auto"/>
              <w:rPr>
                <w:color w:val="000000" w:themeColor="text1"/>
                <w:sz w:val="24"/>
                <w:szCs w:val="24"/>
                <w:lang w:val="hr-HR"/>
              </w:rPr>
            </w:pPr>
          </w:p>
        </w:tc>
      </w:tr>
    </w:tbl>
    <w:p w14:paraId="6C8AAE76" w14:textId="77777777" w:rsidR="00E56985" w:rsidRPr="00E216CD" w:rsidRDefault="00E56985" w:rsidP="007E6575">
      <w:pPr>
        <w:spacing w:line="276" w:lineRule="auto"/>
        <w:rPr>
          <w:color w:val="FF0000"/>
          <w:sz w:val="32"/>
          <w:szCs w:val="24"/>
          <w:lang w:val="hr-HR"/>
        </w:rPr>
      </w:pPr>
    </w:p>
    <w:p w14:paraId="1F53C8E6" w14:textId="77777777" w:rsidR="00E56985" w:rsidRPr="00E216CD" w:rsidRDefault="00E56985" w:rsidP="007E6575">
      <w:pPr>
        <w:spacing w:line="276" w:lineRule="auto"/>
        <w:rPr>
          <w:color w:val="FF0000"/>
          <w:sz w:val="32"/>
          <w:szCs w:val="24"/>
          <w:lang w:val="hr-HR"/>
        </w:rPr>
      </w:pPr>
    </w:p>
    <w:p w14:paraId="6C4EE5E9" w14:textId="77777777" w:rsidR="00E56985" w:rsidRPr="00E216CD" w:rsidRDefault="00E56985" w:rsidP="007E6575">
      <w:pPr>
        <w:spacing w:line="276" w:lineRule="auto"/>
        <w:rPr>
          <w:color w:val="FF0000"/>
          <w:sz w:val="32"/>
          <w:szCs w:val="24"/>
          <w:lang w:val="hr-HR"/>
        </w:rPr>
      </w:pPr>
    </w:p>
    <w:p w14:paraId="29D70AFD" w14:textId="77777777" w:rsidR="00E56985" w:rsidRPr="00E216CD" w:rsidRDefault="00E56985" w:rsidP="007E6575">
      <w:pPr>
        <w:spacing w:line="276" w:lineRule="auto"/>
        <w:rPr>
          <w:color w:val="FF0000"/>
          <w:sz w:val="32"/>
          <w:szCs w:val="24"/>
          <w:lang w:val="hr-HR"/>
        </w:rPr>
      </w:pPr>
    </w:p>
    <w:p w14:paraId="39CD62C1" w14:textId="77777777" w:rsidR="00E56985" w:rsidRPr="00E216CD" w:rsidRDefault="00E56985" w:rsidP="007E6575">
      <w:pPr>
        <w:spacing w:line="276" w:lineRule="auto"/>
        <w:rPr>
          <w:color w:val="FF0000"/>
          <w:sz w:val="32"/>
          <w:szCs w:val="24"/>
          <w:lang w:val="hr-HR"/>
        </w:rPr>
      </w:pPr>
    </w:p>
    <w:p w14:paraId="17524D99" w14:textId="77777777" w:rsidR="00E56985" w:rsidRPr="00E216CD" w:rsidRDefault="00E56985" w:rsidP="007E6575">
      <w:pPr>
        <w:spacing w:line="276" w:lineRule="auto"/>
        <w:rPr>
          <w:color w:val="FF0000"/>
          <w:sz w:val="32"/>
          <w:szCs w:val="24"/>
          <w:lang w:val="hr-HR"/>
        </w:rPr>
      </w:pPr>
    </w:p>
    <w:p w14:paraId="4B77A4FF" w14:textId="77777777" w:rsidR="00E56985" w:rsidRPr="00E216CD" w:rsidRDefault="00E56985" w:rsidP="007E6575">
      <w:pPr>
        <w:spacing w:line="276" w:lineRule="auto"/>
        <w:rPr>
          <w:color w:val="FF0000"/>
          <w:sz w:val="32"/>
          <w:szCs w:val="24"/>
          <w:lang w:val="hr-HR"/>
        </w:rPr>
      </w:pPr>
    </w:p>
    <w:p w14:paraId="4801B03D" w14:textId="77777777" w:rsidR="00E56985" w:rsidRPr="00E216CD" w:rsidRDefault="00E56985" w:rsidP="007E6575">
      <w:pPr>
        <w:spacing w:line="276" w:lineRule="auto"/>
        <w:rPr>
          <w:color w:val="FF0000"/>
          <w:sz w:val="32"/>
          <w:szCs w:val="24"/>
          <w:lang w:val="hr-HR"/>
        </w:rPr>
      </w:pPr>
    </w:p>
    <w:p w14:paraId="03D2F9B1" w14:textId="77777777" w:rsidR="00E56985" w:rsidRPr="00E216CD" w:rsidRDefault="00E56985" w:rsidP="007E6575">
      <w:pPr>
        <w:spacing w:line="276" w:lineRule="auto"/>
        <w:rPr>
          <w:color w:val="FF0000"/>
          <w:sz w:val="32"/>
          <w:szCs w:val="24"/>
          <w:lang w:val="hr-HR"/>
        </w:rPr>
      </w:pPr>
    </w:p>
    <w:p w14:paraId="4FC1B37F" w14:textId="77777777" w:rsidR="00E56985" w:rsidRPr="00E216CD" w:rsidRDefault="00E56985" w:rsidP="007E6575">
      <w:pPr>
        <w:spacing w:line="276" w:lineRule="auto"/>
        <w:rPr>
          <w:color w:val="FF0000"/>
          <w:sz w:val="32"/>
          <w:szCs w:val="24"/>
          <w:lang w:val="hr-HR"/>
        </w:rPr>
      </w:pPr>
    </w:p>
    <w:p w14:paraId="550FF1D1" w14:textId="77777777" w:rsidR="00E56985" w:rsidRPr="00E216CD" w:rsidRDefault="00E56985" w:rsidP="007E6575">
      <w:pPr>
        <w:spacing w:line="276" w:lineRule="auto"/>
        <w:rPr>
          <w:color w:val="FF0000"/>
          <w:sz w:val="32"/>
          <w:szCs w:val="24"/>
          <w:lang w:val="hr-HR"/>
        </w:rPr>
      </w:pPr>
    </w:p>
    <w:p w14:paraId="5FBCC13B" w14:textId="77777777" w:rsidR="00E56985" w:rsidRPr="00E216CD" w:rsidRDefault="00E56985" w:rsidP="007E6575">
      <w:pPr>
        <w:spacing w:line="276" w:lineRule="auto"/>
        <w:rPr>
          <w:color w:val="FF0000"/>
          <w:sz w:val="32"/>
          <w:szCs w:val="24"/>
          <w:lang w:val="hr-HR"/>
        </w:rPr>
      </w:pPr>
    </w:p>
    <w:p w14:paraId="52C331DF" w14:textId="77777777" w:rsidR="003366E1" w:rsidRPr="00E216CD" w:rsidRDefault="003366E1" w:rsidP="007E6575">
      <w:pPr>
        <w:spacing w:line="276" w:lineRule="auto"/>
        <w:rPr>
          <w:color w:val="FF0000"/>
          <w:sz w:val="72"/>
          <w:szCs w:val="24"/>
          <w:lang w:val="hr-HR"/>
        </w:rPr>
      </w:pPr>
    </w:p>
    <w:p w14:paraId="13715E58" w14:textId="77777777" w:rsidR="00E56985" w:rsidRPr="003854A7" w:rsidRDefault="00E56985" w:rsidP="00670EF5">
      <w:pPr>
        <w:pStyle w:val="Naslov1"/>
        <w:rPr>
          <w:rFonts w:ascii="Times New Roman" w:hAnsi="Times New Roman"/>
          <w:color w:val="000000" w:themeColor="text1"/>
          <w:sz w:val="144"/>
          <w:szCs w:val="72"/>
        </w:rPr>
      </w:pPr>
      <w:bookmarkStart w:id="13" w:name="_Toc514059930"/>
      <w:bookmarkStart w:id="14" w:name="_Toc116049332"/>
      <w:r w:rsidRPr="003854A7">
        <w:rPr>
          <w:rFonts w:ascii="Times New Roman" w:hAnsi="Times New Roman"/>
          <w:color w:val="000000" w:themeColor="text1"/>
          <w:sz w:val="144"/>
          <w:szCs w:val="72"/>
        </w:rPr>
        <w:t>DODATNA NASTAVA</w:t>
      </w:r>
      <w:bookmarkEnd w:id="13"/>
      <w:bookmarkEnd w:id="14"/>
    </w:p>
    <w:p w14:paraId="7F3D1368" w14:textId="77777777" w:rsidR="00E56985" w:rsidRPr="00E216CD" w:rsidRDefault="00E56985" w:rsidP="007E6575">
      <w:pPr>
        <w:spacing w:line="276" w:lineRule="auto"/>
        <w:rPr>
          <w:color w:val="FF0000"/>
          <w:sz w:val="72"/>
          <w:szCs w:val="24"/>
          <w:lang w:val="hr-HR"/>
        </w:rPr>
      </w:pPr>
    </w:p>
    <w:p w14:paraId="651E7AE2" w14:textId="77777777" w:rsidR="00E56985" w:rsidRPr="00E216CD" w:rsidRDefault="00E56985" w:rsidP="007E6575">
      <w:pPr>
        <w:spacing w:after="160" w:line="276" w:lineRule="auto"/>
        <w:rPr>
          <w:color w:val="FF0000"/>
          <w:sz w:val="72"/>
          <w:szCs w:val="24"/>
          <w:lang w:val="hr-HR"/>
        </w:rPr>
      </w:pPr>
      <w:r w:rsidRPr="00E216CD">
        <w:rPr>
          <w:color w:val="FF0000"/>
          <w:sz w:val="72"/>
          <w:szCs w:val="24"/>
          <w:lang w:val="hr-HR"/>
        </w:rPr>
        <w:br w:type="page"/>
      </w:r>
    </w:p>
    <w:p w14:paraId="5D5D24EA" w14:textId="77777777" w:rsidR="00E56985" w:rsidRPr="00563B21" w:rsidRDefault="00E56985" w:rsidP="00670EF5">
      <w:pPr>
        <w:pStyle w:val="Naslov2"/>
        <w:rPr>
          <w:rFonts w:ascii="Times New Roman" w:hAnsi="Times New Roman" w:cs="Times New Roman"/>
          <w:color w:val="000000" w:themeColor="text1"/>
          <w:sz w:val="36"/>
          <w:szCs w:val="36"/>
          <w:lang w:val="hr-HR"/>
        </w:rPr>
      </w:pPr>
      <w:bookmarkStart w:id="15" w:name="_Toc514059931"/>
      <w:bookmarkStart w:id="16" w:name="_Toc116049333"/>
      <w:r w:rsidRPr="00563B21">
        <w:rPr>
          <w:rFonts w:ascii="Times New Roman" w:hAnsi="Times New Roman" w:cs="Times New Roman"/>
          <w:color w:val="000000" w:themeColor="text1"/>
          <w:sz w:val="36"/>
          <w:szCs w:val="36"/>
          <w:lang w:val="hr-HR"/>
        </w:rPr>
        <w:lastRenderedPageBreak/>
        <w:t>RAZREDNA NASTAVA</w:t>
      </w:r>
      <w:bookmarkEnd w:id="15"/>
      <w:bookmarkEnd w:id="16"/>
    </w:p>
    <w:p w14:paraId="595E05AA" w14:textId="77777777" w:rsidR="00597736" w:rsidRPr="00563B21" w:rsidRDefault="00597736" w:rsidP="007E6575">
      <w:pPr>
        <w:spacing w:line="276" w:lineRule="auto"/>
        <w:rPr>
          <w:color w:val="000000" w:themeColor="text1"/>
          <w:sz w:val="32"/>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E216CD" w:rsidRPr="00563B21" w14:paraId="62673B82" w14:textId="77777777" w:rsidTr="007E6575">
        <w:tc>
          <w:tcPr>
            <w:tcW w:w="2880" w:type="dxa"/>
            <w:tcBorders>
              <w:top w:val="nil"/>
              <w:left w:val="nil"/>
              <w:bottom w:val="nil"/>
              <w:right w:val="nil"/>
            </w:tcBorders>
            <w:shd w:val="clear" w:color="auto" w:fill="FFFFFF"/>
          </w:tcPr>
          <w:p w14:paraId="070C30BD"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Naziv </w:t>
            </w:r>
          </w:p>
          <w:p w14:paraId="79B67E4D" w14:textId="77777777" w:rsidR="007E6575" w:rsidRPr="00563B21" w:rsidRDefault="007E6575" w:rsidP="007E6575">
            <w:pPr>
              <w:spacing w:line="276" w:lineRule="auto"/>
              <w:rPr>
                <w:b/>
                <w:color w:val="000000" w:themeColor="text1"/>
                <w:sz w:val="24"/>
                <w:szCs w:val="24"/>
                <w:lang w:val="hr-HR"/>
              </w:rPr>
            </w:pPr>
          </w:p>
        </w:tc>
        <w:tc>
          <w:tcPr>
            <w:tcW w:w="6660" w:type="dxa"/>
            <w:tcBorders>
              <w:top w:val="nil"/>
              <w:left w:val="nil"/>
              <w:bottom w:val="nil"/>
              <w:right w:val="nil"/>
            </w:tcBorders>
            <w:shd w:val="clear" w:color="auto" w:fill="F2EFF6"/>
          </w:tcPr>
          <w:p w14:paraId="6918404A" w14:textId="77777777" w:rsidR="007E6575" w:rsidRPr="00563B21" w:rsidRDefault="007E6575" w:rsidP="007E6575">
            <w:pPr>
              <w:spacing w:line="276" w:lineRule="auto"/>
              <w:rPr>
                <w:b/>
                <w:color w:val="000000" w:themeColor="text1"/>
                <w:sz w:val="24"/>
                <w:szCs w:val="24"/>
                <w:lang w:val="hr-HR"/>
              </w:rPr>
            </w:pPr>
            <w:r w:rsidRPr="00563B21">
              <w:rPr>
                <w:b/>
                <w:color w:val="000000" w:themeColor="text1"/>
                <w:sz w:val="24"/>
                <w:szCs w:val="24"/>
                <w:lang w:val="hr-HR"/>
              </w:rPr>
              <w:t>DODATNA NASTAVA RAZREDNE NASTAVE</w:t>
            </w:r>
          </w:p>
        </w:tc>
      </w:tr>
      <w:tr w:rsidR="00E216CD" w:rsidRPr="00563B21" w14:paraId="0EEF8ECE" w14:textId="77777777" w:rsidTr="007E6575">
        <w:tc>
          <w:tcPr>
            <w:tcW w:w="2880" w:type="dxa"/>
            <w:tcBorders>
              <w:left w:val="nil"/>
              <w:bottom w:val="nil"/>
              <w:right w:val="nil"/>
            </w:tcBorders>
            <w:shd w:val="clear" w:color="auto" w:fill="FFFFFF"/>
          </w:tcPr>
          <w:p w14:paraId="2D62E842"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Voditelj/i</w:t>
            </w:r>
          </w:p>
          <w:p w14:paraId="4674F362"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0FA9D46A"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Učitelj i učiteljice razredne nastave</w:t>
            </w:r>
          </w:p>
          <w:p w14:paraId="0146A9DF" w14:textId="77777777" w:rsidR="007E6575" w:rsidRPr="00563B21" w:rsidRDefault="007E6575" w:rsidP="007E6575">
            <w:pPr>
              <w:spacing w:line="276" w:lineRule="auto"/>
              <w:rPr>
                <w:color w:val="000000" w:themeColor="text1"/>
                <w:sz w:val="24"/>
                <w:szCs w:val="24"/>
                <w:lang w:val="hr-HR"/>
              </w:rPr>
            </w:pPr>
          </w:p>
        </w:tc>
      </w:tr>
      <w:tr w:rsidR="00E216CD" w:rsidRPr="00563B21" w14:paraId="2036599C" w14:textId="77777777" w:rsidTr="007E6575">
        <w:tc>
          <w:tcPr>
            <w:tcW w:w="2880" w:type="dxa"/>
            <w:tcBorders>
              <w:left w:val="nil"/>
              <w:bottom w:val="nil"/>
              <w:right w:val="nil"/>
            </w:tcBorders>
            <w:shd w:val="clear" w:color="auto" w:fill="FFFFFF"/>
          </w:tcPr>
          <w:p w14:paraId="1746308F"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Planirani broj sati tjedno</w:t>
            </w:r>
          </w:p>
          <w:p w14:paraId="7AC19402"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6F57FFCE"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1</w:t>
            </w:r>
          </w:p>
          <w:p w14:paraId="1DFD79CC" w14:textId="77777777" w:rsidR="007E6575" w:rsidRPr="00563B21" w:rsidRDefault="007E6575" w:rsidP="007E6575">
            <w:pPr>
              <w:spacing w:line="276" w:lineRule="auto"/>
              <w:rPr>
                <w:color w:val="000000" w:themeColor="text1"/>
                <w:sz w:val="24"/>
                <w:szCs w:val="24"/>
                <w:lang w:val="hr-HR"/>
              </w:rPr>
            </w:pPr>
          </w:p>
        </w:tc>
      </w:tr>
      <w:tr w:rsidR="00E216CD" w:rsidRPr="00563B21" w14:paraId="2408C7ED" w14:textId="77777777" w:rsidTr="007E6575">
        <w:tc>
          <w:tcPr>
            <w:tcW w:w="2880" w:type="dxa"/>
            <w:tcBorders>
              <w:left w:val="nil"/>
              <w:bottom w:val="nil"/>
              <w:right w:val="nil"/>
            </w:tcBorders>
            <w:shd w:val="clear" w:color="auto" w:fill="FFFFFF"/>
          </w:tcPr>
          <w:p w14:paraId="6018689F"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Planirani broj sati godišnje</w:t>
            </w:r>
          </w:p>
        </w:tc>
        <w:tc>
          <w:tcPr>
            <w:tcW w:w="6660" w:type="dxa"/>
            <w:tcBorders>
              <w:left w:val="nil"/>
              <w:bottom w:val="nil"/>
              <w:right w:val="nil"/>
            </w:tcBorders>
            <w:shd w:val="clear" w:color="auto" w:fill="E5DFEC"/>
          </w:tcPr>
          <w:p w14:paraId="23728962"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35</w:t>
            </w:r>
          </w:p>
          <w:p w14:paraId="7C0D4479" w14:textId="77777777" w:rsidR="00CC0CD9" w:rsidRPr="00563B21" w:rsidRDefault="00CC0CD9" w:rsidP="007E6575">
            <w:pPr>
              <w:spacing w:line="276" w:lineRule="auto"/>
              <w:rPr>
                <w:color w:val="000000" w:themeColor="text1"/>
                <w:sz w:val="24"/>
                <w:szCs w:val="24"/>
                <w:lang w:val="hr-HR"/>
              </w:rPr>
            </w:pPr>
          </w:p>
        </w:tc>
      </w:tr>
      <w:tr w:rsidR="00E216CD" w:rsidRPr="00563B21" w14:paraId="7A69841B" w14:textId="77777777" w:rsidTr="007E6575">
        <w:tc>
          <w:tcPr>
            <w:tcW w:w="2880" w:type="dxa"/>
            <w:tcBorders>
              <w:left w:val="nil"/>
              <w:bottom w:val="nil"/>
              <w:right w:val="nil"/>
            </w:tcBorders>
            <w:shd w:val="clear" w:color="auto" w:fill="FFFFFF"/>
          </w:tcPr>
          <w:p w14:paraId="7FEA8D36"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Ciljevi </w:t>
            </w:r>
          </w:p>
          <w:p w14:paraId="643840B5"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5D1755C4"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Dodatnim zadacima proširiti i produbiti znanja iz matematike i hrvatskog jezika.</w:t>
            </w:r>
          </w:p>
          <w:p w14:paraId="63421D43" w14:textId="77777777" w:rsidR="007E6575" w:rsidRPr="00563B21" w:rsidRDefault="007E6575" w:rsidP="007E6575">
            <w:pPr>
              <w:spacing w:line="276" w:lineRule="auto"/>
              <w:rPr>
                <w:color w:val="000000" w:themeColor="text1"/>
                <w:sz w:val="24"/>
                <w:szCs w:val="24"/>
                <w:lang w:val="hr-HR"/>
              </w:rPr>
            </w:pPr>
          </w:p>
        </w:tc>
      </w:tr>
      <w:tr w:rsidR="00E216CD" w:rsidRPr="00563B21" w14:paraId="0AA989B5" w14:textId="77777777" w:rsidTr="007E6575">
        <w:tc>
          <w:tcPr>
            <w:tcW w:w="2880" w:type="dxa"/>
            <w:tcBorders>
              <w:left w:val="nil"/>
              <w:bottom w:val="nil"/>
              <w:right w:val="nil"/>
            </w:tcBorders>
            <w:shd w:val="clear" w:color="auto" w:fill="FFFFFF"/>
          </w:tcPr>
          <w:p w14:paraId="3CFDE7CF"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73B2CE88"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 xml:space="preserve">Učenici trebaju redovito dolaziti na nastavu, dok </w:t>
            </w:r>
          </w:p>
          <w:p w14:paraId="2DAA2B8C"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 xml:space="preserve">učitelji razvijaju i potiču intelektualne i kreativne sposobnosti učenika kroz provođenje plana i programa. </w:t>
            </w:r>
          </w:p>
          <w:p w14:paraId="74556250" w14:textId="77777777" w:rsidR="00CC0CD9" w:rsidRPr="00563B21" w:rsidRDefault="00CC0CD9" w:rsidP="007E6575">
            <w:pPr>
              <w:spacing w:line="276" w:lineRule="auto"/>
              <w:rPr>
                <w:color w:val="000000" w:themeColor="text1"/>
                <w:sz w:val="24"/>
                <w:szCs w:val="24"/>
                <w:lang w:val="hr-HR"/>
              </w:rPr>
            </w:pPr>
          </w:p>
        </w:tc>
      </w:tr>
      <w:tr w:rsidR="00E216CD" w:rsidRPr="00563B21" w14:paraId="520583D4" w14:textId="77777777" w:rsidTr="007E6575">
        <w:tc>
          <w:tcPr>
            <w:tcW w:w="2880" w:type="dxa"/>
            <w:tcBorders>
              <w:left w:val="nil"/>
              <w:bottom w:val="nil"/>
              <w:right w:val="nil"/>
            </w:tcBorders>
            <w:shd w:val="clear" w:color="auto" w:fill="FFFFFF"/>
          </w:tcPr>
          <w:p w14:paraId="251494EF"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Vremenski okvir </w:t>
            </w:r>
          </w:p>
          <w:p w14:paraId="21A266CC"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6E4E6F02"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Tijekom nastavne godine.</w:t>
            </w:r>
          </w:p>
        </w:tc>
      </w:tr>
      <w:tr w:rsidR="00E216CD" w:rsidRPr="00563B21" w14:paraId="01FBCA6E" w14:textId="77777777" w:rsidTr="007E6575">
        <w:tc>
          <w:tcPr>
            <w:tcW w:w="2880" w:type="dxa"/>
            <w:tcBorders>
              <w:left w:val="nil"/>
              <w:bottom w:val="nil"/>
              <w:right w:val="nil"/>
            </w:tcBorders>
            <w:shd w:val="clear" w:color="auto" w:fill="FFFFFF"/>
          </w:tcPr>
          <w:p w14:paraId="389F4FA1"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Namjena</w:t>
            </w:r>
          </w:p>
          <w:p w14:paraId="52BEB7BE"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99BCF35"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Proširivanje nastavnih sadržaja iz nastave matematike i hrvatskog jezika.</w:t>
            </w:r>
          </w:p>
          <w:p w14:paraId="696926A0" w14:textId="77777777" w:rsidR="00CC0CD9" w:rsidRPr="00563B21" w:rsidRDefault="00CC0CD9" w:rsidP="007E6575">
            <w:pPr>
              <w:spacing w:line="276" w:lineRule="auto"/>
              <w:rPr>
                <w:color w:val="000000" w:themeColor="text1"/>
                <w:sz w:val="24"/>
                <w:szCs w:val="24"/>
                <w:lang w:val="hr-HR"/>
              </w:rPr>
            </w:pPr>
          </w:p>
        </w:tc>
      </w:tr>
      <w:tr w:rsidR="00E216CD" w:rsidRPr="00563B21" w14:paraId="414D4888" w14:textId="77777777" w:rsidTr="007E6575">
        <w:tc>
          <w:tcPr>
            <w:tcW w:w="2880" w:type="dxa"/>
            <w:tcBorders>
              <w:left w:val="nil"/>
              <w:bottom w:val="nil"/>
              <w:right w:val="nil"/>
            </w:tcBorders>
            <w:shd w:val="clear" w:color="auto" w:fill="FFFFFF"/>
          </w:tcPr>
          <w:p w14:paraId="33918C91"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Troškovnik </w:t>
            </w:r>
          </w:p>
          <w:p w14:paraId="71CA6FC4"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E2EA1EB"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Papir za kopiranje.</w:t>
            </w:r>
          </w:p>
          <w:p w14:paraId="5E06ADFA" w14:textId="77777777" w:rsidR="007E6575" w:rsidRPr="00563B21" w:rsidRDefault="007E6575" w:rsidP="007E6575">
            <w:pPr>
              <w:spacing w:line="276" w:lineRule="auto"/>
              <w:rPr>
                <w:color w:val="000000" w:themeColor="text1"/>
                <w:sz w:val="24"/>
                <w:szCs w:val="24"/>
                <w:lang w:val="hr-HR"/>
              </w:rPr>
            </w:pPr>
          </w:p>
        </w:tc>
      </w:tr>
      <w:tr w:rsidR="00E216CD" w:rsidRPr="00563B21" w14:paraId="3AD54FFE" w14:textId="77777777" w:rsidTr="007E6575">
        <w:tc>
          <w:tcPr>
            <w:tcW w:w="2880" w:type="dxa"/>
            <w:tcBorders>
              <w:left w:val="nil"/>
              <w:bottom w:val="nil"/>
              <w:right w:val="nil"/>
            </w:tcBorders>
            <w:shd w:val="clear" w:color="auto" w:fill="FFFFFF"/>
          </w:tcPr>
          <w:p w14:paraId="4CE454C9"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Način vrednovanja </w:t>
            </w:r>
          </w:p>
          <w:p w14:paraId="6E957284" w14:textId="77777777" w:rsidR="007E6575" w:rsidRPr="00563B21" w:rsidRDefault="007E6575"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6572770"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Individualno praćenje učeničkog napretka, samovrednovanje i  sudjelovanje na natjecanjima.</w:t>
            </w:r>
          </w:p>
          <w:p w14:paraId="0890ECB3" w14:textId="77777777" w:rsidR="007E6575" w:rsidRPr="00563B21" w:rsidRDefault="007E6575" w:rsidP="007E6575">
            <w:pPr>
              <w:spacing w:line="276" w:lineRule="auto"/>
              <w:rPr>
                <w:color w:val="000000" w:themeColor="text1"/>
                <w:sz w:val="24"/>
                <w:szCs w:val="24"/>
                <w:lang w:val="hr-HR"/>
              </w:rPr>
            </w:pPr>
          </w:p>
        </w:tc>
      </w:tr>
      <w:tr w:rsidR="00E216CD" w:rsidRPr="00563B21" w14:paraId="47E8EF6F" w14:textId="77777777" w:rsidTr="007E6575">
        <w:tc>
          <w:tcPr>
            <w:tcW w:w="2880" w:type="dxa"/>
            <w:tcBorders>
              <w:left w:val="nil"/>
              <w:right w:val="nil"/>
            </w:tcBorders>
            <w:shd w:val="clear" w:color="auto" w:fill="FFFFFF"/>
          </w:tcPr>
          <w:p w14:paraId="246A8942" w14:textId="77777777" w:rsidR="007E6575" w:rsidRPr="00563B21" w:rsidRDefault="007E6575" w:rsidP="007E6575">
            <w:pPr>
              <w:spacing w:line="276" w:lineRule="auto"/>
              <w:rPr>
                <w:b/>
                <w:color w:val="000000" w:themeColor="text1"/>
                <w:sz w:val="24"/>
                <w:szCs w:val="24"/>
                <w:lang w:val="hr-HR"/>
              </w:rPr>
            </w:pPr>
            <w:r w:rsidRPr="00563B21">
              <w:rPr>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2620757B" w14:textId="77777777" w:rsidR="007E6575" w:rsidRPr="00563B21" w:rsidRDefault="007E6575" w:rsidP="007E6575">
            <w:pPr>
              <w:spacing w:line="276" w:lineRule="auto"/>
              <w:rPr>
                <w:color w:val="000000" w:themeColor="text1"/>
                <w:sz w:val="24"/>
                <w:szCs w:val="24"/>
                <w:lang w:val="hr-HR"/>
              </w:rPr>
            </w:pPr>
            <w:r w:rsidRPr="00563B21">
              <w:rPr>
                <w:color w:val="000000" w:themeColor="text1"/>
                <w:sz w:val="24"/>
                <w:szCs w:val="24"/>
                <w:lang w:val="hr-HR"/>
              </w:rPr>
              <w:t>Primjena naučenih znanja i njihovo korištenje u svakodnevnom životu.</w:t>
            </w:r>
          </w:p>
          <w:p w14:paraId="4647B49E" w14:textId="77777777" w:rsidR="007E6575" w:rsidRPr="00563B21" w:rsidRDefault="007E6575" w:rsidP="007E6575">
            <w:pPr>
              <w:spacing w:line="276" w:lineRule="auto"/>
              <w:rPr>
                <w:color w:val="000000" w:themeColor="text1"/>
                <w:sz w:val="24"/>
                <w:szCs w:val="24"/>
                <w:lang w:val="hr-HR"/>
              </w:rPr>
            </w:pPr>
          </w:p>
        </w:tc>
      </w:tr>
    </w:tbl>
    <w:p w14:paraId="4E364D97" w14:textId="77777777" w:rsidR="009C17B8" w:rsidRPr="00E216CD" w:rsidRDefault="009C17B8" w:rsidP="007E6575">
      <w:pPr>
        <w:spacing w:line="276" w:lineRule="auto"/>
        <w:rPr>
          <w:color w:val="FF0000"/>
          <w:sz w:val="32"/>
          <w:szCs w:val="24"/>
          <w:lang w:val="hr-HR"/>
        </w:rPr>
      </w:pPr>
    </w:p>
    <w:p w14:paraId="144B72A6" w14:textId="77777777" w:rsidR="009C17B8" w:rsidRPr="00E216CD" w:rsidRDefault="009C17B8" w:rsidP="007E6575">
      <w:pPr>
        <w:spacing w:line="276" w:lineRule="auto"/>
        <w:rPr>
          <w:color w:val="FF0000"/>
          <w:sz w:val="32"/>
          <w:szCs w:val="24"/>
          <w:lang w:val="hr-HR"/>
        </w:rPr>
      </w:pPr>
    </w:p>
    <w:p w14:paraId="2D7A0726" w14:textId="77777777" w:rsidR="009C17B8" w:rsidRPr="00E216CD" w:rsidRDefault="009C17B8" w:rsidP="007E6575">
      <w:pPr>
        <w:spacing w:line="276" w:lineRule="auto"/>
        <w:rPr>
          <w:color w:val="FF0000"/>
          <w:sz w:val="32"/>
          <w:szCs w:val="24"/>
          <w:lang w:val="hr-HR"/>
        </w:rPr>
      </w:pPr>
    </w:p>
    <w:p w14:paraId="3D71032A" w14:textId="77777777" w:rsidR="009C17B8" w:rsidRPr="00E216CD" w:rsidRDefault="009C17B8" w:rsidP="007E6575">
      <w:pPr>
        <w:spacing w:line="276" w:lineRule="auto"/>
        <w:rPr>
          <w:color w:val="FF0000"/>
          <w:sz w:val="32"/>
          <w:szCs w:val="24"/>
          <w:lang w:val="hr-HR"/>
        </w:rPr>
      </w:pPr>
    </w:p>
    <w:p w14:paraId="33932B3D" w14:textId="77777777" w:rsidR="009C17B8" w:rsidRPr="00E216CD" w:rsidRDefault="009C17B8" w:rsidP="007E6575">
      <w:pPr>
        <w:spacing w:line="276" w:lineRule="auto"/>
        <w:rPr>
          <w:color w:val="FF0000"/>
          <w:sz w:val="32"/>
          <w:szCs w:val="24"/>
          <w:lang w:val="hr-HR"/>
        </w:rPr>
      </w:pPr>
    </w:p>
    <w:p w14:paraId="2FEE99DA" w14:textId="77777777" w:rsidR="009C17B8" w:rsidRPr="00E216CD" w:rsidRDefault="009C17B8" w:rsidP="007E6575">
      <w:pPr>
        <w:spacing w:line="276" w:lineRule="auto"/>
        <w:rPr>
          <w:color w:val="FF0000"/>
          <w:sz w:val="32"/>
          <w:szCs w:val="24"/>
          <w:lang w:val="hr-HR"/>
        </w:rPr>
      </w:pPr>
    </w:p>
    <w:p w14:paraId="6F91201A" w14:textId="77777777" w:rsidR="009C17B8" w:rsidRPr="00E216CD" w:rsidRDefault="009C17B8" w:rsidP="007E6575">
      <w:pPr>
        <w:spacing w:line="276" w:lineRule="auto"/>
        <w:rPr>
          <w:color w:val="FF0000"/>
          <w:sz w:val="32"/>
          <w:szCs w:val="24"/>
          <w:lang w:val="hr-HR"/>
        </w:rPr>
      </w:pPr>
    </w:p>
    <w:p w14:paraId="2D897278" w14:textId="77777777" w:rsidR="009C17B8" w:rsidRPr="00E216CD" w:rsidRDefault="009C17B8" w:rsidP="007E6575">
      <w:pPr>
        <w:spacing w:line="276" w:lineRule="auto"/>
        <w:rPr>
          <w:color w:val="FF0000"/>
          <w:sz w:val="32"/>
          <w:szCs w:val="24"/>
          <w:lang w:val="hr-HR"/>
        </w:rPr>
      </w:pPr>
    </w:p>
    <w:p w14:paraId="0CF9242A" w14:textId="1D7F07A1" w:rsidR="009C17B8" w:rsidRPr="00142698" w:rsidRDefault="009C17B8" w:rsidP="00670EF5">
      <w:pPr>
        <w:pStyle w:val="Naslov2"/>
        <w:rPr>
          <w:rFonts w:ascii="Times New Roman" w:hAnsi="Times New Roman" w:cs="Times New Roman"/>
          <w:color w:val="000000" w:themeColor="text1"/>
          <w:sz w:val="36"/>
          <w:szCs w:val="36"/>
          <w:lang w:val="hr-HR"/>
        </w:rPr>
      </w:pPr>
      <w:bookmarkStart w:id="17" w:name="_Toc514059933"/>
      <w:bookmarkStart w:id="18" w:name="_Toc116049334"/>
      <w:r w:rsidRPr="00142698">
        <w:rPr>
          <w:rFonts w:ascii="Times New Roman" w:hAnsi="Times New Roman" w:cs="Times New Roman"/>
          <w:color w:val="000000" w:themeColor="text1"/>
          <w:sz w:val="36"/>
          <w:szCs w:val="36"/>
          <w:lang w:val="hr-HR"/>
        </w:rPr>
        <w:lastRenderedPageBreak/>
        <w:t>HRVATSKI JEZIK</w:t>
      </w:r>
      <w:bookmarkEnd w:id="17"/>
      <w:bookmarkEnd w:id="18"/>
    </w:p>
    <w:p w14:paraId="2D547DB0" w14:textId="1D668662" w:rsidR="00F41B7C" w:rsidRPr="00E216CD" w:rsidRDefault="00F41B7C" w:rsidP="00F41B7C">
      <w:pPr>
        <w:rPr>
          <w:color w:val="FF0000"/>
          <w:lang w:val="hr-HR"/>
        </w:rPr>
      </w:pPr>
    </w:p>
    <w:p w14:paraId="39C00DF9" w14:textId="77777777" w:rsidR="00F41B7C" w:rsidRPr="00E216CD" w:rsidRDefault="00F41B7C" w:rsidP="00F41B7C">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8B2BC1" w:rsidRPr="008B2BC1" w14:paraId="15EEF49F" w14:textId="77777777" w:rsidTr="001903F0">
        <w:tc>
          <w:tcPr>
            <w:tcW w:w="2880" w:type="dxa"/>
            <w:tcBorders>
              <w:top w:val="nil"/>
              <w:left w:val="nil"/>
              <w:bottom w:val="nil"/>
              <w:right w:val="nil"/>
            </w:tcBorders>
            <w:shd w:val="clear" w:color="auto" w:fill="FFFFFF"/>
          </w:tcPr>
          <w:p w14:paraId="17E4EC5D"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Naziv </w:t>
            </w:r>
          </w:p>
          <w:p w14:paraId="444C7CA2" w14:textId="77777777" w:rsidR="00F41B7C" w:rsidRPr="008B2BC1" w:rsidRDefault="00F41B7C" w:rsidP="0092641A">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45562C51" w14:textId="74CB3E8D" w:rsidR="00F41B7C" w:rsidRPr="008B2BC1" w:rsidRDefault="00F41B7C" w:rsidP="008B2BC1">
            <w:pPr>
              <w:spacing w:line="276" w:lineRule="auto"/>
              <w:rPr>
                <w:b/>
                <w:bCs/>
                <w:color w:val="000000" w:themeColor="text1"/>
                <w:sz w:val="24"/>
                <w:szCs w:val="24"/>
              </w:rPr>
            </w:pPr>
            <w:r w:rsidRPr="008B2BC1">
              <w:rPr>
                <w:b/>
                <w:bCs/>
                <w:color w:val="000000" w:themeColor="text1"/>
                <w:sz w:val="24"/>
                <w:szCs w:val="24"/>
              </w:rPr>
              <w:t xml:space="preserve">DODATNA NASTAVA HRVATSKOGA JEZIKA </w:t>
            </w:r>
          </w:p>
        </w:tc>
      </w:tr>
      <w:tr w:rsidR="008B2BC1" w:rsidRPr="008B2BC1" w14:paraId="521A74C2" w14:textId="77777777" w:rsidTr="001903F0">
        <w:tc>
          <w:tcPr>
            <w:tcW w:w="2880" w:type="dxa"/>
            <w:tcBorders>
              <w:left w:val="nil"/>
              <w:bottom w:val="nil"/>
              <w:right w:val="nil"/>
            </w:tcBorders>
            <w:shd w:val="clear" w:color="auto" w:fill="FFFFFF"/>
          </w:tcPr>
          <w:p w14:paraId="0B2B3F66"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Voditelj/i</w:t>
            </w:r>
          </w:p>
          <w:p w14:paraId="152BD20C"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D25CD5B" w14:textId="342B972B" w:rsidR="00F41B7C" w:rsidRPr="008B2BC1" w:rsidRDefault="00F41B7C" w:rsidP="0092641A">
            <w:pPr>
              <w:spacing w:line="276" w:lineRule="auto"/>
              <w:rPr>
                <w:color w:val="000000" w:themeColor="text1"/>
                <w:sz w:val="24"/>
                <w:szCs w:val="24"/>
              </w:rPr>
            </w:pPr>
            <w:r w:rsidRPr="008B2BC1">
              <w:rPr>
                <w:color w:val="000000" w:themeColor="text1"/>
                <w:sz w:val="24"/>
                <w:szCs w:val="24"/>
              </w:rPr>
              <w:t xml:space="preserve">učitelji Hrvatskoga jezika: </w:t>
            </w:r>
            <w:r w:rsidR="008B2BC1" w:rsidRPr="008B2BC1">
              <w:rPr>
                <w:color w:val="000000" w:themeColor="text1"/>
                <w:sz w:val="24"/>
                <w:szCs w:val="24"/>
              </w:rPr>
              <w:t>Marina Zorić, Marija Milevoj Živković</w:t>
            </w:r>
          </w:p>
          <w:p w14:paraId="3E440256" w14:textId="77777777" w:rsidR="00F41B7C" w:rsidRPr="008B2BC1" w:rsidRDefault="00F41B7C" w:rsidP="0092641A">
            <w:pPr>
              <w:spacing w:line="276" w:lineRule="auto"/>
              <w:rPr>
                <w:color w:val="000000" w:themeColor="text1"/>
                <w:sz w:val="24"/>
                <w:szCs w:val="24"/>
              </w:rPr>
            </w:pPr>
          </w:p>
        </w:tc>
      </w:tr>
      <w:tr w:rsidR="008B2BC1" w:rsidRPr="008B2BC1" w14:paraId="50338559" w14:textId="77777777" w:rsidTr="001903F0">
        <w:tc>
          <w:tcPr>
            <w:tcW w:w="2880" w:type="dxa"/>
            <w:tcBorders>
              <w:left w:val="nil"/>
              <w:bottom w:val="nil"/>
              <w:right w:val="nil"/>
            </w:tcBorders>
            <w:shd w:val="clear" w:color="auto" w:fill="FFFFFF"/>
          </w:tcPr>
          <w:p w14:paraId="5BFE164F"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Planirani broj sati tjedno</w:t>
            </w:r>
          </w:p>
          <w:p w14:paraId="3DAABAC1"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9CB40B9"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1</w:t>
            </w:r>
          </w:p>
          <w:p w14:paraId="657EE567" w14:textId="77777777" w:rsidR="00F41B7C" w:rsidRPr="008B2BC1" w:rsidRDefault="00F41B7C" w:rsidP="0092641A">
            <w:pPr>
              <w:spacing w:line="276" w:lineRule="auto"/>
              <w:rPr>
                <w:color w:val="000000" w:themeColor="text1"/>
                <w:sz w:val="24"/>
                <w:szCs w:val="24"/>
              </w:rPr>
            </w:pPr>
          </w:p>
        </w:tc>
      </w:tr>
      <w:tr w:rsidR="008B2BC1" w:rsidRPr="008B2BC1" w14:paraId="63368CE6" w14:textId="77777777" w:rsidTr="001903F0">
        <w:tc>
          <w:tcPr>
            <w:tcW w:w="2880" w:type="dxa"/>
            <w:tcBorders>
              <w:left w:val="nil"/>
              <w:bottom w:val="nil"/>
              <w:right w:val="nil"/>
            </w:tcBorders>
            <w:shd w:val="clear" w:color="auto" w:fill="FFFFFF"/>
          </w:tcPr>
          <w:p w14:paraId="638F7482"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Planirani broj sati godišnje</w:t>
            </w:r>
          </w:p>
        </w:tc>
        <w:tc>
          <w:tcPr>
            <w:tcW w:w="6660" w:type="dxa"/>
            <w:tcBorders>
              <w:left w:val="nil"/>
              <w:bottom w:val="nil"/>
              <w:right w:val="nil"/>
            </w:tcBorders>
            <w:shd w:val="clear" w:color="auto" w:fill="E5DFEC"/>
          </w:tcPr>
          <w:p w14:paraId="4D88B827"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35</w:t>
            </w:r>
          </w:p>
          <w:p w14:paraId="11757C84" w14:textId="77777777" w:rsidR="0092641A" w:rsidRPr="008B2BC1" w:rsidRDefault="0092641A" w:rsidP="0092641A">
            <w:pPr>
              <w:spacing w:line="276" w:lineRule="auto"/>
              <w:rPr>
                <w:color w:val="000000" w:themeColor="text1"/>
                <w:sz w:val="24"/>
                <w:szCs w:val="24"/>
              </w:rPr>
            </w:pPr>
          </w:p>
        </w:tc>
      </w:tr>
      <w:tr w:rsidR="008B2BC1" w:rsidRPr="008B2BC1" w14:paraId="68F38B70" w14:textId="77777777" w:rsidTr="001903F0">
        <w:tc>
          <w:tcPr>
            <w:tcW w:w="2880" w:type="dxa"/>
            <w:tcBorders>
              <w:left w:val="nil"/>
              <w:bottom w:val="nil"/>
              <w:right w:val="nil"/>
            </w:tcBorders>
            <w:shd w:val="clear" w:color="auto" w:fill="FFFFFF"/>
          </w:tcPr>
          <w:p w14:paraId="3EC82F31"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Ciljevi </w:t>
            </w:r>
          </w:p>
          <w:p w14:paraId="20C74A43"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10D922D"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dodatnim zadacima proširiti i produbiti poznavanje hrvatskoga jezika; poticati i razvijati znanje standardnog hrvatskog jezika u svakodnevnom životu</w:t>
            </w:r>
          </w:p>
          <w:p w14:paraId="1878AF8E" w14:textId="77777777" w:rsidR="0092641A" w:rsidRPr="008B2BC1" w:rsidRDefault="0092641A" w:rsidP="0092641A">
            <w:pPr>
              <w:spacing w:line="276" w:lineRule="auto"/>
              <w:rPr>
                <w:color w:val="000000" w:themeColor="text1"/>
                <w:sz w:val="24"/>
                <w:szCs w:val="24"/>
              </w:rPr>
            </w:pPr>
          </w:p>
        </w:tc>
      </w:tr>
      <w:tr w:rsidR="008B2BC1" w:rsidRPr="008B2BC1" w14:paraId="0DAC8AD2" w14:textId="77777777" w:rsidTr="001903F0">
        <w:tc>
          <w:tcPr>
            <w:tcW w:w="2880" w:type="dxa"/>
            <w:tcBorders>
              <w:left w:val="nil"/>
              <w:bottom w:val="nil"/>
              <w:right w:val="nil"/>
            </w:tcBorders>
            <w:shd w:val="clear" w:color="auto" w:fill="FFFFFF"/>
          </w:tcPr>
          <w:p w14:paraId="62393202"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0AD924D" w14:textId="7E66A3BD" w:rsidR="00F41B7C" w:rsidRPr="008B2BC1" w:rsidRDefault="00F41B7C" w:rsidP="0092641A">
            <w:pPr>
              <w:spacing w:line="276" w:lineRule="auto"/>
              <w:rPr>
                <w:color w:val="000000" w:themeColor="text1"/>
                <w:sz w:val="24"/>
                <w:szCs w:val="24"/>
              </w:rPr>
            </w:pPr>
            <w:r w:rsidRPr="008B2BC1">
              <w:rPr>
                <w:color w:val="000000" w:themeColor="text1"/>
                <w:sz w:val="24"/>
                <w:szCs w:val="24"/>
              </w:rPr>
              <w:t xml:space="preserve">frontalni, grupni i individualni rad; učionička nastava kao i sudjelovanje u debatnim skupinama, izrada školskih  </w:t>
            </w:r>
            <w:r w:rsidR="0092641A" w:rsidRPr="008B2BC1">
              <w:rPr>
                <w:color w:val="000000" w:themeColor="text1"/>
                <w:sz w:val="24"/>
                <w:szCs w:val="24"/>
              </w:rPr>
              <w:t>novena</w:t>
            </w:r>
          </w:p>
          <w:p w14:paraId="47406D43" w14:textId="77777777" w:rsidR="0092641A" w:rsidRPr="008B2BC1" w:rsidRDefault="0092641A" w:rsidP="0092641A">
            <w:pPr>
              <w:spacing w:line="276" w:lineRule="auto"/>
              <w:rPr>
                <w:color w:val="000000" w:themeColor="text1"/>
                <w:sz w:val="24"/>
                <w:szCs w:val="24"/>
              </w:rPr>
            </w:pPr>
          </w:p>
        </w:tc>
      </w:tr>
      <w:tr w:rsidR="008B2BC1" w:rsidRPr="008B2BC1" w14:paraId="739D2068" w14:textId="77777777" w:rsidTr="001903F0">
        <w:tc>
          <w:tcPr>
            <w:tcW w:w="2880" w:type="dxa"/>
            <w:tcBorders>
              <w:left w:val="nil"/>
              <w:bottom w:val="nil"/>
              <w:right w:val="nil"/>
            </w:tcBorders>
            <w:shd w:val="clear" w:color="auto" w:fill="FFFFFF"/>
          </w:tcPr>
          <w:p w14:paraId="2F5647D9"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Vremenski okvir </w:t>
            </w:r>
          </w:p>
          <w:p w14:paraId="1C0F1418"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982A268" w14:textId="444DB951" w:rsidR="00F41B7C" w:rsidRPr="008B2BC1" w:rsidRDefault="008B2BC1" w:rsidP="0092641A">
            <w:pPr>
              <w:spacing w:line="276" w:lineRule="auto"/>
              <w:rPr>
                <w:color w:val="000000" w:themeColor="text1"/>
                <w:sz w:val="24"/>
                <w:szCs w:val="24"/>
              </w:rPr>
            </w:pPr>
            <w:proofErr w:type="gramStart"/>
            <w:r w:rsidRPr="008B2BC1">
              <w:rPr>
                <w:color w:val="000000" w:themeColor="text1"/>
                <w:sz w:val="24"/>
                <w:szCs w:val="24"/>
              </w:rPr>
              <w:t>tijekom</w:t>
            </w:r>
            <w:proofErr w:type="gramEnd"/>
            <w:r w:rsidRPr="008B2BC1">
              <w:rPr>
                <w:color w:val="000000" w:themeColor="text1"/>
                <w:sz w:val="24"/>
                <w:szCs w:val="24"/>
              </w:rPr>
              <w:t xml:space="preserve"> školske godine 2022./2023</w:t>
            </w:r>
            <w:r w:rsidR="00F41B7C" w:rsidRPr="008B2BC1">
              <w:rPr>
                <w:color w:val="000000" w:themeColor="text1"/>
                <w:sz w:val="24"/>
                <w:szCs w:val="24"/>
              </w:rPr>
              <w:t>.</w:t>
            </w:r>
          </w:p>
        </w:tc>
      </w:tr>
      <w:tr w:rsidR="008B2BC1" w:rsidRPr="008B2BC1" w14:paraId="7A308D6D" w14:textId="77777777" w:rsidTr="001903F0">
        <w:tc>
          <w:tcPr>
            <w:tcW w:w="2880" w:type="dxa"/>
            <w:tcBorders>
              <w:left w:val="nil"/>
              <w:bottom w:val="nil"/>
              <w:right w:val="nil"/>
            </w:tcBorders>
            <w:shd w:val="clear" w:color="auto" w:fill="FFFFFF"/>
          </w:tcPr>
          <w:p w14:paraId="6DF1318F"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Namjena</w:t>
            </w:r>
          </w:p>
          <w:p w14:paraId="59073DD9"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5DC9443"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proširivanje nastavnih sadržaja  iz nastave Hrvatskoga jezika</w:t>
            </w:r>
          </w:p>
        </w:tc>
      </w:tr>
      <w:tr w:rsidR="008B2BC1" w:rsidRPr="008B2BC1" w14:paraId="0DCFB4F8" w14:textId="77777777" w:rsidTr="001903F0">
        <w:tc>
          <w:tcPr>
            <w:tcW w:w="2880" w:type="dxa"/>
            <w:tcBorders>
              <w:left w:val="nil"/>
              <w:bottom w:val="nil"/>
              <w:right w:val="nil"/>
            </w:tcBorders>
            <w:shd w:val="clear" w:color="auto" w:fill="FFFFFF"/>
          </w:tcPr>
          <w:p w14:paraId="33AE8C8E"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Troškovnik </w:t>
            </w:r>
          </w:p>
          <w:p w14:paraId="4A52E419"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9057BFB"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listići za fotokopiranje, papir za printanje</w:t>
            </w:r>
          </w:p>
          <w:p w14:paraId="1272316A" w14:textId="77777777" w:rsidR="00F41B7C" w:rsidRPr="008B2BC1" w:rsidRDefault="00F41B7C" w:rsidP="0092641A">
            <w:pPr>
              <w:spacing w:line="276" w:lineRule="auto"/>
              <w:rPr>
                <w:color w:val="000000" w:themeColor="text1"/>
                <w:sz w:val="24"/>
                <w:szCs w:val="24"/>
              </w:rPr>
            </w:pPr>
          </w:p>
          <w:p w14:paraId="41DE7232" w14:textId="77777777" w:rsidR="00F41B7C" w:rsidRPr="008B2BC1" w:rsidRDefault="00F41B7C" w:rsidP="0092641A">
            <w:pPr>
              <w:spacing w:line="276" w:lineRule="auto"/>
              <w:rPr>
                <w:color w:val="000000" w:themeColor="text1"/>
                <w:sz w:val="24"/>
                <w:szCs w:val="24"/>
              </w:rPr>
            </w:pPr>
          </w:p>
        </w:tc>
      </w:tr>
      <w:tr w:rsidR="008B2BC1" w:rsidRPr="008B2BC1" w14:paraId="5550962E" w14:textId="77777777" w:rsidTr="001903F0">
        <w:tc>
          <w:tcPr>
            <w:tcW w:w="2880" w:type="dxa"/>
            <w:tcBorders>
              <w:left w:val="nil"/>
              <w:bottom w:val="nil"/>
              <w:right w:val="nil"/>
            </w:tcBorders>
            <w:shd w:val="clear" w:color="auto" w:fill="FFFFFF"/>
          </w:tcPr>
          <w:p w14:paraId="745E4889"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Način vrednovanja </w:t>
            </w:r>
          </w:p>
          <w:p w14:paraId="6011A3AF" w14:textId="77777777" w:rsidR="00F41B7C" w:rsidRPr="008B2BC1" w:rsidRDefault="00F41B7C" w:rsidP="0092641A">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2A47B8D" w14:textId="77777777" w:rsidR="00F41B7C" w:rsidRPr="008B2BC1" w:rsidRDefault="00F41B7C" w:rsidP="0092641A">
            <w:pPr>
              <w:spacing w:line="276" w:lineRule="auto"/>
              <w:rPr>
                <w:color w:val="000000" w:themeColor="text1"/>
                <w:sz w:val="24"/>
                <w:szCs w:val="24"/>
              </w:rPr>
            </w:pPr>
            <w:r w:rsidRPr="008B2BC1">
              <w:rPr>
                <w:color w:val="000000" w:themeColor="text1"/>
                <w:sz w:val="24"/>
                <w:szCs w:val="24"/>
              </w:rPr>
              <w:t>individualno praćenje učeničkog napretka, anketni listići, samovrednovanje i  sudjelovanje na natjecanjima</w:t>
            </w:r>
          </w:p>
          <w:p w14:paraId="1FC14A6A" w14:textId="77777777" w:rsidR="0092641A" w:rsidRPr="008B2BC1" w:rsidRDefault="0092641A" w:rsidP="0092641A">
            <w:pPr>
              <w:spacing w:line="276" w:lineRule="auto"/>
              <w:rPr>
                <w:color w:val="000000" w:themeColor="text1"/>
                <w:sz w:val="24"/>
                <w:szCs w:val="24"/>
              </w:rPr>
            </w:pPr>
          </w:p>
        </w:tc>
      </w:tr>
      <w:tr w:rsidR="008B2BC1" w:rsidRPr="008B2BC1" w14:paraId="4452B53D" w14:textId="77777777" w:rsidTr="001903F0">
        <w:tc>
          <w:tcPr>
            <w:tcW w:w="2880" w:type="dxa"/>
            <w:tcBorders>
              <w:left w:val="nil"/>
              <w:right w:val="nil"/>
            </w:tcBorders>
            <w:shd w:val="clear" w:color="auto" w:fill="FFFFFF"/>
          </w:tcPr>
          <w:p w14:paraId="0F9E3C1B" w14:textId="77777777" w:rsidR="00F41B7C" w:rsidRPr="008B2BC1" w:rsidRDefault="00F41B7C" w:rsidP="0092641A">
            <w:pPr>
              <w:spacing w:line="276" w:lineRule="auto"/>
              <w:rPr>
                <w:b/>
                <w:bCs/>
                <w:color w:val="000000" w:themeColor="text1"/>
                <w:sz w:val="24"/>
                <w:szCs w:val="24"/>
              </w:rPr>
            </w:pPr>
            <w:r w:rsidRPr="008B2BC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44747FAC" w14:textId="77777777" w:rsidR="00F41B7C" w:rsidRPr="008B2BC1" w:rsidRDefault="00F41B7C" w:rsidP="0092641A">
            <w:pPr>
              <w:spacing w:after="200" w:line="276" w:lineRule="auto"/>
              <w:rPr>
                <w:color w:val="000000" w:themeColor="text1"/>
                <w:sz w:val="24"/>
                <w:szCs w:val="24"/>
              </w:rPr>
            </w:pPr>
            <w:r w:rsidRPr="008B2BC1">
              <w:rPr>
                <w:color w:val="000000" w:themeColor="text1"/>
                <w:sz w:val="24"/>
                <w:szCs w:val="24"/>
              </w:rPr>
              <w:t>primjena naučenih znanja i njihovo implementiranje u svakodnevni život</w:t>
            </w:r>
          </w:p>
        </w:tc>
      </w:tr>
    </w:tbl>
    <w:p w14:paraId="0512B540" w14:textId="77777777" w:rsidR="00F41B7C" w:rsidRPr="008B2BC1" w:rsidRDefault="00F41B7C" w:rsidP="0092641A">
      <w:pPr>
        <w:spacing w:line="276" w:lineRule="auto"/>
        <w:rPr>
          <w:color w:val="000000" w:themeColor="text1"/>
          <w:lang w:val="hr-HR"/>
        </w:rPr>
      </w:pPr>
    </w:p>
    <w:tbl>
      <w:tblPr>
        <w:tblW w:w="975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9756"/>
      </w:tblGrid>
      <w:tr w:rsidR="008B2BC1" w:rsidRPr="008B2BC1" w14:paraId="1C9526F7" w14:textId="77777777" w:rsidTr="00F41B7C">
        <w:tc>
          <w:tcPr>
            <w:tcW w:w="9756" w:type="dxa"/>
            <w:tcBorders>
              <w:top w:val="nil"/>
              <w:left w:val="nil"/>
              <w:bottom w:val="nil"/>
              <w:right w:val="nil"/>
            </w:tcBorders>
            <w:shd w:val="clear" w:color="auto" w:fill="FFFFFF"/>
          </w:tcPr>
          <w:p w14:paraId="4CED0612" w14:textId="77777777" w:rsidR="00F41B7C" w:rsidRPr="008B2BC1" w:rsidRDefault="00F41B7C" w:rsidP="0092641A">
            <w:pPr>
              <w:spacing w:line="276" w:lineRule="auto"/>
              <w:rPr>
                <w:color w:val="000000" w:themeColor="text1"/>
              </w:rPr>
            </w:pPr>
          </w:p>
        </w:tc>
      </w:tr>
    </w:tbl>
    <w:p w14:paraId="5133A146" w14:textId="77777777" w:rsidR="0050773C" w:rsidRPr="008B2BC1" w:rsidRDefault="0050773C" w:rsidP="007E6575">
      <w:pPr>
        <w:spacing w:line="276" w:lineRule="auto"/>
        <w:rPr>
          <w:color w:val="000000" w:themeColor="text1"/>
          <w:sz w:val="32"/>
          <w:szCs w:val="24"/>
          <w:lang w:val="hr-HR"/>
        </w:rPr>
      </w:pPr>
    </w:p>
    <w:p w14:paraId="44BEC9C7" w14:textId="77777777" w:rsidR="004F2876" w:rsidRPr="008B2BC1" w:rsidRDefault="004F2876">
      <w:pPr>
        <w:spacing w:after="160" w:line="259" w:lineRule="auto"/>
        <w:rPr>
          <w:color w:val="000000" w:themeColor="text1"/>
          <w:sz w:val="32"/>
          <w:szCs w:val="24"/>
          <w:lang w:val="hr-HR"/>
        </w:rPr>
      </w:pPr>
      <w:r w:rsidRPr="008B2BC1">
        <w:rPr>
          <w:color w:val="000000" w:themeColor="text1"/>
          <w:sz w:val="32"/>
          <w:szCs w:val="24"/>
          <w:lang w:val="hr-HR"/>
        </w:rPr>
        <w:br w:type="page"/>
      </w:r>
    </w:p>
    <w:p w14:paraId="664FBED8" w14:textId="5B71AF00" w:rsidR="009C1CFD" w:rsidRPr="00422446" w:rsidRDefault="009C1CFD" w:rsidP="00670EF5">
      <w:pPr>
        <w:pStyle w:val="Naslov2"/>
        <w:rPr>
          <w:rFonts w:ascii="Times New Roman" w:hAnsi="Times New Roman" w:cs="Times New Roman"/>
          <w:color w:val="000000" w:themeColor="text1"/>
          <w:sz w:val="36"/>
          <w:szCs w:val="36"/>
          <w:lang w:val="hr-HR"/>
        </w:rPr>
      </w:pPr>
      <w:bookmarkStart w:id="19" w:name="_Toc116049335"/>
      <w:bookmarkStart w:id="20" w:name="_Toc514059934"/>
      <w:r w:rsidRPr="00422446">
        <w:rPr>
          <w:rFonts w:ascii="Times New Roman" w:hAnsi="Times New Roman" w:cs="Times New Roman"/>
          <w:color w:val="000000" w:themeColor="text1"/>
          <w:sz w:val="36"/>
          <w:szCs w:val="36"/>
          <w:lang w:val="hr-HR"/>
        </w:rPr>
        <w:lastRenderedPageBreak/>
        <w:t>MATEMATIKA</w:t>
      </w:r>
      <w:bookmarkEnd w:id="19"/>
    </w:p>
    <w:p w14:paraId="33537AB4" w14:textId="77777777" w:rsidR="00B06A06" w:rsidRPr="00422446" w:rsidRDefault="00B06A06" w:rsidP="00B06A06">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63245" w:rsidRPr="00422446" w14:paraId="5AB2EF5A" w14:textId="77777777" w:rsidTr="00310A4D">
        <w:tc>
          <w:tcPr>
            <w:tcW w:w="2880" w:type="dxa"/>
            <w:tcBorders>
              <w:top w:val="nil"/>
              <w:left w:val="nil"/>
              <w:bottom w:val="nil"/>
              <w:right w:val="nil"/>
            </w:tcBorders>
            <w:shd w:val="clear" w:color="auto" w:fill="FFFFFF"/>
          </w:tcPr>
          <w:p w14:paraId="42AD2002" w14:textId="77777777" w:rsidR="00263245" w:rsidRDefault="00263245" w:rsidP="00263245">
            <w:pPr>
              <w:spacing w:line="276" w:lineRule="auto"/>
              <w:rPr>
                <w:b/>
                <w:bCs/>
                <w:sz w:val="24"/>
                <w:szCs w:val="24"/>
                <w:lang w:val="hr-HR"/>
              </w:rPr>
            </w:pPr>
            <w:r>
              <w:rPr>
                <w:bCs/>
                <w:sz w:val="24"/>
                <w:szCs w:val="24"/>
                <w:lang w:val="hr-HR"/>
              </w:rPr>
              <w:t xml:space="preserve">Naziv </w:t>
            </w:r>
          </w:p>
          <w:p w14:paraId="01F39786" w14:textId="77777777" w:rsidR="00263245" w:rsidRPr="00422446" w:rsidRDefault="00263245" w:rsidP="00263245">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79089E6F" w14:textId="06B1C0F3" w:rsidR="00263245" w:rsidRPr="00263245" w:rsidRDefault="00263245" w:rsidP="00263245">
            <w:pPr>
              <w:rPr>
                <w:b/>
                <w:sz w:val="24"/>
                <w:szCs w:val="24"/>
                <w:lang w:val="hr-HR"/>
              </w:rPr>
            </w:pPr>
            <w:r w:rsidRPr="00263245">
              <w:rPr>
                <w:b/>
                <w:color w:val="000000" w:themeColor="text1"/>
                <w:sz w:val="24"/>
                <w:szCs w:val="24"/>
                <w:lang w:val="hr-HR"/>
              </w:rPr>
              <w:t>DODATNA NASTAVA MATEMATIKE od 5. do 8.  RAZREDA</w:t>
            </w:r>
          </w:p>
        </w:tc>
      </w:tr>
      <w:tr w:rsidR="00263245" w:rsidRPr="00422446" w14:paraId="72B6182E" w14:textId="77777777" w:rsidTr="00422446">
        <w:trPr>
          <w:trHeight w:val="277"/>
        </w:trPr>
        <w:tc>
          <w:tcPr>
            <w:tcW w:w="2880" w:type="dxa"/>
            <w:tcBorders>
              <w:top w:val="single" w:sz="8" w:space="0" w:color="8064A2"/>
              <w:left w:val="nil"/>
              <w:bottom w:val="nil"/>
              <w:right w:val="nil"/>
            </w:tcBorders>
            <w:shd w:val="clear" w:color="auto" w:fill="FFFFFF"/>
          </w:tcPr>
          <w:p w14:paraId="007266E9" w14:textId="19ACBAFC" w:rsidR="00263245" w:rsidRPr="00422446" w:rsidRDefault="00263245" w:rsidP="00263245">
            <w:pPr>
              <w:spacing w:line="276" w:lineRule="auto"/>
              <w:rPr>
                <w:b/>
                <w:bCs/>
                <w:color w:val="000000" w:themeColor="text1"/>
                <w:sz w:val="24"/>
                <w:szCs w:val="24"/>
                <w:lang w:val="hr-HR"/>
              </w:rPr>
            </w:pPr>
            <w:r>
              <w:rPr>
                <w:bCs/>
                <w:sz w:val="24"/>
                <w:szCs w:val="24"/>
                <w:lang w:val="hr-HR"/>
              </w:rPr>
              <w:t xml:space="preserve">Voditelj   </w:t>
            </w:r>
          </w:p>
        </w:tc>
        <w:tc>
          <w:tcPr>
            <w:tcW w:w="6660" w:type="dxa"/>
            <w:tcBorders>
              <w:top w:val="single" w:sz="8" w:space="0" w:color="8064A2"/>
              <w:left w:val="nil"/>
              <w:bottom w:val="nil"/>
              <w:right w:val="nil"/>
            </w:tcBorders>
            <w:shd w:val="clear" w:color="auto" w:fill="E5DFEC"/>
          </w:tcPr>
          <w:p w14:paraId="3FE2968B" w14:textId="58EEE560" w:rsidR="00263245" w:rsidRPr="00422446" w:rsidRDefault="00263245" w:rsidP="00263245">
            <w:pPr>
              <w:spacing w:line="276" w:lineRule="auto"/>
              <w:rPr>
                <w:color w:val="000000" w:themeColor="text1"/>
                <w:sz w:val="24"/>
                <w:szCs w:val="24"/>
                <w:lang w:val="hr-HR"/>
              </w:rPr>
            </w:pPr>
            <w:r>
              <w:rPr>
                <w:sz w:val="24"/>
                <w:szCs w:val="24"/>
                <w:lang w:val="hr-HR"/>
              </w:rPr>
              <w:t>Žana Bocka</w:t>
            </w:r>
          </w:p>
        </w:tc>
      </w:tr>
      <w:tr w:rsidR="00263245" w:rsidRPr="00422446" w14:paraId="36CB8F74" w14:textId="77777777" w:rsidTr="00310A4D">
        <w:tc>
          <w:tcPr>
            <w:tcW w:w="2880" w:type="dxa"/>
            <w:tcBorders>
              <w:top w:val="single" w:sz="8" w:space="0" w:color="8064A2"/>
              <w:left w:val="nil"/>
              <w:bottom w:val="nil"/>
              <w:right w:val="nil"/>
            </w:tcBorders>
            <w:shd w:val="clear" w:color="auto" w:fill="FFFFFF"/>
          </w:tcPr>
          <w:p w14:paraId="497D622C" w14:textId="128E1311" w:rsidR="00263245" w:rsidRPr="00422446" w:rsidRDefault="00263245" w:rsidP="00263245">
            <w:pPr>
              <w:spacing w:line="276" w:lineRule="auto"/>
              <w:rPr>
                <w:b/>
                <w:bCs/>
                <w:color w:val="000000" w:themeColor="text1"/>
                <w:sz w:val="24"/>
                <w:szCs w:val="24"/>
                <w:lang w:val="hr-HR"/>
              </w:rPr>
            </w:pPr>
            <w:r>
              <w:rPr>
                <w:bCs/>
                <w:sz w:val="24"/>
                <w:szCs w:val="24"/>
                <w:lang w:val="hr-HR"/>
              </w:rPr>
              <w:t>Planirani broj sati tjedno</w:t>
            </w:r>
          </w:p>
        </w:tc>
        <w:tc>
          <w:tcPr>
            <w:tcW w:w="6660" w:type="dxa"/>
            <w:tcBorders>
              <w:top w:val="single" w:sz="8" w:space="0" w:color="8064A2"/>
              <w:left w:val="nil"/>
              <w:bottom w:val="nil"/>
              <w:right w:val="nil"/>
            </w:tcBorders>
            <w:shd w:val="clear" w:color="auto" w:fill="E5DFEC"/>
          </w:tcPr>
          <w:p w14:paraId="6A2C0BBF" w14:textId="715E9139" w:rsidR="00263245" w:rsidRPr="00422446" w:rsidRDefault="00263245" w:rsidP="00263245">
            <w:pPr>
              <w:spacing w:line="276" w:lineRule="auto"/>
              <w:rPr>
                <w:color w:val="000000" w:themeColor="text1"/>
                <w:sz w:val="24"/>
                <w:szCs w:val="24"/>
                <w:lang w:val="hr-HR"/>
              </w:rPr>
            </w:pPr>
            <w:r w:rsidRPr="007C78D0">
              <w:rPr>
                <w:sz w:val="24"/>
                <w:szCs w:val="24"/>
                <w:lang w:val="hr-HR"/>
              </w:rPr>
              <w:t>1</w:t>
            </w:r>
          </w:p>
        </w:tc>
      </w:tr>
      <w:tr w:rsidR="00263245" w:rsidRPr="00422446" w14:paraId="2C4B0398" w14:textId="77777777" w:rsidTr="00310A4D">
        <w:tc>
          <w:tcPr>
            <w:tcW w:w="2880" w:type="dxa"/>
            <w:tcBorders>
              <w:top w:val="single" w:sz="8" w:space="0" w:color="8064A2"/>
              <w:left w:val="nil"/>
              <w:bottom w:val="nil"/>
              <w:right w:val="nil"/>
            </w:tcBorders>
            <w:shd w:val="clear" w:color="auto" w:fill="FFFFFF"/>
            <w:hideMark/>
          </w:tcPr>
          <w:p w14:paraId="3A4B32A7" w14:textId="286130AB" w:rsidR="00263245" w:rsidRPr="00422446" w:rsidRDefault="00263245" w:rsidP="00263245">
            <w:pPr>
              <w:spacing w:line="276" w:lineRule="auto"/>
              <w:rPr>
                <w:b/>
                <w:bCs/>
                <w:color w:val="000000" w:themeColor="text1"/>
                <w:sz w:val="24"/>
                <w:szCs w:val="24"/>
                <w:lang w:val="hr-HR"/>
              </w:rPr>
            </w:pPr>
            <w:r>
              <w:rPr>
                <w:bCs/>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71E2FE84" w14:textId="707C0F95" w:rsidR="00263245" w:rsidRPr="00422446" w:rsidRDefault="00263245" w:rsidP="00263245">
            <w:pPr>
              <w:spacing w:line="276" w:lineRule="auto"/>
              <w:rPr>
                <w:color w:val="000000" w:themeColor="text1"/>
                <w:sz w:val="24"/>
                <w:szCs w:val="24"/>
                <w:lang w:val="hr-HR"/>
              </w:rPr>
            </w:pPr>
            <w:r w:rsidRPr="007C78D0">
              <w:rPr>
                <w:sz w:val="24"/>
                <w:szCs w:val="24"/>
                <w:lang w:val="hr-HR"/>
              </w:rPr>
              <w:t>35</w:t>
            </w:r>
          </w:p>
        </w:tc>
      </w:tr>
      <w:tr w:rsidR="00263245" w:rsidRPr="00422446" w14:paraId="715C44F7" w14:textId="77777777" w:rsidTr="00310A4D">
        <w:tc>
          <w:tcPr>
            <w:tcW w:w="2880" w:type="dxa"/>
            <w:tcBorders>
              <w:top w:val="single" w:sz="8" w:space="0" w:color="8064A2"/>
              <w:left w:val="nil"/>
              <w:bottom w:val="nil"/>
              <w:right w:val="nil"/>
            </w:tcBorders>
            <w:shd w:val="clear" w:color="auto" w:fill="FFFFFF"/>
          </w:tcPr>
          <w:p w14:paraId="626EC24F" w14:textId="77777777" w:rsidR="00263245" w:rsidRDefault="00263245" w:rsidP="00263245">
            <w:pPr>
              <w:spacing w:line="276" w:lineRule="auto"/>
              <w:rPr>
                <w:b/>
                <w:bCs/>
                <w:sz w:val="24"/>
                <w:szCs w:val="24"/>
                <w:lang w:val="hr-HR"/>
              </w:rPr>
            </w:pPr>
            <w:r>
              <w:rPr>
                <w:bCs/>
                <w:sz w:val="24"/>
                <w:szCs w:val="24"/>
                <w:lang w:val="hr-HR"/>
              </w:rPr>
              <w:t xml:space="preserve">Ciljevi </w:t>
            </w:r>
          </w:p>
          <w:p w14:paraId="214B9F71" w14:textId="77777777" w:rsidR="00263245" w:rsidRPr="00422446" w:rsidRDefault="00263245" w:rsidP="00263245">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54EF6BA" w14:textId="05D70ADA" w:rsidR="00263245" w:rsidRPr="00422446" w:rsidRDefault="00263245" w:rsidP="00263245">
            <w:pPr>
              <w:rPr>
                <w:color w:val="000000" w:themeColor="text1"/>
                <w:sz w:val="24"/>
                <w:szCs w:val="24"/>
                <w:lang w:val="hr-HR"/>
              </w:rPr>
            </w:pPr>
            <w:r w:rsidRPr="007C78D0">
              <w:rPr>
                <w:sz w:val="24"/>
                <w:szCs w:val="24"/>
              </w:rPr>
              <w:t xml:space="preserve">Darovitim učenicima </w:t>
            </w:r>
            <w:r>
              <w:rPr>
                <w:sz w:val="24"/>
                <w:szCs w:val="24"/>
              </w:rPr>
              <w:t xml:space="preserve">od 5. </w:t>
            </w:r>
            <w:proofErr w:type="gramStart"/>
            <w:r>
              <w:rPr>
                <w:sz w:val="24"/>
                <w:szCs w:val="24"/>
              </w:rPr>
              <w:t>do</w:t>
            </w:r>
            <w:proofErr w:type="gramEnd"/>
            <w:r>
              <w:rPr>
                <w:sz w:val="24"/>
                <w:szCs w:val="24"/>
              </w:rPr>
              <w:t xml:space="preserve"> 8.</w:t>
            </w:r>
            <w:r w:rsidRPr="007C78D0">
              <w:rPr>
                <w:sz w:val="24"/>
                <w:szCs w:val="24"/>
              </w:rPr>
              <w:t xml:space="preserve"> </w:t>
            </w:r>
            <w:proofErr w:type="gramStart"/>
            <w:r w:rsidRPr="007C78D0">
              <w:rPr>
                <w:sz w:val="24"/>
                <w:szCs w:val="24"/>
              </w:rPr>
              <w:t>razreda</w:t>
            </w:r>
            <w:proofErr w:type="gramEnd"/>
            <w:r w:rsidRPr="007C78D0">
              <w:rPr>
                <w:sz w:val="24"/>
                <w:szCs w:val="24"/>
              </w:rPr>
              <w:t xml:space="preserve"> omogućiti proširivanje i produbljivanje znanja iz matematike. Omogućiti darovitim učenicima brže i temeljitije uvođenje u svijet znanosti. Zainteresirati učenike za samostalno istraživanje i proučavanje matematike korištenjem naprednijih metoda u rješavanju zadataka, proširivanje nastavnih sadržaja, povezivanje i usustavljivanje više gradiva i opisivanje i istraživanje problema te rješavanje istog na više načina. </w:t>
            </w:r>
          </w:p>
        </w:tc>
      </w:tr>
      <w:tr w:rsidR="00263245" w:rsidRPr="00422446" w14:paraId="7A567DC4" w14:textId="77777777" w:rsidTr="00310A4D">
        <w:tc>
          <w:tcPr>
            <w:tcW w:w="2880" w:type="dxa"/>
            <w:tcBorders>
              <w:top w:val="single" w:sz="8" w:space="0" w:color="8064A2"/>
              <w:left w:val="nil"/>
              <w:bottom w:val="nil"/>
              <w:right w:val="nil"/>
            </w:tcBorders>
            <w:shd w:val="clear" w:color="auto" w:fill="FFFFFF"/>
            <w:hideMark/>
          </w:tcPr>
          <w:p w14:paraId="7BCE9A42" w14:textId="5FFFE071" w:rsidR="00263245" w:rsidRPr="00422446" w:rsidRDefault="00263245" w:rsidP="00263245">
            <w:pPr>
              <w:spacing w:line="276" w:lineRule="auto"/>
              <w:rPr>
                <w:b/>
                <w:bCs/>
                <w:color w:val="000000" w:themeColor="text1"/>
                <w:sz w:val="24"/>
                <w:szCs w:val="24"/>
                <w:lang w:val="hr-HR"/>
              </w:rPr>
            </w:pPr>
            <w:r>
              <w:rPr>
                <w:bCs/>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4000D0C9" w14:textId="4D9AAF16" w:rsidR="00263245" w:rsidRPr="00422446" w:rsidRDefault="00263245" w:rsidP="00263245">
            <w:pPr>
              <w:spacing w:line="276" w:lineRule="auto"/>
              <w:rPr>
                <w:color w:val="000000" w:themeColor="text1"/>
                <w:sz w:val="24"/>
                <w:szCs w:val="24"/>
                <w:lang w:val="hr-HR"/>
              </w:rPr>
            </w:pPr>
            <w:r w:rsidRPr="007C78D0">
              <w:rPr>
                <w:sz w:val="24"/>
                <w:szCs w:val="24"/>
              </w:rPr>
              <w:t>Dodatnu nastavu u osnovnoj školi izvodimo na posebnim satima dodatne nastave u razredu ili virtualno. Učenici sudjeluju i na natjecanjima u organizaciji MZO-</w:t>
            </w:r>
            <w:proofErr w:type="gramStart"/>
            <w:r w:rsidRPr="007C78D0">
              <w:rPr>
                <w:sz w:val="24"/>
                <w:szCs w:val="24"/>
              </w:rPr>
              <w:t>a</w:t>
            </w:r>
            <w:proofErr w:type="gramEnd"/>
            <w:r w:rsidRPr="007C78D0">
              <w:rPr>
                <w:sz w:val="24"/>
                <w:szCs w:val="24"/>
              </w:rPr>
              <w:t xml:space="preserve"> i HMD-a. Eventualno se organiziraju posjeti muzejima, drugim školama ili fakultetu PMF-a, Zagreb koji nude sadržaje od interesa za dodatnu nastavu matematike.</w:t>
            </w:r>
          </w:p>
        </w:tc>
      </w:tr>
      <w:tr w:rsidR="00263245" w:rsidRPr="00422446" w14:paraId="031ADFA2" w14:textId="77777777" w:rsidTr="00310A4D">
        <w:tc>
          <w:tcPr>
            <w:tcW w:w="2880" w:type="dxa"/>
            <w:tcBorders>
              <w:top w:val="single" w:sz="8" w:space="0" w:color="8064A2"/>
              <w:left w:val="nil"/>
              <w:bottom w:val="nil"/>
              <w:right w:val="nil"/>
            </w:tcBorders>
            <w:shd w:val="clear" w:color="auto" w:fill="FFFFFF"/>
          </w:tcPr>
          <w:p w14:paraId="6E3F35F0" w14:textId="25C81355" w:rsidR="00263245" w:rsidRPr="00422446" w:rsidRDefault="00263245" w:rsidP="00263245">
            <w:pPr>
              <w:spacing w:line="276" w:lineRule="auto"/>
              <w:rPr>
                <w:b/>
                <w:bCs/>
                <w:color w:val="000000" w:themeColor="text1"/>
                <w:sz w:val="24"/>
                <w:szCs w:val="24"/>
                <w:lang w:val="hr-HR"/>
              </w:rPr>
            </w:pPr>
            <w:r>
              <w:rPr>
                <w:bCs/>
                <w:sz w:val="24"/>
                <w:szCs w:val="24"/>
                <w:lang w:val="hr-HR"/>
              </w:rPr>
              <w:t xml:space="preserve">Vremenski okvir </w:t>
            </w:r>
          </w:p>
        </w:tc>
        <w:tc>
          <w:tcPr>
            <w:tcW w:w="6660" w:type="dxa"/>
            <w:tcBorders>
              <w:top w:val="single" w:sz="8" w:space="0" w:color="8064A2"/>
              <w:left w:val="nil"/>
              <w:bottom w:val="nil"/>
              <w:right w:val="nil"/>
            </w:tcBorders>
            <w:shd w:val="clear" w:color="auto" w:fill="E5DFEC"/>
          </w:tcPr>
          <w:p w14:paraId="0A0529A2" w14:textId="561D4A20" w:rsidR="00263245" w:rsidRPr="00422446" w:rsidRDefault="00263245" w:rsidP="00263245">
            <w:pPr>
              <w:spacing w:line="276" w:lineRule="auto"/>
              <w:rPr>
                <w:color w:val="000000" w:themeColor="text1"/>
                <w:sz w:val="24"/>
                <w:szCs w:val="24"/>
                <w:lang w:val="hr-HR"/>
              </w:rPr>
            </w:pPr>
            <w:r>
              <w:rPr>
                <w:sz w:val="24"/>
                <w:szCs w:val="24"/>
              </w:rPr>
              <w:t xml:space="preserve">Tijekom nastavne </w:t>
            </w:r>
            <w:proofErr w:type="gramStart"/>
            <w:r>
              <w:rPr>
                <w:sz w:val="24"/>
                <w:szCs w:val="24"/>
              </w:rPr>
              <w:t>godine  2022</w:t>
            </w:r>
            <w:proofErr w:type="gramEnd"/>
            <w:r>
              <w:rPr>
                <w:sz w:val="24"/>
                <w:szCs w:val="24"/>
              </w:rPr>
              <w:t>./2023</w:t>
            </w:r>
            <w:r w:rsidRPr="007C78D0">
              <w:rPr>
                <w:sz w:val="24"/>
                <w:szCs w:val="24"/>
              </w:rPr>
              <w:t>.</w:t>
            </w:r>
          </w:p>
        </w:tc>
      </w:tr>
      <w:tr w:rsidR="00263245" w:rsidRPr="00422446" w14:paraId="0B95440D" w14:textId="77777777" w:rsidTr="00310A4D">
        <w:tc>
          <w:tcPr>
            <w:tcW w:w="2880" w:type="dxa"/>
            <w:tcBorders>
              <w:top w:val="single" w:sz="8" w:space="0" w:color="8064A2"/>
              <w:left w:val="nil"/>
              <w:bottom w:val="nil"/>
              <w:right w:val="nil"/>
            </w:tcBorders>
            <w:shd w:val="clear" w:color="auto" w:fill="FFFFFF"/>
          </w:tcPr>
          <w:p w14:paraId="3CB180A5" w14:textId="77777777" w:rsidR="00263245" w:rsidRDefault="00263245" w:rsidP="00263245">
            <w:pPr>
              <w:spacing w:line="276" w:lineRule="auto"/>
              <w:rPr>
                <w:b/>
                <w:bCs/>
                <w:sz w:val="24"/>
                <w:szCs w:val="24"/>
                <w:lang w:val="hr-HR"/>
              </w:rPr>
            </w:pPr>
            <w:r>
              <w:rPr>
                <w:bCs/>
                <w:sz w:val="24"/>
                <w:szCs w:val="24"/>
                <w:lang w:val="hr-HR"/>
              </w:rPr>
              <w:t>Namjena</w:t>
            </w:r>
          </w:p>
          <w:p w14:paraId="19949165" w14:textId="77777777" w:rsidR="00263245" w:rsidRPr="00422446" w:rsidRDefault="00263245" w:rsidP="00263245">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39A900D" w14:textId="3FFC2042" w:rsidR="00263245" w:rsidRPr="00422446" w:rsidRDefault="00263245" w:rsidP="00263245">
            <w:pPr>
              <w:spacing w:line="276" w:lineRule="auto"/>
              <w:rPr>
                <w:color w:val="000000" w:themeColor="text1"/>
                <w:sz w:val="24"/>
                <w:szCs w:val="24"/>
                <w:lang w:val="hr-HR"/>
              </w:rPr>
            </w:pPr>
            <w:r w:rsidRPr="007C78D0">
              <w:rPr>
                <w:sz w:val="24"/>
                <w:szCs w:val="24"/>
              </w:rPr>
              <w:t>Dodatna nastava matematike namijenjena je učenicima koji pokazuju iznadprosječne sposobnosti u pristupanju i rješavanju matematičkih problema kao i motiviranim učenicima koji pokazuju poseban interes za sam predmet. Učenicima će se omogućiti primijeniti i pokazati stečeno znanje na matematičkim natjecanjima.</w:t>
            </w:r>
          </w:p>
        </w:tc>
      </w:tr>
      <w:tr w:rsidR="00263245" w:rsidRPr="00422446" w14:paraId="19484BDF" w14:textId="77777777" w:rsidTr="00310A4D">
        <w:tc>
          <w:tcPr>
            <w:tcW w:w="2880" w:type="dxa"/>
            <w:tcBorders>
              <w:top w:val="single" w:sz="8" w:space="0" w:color="8064A2"/>
              <w:left w:val="nil"/>
              <w:bottom w:val="nil"/>
              <w:right w:val="nil"/>
            </w:tcBorders>
            <w:shd w:val="clear" w:color="auto" w:fill="FFFFFF"/>
          </w:tcPr>
          <w:p w14:paraId="466E5679" w14:textId="77777777" w:rsidR="00263245" w:rsidRDefault="00263245" w:rsidP="00263245">
            <w:pPr>
              <w:spacing w:line="276" w:lineRule="auto"/>
              <w:rPr>
                <w:b/>
                <w:bCs/>
                <w:sz w:val="24"/>
                <w:szCs w:val="24"/>
                <w:lang w:val="hr-HR"/>
              </w:rPr>
            </w:pPr>
            <w:r>
              <w:rPr>
                <w:bCs/>
                <w:sz w:val="24"/>
                <w:szCs w:val="24"/>
                <w:lang w:val="hr-HR"/>
              </w:rPr>
              <w:t xml:space="preserve">Troškovnik </w:t>
            </w:r>
          </w:p>
          <w:p w14:paraId="2668060F" w14:textId="77777777" w:rsidR="00263245" w:rsidRPr="00422446" w:rsidRDefault="00263245" w:rsidP="00263245">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FBD3933" w14:textId="7C71C5E5" w:rsidR="00263245" w:rsidRPr="00422446" w:rsidRDefault="00263245" w:rsidP="00263245">
            <w:pPr>
              <w:spacing w:line="276" w:lineRule="auto"/>
              <w:rPr>
                <w:color w:val="000000" w:themeColor="text1"/>
                <w:sz w:val="24"/>
                <w:szCs w:val="24"/>
                <w:lang w:val="hr-HR"/>
              </w:rPr>
            </w:pPr>
            <w:r w:rsidRPr="007C78D0">
              <w:rPr>
                <w:sz w:val="24"/>
                <w:szCs w:val="24"/>
              </w:rPr>
              <w:t xml:space="preserve">papir za ispis/fotokopiranje, toner za printer, dodatni udžbenici i zbirke zadataka </w:t>
            </w:r>
            <w:r>
              <w:rPr>
                <w:sz w:val="24"/>
                <w:szCs w:val="24"/>
              </w:rPr>
              <w:t>( oko 300 kn)</w:t>
            </w:r>
          </w:p>
        </w:tc>
      </w:tr>
      <w:tr w:rsidR="00263245" w:rsidRPr="00422446" w14:paraId="1AB1C72E" w14:textId="77777777" w:rsidTr="00310A4D">
        <w:tc>
          <w:tcPr>
            <w:tcW w:w="2880" w:type="dxa"/>
            <w:tcBorders>
              <w:top w:val="single" w:sz="8" w:space="0" w:color="8064A2"/>
              <w:left w:val="nil"/>
              <w:bottom w:val="nil"/>
              <w:right w:val="nil"/>
            </w:tcBorders>
            <w:shd w:val="clear" w:color="auto" w:fill="FFFFFF"/>
          </w:tcPr>
          <w:p w14:paraId="33C1EE15" w14:textId="77777777" w:rsidR="00263245" w:rsidRDefault="00263245" w:rsidP="00263245">
            <w:pPr>
              <w:spacing w:line="276" w:lineRule="auto"/>
              <w:rPr>
                <w:b/>
                <w:bCs/>
                <w:sz w:val="24"/>
                <w:szCs w:val="24"/>
                <w:lang w:val="hr-HR"/>
              </w:rPr>
            </w:pPr>
            <w:r>
              <w:rPr>
                <w:bCs/>
                <w:sz w:val="24"/>
                <w:szCs w:val="24"/>
                <w:lang w:val="hr-HR"/>
              </w:rPr>
              <w:t xml:space="preserve">Način vrednovanja </w:t>
            </w:r>
          </w:p>
          <w:p w14:paraId="028A49AC" w14:textId="77777777" w:rsidR="00263245" w:rsidRPr="00422446" w:rsidRDefault="00263245" w:rsidP="00263245">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27A45FD" w14:textId="77777777" w:rsidR="00263245" w:rsidRPr="007C78D0" w:rsidRDefault="00263245" w:rsidP="00263245">
            <w:pPr>
              <w:rPr>
                <w:sz w:val="24"/>
                <w:szCs w:val="24"/>
              </w:rPr>
            </w:pPr>
            <w:r w:rsidRPr="007C78D0">
              <w:rPr>
                <w:sz w:val="24"/>
                <w:szCs w:val="24"/>
              </w:rPr>
              <w:t>Učenike nije potrebno dodatno nagrađivati odličnim ocjenama s obzirom da učenici koji pohađaju dodatnu nastavu u redovnoj nastavi redovito postižu vrhunske rezultate. Jedan su oblik vrednovanja rezultati koje učenici postižu na natjecanjima. Znanja i sposobnosti koje učenici steknu pohađajući dodatnu nastavu matematike zasigurno će im pomoći u daljnjem obrazovanju i životu općenito.</w:t>
            </w:r>
          </w:p>
          <w:p w14:paraId="39BCCA83" w14:textId="31D77A44" w:rsidR="00263245" w:rsidRPr="00422446" w:rsidRDefault="00263245" w:rsidP="00263245">
            <w:pPr>
              <w:rPr>
                <w:color w:val="000000" w:themeColor="text1"/>
                <w:sz w:val="24"/>
                <w:szCs w:val="24"/>
                <w:lang w:val="hr-HR"/>
              </w:rPr>
            </w:pPr>
          </w:p>
        </w:tc>
      </w:tr>
      <w:tr w:rsidR="00263245" w:rsidRPr="00422446" w14:paraId="26C57287" w14:textId="77777777" w:rsidTr="00310A4D">
        <w:tc>
          <w:tcPr>
            <w:tcW w:w="2880" w:type="dxa"/>
            <w:tcBorders>
              <w:top w:val="single" w:sz="8" w:space="0" w:color="8064A2"/>
              <w:left w:val="nil"/>
              <w:bottom w:val="single" w:sz="8" w:space="0" w:color="8064A2"/>
              <w:right w:val="nil"/>
            </w:tcBorders>
            <w:shd w:val="clear" w:color="auto" w:fill="FFFFFF"/>
            <w:hideMark/>
          </w:tcPr>
          <w:p w14:paraId="3132DD0B" w14:textId="682453EB" w:rsidR="00263245" w:rsidRPr="00422446" w:rsidRDefault="00263245" w:rsidP="00263245">
            <w:pPr>
              <w:spacing w:line="276" w:lineRule="auto"/>
              <w:rPr>
                <w:b/>
                <w:bCs/>
                <w:color w:val="000000" w:themeColor="text1"/>
                <w:sz w:val="24"/>
                <w:szCs w:val="24"/>
                <w:lang w:val="hr-HR"/>
              </w:rPr>
            </w:pPr>
            <w:r>
              <w:rPr>
                <w:bCs/>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0756C4B8" w14:textId="25388F1D" w:rsidR="00263245" w:rsidRPr="00422446" w:rsidRDefault="00263245" w:rsidP="00263245">
            <w:pPr>
              <w:spacing w:line="276" w:lineRule="auto"/>
              <w:rPr>
                <w:color w:val="000000" w:themeColor="text1"/>
                <w:sz w:val="24"/>
                <w:szCs w:val="24"/>
                <w:lang w:val="hr-HR"/>
              </w:rPr>
            </w:pPr>
            <w:r w:rsidRPr="007C78D0">
              <w:rPr>
                <w:sz w:val="24"/>
                <w:szCs w:val="24"/>
              </w:rPr>
              <w:t>Davanje povratne informacije učenicima uz individualno praćenje njihovih postignuća te praćenje logičkih, psiho motoričkih i kognitivnih procesa</w:t>
            </w:r>
          </w:p>
        </w:tc>
      </w:tr>
    </w:tbl>
    <w:p w14:paraId="1C593F5C" w14:textId="4F41F867" w:rsidR="009C1CFD" w:rsidRPr="00E216CD" w:rsidRDefault="009C1CFD" w:rsidP="009C1CFD">
      <w:pPr>
        <w:rPr>
          <w:color w:val="FF0000"/>
          <w:lang w:val="hr-HR"/>
        </w:rPr>
      </w:pPr>
    </w:p>
    <w:p w14:paraId="032F9619" w14:textId="6ED389FF" w:rsidR="007259EE" w:rsidRPr="00837E5E" w:rsidRDefault="00310A4D" w:rsidP="00263245">
      <w:pPr>
        <w:spacing w:after="160" w:line="259" w:lineRule="auto"/>
        <w:rPr>
          <w:color w:val="000000" w:themeColor="text1"/>
          <w:sz w:val="36"/>
          <w:szCs w:val="36"/>
          <w:lang w:val="hr-HR"/>
        </w:rPr>
      </w:pPr>
      <w:r w:rsidRPr="00E216CD">
        <w:rPr>
          <w:color w:val="FF0000"/>
          <w:lang w:val="hr-HR"/>
        </w:rPr>
        <w:br w:type="page"/>
      </w:r>
      <w:r w:rsidR="009C17B8" w:rsidRPr="00837E5E">
        <w:rPr>
          <w:color w:val="000000" w:themeColor="text1"/>
          <w:sz w:val="36"/>
          <w:szCs w:val="36"/>
          <w:lang w:val="hr-HR"/>
        </w:rPr>
        <w:lastRenderedPageBreak/>
        <w:t>ENGLESKI JEZIK</w:t>
      </w:r>
      <w:bookmarkEnd w:id="20"/>
    </w:p>
    <w:p w14:paraId="4196F848" w14:textId="4C549921" w:rsidR="007259EE" w:rsidRPr="00837E5E" w:rsidRDefault="007259EE" w:rsidP="007259EE">
      <w:pPr>
        <w:rPr>
          <w:color w:val="000000" w:themeColor="text1"/>
          <w:lang w:val="hr-HR"/>
        </w:rPr>
      </w:pPr>
    </w:p>
    <w:p w14:paraId="5F2CCA4D" w14:textId="77777777" w:rsidR="007259EE" w:rsidRPr="00837E5E" w:rsidRDefault="007259EE" w:rsidP="007259EE">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837E5E" w:rsidRPr="00837E5E" w14:paraId="4B9B2158" w14:textId="77777777" w:rsidTr="001903F0">
        <w:tc>
          <w:tcPr>
            <w:tcW w:w="2880" w:type="dxa"/>
            <w:tcBorders>
              <w:top w:val="nil"/>
              <w:left w:val="nil"/>
              <w:bottom w:val="nil"/>
              <w:right w:val="nil"/>
            </w:tcBorders>
            <w:shd w:val="clear" w:color="auto" w:fill="FFFFFF"/>
          </w:tcPr>
          <w:p w14:paraId="5459DD1D"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Naziv </w:t>
            </w:r>
          </w:p>
          <w:p w14:paraId="16848604" w14:textId="77777777" w:rsidR="007259EE" w:rsidRPr="00837E5E" w:rsidRDefault="007259EE" w:rsidP="001903F0">
            <w:pPr>
              <w:rPr>
                <w:b/>
                <w:bCs/>
                <w:color w:val="000000" w:themeColor="text1"/>
                <w:sz w:val="24"/>
                <w:szCs w:val="24"/>
              </w:rPr>
            </w:pPr>
          </w:p>
        </w:tc>
        <w:tc>
          <w:tcPr>
            <w:tcW w:w="6660" w:type="dxa"/>
            <w:tcBorders>
              <w:top w:val="nil"/>
              <w:left w:val="nil"/>
              <w:bottom w:val="nil"/>
              <w:right w:val="nil"/>
            </w:tcBorders>
            <w:shd w:val="clear" w:color="auto" w:fill="F2EFF6"/>
          </w:tcPr>
          <w:p w14:paraId="7516112E" w14:textId="77777777" w:rsidR="007259EE" w:rsidRPr="00837E5E" w:rsidRDefault="007259EE" w:rsidP="001903F0">
            <w:pPr>
              <w:rPr>
                <w:b/>
                <w:color w:val="000000" w:themeColor="text1"/>
                <w:sz w:val="24"/>
                <w:szCs w:val="24"/>
              </w:rPr>
            </w:pPr>
            <w:r w:rsidRPr="00837E5E">
              <w:rPr>
                <w:b/>
                <w:color w:val="000000" w:themeColor="text1"/>
                <w:sz w:val="24"/>
                <w:szCs w:val="24"/>
              </w:rPr>
              <w:t>ENGLESKI JEZIK 1.-8. RAZRED</w:t>
            </w:r>
          </w:p>
          <w:p w14:paraId="6A9E07B9" w14:textId="77777777" w:rsidR="007259EE" w:rsidRPr="00837E5E" w:rsidRDefault="007259EE" w:rsidP="001903F0">
            <w:pPr>
              <w:rPr>
                <w:b/>
                <w:bCs/>
                <w:color w:val="000000" w:themeColor="text1"/>
                <w:sz w:val="24"/>
                <w:szCs w:val="24"/>
              </w:rPr>
            </w:pPr>
            <w:r w:rsidRPr="00837E5E">
              <w:rPr>
                <w:b/>
                <w:color w:val="000000" w:themeColor="text1"/>
                <w:sz w:val="24"/>
                <w:szCs w:val="24"/>
              </w:rPr>
              <w:t>DODATNA NASTAVA</w:t>
            </w:r>
          </w:p>
        </w:tc>
      </w:tr>
      <w:tr w:rsidR="00837E5E" w:rsidRPr="00837E5E" w14:paraId="6A2FBE36" w14:textId="77777777" w:rsidTr="001903F0">
        <w:tc>
          <w:tcPr>
            <w:tcW w:w="2880" w:type="dxa"/>
            <w:tcBorders>
              <w:left w:val="nil"/>
              <w:bottom w:val="nil"/>
              <w:right w:val="nil"/>
            </w:tcBorders>
            <w:shd w:val="clear" w:color="auto" w:fill="FFFFFF"/>
          </w:tcPr>
          <w:p w14:paraId="195AFE58" w14:textId="77777777" w:rsidR="007259EE" w:rsidRPr="00837E5E" w:rsidRDefault="007259EE" w:rsidP="001903F0">
            <w:pPr>
              <w:rPr>
                <w:b/>
                <w:bCs/>
                <w:color w:val="000000" w:themeColor="text1"/>
                <w:sz w:val="24"/>
                <w:szCs w:val="24"/>
              </w:rPr>
            </w:pPr>
            <w:r w:rsidRPr="00837E5E">
              <w:rPr>
                <w:bCs/>
                <w:color w:val="000000" w:themeColor="text1"/>
                <w:sz w:val="24"/>
                <w:szCs w:val="24"/>
              </w:rPr>
              <w:t>Voditelj/i</w:t>
            </w:r>
          </w:p>
          <w:p w14:paraId="52DC337C"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6D2F905" w14:textId="51906272" w:rsidR="00837E5E" w:rsidRPr="00837E5E" w:rsidRDefault="00837E5E" w:rsidP="00DF36C8">
            <w:pPr>
              <w:rPr>
                <w:color w:val="000000" w:themeColor="text1"/>
                <w:sz w:val="24"/>
                <w:szCs w:val="24"/>
              </w:rPr>
            </w:pPr>
            <w:r w:rsidRPr="00837E5E">
              <w:rPr>
                <w:color w:val="000000" w:themeColor="text1"/>
                <w:sz w:val="24"/>
                <w:szCs w:val="24"/>
              </w:rPr>
              <w:t>Kristina Žganec, Iva Mišković, Amra Pudić</w:t>
            </w:r>
          </w:p>
          <w:p w14:paraId="2FC31600" w14:textId="06573AB2" w:rsidR="00E01D3F" w:rsidRPr="00837E5E" w:rsidRDefault="00E01D3F" w:rsidP="00DF36C8">
            <w:pPr>
              <w:rPr>
                <w:color w:val="000000" w:themeColor="text1"/>
                <w:sz w:val="24"/>
                <w:szCs w:val="24"/>
              </w:rPr>
            </w:pPr>
          </w:p>
        </w:tc>
      </w:tr>
      <w:tr w:rsidR="00837E5E" w:rsidRPr="00837E5E" w14:paraId="60B308C9" w14:textId="77777777" w:rsidTr="001903F0">
        <w:tc>
          <w:tcPr>
            <w:tcW w:w="2880" w:type="dxa"/>
            <w:tcBorders>
              <w:left w:val="nil"/>
              <w:bottom w:val="nil"/>
              <w:right w:val="nil"/>
            </w:tcBorders>
            <w:shd w:val="clear" w:color="auto" w:fill="FFFFFF"/>
          </w:tcPr>
          <w:p w14:paraId="44A11102" w14:textId="56A8054A" w:rsidR="007259EE" w:rsidRPr="00837E5E" w:rsidRDefault="007259EE" w:rsidP="001903F0">
            <w:pPr>
              <w:rPr>
                <w:b/>
                <w:bCs/>
                <w:color w:val="000000" w:themeColor="text1"/>
                <w:sz w:val="24"/>
                <w:szCs w:val="24"/>
              </w:rPr>
            </w:pPr>
            <w:r w:rsidRPr="00837E5E">
              <w:rPr>
                <w:bCs/>
                <w:color w:val="000000" w:themeColor="text1"/>
                <w:sz w:val="24"/>
                <w:szCs w:val="24"/>
              </w:rPr>
              <w:t>Planirani broj sati tjedno</w:t>
            </w:r>
          </w:p>
          <w:p w14:paraId="72164913"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5BFE4574" w14:textId="77777777" w:rsidR="007259EE" w:rsidRPr="00837E5E" w:rsidRDefault="007259EE" w:rsidP="001903F0">
            <w:pPr>
              <w:rPr>
                <w:color w:val="000000" w:themeColor="text1"/>
                <w:sz w:val="24"/>
                <w:szCs w:val="24"/>
              </w:rPr>
            </w:pPr>
            <w:r w:rsidRPr="00837E5E">
              <w:rPr>
                <w:color w:val="000000" w:themeColor="text1"/>
                <w:sz w:val="24"/>
                <w:szCs w:val="24"/>
              </w:rPr>
              <w:t>1</w:t>
            </w:r>
          </w:p>
          <w:p w14:paraId="44BB4E2E" w14:textId="77777777" w:rsidR="007259EE" w:rsidRPr="00837E5E" w:rsidRDefault="007259EE" w:rsidP="001903F0">
            <w:pPr>
              <w:rPr>
                <w:color w:val="000000" w:themeColor="text1"/>
                <w:sz w:val="24"/>
                <w:szCs w:val="24"/>
              </w:rPr>
            </w:pPr>
          </w:p>
        </w:tc>
      </w:tr>
      <w:tr w:rsidR="00837E5E" w:rsidRPr="00837E5E" w14:paraId="28249A86" w14:textId="77777777" w:rsidTr="001903F0">
        <w:tc>
          <w:tcPr>
            <w:tcW w:w="2880" w:type="dxa"/>
            <w:tcBorders>
              <w:left w:val="nil"/>
              <w:bottom w:val="nil"/>
              <w:right w:val="nil"/>
            </w:tcBorders>
            <w:shd w:val="clear" w:color="auto" w:fill="FFFFFF"/>
          </w:tcPr>
          <w:p w14:paraId="4F64EB33" w14:textId="77777777" w:rsidR="007259EE" w:rsidRPr="00837E5E" w:rsidRDefault="007259EE" w:rsidP="001903F0">
            <w:pPr>
              <w:rPr>
                <w:b/>
                <w:bCs/>
                <w:color w:val="000000" w:themeColor="text1"/>
                <w:sz w:val="24"/>
                <w:szCs w:val="24"/>
              </w:rPr>
            </w:pPr>
            <w:r w:rsidRPr="00837E5E">
              <w:rPr>
                <w:bCs/>
                <w:color w:val="000000" w:themeColor="text1"/>
                <w:sz w:val="24"/>
                <w:szCs w:val="24"/>
              </w:rPr>
              <w:t>Planirani broj sati godišnje</w:t>
            </w:r>
          </w:p>
        </w:tc>
        <w:tc>
          <w:tcPr>
            <w:tcW w:w="6660" w:type="dxa"/>
            <w:tcBorders>
              <w:left w:val="nil"/>
              <w:bottom w:val="nil"/>
              <w:right w:val="nil"/>
            </w:tcBorders>
            <w:shd w:val="clear" w:color="auto" w:fill="E5DFEC"/>
          </w:tcPr>
          <w:p w14:paraId="4507985A" w14:textId="77777777" w:rsidR="007259EE" w:rsidRPr="00837E5E" w:rsidRDefault="007259EE" w:rsidP="001903F0">
            <w:pPr>
              <w:rPr>
                <w:color w:val="000000" w:themeColor="text1"/>
                <w:sz w:val="24"/>
                <w:szCs w:val="24"/>
              </w:rPr>
            </w:pPr>
            <w:r w:rsidRPr="00837E5E">
              <w:rPr>
                <w:color w:val="000000" w:themeColor="text1"/>
                <w:sz w:val="24"/>
                <w:szCs w:val="24"/>
              </w:rPr>
              <w:t>35</w:t>
            </w:r>
          </w:p>
          <w:p w14:paraId="6D9FD7BF" w14:textId="77777777" w:rsidR="00E01D3F" w:rsidRPr="00837E5E" w:rsidRDefault="00E01D3F" w:rsidP="001903F0">
            <w:pPr>
              <w:rPr>
                <w:color w:val="000000" w:themeColor="text1"/>
                <w:sz w:val="24"/>
                <w:szCs w:val="24"/>
              </w:rPr>
            </w:pPr>
          </w:p>
        </w:tc>
      </w:tr>
      <w:tr w:rsidR="00837E5E" w:rsidRPr="00837E5E" w14:paraId="25AE9236" w14:textId="77777777" w:rsidTr="001903F0">
        <w:tc>
          <w:tcPr>
            <w:tcW w:w="2880" w:type="dxa"/>
            <w:tcBorders>
              <w:left w:val="nil"/>
              <w:bottom w:val="nil"/>
              <w:right w:val="nil"/>
            </w:tcBorders>
            <w:shd w:val="clear" w:color="auto" w:fill="FFFFFF"/>
          </w:tcPr>
          <w:p w14:paraId="1F48BBF5"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Ciljevi </w:t>
            </w:r>
          </w:p>
          <w:p w14:paraId="445F5F19"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19D02BA9" w14:textId="77777777" w:rsidR="007259EE" w:rsidRPr="00837E5E" w:rsidRDefault="007259EE" w:rsidP="001903F0">
            <w:pPr>
              <w:rPr>
                <w:color w:val="000000" w:themeColor="text1"/>
                <w:sz w:val="24"/>
                <w:szCs w:val="24"/>
              </w:rPr>
            </w:pPr>
            <w:r w:rsidRPr="00837E5E">
              <w:rPr>
                <w:color w:val="000000" w:themeColor="text1"/>
                <w:sz w:val="24"/>
                <w:szCs w:val="24"/>
              </w:rPr>
              <w:t>Dodatnim zadacima proširiti i produbiti znanja engleskog  jezika</w:t>
            </w:r>
          </w:p>
          <w:p w14:paraId="6227A33F" w14:textId="77777777" w:rsidR="007259EE" w:rsidRPr="00837E5E" w:rsidRDefault="007259EE" w:rsidP="001903F0">
            <w:pPr>
              <w:rPr>
                <w:color w:val="000000" w:themeColor="text1"/>
                <w:sz w:val="24"/>
                <w:szCs w:val="24"/>
              </w:rPr>
            </w:pPr>
          </w:p>
        </w:tc>
      </w:tr>
      <w:tr w:rsidR="00837E5E" w:rsidRPr="00837E5E" w14:paraId="057C259F" w14:textId="77777777" w:rsidTr="001903F0">
        <w:tc>
          <w:tcPr>
            <w:tcW w:w="2880" w:type="dxa"/>
            <w:tcBorders>
              <w:left w:val="nil"/>
              <w:bottom w:val="nil"/>
              <w:right w:val="nil"/>
            </w:tcBorders>
            <w:shd w:val="clear" w:color="auto" w:fill="FFFFFF"/>
          </w:tcPr>
          <w:p w14:paraId="352BF1CB"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1E7B9DB" w14:textId="77777777" w:rsidR="007259EE" w:rsidRPr="00837E5E" w:rsidRDefault="007259EE" w:rsidP="001903F0">
            <w:pPr>
              <w:rPr>
                <w:color w:val="000000" w:themeColor="text1"/>
                <w:sz w:val="24"/>
                <w:szCs w:val="24"/>
              </w:rPr>
            </w:pPr>
            <w:r w:rsidRPr="00837E5E">
              <w:rPr>
                <w:bCs/>
                <w:color w:val="000000" w:themeColor="text1"/>
                <w:sz w:val="24"/>
                <w:szCs w:val="24"/>
              </w:rPr>
              <w:t>frontalni, grupni i individualni rad</w:t>
            </w:r>
          </w:p>
          <w:p w14:paraId="507722BA" w14:textId="77777777" w:rsidR="007259EE" w:rsidRPr="00837E5E" w:rsidRDefault="007259EE" w:rsidP="001903F0">
            <w:pPr>
              <w:rPr>
                <w:color w:val="000000" w:themeColor="text1"/>
                <w:sz w:val="24"/>
                <w:szCs w:val="24"/>
              </w:rPr>
            </w:pPr>
          </w:p>
        </w:tc>
      </w:tr>
      <w:tr w:rsidR="00837E5E" w:rsidRPr="00837E5E" w14:paraId="22ED6B6D" w14:textId="77777777" w:rsidTr="001903F0">
        <w:tc>
          <w:tcPr>
            <w:tcW w:w="2880" w:type="dxa"/>
            <w:tcBorders>
              <w:left w:val="nil"/>
              <w:bottom w:val="nil"/>
              <w:right w:val="nil"/>
            </w:tcBorders>
            <w:shd w:val="clear" w:color="auto" w:fill="FFFFFF"/>
          </w:tcPr>
          <w:p w14:paraId="06BBF565"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Vremenski okvir </w:t>
            </w:r>
          </w:p>
          <w:p w14:paraId="73C1D2BE"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6DBEC5EC" w14:textId="77777777" w:rsidR="007259EE" w:rsidRPr="00837E5E" w:rsidRDefault="007259EE" w:rsidP="001903F0">
            <w:pPr>
              <w:rPr>
                <w:color w:val="000000" w:themeColor="text1"/>
                <w:sz w:val="24"/>
                <w:szCs w:val="24"/>
              </w:rPr>
            </w:pPr>
            <w:r w:rsidRPr="00837E5E">
              <w:rPr>
                <w:color w:val="000000" w:themeColor="text1"/>
                <w:sz w:val="24"/>
                <w:szCs w:val="24"/>
              </w:rPr>
              <w:t>Tijekom školske godine</w:t>
            </w:r>
          </w:p>
          <w:p w14:paraId="4ABBD529" w14:textId="77777777" w:rsidR="007259EE" w:rsidRPr="00837E5E" w:rsidRDefault="007259EE" w:rsidP="001903F0">
            <w:pPr>
              <w:rPr>
                <w:color w:val="000000" w:themeColor="text1"/>
                <w:sz w:val="24"/>
                <w:szCs w:val="24"/>
              </w:rPr>
            </w:pPr>
          </w:p>
        </w:tc>
      </w:tr>
      <w:tr w:rsidR="00837E5E" w:rsidRPr="00837E5E" w14:paraId="001B39B4" w14:textId="77777777" w:rsidTr="001903F0">
        <w:tc>
          <w:tcPr>
            <w:tcW w:w="2880" w:type="dxa"/>
            <w:tcBorders>
              <w:left w:val="nil"/>
              <w:bottom w:val="nil"/>
              <w:right w:val="nil"/>
            </w:tcBorders>
            <w:shd w:val="clear" w:color="auto" w:fill="FFFFFF"/>
          </w:tcPr>
          <w:p w14:paraId="093EECCC" w14:textId="77777777" w:rsidR="007259EE" w:rsidRPr="00837E5E" w:rsidRDefault="007259EE" w:rsidP="001903F0">
            <w:pPr>
              <w:rPr>
                <w:b/>
                <w:bCs/>
                <w:color w:val="000000" w:themeColor="text1"/>
                <w:sz w:val="24"/>
                <w:szCs w:val="24"/>
              </w:rPr>
            </w:pPr>
            <w:r w:rsidRPr="00837E5E">
              <w:rPr>
                <w:bCs/>
                <w:color w:val="000000" w:themeColor="text1"/>
                <w:sz w:val="24"/>
                <w:szCs w:val="24"/>
              </w:rPr>
              <w:t>Namjena</w:t>
            </w:r>
          </w:p>
          <w:p w14:paraId="4E0F0A6D"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20FD9E8" w14:textId="77777777" w:rsidR="007259EE" w:rsidRPr="00837E5E" w:rsidRDefault="007259EE" w:rsidP="001903F0">
            <w:pPr>
              <w:rPr>
                <w:color w:val="000000" w:themeColor="text1"/>
                <w:sz w:val="24"/>
                <w:szCs w:val="24"/>
              </w:rPr>
            </w:pPr>
            <w:r w:rsidRPr="00837E5E">
              <w:rPr>
                <w:bCs/>
                <w:color w:val="000000" w:themeColor="text1"/>
                <w:sz w:val="24"/>
                <w:szCs w:val="24"/>
              </w:rPr>
              <w:t>proširivanje nastavnih sadržaja  iz nastave engleskog jezika</w:t>
            </w:r>
          </w:p>
          <w:p w14:paraId="71846B74" w14:textId="77777777" w:rsidR="007259EE" w:rsidRPr="00837E5E" w:rsidRDefault="007259EE" w:rsidP="001903F0">
            <w:pPr>
              <w:rPr>
                <w:color w:val="000000" w:themeColor="text1"/>
                <w:sz w:val="24"/>
                <w:szCs w:val="24"/>
              </w:rPr>
            </w:pPr>
          </w:p>
        </w:tc>
      </w:tr>
      <w:tr w:rsidR="00837E5E" w:rsidRPr="00837E5E" w14:paraId="1DA9C3ED" w14:textId="77777777" w:rsidTr="001903F0">
        <w:tc>
          <w:tcPr>
            <w:tcW w:w="2880" w:type="dxa"/>
            <w:tcBorders>
              <w:left w:val="nil"/>
              <w:bottom w:val="nil"/>
              <w:right w:val="nil"/>
            </w:tcBorders>
            <w:shd w:val="clear" w:color="auto" w:fill="FFFFFF"/>
          </w:tcPr>
          <w:p w14:paraId="2F816BE8"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Troškovnik </w:t>
            </w:r>
          </w:p>
          <w:p w14:paraId="131581FF"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B28C5EA" w14:textId="77777777" w:rsidR="007259EE" w:rsidRPr="00837E5E" w:rsidRDefault="007259EE" w:rsidP="001903F0">
            <w:pPr>
              <w:rPr>
                <w:color w:val="000000" w:themeColor="text1"/>
                <w:sz w:val="24"/>
                <w:szCs w:val="24"/>
              </w:rPr>
            </w:pPr>
            <w:r w:rsidRPr="00837E5E">
              <w:rPr>
                <w:bCs/>
                <w:color w:val="000000" w:themeColor="text1"/>
                <w:sz w:val="24"/>
                <w:szCs w:val="24"/>
              </w:rPr>
              <w:t>listići za kopiranje</w:t>
            </w:r>
          </w:p>
          <w:p w14:paraId="1F15AD65" w14:textId="77777777" w:rsidR="007259EE" w:rsidRPr="00837E5E" w:rsidRDefault="007259EE" w:rsidP="001903F0">
            <w:pPr>
              <w:rPr>
                <w:color w:val="000000" w:themeColor="text1"/>
                <w:sz w:val="24"/>
                <w:szCs w:val="24"/>
              </w:rPr>
            </w:pPr>
          </w:p>
        </w:tc>
      </w:tr>
      <w:tr w:rsidR="00837E5E" w:rsidRPr="00837E5E" w14:paraId="565FECA2" w14:textId="77777777" w:rsidTr="001903F0">
        <w:tc>
          <w:tcPr>
            <w:tcW w:w="2880" w:type="dxa"/>
            <w:tcBorders>
              <w:left w:val="nil"/>
              <w:bottom w:val="nil"/>
              <w:right w:val="nil"/>
            </w:tcBorders>
            <w:shd w:val="clear" w:color="auto" w:fill="FFFFFF"/>
          </w:tcPr>
          <w:p w14:paraId="14CE1279" w14:textId="77777777" w:rsidR="007259EE" w:rsidRPr="00837E5E" w:rsidRDefault="007259EE" w:rsidP="001903F0">
            <w:pPr>
              <w:rPr>
                <w:b/>
                <w:bCs/>
                <w:color w:val="000000" w:themeColor="text1"/>
                <w:sz w:val="24"/>
                <w:szCs w:val="24"/>
              </w:rPr>
            </w:pPr>
            <w:r w:rsidRPr="00837E5E">
              <w:rPr>
                <w:bCs/>
                <w:color w:val="000000" w:themeColor="text1"/>
                <w:sz w:val="24"/>
                <w:szCs w:val="24"/>
              </w:rPr>
              <w:t xml:space="preserve">Način vrednovanja </w:t>
            </w:r>
          </w:p>
          <w:p w14:paraId="40A76859" w14:textId="77777777" w:rsidR="007259EE" w:rsidRPr="00837E5E"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715B079B" w14:textId="77777777" w:rsidR="007259EE" w:rsidRPr="00837E5E" w:rsidRDefault="007259EE" w:rsidP="001903F0">
            <w:pPr>
              <w:rPr>
                <w:color w:val="000000" w:themeColor="text1"/>
                <w:sz w:val="24"/>
                <w:szCs w:val="24"/>
              </w:rPr>
            </w:pPr>
            <w:r w:rsidRPr="00837E5E">
              <w:rPr>
                <w:color w:val="000000" w:themeColor="text1"/>
                <w:sz w:val="24"/>
                <w:szCs w:val="24"/>
              </w:rPr>
              <w:t>Usmena i pismena provjera učeničkog znanja.</w:t>
            </w:r>
          </w:p>
          <w:p w14:paraId="4C3FA704" w14:textId="77777777" w:rsidR="007259EE" w:rsidRPr="00837E5E" w:rsidRDefault="007259EE" w:rsidP="001903F0">
            <w:pPr>
              <w:rPr>
                <w:color w:val="000000" w:themeColor="text1"/>
                <w:sz w:val="24"/>
                <w:szCs w:val="24"/>
              </w:rPr>
            </w:pPr>
            <w:r w:rsidRPr="00837E5E">
              <w:rPr>
                <w:bCs/>
                <w:color w:val="000000" w:themeColor="text1"/>
                <w:sz w:val="24"/>
                <w:szCs w:val="24"/>
              </w:rPr>
              <w:t>Sudjelovanje na natjecanjima.</w:t>
            </w:r>
          </w:p>
          <w:p w14:paraId="6282FE3A" w14:textId="77777777" w:rsidR="007259EE" w:rsidRPr="00837E5E" w:rsidRDefault="007259EE" w:rsidP="001903F0">
            <w:pPr>
              <w:rPr>
                <w:color w:val="000000" w:themeColor="text1"/>
                <w:sz w:val="24"/>
                <w:szCs w:val="24"/>
              </w:rPr>
            </w:pPr>
          </w:p>
        </w:tc>
      </w:tr>
      <w:tr w:rsidR="00837E5E" w:rsidRPr="00837E5E" w14:paraId="42AB3476" w14:textId="77777777" w:rsidTr="001903F0">
        <w:tc>
          <w:tcPr>
            <w:tcW w:w="2880" w:type="dxa"/>
            <w:tcBorders>
              <w:left w:val="nil"/>
              <w:right w:val="nil"/>
            </w:tcBorders>
            <w:shd w:val="clear" w:color="auto" w:fill="FFFFFF"/>
          </w:tcPr>
          <w:p w14:paraId="4545AC1D" w14:textId="77777777" w:rsidR="007259EE" w:rsidRPr="00837E5E" w:rsidRDefault="007259EE" w:rsidP="001903F0">
            <w:pPr>
              <w:spacing w:line="276" w:lineRule="auto"/>
              <w:rPr>
                <w:b/>
                <w:bCs/>
                <w:color w:val="000000" w:themeColor="text1"/>
                <w:sz w:val="24"/>
                <w:szCs w:val="24"/>
                <w:lang w:val="hr-HR"/>
              </w:rPr>
            </w:pPr>
            <w:r w:rsidRPr="00837E5E">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1CE8BBF0" w14:textId="77777777" w:rsidR="007259EE" w:rsidRPr="00837E5E" w:rsidRDefault="007259EE" w:rsidP="001903F0">
            <w:pPr>
              <w:spacing w:line="276" w:lineRule="auto"/>
              <w:rPr>
                <w:color w:val="000000" w:themeColor="text1"/>
                <w:sz w:val="24"/>
                <w:szCs w:val="24"/>
                <w:lang w:val="hr-HR"/>
              </w:rPr>
            </w:pPr>
            <w:r w:rsidRPr="00837E5E">
              <w:rPr>
                <w:color w:val="000000" w:themeColor="text1"/>
                <w:sz w:val="24"/>
                <w:szCs w:val="24"/>
                <w:lang w:val="hr-HR"/>
              </w:rPr>
              <w:t>primjena naučenih znanja i njihovo implementiranje u svakodnevni život</w:t>
            </w:r>
          </w:p>
          <w:p w14:paraId="277EB324" w14:textId="77777777" w:rsidR="007259EE" w:rsidRPr="00837E5E" w:rsidRDefault="007259EE" w:rsidP="001903F0">
            <w:pPr>
              <w:spacing w:line="276" w:lineRule="auto"/>
              <w:rPr>
                <w:color w:val="000000" w:themeColor="text1"/>
                <w:sz w:val="24"/>
                <w:szCs w:val="24"/>
                <w:lang w:val="hr-HR"/>
              </w:rPr>
            </w:pPr>
          </w:p>
        </w:tc>
      </w:tr>
    </w:tbl>
    <w:p w14:paraId="3D08582D" w14:textId="77777777" w:rsidR="007259EE" w:rsidRPr="00837E5E" w:rsidRDefault="007259EE" w:rsidP="007259EE">
      <w:pPr>
        <w:spacing w:line="276" w:lineRule="auto"/>
        <w:rPr>
          <w:color w:val="000000" w:themeColor="text1"/>
          <w:sz w:val="32"/>
          <w:szCs w:val="24"/>
          <w:lang w:val="hr-HR"/>
        </w:rPr>
      </w:pPr>
    </w:p>
    <w:p w14:paraId="042B90DD" w14:textId="77777777" w:rsidR="007259EE" w:rsidRPr="00837E5E" w:rsidRDefault="007259EE" w:rsidP="007259EE">
      <w:pPr>
        <w:spacing w:after="160" w:line="276" w:lineRule="auto"/>
        <w:rPr>
          <w:color w:val="000000" w:themeColor="text1"/>
          <w:sz w:val="32"/>
          <w:szCs w:val="24"/>
          <w:lang w:val="hr-HR"/>
        </w:rPr>
      </w:pPr>
      <w:r w:rsidRPr="00837E5E">
        <w:rPr>
          <w:color w:val="000000" w:themeColor="text1"/>
          <w:sz w:val="32"/>
          <w:szCs w:val="24"/>
          <w:lang w:val="hr-HR"/>
        </w:rPr>
        <w:br w:type="page"/>
      </w:r>
    </w:p>
    <w:p w14:paraId="4BCEEA33" w14:textId="1075E312" w:rsidR="009C17B8" w:rsidRPr="00422446" w:rsidRDefault="0004037B" w:rsidP="00670EF5">
      <w:pPr>
        <w:pStyle w:val="Naslov2"/>
        <w:rPr>
          <w:rFonts w:ascii="Times New Roman" w:hAnsi="Times New Roman" w:cs="Times New Roman"/>
          <w:color w:val="000000" w:themeColor="text1"/>
          <w:sz w:val="36"/>
          <w:szCs w:val="36"/>
          <w:lang w:val="hr-HR"/>
        </w:rPr>
      </w:pPr>
      <w:bookmarkStart w:id="21" w:name="_Toc514059935"/>
      <w:bookmarkStart w:id="22" w:name="_Toc116049336"/>
      <w:r w:rsidRPr="00422446">
        <w:rPr>
          <w:rFonts w:ascii="Times New Roman" w:hAnsi="Times New Roman" w:cs="Times New Roman"/>
          <w:color w:val="000000" w:themeColor="text1"/>
          <w:sz w:val="36"/>
          <w:szCs w:val="36"/>
          <w:lang w:val="hr-HR"/>
        </w:rPr>
        <w:lastRenderedPageBreak/>
        <w:t>POVIJEST</w:t>
      </w:r>
      <w:bookmarkEnd w:id="21"/>
      <w:bookmarkEnd w:id="22"/>
    </w:p>
    <w:p w14:paraId="1594E170" w14:textId="77777777" w:rsidR="007259EE" w:rsidRPr="00422446" w:rsidRDefault="007259EE" w:rsidP="007259EE">
      <w:pPr>
        <w:rPr>
          <w:color w:val="000000" w:themeColor="text1"/>
          <w:lang w:val="hr-HR"/>
        </w:rPr>
      </w:pPr>
    </w:p>
    <w:p w14:paraId="52B0FEF9" w14:textId="77777777" w:rsidR="00480E5A" w:rsidRPr="00422446" w:rsidRDefault="00480E5A" w:rsidP="00480E5A">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22446" w:rsidRPr="00422446" w14:paraId="5A65D761" w14:textId="77777777" w:rsidTr="00480E5A">
        <w:tc>
          <w:tcPr>
            <w:tcW w:w="2880" w:type="dxa"/>
            <w:tcBorders>
              <w:top w:val="nil"/>
              <w:left w:val="nil"/>
              <w:bottom w:val="nil"/>
              <w:right w:val="nil"/>
            </w:tcBorders>
            <w:shd w:val="clear" w:color="auto" w:fill="FFFFFF"/>
          </w:tcPr>
          <w:p w14:paraId="6AAFA1F8"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Naziv </w:t>
            </w:r>
          </w:p>
          <w:p w14:paraId="6EE596F6" w14:textId="77777777" w:rsidR="00480E5A" w:rsidRPr="00422446" w:rsidRDefault="00480E5A" w:rsidP="00480E5A">
            <w:pPr>
              <w:rPr>
                <w:b/>
                <w:bCs/>
                <w:color w:val="000000" w:themeColor="text1"/>
                <w:sz w:val="24"/>
                <w:szCs w:val="24"/>
              </w:rPr>
            </w:pPr>
          </w:p>
        </w:tc>
        <w:tc>
          <w:tcPr>
            <w:tcW w:w="6660" w:type="dxa"/>
            <w:tcBorders>
              <w:top w:val="nil"/>
              <w:left w:val="nil"/>
              <w:bottom w:val="nil"/>
              <w:right w:val="nil"/>
            </w:tcBorders>
            <w:shd w:val="clear" w:color="auto" w:fill="F2EFF6"/>
          </w:tcPr>
          <w:p w14:paraId="78DD3C79" w14:textId="52ABD1EB" w:rsidR="00480E5A" w:rsidRPr="00422446" w:rsidRDefault="00D23397" w:rsidP="00422446">
            <w:pPr>
              <w:rPr>
                <w:b/>
                <w:bCs/>
                <w:color w:val="000000" w:themeColor="text1"/>
                <w:sz w:val="24"/>
                <w:szCs w:val="24"/>
              </w:rPr>
            </w:pPr>
            <w:r w:rsidRPr="00422446">
              <w:rPr>
                <w:b/>
                <w:bCs/>
                <w:color w:val="000000" w:themeColor="text1"/>
                <w:sz w:val="24"/>
                <w:szCs w:val="24"/>
              </w:rPr>
              <w:t xml:space="preserve">DODATNA NASTAVA – POVIJEST </w:t>
            </w:r>
            <w:r w:rsidR="00823169">
              <w:rPr>
                <w:b/>
                <w:bCs/>
                <w:color w:val="000000" w:themeColor="text1"/>
                <w:sz w:val="24"/>
                <w:szCs w:val="24"/>
              </w:rPr>
              <w:t>(7. I 8.r)</w:t>
            </w:r>
          </w:p>
        </w:tc>
      </w:tr>
      <w:tr w:rsidR="00422446" w:rsidRPr="00422446" w14:paraId="3EAEF0C6" w14:textId="77777777" w:rsidTr="00480E5A">
        <w:tc>
          <w:tcPr>
            <w:tcW w:w="2880" w:type="dxa"/>
            <w:tcBorders>
              <w:left w:val="nil"/>
              <w:bottom w:val="nil"/>
              <w:right w:val="nil"/>
            </w:tcBorders>
            <w:shd w:val="clear" w:color="auto" w:fill="FFFFFF"/>
          </w:tcPr>
          <w:p w14:paraId="100493F6" w14:textId="77777777" w:rsidR="00480E5A" w:rsidRPr="00422446" w:rsidRDefault="00480E5A" w:rsidP="00480E5A">
            <w:pPr>
              <w:rPr>
                <w:b/>
                <w:bCs/>
                <w:color w:val="000000" w:themeColor="text1"/>
                <w:sz w:val="24"/>
                <w:szCs w:val="24"/>
              </w:rPr>
            </w:pPr>
            <w:r w:rsidRPr="00422446">
              <w:rPr>
                <w:bCs/>
                <w:color w:val="000000" w:themeColor="text1"/>
                <w:sz w:val="24"/>
                <w:szCs w:val="24"/>
              </w:rPr>
              <w:t>Voditelj/i</w:t>
            </w:r>
          </w:p>
          <w:p w14:paraId="1AACF12D"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464ACD33" w14:textId="1D2557E5" w:rsidR="00480E5A" w:rsidRPr="00422446" w:rsidRDefault="00480E5A" w:rsidP="00480E5A">
            <w:pPr>
              <w:rPr>
                <w:color w:val="000000" w:themeColor="text1"/>
                <w:sz w:val="24"/>
                <w:szCs w:val="24"/>
              </w:rPr>
            </w:pPr>
            <w:r w:rsidRPr="00422446">
              <w:rPr>
                <w:color w:val="000000" w:themeColor="text1"/>
                <w:sz w:val="24"/>
                <w:szCs w:val="24"/>
              </w:rPr>
              <w:t>Ivana Previšić</w:t>
            </w:r>
            <w:r w:rsidR="00422446">
              <w:rPr>
                <w:color w:val="000000" w:themeColor="text1"/>
                <w:sz w:val="24"/>
                <w:szCs w:val="24"/>
              </w:rPr>
              <w:t>, Štefica Lovreković Cvitić</w:t>
            </w:r>
          </w:p>
        </w:tc>
      </w:tr>
      <w:tr w:rsidR="00422446" w:rsidRPr="00422446" w14:paraId="7FBCFF42" w14:textId="77777777" w:rsidTr="00480E5A">
        <w:tc>
          <w:tcPr>
            <w:tcW w:w="2880" w:type="dxa"/>
            <w:tcBorders>
              <w:left w:val="nil"/>
              <w:bottom w:val="nil"/>
              <w:right w:val="nil"/>
            </w:tcBorders>
            <w:shd w:val="clear" w:color="auto" w:fill="FFFFFF"/>
          </w:tcPr>
          <w:p w14:paraId="5857AE33" w14:textId="77777777" w:rsidR="00480E5A" w:rsidRPr="00422446" w:rsidRDefault="00480E5A" w:rsidP="00480E5A">
            <w:pPr>
              <w:rPr>
                <w:b/>
                <w:bCs/>
                <w:color w:val="000000" w:themeColor="text1"/>
                <w:sz w:val="24"/>
                <w:szCs w:val="24"/>
              </w:rPr>
            </w:pPr>
            <w:r w:rsidRPr="00422446">
              <w:rPr>
                <w:bCs/>
                <w:color w:val="000000" w:themeColor="text1"/>
                <w:sz w:val="24"/>
                <w:szCs w:val="24"/>
              </w:rPr>
              <w:t>Planirani broj sati tjedno</w:t>
            </w:r>
          </w:p>
          <w:p w14:paraId="36C2C54D"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56290BF8" w14:textId="77777777" w:rsidR="00480E5A" w:rsidRPr="00422446" w:rsidRDefault="00480E5A" w:rsidP="00480E5A">
            <w:pPr>
              <w:rPr>
                <w:color w:val="000000" w:themeColor="text1"/>
                <w:sz w:val="24"/>
                <w:szCs w:val="24"/>
              </w:rPr>
            </w:pPr>
            <w:r w:rsidRPr="00422446">
              <w:rPr>
                <w:color w:val="000000" w:themeColor="text1"/>
                <w:sz w:val="24"/>
                <w:szCs w:val="24"/>
              </w:rPr>
              <w:t>1</w:t>
            </w:r>
          </w:p>
        </w:tc>
      </w:tr>
      <w:tr w:rsidR="00422446" w:rsidRPr="00422446" w14:paraId="7C8D8833" w14:textId="77777777" w:rsidTr="00480E5A">
        <w:tc>
          <w:tcPr>
            <w:tcW w:w="2880" w:type="dxa"/>
            <w:tcBorders>
              <w:left w:val="nil"/>
              <w:bottom w:val="nil"/>
              <w:right w:val="nil"/>
            </w:tcBorders>
            <w:shd w:val="clear" w:color="auto" w:fill="FFFFFF"/>
          </w:tcPr>
          <w:p w14:paraId="109982D6" w14:textId="77777777" w:rsidR="00480E5A" w:rsidRPr="00422446" w:rsidRDefault="00480E5A" w:rsidP="00480E5A">
            <w:pPr>
              <w:rPr>
                <w:b/>
                <w:bCs/>
                <w:color w:val="000000" w:themeColor="text1"/>
                <w:sz w:val="24"/>
                <w:szCs w:val="24"/>
              </w:rPr>
            </w:pPr>
            <w:r w:rsidRPr="00422446">
              <w:rPr>
                <w:bCs/>
                <w:color w:val="000000" w:themeColor="text1"/>
                <w:sz w:val="24"/>
                <w:szCs w:val="24"/>
              </w:rPr>
              <w:t>Planirani broj sati godišnje</w:t>
            </w:r>
          </w:p>
        </w:tc>
        <w:tc>
          <w:tcPr>
            <w:tcW w:w="6660" w:type="dxa"/>
            <w:tcBorders>
              <w:left w:val="nil"/>
              <w:bottom w:val="nil"/>
              <w:right w:val="nil"/>
            </w:tcBorders>
            <w:shd w:val="clear" w:color="auto" w:fill="E5DFEC"/>
          </w:tcPr>
          <w:p w14:paraId="0858AD4E" w14:textId="77777777" w:rsidR="00480E5A" w:rsidRPr="00422446" w:rsidRDefault="00480E5A" w:rsidP="00480E5A">
            <w:pPr>
              <w:rPr>
                <w:color w:val="000000" w:themeColor="text1"/>
                <w:sz w:val="24"/>
                <w:szCs w:val="24"/>
              </w:rPr>
            </w:pPr>
            <w:r w:rsidRPr="00422446">
              <w:rPr>
                <w:color w:val="000000" w:themeColor="text1"/>
                <w:sz w:val="24"/>
                <w:szCs w:val="24"/>
              </w:rPr>
              <w:t>35</w:t>
            </w:r>
          </w:p>
          <w:p w14:paraId="6C3D08F5" w14:textId="6B326BA6" w:rsidR="00480E5A" w:rsidRPr="00422446" w:rsidRDefault="00480E5A" w:rsidP="00480E5A">
            <w:pPr>
              <w:rPr>
                <w:color w:val="000000" w:themeColor="text1"/>
                <w:sz w:val="24"/>
                <w:szCs w:val="24"/>
              </w:rPr>
            </w:pPr>
          </w:p>
        </w:tc>
      </w:tr>
      <w:tr w:rsidR="00422446" w:rsidRPr="00422446" w14:paraId="3FD0FD29" w14:textId="77777777" w:rsidTr="00480E5A">
        <w:tc>
          <w:tcPr>
            <w:tcW w:w="2880" w:type="dxa"/>
            <w:tcBorders>
              <w:left w:val="nil"/>
              <w:bottom w:val="nil"/>
              <w:right w:val="nil"/>
            </w:tcBorders>
            <w:shd w:val="clear" w:color="auto" w:fill="FFFFFF"/>
          </w:tcPr>
          <w:p w14:paraId="5CAF0DA1"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Ciljevi </w:t>
            </w:r>
          </w:p>
          <w:p w14:paraId="42AAB221"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29807142" w14:textId="77777777" w:rsidR="00480E5A" w:rsidRPr="00422446" w:rsidRDefault="00480E5A" w:rsidP="00480E5A">
            <w:pPr>
              <w:rPr>
                <w:color w:val="000000" w:themeColor="text1"/>
                <w:sz w:val="24"/>
                <w:szCs w:val="24"/>
              </w:rPr>
            </w:pPr>
            <w:r w:rsidRPr="00422446">
              <w:rPr>
                <w:color w:val="000000" w:themeColor="text1"/>
                <w:sz w:val="24"/>
                <w:szCs w:val="24"/>
              </w:rPr>
              <w:t>- omogućiti učenicima stjecanje dodatnih znanja iz povijesti</w:t>
            </w:r>
          </w:p>
          <w:p w14:paraId="3F85BF94" w14:textId="77777777" w:rsidR="00480E5A" w:rsidRPr="00422446" w:rsidRDefault="00480E5A" w:rsidP="00480E5A">
            <w:pPr>
              <w:rPr>
                <w:color w:val="000000" w:themeColor="text1"/>
                <w:sz w:val="24"/>
                <w:szCs w:val="24"/>
              </w:rPr>
            </w:pPr>
            <w:r w:rsidRPr="00422446">
              <w:rPr>
                <w:color w:val="000000" w:themeColor="text1"/>
                <w:sz w:val="24"/>
                <w:szCs w:val="24"/>
              </w:rPr>
              <w:t>- razvijati interes za izučavanje prošlosti i zanimanje za</w:t>
            </w:r>
          </w:p>
          <w:p w14:paraId="09135900" w14:textId="77777777" w:rsidR="00480E5A" w:rsidRPr="00422446" w:rsidRDefault="00480E5A" w:rsidP="00480E5A">
            <w:pPr>
              <w:rPr>
                <w:color w:val="000000" w:themeColor="text1"/>
                <w:sz w:val="24"/>
                <w:szCs w:val="24"/>
              </w:rPr>
            </w:pPr>
            <w:r w:rsidRPr="00422446">
              <w:rPr>
                <w:color w:val="000000" w:themeColor="text1"/>
                <w:sz w:val="24"/>
                <w:szCs w:val="24"/>
              </w:rPr>
              <w:t>sadašnjost</w:t>
            </w:r>
          </w:p>
          <w:p w14:paraId="464A0C5F" w14:textId="77777777" w:rsidR="00480E5A" w:rsidRPr="00422446" w:rsidRDefault="00480E5A" w:rsidP="00480E5A">
            <w:pPr>
              <w:rPr>
                <w:color w:val="000000" w:themeColor="text1"/>
                <w:sz w:val="24"/>
                <w:szCs w:val="24"/>
              </w:rPr>
            </w:pPr>
            <w:r w:rsidRPr="00422446">
              <w:rPr>
                <w:color w:val="000000" w:themeColor="text1"/>
                <w:sz w:val="24"/>
                <w:szCs w:val="24"/>
              </w:rPr>
              <w:t>- razvijati povijesno mišljenje na primjerima iz zavičaja,</w:t>
            </w:r>
          </w:p>
          <w:p w14:paraId="21C97B45" w14:textId="77777777" w:rsidR="00480E5A" w:rsidRPr="00422446" w:rsidRDefault="00480E5A" w:rsidP="00480E5A">
            <w:pPr>
              <w:rPr>
                <w:color w:val="000000" w:themeColor="text1"/>
                <w:sz w:val="24"/>
                <w:szCs w:val="24"/>
              </w:rPr>
            </w:pPr>
            <w:r w:rsidRPr="00422446">
              <w:rPr>
                <w:color w:val="000000" w:themeColor="text1"/>
                <w:sz w:val="24"/>
                <w:szCs w:val="24"/>
              </w:rPr>
              <w:t>domovine i svijeta</w:t>
            </w:r>
          </w:p>
          <w:p w14:paraId="498AC8FA" w14:textId="77777777" w:rsidR="00480E5A" w:rsidRPr="00422446" w:rsidRDefault="00480E5A" w:rsidP="00480E5A">
            <w:pPr>
              <w:rPr>
                <w:color w:val="000000" w:themeColor="text1"/>
                <w:sz w:val="24"/>
                <w:szCs w:val="24"/>
              </w:rPr>
            </w:pPr>
            <w:r w:rsidRPr="00422446">
              <w:rPr>
                <w:color w:val="000000" w:themeColor="text1"/>
                <w:sz w:val="24"/>
                <w:szCs w:val="24"/>
              </w:rPr>
              <w:t>- stjecanje znanja i razvoj pozitivnog odnosa prema vlastitoj</w:t>
            </w:r>
          </w:p>
          <w:p w14:paraId="6C4D0086" w14:textId="77777777" w:rsidR="00480E5A" w:rsidRPr="00422446" w:rsidRDefault="00480E5A" w:rsidP="00480E5A">
            <w:pPr>
              <w:rPr>
                <w:color w:val="000000" w:themeColor="text1"/>
                <w:sz w:val="24"/>
                <w:szCs w:val="24"/>
              </w:rPr>
            </w:pPr>
            <w:r w:rsidRPr="00422446">
              <w:rPr>
                <w:color w:val="000000" w:themeColor="text1"/>
                <w:sz w:val="24"/>
                <w:szCs w:val="24"/>
              </w:rPr>
              <w:t>kulturi i kulturi drugih naroda</w:t>
            </w:r>
          </w:p>
          <w:p w14:paraId="611A0F7C" w14:textId="77777777" w:rsidR="00480E5A" w:rsidRPr="00422446" w:rsidRDefault="00480E5A" w:rsidP="00480E5A">
            <w:pPr>
              <w:rPr>
                <w:color w:val="000000" w:themeColor="text1"/>
                <w:sz w:val="24"/>
                <w:szCs w:val="24"/>
              </w:rPr>
            </w:pPr>
          </w:p>
        </w:tc>
      </w:tr>
      <w:tr w:rsidR="00422446" w:rsidRPr="00422446" w14:paraId="5F31BFA2" w14:textId="77777777" w:rsidTr="00480E5A">
        <w:tc>
          <w:tcPr>
            <w:tcW w:w="2880" w:type="dxa"/>
            <w:tcBorders>
              <w:left w:val="nil"/>
              <w:bottom w:val="nil"/>
              <w:right w:val="nil"/>
            </w:tcBorders>
            <w:shd w:val="clear" w:color="auto" w:fill="FFFFFF"/>
          </w:tcPr>
          <w:p w14:paraId="4F8CE410"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6B160F4E" w14:textId="77777777" w:rsidR="00480E5A" w:rsidRPr="00422446" w:rsidRDefault="00480E5A" w:rsidP="00480E5A">
            <w:pPr>
              <w:rPr>
                <w:color w:val="000000" w:themeColor="text1"/>
                <w:sz w:val="24"/>
                <w:szCs w:val="24"/>
              </w:rPr>
            </w:pPr>
            <w:r w:rsidRPr="00422446">
              <w:rPr>
                <w:color w:val="000000" w:themeColor="text1"/>
                <w:sz w:val="24"/>
                <w:szCs w:val="24"/>
              </w:rPr>
              <w:t>- individualni pristup</w:t>
            </w:r>
          </w:p>
          <w:p w14:paraId="485606D7" w14:textId="77777777" w:rsidR="00480E5A" w:rsidRPr="00422446" w:rsidRDefault="00480E5A" w:rsidP="00480E5A">
            <w:pPr>
              <w:rPr>
                <w:color w:val="000000" w:themeColor="text1"/>
                <w:sz w:val="24"/>
                <w:szCs w:val="24"/>
              </w:rPr>
            </w:pPr>
            <w:r w:rsidRPr="00422446">
              <w:rPr>
                <w:color w:val="000000" w:themeColor="text1"/>
                <w:sz w:val="24"/>
                <w:szCs w:val="24"/>
              </w:rPr>
              <w:t>- timski rad</w:t>
            </w:r>
          </w:p>
          <w:p w14:paraId="27514857" w14:textId="77777777" w:rsidR="00480E5A" w:rsidRPr="00422446" w:rsidRDefault="00480E5A" w:rsidP="00480E5A">
            <w:pPr>
              <w:rPr>
                <w:color w:val="000000" w:themeColor="text1"/>
                <w:sz w:val="24"/>
                <w:szCs w:val="24"/>
              </w:rPr>
            </w:pPr>
            <w:r w:rsidRPr="00422446">
              <w:rPr>
                <w:color w:val="000000" w:themeColor="text1"/>
                <w:sz w:val="24"/>
                <w:szCs w:val="24"/>
              </w:rPr>
              <w:t>- rad u paru</w:t>
            </w:r>
          </w:p>
          <w:p w14:paraId="4F6CA006" w14:textId="77777777" w:rsidR="00480E5A" w:rsidRPr="00422446" w:rsidRDefault="00480E5A" w:rsidP="00480E5A">
            <w:pPr>
              <w:rPr>
                <w:color w:val="000000" w:themeColor="text1"/>
                <w:sz w:val="24"/>
                <w:szCs w:val="24"/>
              </w:rPr>
            </w:pPr>
            <w:r w:rsidRPr="00422446">
              <w:rPr>
                <w:color w:val="000000" w:themeColor="text1"/>
                <w:sz w:val="24"/>
                <w:szCs w:val="24"/>
              </w:rPr>
              <w:t>- rad na povijesnim izvorima</w:t>
            </w:r>
          </w:p>
          <w:p w14:paraId="7450EA19" w14:textId="77777777" w:rsidR="00E01D3F" w:rsidRPr="00422446" w:rsidRDefault="00E01D3F" w:rsidP="00480E5A">
            <w:pPr>
              <w:rPr>
                <w:color w:val="000000" w:themeColor="text1"/>
                <w:sz w:val="24"/>
                <w:szCs w:val="24"/>
              </w:rPr>
            </w:pPr>
          </w:p>
        </w:tc>
      </w:tr>
      <w:tr w:rsidR="00422446" w:rsidRPr="00422446" w14:paraId="3ED578F6" w14:textId="77777777" w:rsidTr="00480E5A">
        <w:tc>
          <w:tcPr>
            <w:tcW w:w="2880" w:type="dxa"/>
            <w:tcBorders>
              <w:left w:val="nil"/>
              <w:bottom w:val="nil"/>
              <w:right w:val="nil"/>
            </w:tcBorders>
            <w:shd w:val="clear" w:color="auto" w:fill="FFFFFF"/>
          </w:tcPr>
          <w:p w14:paraId="1291A21D"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Vremenski okvir </w:t>
            </w:r>
          </w:p>
          <w:p w14:paraId="7804FA77"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73D14874" w14:textId="3CA9A74F" w:rsidR="00480E5A" w:rsidRPr="00422446" w:rsidRDefault="00D23397" w:rsidP="00422446">
            <w:pPr>
              <w:rPr>
                <w:color w:val="000000" w:themeColor="text1"/>
                <w:sz w:val="24"/>
                <w:szCs w:val="24"/>
              </w:rPr>
            </w:pPr>
            <w:r w:rsidRPr="00422446">
              <w:rPr>
                <w:color w:val="000000" w:themeColor="text1"/>
                <w:sz w:val="24"/>
                <w:szCs w:val="24"/>
              </w:rPr>
              <w:t xml:space="preserve">Tijekom školske godine </w:t>
            </w:r>
          </w:p>
        </w:tc>
      </w:tr>
      <w:tr w:rsidR="00422446" w:rsidRPr="00422446" w14:paraId="2469DD8D" w14:textId="77777777" w:rsidTr="00480E5A">
        <w:tc>
          <w:tcPr>
            <w:tcW w:w="2880" w:type="dxa"/>
            <w:tcBorders>
              <w:left w:val="nil"/>
              <w:bottom w:val="nil"/>
              <w:right w:val="nil"/>
            </w:tcBorders>
            <w:shd w:val="clear" w:color="auto" w:fill="FFFFFF"/>
          </w:tcPr>
          <w:p w14:paraId="1E8E41B9" w14:textId="77777777" w:rsidR="00480E5A" w:rsidRPr="00422446" w:rsidRDefault="00480E5A" w:rsidP="00480E5A">
            <w:pPr>
              <w:rPr>
                <w:b/>
                <w:bCs/>
                <w:color w:val="000000" w:themeColor="text1"/>
                <w:sz w:val="24"/>
                <w:szCs w:val="24"/>
              </w:rPr>
            </w:pPr>
            <w:r w:rsidRPr="00422446">
              <w:rPr>
                <w:bCs/>
                <w:color w:val="000000" w:themeColor="text1"/>
                <w:sz w:val="24"/>
                <w:szCs w:val="24"/>
              </w:rPr>
              <w:t>Namjena</w:t>
            </w:r>
          </w:p>
          <w:p w14:paraId="527C0D34"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7C136A2A" w14:textId="77777777" w:rsidR="00480E5A" w:rsidRPr="00422446" w:rsidRDefault="00480E5A" w:rsidP="00480E5A">
            <w:pPr>
              <w:rPr>
                <w:color w:val="000000" w:themeColor="text1"/>
                <w:sz w:val="24"/>
                <w:szCs w:val="24"/>
              </w:rPr>
            </w:pPr>
            <w:r w:rsidRPr="00422446">
              <w:rPr>
                <w:color w:val="000000" w:themeColor="text1"/>
                <w:sz w:val="24"/>
                <w:szCs w:val="24"/>
              </w:rPr>
              <w:t>- učenicima zainteresiranim za dodatne povijesne sadržaje</w:t>
            </w:r>
            <w:r w:rsidRPr="00422446">
              <w:rPr>
                <w:color w:val="000000" w:themeColor="text1"/>
                <w:sz w:val="24"/>
                <w:szCs w:val="24"/>
              </w:rPr>
              <w:cr/>
              <w:t>i natjecanje iz povijesti</w:t>
            </w:r>
          </w:p>
          <w:p w14:paraId="0FDCCB24" w14:textId="77777777" w:rsidR="00480E5A" w:rsidRPr="00422446" w:rsidRDefault="00480E5A" w:rsidP="00480E5A">
            <w:pPr>
              <w:rPr>
                <w:color w:val="000000" w:themeColor="text1"/>
                <w:sz w:val="24"/>
                <w:szCs w:val="24"/>
              </w:rPr>
            </w:pPr>
          </w:p>
        </w:tc>
      </w:tr>
      <w:tr w:rsidR="00422446" w:rsidRPr="00422446" w14:paraId="548E8178" w14:textId="77777777" w:rsidTr="00480E5A">
        <w:tc>
          <w:tcPr>
            <w:tcW w:w="2880" w:type="dxa"/>
            <w:tcBorders>
              <w:left w:val="nil"/>
              <w:bottom w:val="nil"/>
              <w:right w:val="nil"/>
            </w:tcBorders>
            <w:shd w:val="clear" w:color="auto" w:fill="FFFFFF"/>
          </w:tcPr>
          <w:p w14:paraId="0C6529EA"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Troškovnik </w:t>
            </w:r>
          </w:p>
          <w:p w14:paraId="2005B89F"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16887199" w14:textId="77777777" w:rsidR="00480E5A" w:rsidRPr="00422446" w:rsidRDefault="00480E5A" w:rsidP="00480E5A">
            <w:pPr>
              <w:rPr>
                <w:color w:val="000000" w:themeColor="text1"/>
                <w:sz w:val="24"/>
                <w:szCs w:val="24"/>
              </w:rPr>
            </w:pPr>
            <w:r w:rsidRPr="00422446">
              <w:rPr>
                <w:color w:val="000000" w:themeColor="text1"/>
                <w:sz w:val="24"/>
                <w:szCs w:val="24"/>
              </w:rPr>
              <w:t>-papir za fotokopiranje</w:t>
            </w:r>
          </w:p>
          <w:p w14:paraId="7E1DB3FA" w14:textId="77777777" w:rsidR="00480E5A" w:rsidRPr="00422446" w:rsidRDefault="00480E5A" w:rsidP="00480E5A">
            <w:pPr>
              <w:rPr>
                <w:color w:val="000000" w:themeColor="text1"/>
                <w:sz w:val="24"/>
                <w:szCs w:val="24"/>
              </w:rPr>
            </w:pPr>
          </w:p>
        </w:tc>
      </w:tr>
      <w:tr w:rsidR="00422446" w:rsidRPr="00422446" w14:paraId="0FF7044D" w14:textId="77777777" w:rsidTr="00480E5A">
        <w:tc>
          <w:tcPr>
            <w:tcW w:w="2880" w:type="dxa"/>
            <w:tcBorders>
              <w:left w:val="nil"/>
              <w:bottom w:val="nil"/>
              <w:right w:val="nil"/>
            </w:tcBorders>
            <w:shd w:val="clear" w:color="auto" w:fill="FFFFFF"/>
          </w:tcPr>
          <w:p w14:paraId="7A09B7F9"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Način vrednovanja </w:t>
            </w:r>
          </w:p>
          <w:p w14:paraId="61E3D46D" w14:textId="77777777" w:rsidR="00480E5A" w:rsidRPr="00422446" w:rsidRDefault="00480E5A" w:rsidP="00480E5A">
            <w:pPr>
              <w:rPr>
                <w:b/>
                <w:bCs/>
                <w:color w:val="000000" w:themeColor="text1"/>
                <w:sz w:val="24"/>
                <w:szCs w:val="24"/>
              </w:rPr>
            </w:pPr>
          </w:p>
        </w:tc>
        <w:tc>
          <w:tcPr>
            <w:tcW w:w="6660" w:type="dxa"/>
            <w:tcBorders>
              <w:left w:val="nil"/>
              <w:bottom w:val="nil"/>
              <w:right w:val="nil"/>
            </w:tcBorders>
            <w:shd w:val="clear" w:color="auto" w:fill="E5DFEC"/>
          </w:tcPr>
          <w:p w14:paraId="05509EC7" w14:textId="2FDBCC8A" w:rsidR="00480E5A" w:rsidRPr="00422446" w:rsidRDefault="00480E5A" w:rsidP="00480E5A">
            <w:pPr>
              <w:rPr>
                <w:color w:val="000000" w:themeColor="text1"/>
                <w:sz w:val="24"/>
                <w:szCs w:val="24"/>
              </w:rPr>
            </w:pPr>
            <w:r w:rsidRPr="00422446">
              <w:rPr>
                <w:color w:val="000000" w:themeColor="text1"/>
                <w:sz w:val="24"/>
                <w:szCs w:val="24"/>
              </w:rPr>
              <w:t>formativno vrednovanje (samovrednovanje i opisno praćenje); sumativno za uspjeh na natjecanjima</w:t>
            </w:r>
          </w:p>
          <w:p w14:paraId="5B66C095" w14:textId="77777777" w:rsidR="00480E5A" w:rsidRPr="00422446" w:rsidRDefault="00480E5A" w:rsidP="00480E5A">
            <w:pPr>
              <w:rPr>
                <w:color w:val="000000" w:themeColor="text1"/>
                <w:sz w:val="24"/>
                <w:szCs w:val="24"/>
              </w:rPr>
            </w:pPr>
          </w:p>
        </w:tc>
      </w:tr>
      <w:tr w:rsidR="00422446" w:rsidRPr="00422446" w14:paraId="2D82013A" w14:textId="77777777" w:rsidTr="00480E5A">
        <w:tc>
          <w:tcPr>
            <w:tcW w:w="2880" w:type="dxa"/>
            <w:tcBorders>
              <w:left w:val="nil"/>
              <w:right w:val="nil"/>
            </w:tcBorders>
            <w:shd w:val="clear" w:color="auto" w:fill="FFFFFF"/>
          </w:tcPr>
          <w:p w14:paraId="126CB9B2" w14:textId="77777777" w:rsidR="00480E5A" w:rsidRPr="00422446" w:rsidRDefault="00480E5A" w:rsidP="00480E5A">
            <w:pPr>
              <w:rPr>
                <w:b/>
                <w:bCs/>
                <w:color w:val="000000" w:themeColor="text1"/>
                <w:sz w:val="24"/>
                <w:szCs w:val="24"/>
              </w:rPr>
            </w:pPr>
            <w:r w:rsidRPr="00422446">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701C8C39" w14:textId="77777777" w:rsidR="00480E5A" w:rsidRPr="00422446" w:rsidRDefault="00480E5A" w:rsidP="00480E5A">
            <w:pPr>
              <w:rPr>
                <w:color w:val="000000" w:themeColor="text1"/>
                <w:sz w:val="24"/>
                <w:szCs w:val="24"/>
              </w:rPr>
            </w:pPr>
            <w:r w:rsidRPr="00422446">
              <w:rPr>
                <w:color w:val="000000" w:themeColor="text1"/>
                <w:sz w:val="24"/>
                <w:szCs w:val="24"/>
              </w:rPr>
              <w:t>- poticanje razvoja darovitih učenika</w:t>
            </w:r>
          </w:p>
          <w:p w14:paraId="1543F347" w14:textId="77777777" w:rsidR="00480E5A" w:rsidRPr="00422446" w:rsidRDefault="00480E5A" w:rsidP="00480E5A">
            <w:pPr>
              <w:rPr>
                <w:color w:val="000000" w:themeColor="text1"/>
                <w:sz w:val="24"/>
                <w:szCs w:val="24"/>
              </w:rPr>
            </w:pPr>
            <w:r w:rsidRPr="00422446">
              <w:rPr>
                <w:color w:val="000000" w:themeColor="text1"/>
                <w:sz w:val="24"/>
                <w:szCs w:val="24"/>
              </w:rPr>
              <w:t>- primjena znanja u svakodnevnom životu</w:t>
            </w:r>
          </w:p>
          <w:p w14:paraId="123C4725" w14:textId="77777777" w:rsidR="00E01D3F" w:rsidRPr="00422446" w:rsidRDefault="00E01D3F" w:rsidP="00480E5A">
            <w:pPr>
              <w:rPr>
                <w:color w:val="000000" w:themeColor="text1"/>
                <w:sz w:val="24"/>
                <w:szCs w:val="24"/>
              </w:rPr>
            </w:pPr>
          </w:p>
        </w:tc>
      </w:tr>
    </w:tbl>
    <w:p w14:paraId="5BFB8EE7" w14:textId="0543B854" w:rsidR="0004037B" w:rsidRPr="00E216CD" w:rsidRDefault="0004037B" w:rsidP="007E6575">
      <w:pPr>
        <w:spacing w:line="276" w:lineRule="auto"/>
        <w:rPr>
          <w:color w:val="FF0000"/>
          <w:sz w:val="32"/>
          <w:szCs w:val="24"/>
          <w:lang w:val="hr-HR"/>
        </w:rPr>
      </w:pPr>
    </w:p>
    <w:p w14:paraId="4F43BA77" w14:textId="74553E38" w:rsidR="00F0067C" w:rsidRPr="00E216CD" w:rsidRDefault="00F0067C" w:rsidP="007E6575">
      <w:pPr>
        <w:spacing w:line="276" w:lineRule="auto"/>
        <w:rPr>
          <w:color w:val="FF0000"/>
          <w:sz w:val="32"/>
          <w:szCs w:val="24"/>
          <w:lang w:val="hr-HR"/>
        </w:rPr>
      </w:pPr>
    </w:p>
    <w:p w14:paraId="0540E621" w14:textId="77777777" w:rsidR="00F0067C" w:rsidRPr="00E216CD" w:rsidRDefault="00F0067C" w:rsidP="007E6575">
      <w:pPr>
        <w:spacing w:line="276" w:lineRule="auto"/>
        <w:rPr>
          <w:color w:val="FF0000"/>
          <w:sz w:val="32"/>
          <w:szCs w:val="24"/>
          <w:lang w:val="hr-HR"/>
        </w:rPr>
      </w:pPr>
    </w:p>
    <w:p w14:paraId="73C4400E" w14:textId="77777777" w:rsidR="007E6575" w:rsidRPr="00E216CD" w:rsidRDefault="007E6575" w:rsidP="007E6575">
      <w:pPr>
        <w:spacing w:after="160" w:line="276" w:lineRule="auto"/>
        <w:rPr>
          <w:color w:val="FF0000"/>
          <w:sz w:val="32"/>
          <w:szCs w:val="24"/>
          <w:lang w:val="hr-HR"/>
        </w:rPr>
      </w:pPr>
    </w:p>
    <w:p w14:paraId="4ADA480E" w14:textId="77777777" w:rsidR="007E6575" w:rsidRPr="00E216CD" w:rsidRDefault="007E6575" w:rsidP="007E6575">
      <w:pPr>
        <w:spacing w:after="160" w:line="276" w:lineRule="auto"/>
        <w:rPr>
          <w:color w:val="FF0000"/>
          <w:sz w:val="32"/>
          <w:szCs w:val="24"/>
          <w:lang w:val="hr-HR"/>
        </w:rPr>
      </w:pPr>
    </w:p>
    <w:p w14:paraId="330B1B60" w14:textId="77777777" w:rsidR="007E6575" w:rsidRDefault="007E6575" w:rsidP="007E6575">
      <w:pPr>
        <w:spacing w:after="160" w:line="276" w:lineRule="auto"/>
        <w:rPr>
          <w:color w:val="FF0000"/>
          <w:sz w:val="32"/>
          <w:szCs w:val="24"/>
          <w:lang w:val="hr-HR"/>
        </w:rPr>
      </w:pPr>
    </w:p>
    <w:p w14:paraId="4C2606FE" w14:textId="77777777" w:rsidR="00106708" w:rsidRPr="00030722" w:rsidRDefault="00106708" w:rsidP="00106708">
      <w:pPr>
        <w:pStyle w:val="Naslov2"/>
        <w:rPr>
          <w:rFonts w:ascii="Times New Roman" w:hAnsi="Times New Roman" w:cs="Times New Roman"/>
          <w:color w:val="000000" w:themeColor="text1"/>
          <w:sz w:val="36"/>
          <w:szCs w:val="36"/>
          <w:lang w:val="hr-HR"/>
        </w:rPr>
      </w:pPr>
      <w:bookmarkStart w:id="23" w:name="_Toc514059936"/>
      <w:bookmarkStart w:id="24" w:name="_Toc116049337"/>
      <w:r w:rsidRPr="00030722">
        <w:rPr>
          <w:rFonts w:ascii="Times New Roman" w:hAnsi="Times New Roman" w:cs="Times New Roman"/>
          <w:color w:val="000000" w:themeColor="text1"/>
          <w:sz w:val="36"/>
          <w:szCs w:val="36"/>
          <w:lang w:val="hr-HR"/>
        </w:rPr>
        <w:lastRenderedPageBreak/>
        <w:t>GEOGRAFIJA</w:t>
      </w:r>
      <w:bookmarkEnd w:id="23"/>
      <w:bookmarkEnd w:id="24"/>
    </w:p>
    <w:p w14:paraId="69E7254C" w14:textId="77777777" w:rsidR="00AC37B7" w:rsidRPr="00030722" w:rsidRDefault="00AC37B7" w:rsidP="00AC37B7">
      <w:pPr>
        <w:rPr>
          <w:color w:val="000000" w:themeColor="text1"/>
          <w:lang w:val="hr-HR"/>
        </w:rPr>
      </w:pPr>
    </w:p>
    <w:p w14:paraId="638ECB72" w14:textId="77777777" w:rsidR="0063516F" w:rsidRPr="00030722" w:rsidRDefault="0063516F" w:rsidP="0063516F">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30722" w:rsidRPr="00030722" w14:paraId="25069376" w14:textId="77777777" w:rsidTr="006D5DD0">
        <w:tc>
          <w:tcPr>
            <w:tcW w:w="2880" w:type="dxa"/>
            <w:tcBorders>
              <w:top w:val="nil"/>
              <w:left w:val="nil"/>
              <w:bottom w:val="nil"/>
              <w:right w:val="nil"/>
            </w:tcBorders>
            <w:shd w:val="clear" w:color="auto" w:fill="FFFFFF"/>
          </w:tcPr>
          <w:p w14:paraId="781FB166"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Naziv </w:t>
            </w:r>
          </w:p>
          <w:p w14:paraId="72E57FDA" w14:textId="77777777" w:rsidR="00106708" w:rsidRPr="00030722" w:rsidRDefault="00106708" w:rsidP="00106708">
            <w:pPr>
              <w:spacing w:line="276" w:lineRule="auto"/>
              <w:rPr>
                <w:bCs/>
                <w:color w:val="000000" w:themeColor="text1"/>
                <w:sz w:val="24"/>
                <w:szCs w:val="24"/>
              </w:rPr>
            </w:pPr>
          </w:p>
        </w:tc>
        <w:tc>
          <w:tcPr>
            <w:tcW w:w="6660" w:type="dxa"/>
            <w:tcBorders>
              <w:top w:val="nil"/>
              <w:left w:val="nil"/>
              <w:bottom w:val="nil"/>
              <w:right w:val="nil"/>
            </w:tcBorders>
            <w:shd w:val="clear" w:color="auto" w:fill="F2EFF6"/>
          </w:tcPr>
          <w:p w14:paraId="6966BA51" w14:textId="7AB5ABE2" w:rsidR="00106708" w:rsidRPr="00030722" w:rsidRDefault="00106708" w:rsidP="00106708">
            <w:pPr>
              <w:spacing w:line="276" w:lineRule="auto"/>
              <w:rPr>
                <w:b/>
                <w:bCs/>
                <w:color w:val="000000" w:themeColor="text1"/>
                <w:sz w:val="24"/>
                <w:szCs w:val="24"/>
              </w:rPr>
            </w:pPr>
            <w:r w:rsidRPr="00030722">
              <w:rPr>
                <w:b/>
                <w:bCs/>
                <w:color w:val="000000" w:themeColor="text1"/>
                <w:sz w:val="24"/>
                <w:szCs w:val="24"/>
              </w:rPr>
              <w:t>GEOGRAFIJA – DODATNA NASTAVA</w:t>
            </w:r>
          </w:p>
        </w:tc>
      </w:tr>
      <w:tr w:rsidR="00030722" w:rsidRPr="00030722" w14:paraId="703B29B7" w14:textId="77777777" w:rsidTr="006D5DD0">
        <w:tc>
          <w:tcPr>
            <w:tcW w:w="2880" w:type="dxa"/>
            <w:tcBorders>
              <w:left w:val="nil"/>
              <w:bottom w:val="nil"/>
              <w:right w:val="nil"/>
            </w:tcBorders>
            <w:shd w:val="clear" w:color="auto" w:fill="FFFFFF"/>
          </w:tcPr>
          <w:p w14:paraId="0853EE23"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Voditelj</w:t>
            </w:r>
          </w:p>
          <w:p w14:paraId="16E36725"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2CF8B349" w14:textId="3D4BBA7E" w:rsidR="00106708" w:rsidRPr="00030722" w:rsidRDefault="00106708" w:rsidP="00106708">
            <w:pPr>
              <w:spacing w:line="276" w:lineRule="auto"/>
              <w:rPr>
                <w:color w:val="000000" w:themeColor="text1"/>
                <w:sz w:val="24"/>
                <w:szCs w:val="24"/>
              </w:rPr>
            </w:pPr>
            <w:r w:rsidRPr="00030722">
              <w:rPr>
                <w:bCs/>
                <w:color w:val="000000" w:themeColor="text1"/>
                <w:sz w:val="24"/>
                <w:szCs w:val="24"/>
              </w:rPr>
              <w:t>Bruno Berger</w:t>
            </w:r>
          </w:p>
          <w:p w14:paraId="5C02BDE0" w14:textId="77777777" w:rsidR="00106708" w:rsidRPr="00030722" w:rsidRDefault="00106708" w:rsidP="00106708">
            <w:pPr>
              <w:spacing w:line="276" w:lineRule="auto"/>
              <w:rPr>
                <w:color w:val="000000" w:themeColor="text1"/>
                <w:sz w:val="24"/>
                <w:szCs w:val="24"/>
              </w:rPr>
            </w:pPr>
          </w:p>
        </w:tc>
      </w:tr>
      <w:tr w:rsidR="00030722" w:rsidRPr="00030722" w14:paraId="09396247" w14:textId="77777777" w:rsidTr="006D5DD0">
        <w:tc>
          <w:tcPr>
            <w:tcW w:w="2880" w:type="dxa"/>
            <w:tcBorders>
              <w:left w:val="nil"/>
              <w:bottom w:val="nil"/>
              <w:right w:val="nil"/>
            </w:tcBorders>
            <w:shd w:val="clear" w:color="auto" w:fill="FFFFFF"/>
          </w:tcPr>
          <w:p w14:paraId="5B1DBDC0" w14:textId="4734BC0D"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Planirani broj sati tjedno</w:t>
            </w:r>
          </w:p>
        </w:tc>
        <w:tc>
          <w:tcPr>
            <w:tcW w:w="6660" w:type="dxa"/>
            <w:tcBorders>
              <w:left w:val="nil"/>
              <w:bottom w:val="nil"/>
              <w:right w:val="nil"/>
            </w:tcBorders>
            <w:shd w:val="clear" w:color="auto" w:fill="E5DFEC"/>
          </w:tcPr>
          <w:p w14:paraId="6AD8B040"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1 sat</w:t>
            </w:r>
          </w:p>
          <w:p w14:paraId="2CA9CD65" w14:textId="4D1F1A96" w:rsidR="00E01D3F" w:rsidRPr="00030722" w:rsidRDefault="00E01D3F" w:rsidP="00106708">
            <w:pPr>
              <w:spacing w:line="276" w:lineRule="auto"/>
              <w:rPr>
                <w:color w:val="000000" w:themeColor="text1"/>
                <w:sz w:val="24"/>
                <w:szCs w:val="24"/>
              </w:rPr>
            </w:pPr>
          </w:p>
        </w:tc>
      </w:tr>
      <w:tr w:rsidR="00030722" w:rsidRPr="00030722" w14:paraId="540EC4E5" w14:textId="77777777" w:rsidTr="006D5DD0">
        <w:tc>
          <w:tcPr>
            <w:tcW w:w="2880" w:type="dxa"/>
            <w:tcBorders>
              <w:left w:val="nil"/>
              <w:bottom w:val="nil"/>
              <w:right w:val="nil"/>
            </w:tcBorders>
            <w:shd w:val="clear" w:color="auto" w:fill="FFFFFF"/>
          </w:tcPr>
          <w:p w14:paraId="797BF550"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Planirani broj sati godišnje</w:t>
            </w:r>
          </w:p>
        </w:tc>
        <w:tc>
          <w:tcPr>
            <w:tcW w:w="6660" w:type="dxa"/>
            <w:tcBorders>
              <w:left w:val="nil"/>
              <w:bottom w:val="nil"/>
              <w:right w:val="nil"/>
            </w:tcBorders>
            <w:shd w:val="clear" w:color="auto" w:fill="E5DFEC"/>
          </w:tcPr>
          <w:p w14:paraId="237EEEC2" w14:textId="77777777" w:rsidR="00106708" w:rsidRPr="00030722" w:rsidRDefault="00106708" w:rsidP="00106708">
            <w:pPr>
              <w:spacing w:line="276" w:lineRule="auto"/>
              <w:rPr>
                <w:color w:val="000000" w:themeColor="text1"/>
                <w:sz w:val="24"/>
                <w:szCs w:val="24"/>
              </w:rPr>
            </w:pPr>
            <w:r w:rsidRPr="00030722">
              <w:rPr>
                <w:color w:val="000000" w:themeColor="text1"/>
                <w:sz w:val="24"/>
                <w:szCs w:val="24"/>
              </w:rPr>
              <w:t>35 sati</w:t>
            </w:r>
          </w:p>
          <w:p w14:paraId="579A4325" w14:textId="77777777" w:rsidR="00CC0CD9" w:rsidRPr="00030722" w:rsidRDefault="00CC0CD9" w:rsidP="00106708">
            <w:pPr>
              <w:spacing w:line="276" w:lineRule="auto"/>
              <w:rPr>
                <w:color w:val="000000" w:themeColor="text1"/>
                <w:sz w:val="24"/>
                <w:szCs w:val="24"/>
              </w:rPr>
            </w:pPr>
          </w:p>
        </w:tc>
      </w:tr>
      <w:tr w:rsidR="00030722" w:rsidRPr="00030722" w14:paraId="482531E7" w14:textId="77777777" w:rsidTr="006D5DD0">
        <w:tc>
          <w:tcPr>
            <w:tcW w:w="2880" w:type="dxa"/>
            <w:tcBorders>
              <w:left w:val="nil"/>
              <w:bottom w:val="nil"/>
              <w:right w:val="nil"/>
            </w:tcBorders>
            <w:shd w:val="clear" w:color="auto" w:fill="FFFFFF"/>
          </w:tcPr>
          <w:p w14:paraId="55A478F4"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Ciljevi </w:t>
            </w:r>
          </w:p>
          <w:p w14:paraId="21C11AD5"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472E1261" w14:textId="5DA72779" w:rsidR="00E731F0" w:rsidRPr="00030722" w:rsidRDefault="00E731F0" w:rsidP="00106708">
            <w:pPr>
              <w:spacing w:line="276" w:lineRule="auto"/>
              <w:rPr>
                <w:color w:val="000000" w:themeColor="text1"/>
                <w:sz w:val="24"/>
                <w:szCs w:val="24"/>
              </w:rPr>
            </w:pPr>
            <w:r w:rsidRPr="00030722">
              <w:rPr>
                <w:color w:val="000000" w:themeColor="text1"/>
                <w:sz w:val="24"/>
                <w:szCs w:val="24"/>
              </w:rPr>
              <w:t>razviti geografske spoznaje kod učenika</w:t>
            </w:r>
          </w:p>
          <w:p w14:paraId="155DBCEB" w14:textId="77777777" w:rsidR="00106708" w:rsidRPr="00030722" w:rsidRDefault="00106708" w:rsidP="00106708">
            <w:pPr>
              <w:spacing w:line="276" w:lineRule="auto"/>
              <w:rPr>
                <w:color w:val="000000" w:themeColor="text1"/>
                <w:sz w:val="24"/>
                <w:szCs w:val="24"/>
              </w:rPr>
            </w:pPr>
          </w:p>
        </w:tc>
      </w:tr>
      <w:tr w:rsidR="00030722" w:rsidRPr="00030722" w14:paraId="3237D813" w14:textId="77777777" w:rsidTr="006D5DD0">
        <w:tc>
          <w:tcPr>
            <w:tcW w:w="2880" w:type="dxa"/>
            <w:tcBorders>
              <w:left w:val="nil"/>
              <w:bottom w:val="nil"/>
              <w:right w:val="nil"/>
            </w:tcBorders>
            <w:shd w:val="clear" w:color="auto" w:fill="FFFFFF"/>
          </w:tcPr>
          <w:p w14:paraId="55F83D0A"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Način realizacije</w:t>
            </w:r>
          </w:p>
          <w:p w14:paraId="2F4A8578"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58EF2874" w14:textId="32321AA3" w:rsidR="00106708" w:rsidRPr="00030722" w:rsidRDefault="00E731F0" w:rsidP="00106708">
            <w:pPr>
              <w:spacing w:line="276" w:lineRule="auto"/>
              <w:rPr>
                <w:color w:val="000000" w:themeColor="text1"/>
                <w:sz w:val="24"/>
                <w:szCs w:val="24"/>
              </w:rPr>
            </w:pPr>
            <w:r w:rsidRPr="00030722">
              <w:rPr>
                <w:color w:val="000000" w:themeColor="text1"/>
                <w:sz w:val="24"/>
                <w:szCs w:val="24"/>
              </w:rPr>
              <w:t>nastava u školi i nastava na daljinu</w:t>
            </w:r>
          </w:p>
          <w:p w14:paraId="69EFDE81" w14:textId="77777777" w:rsidR="00106708" w:rsidRPr="00030722" w:rsidRDefault="00106708" w:rsidP="00106708">
            <w:pPr>
              <w:spacing w:line="276" w:lineRule="auto"/>
              <w:rPr>
                <w:color w:val="000000" w:themeColor="text1"/>
                <w:sz w:val="24"/>
                <w:szCs w:val="24"/>
              </w:rPr>
            </w:pPr>
          </w:p>
        </w:tc>
      </w:tr>
      <w:tr w:rsidR="00030722" w:rsidRPr="00030722" w14:paraId="5B91D26F" w14:textId="77777777" w:rsidTr="006D5DD0">
        <w:tc>
          <w:tcPr>
            <w:tcW w:w="2880" w:type="dxa"/>
            <w:tcBorders>
              <w:left w:val="nil"/>
              <w:bottom w:val="nil"/>
              <w:right w:val="nil"/>
            </w:tcBorders>
            <w:shd w:val="clear" w:color="auto" w:fill="FFFFFF"/>
          </w:tcPr>
          <w:p w14:paraId="2369293F"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Vremenski okvir </w:t>
            </w:r>
          </w:p>
          <w:p w14:paraId="14600F49"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44371C3E" w14:textId="2C06C0D8" w:rsidR="00106708" w:rsidRPr="00030722" w:rsidRDefault="0009419F" w:rsidP="00106708">
            <w:pPr>
              <w:spacing w:line="276" w:lineRule="auto"/>
              <w:rPr>
                <w:color w:val="000000" w:themeColor="text1"/>
                <w:sz w:val="24"/>
                <w:szCs w:val="24"/>
              </w:rPr>
            </w:pPr>
            <w:proofErr w:type="gramStart"/>
            <w:r w:rsidRPr="00030722">
              <w:rPr>
                <w:bCs/>
                <w:color w:val="000000" w:themeColor="text1"/>
                <w:sz w:val="24"/>
                <w:szCs w:val="24"/>
              </w:rPr>
              <w:t>tijekom</w:t>
            </w:r>
            <w:proofErr w:type="gramEnd"/>
            <w:r w:rsidRPr="00030722">
              <w:rPr>
                <w:bCs/>
                <w:color w:val="000000" w:themeColor="text1"/>
                <w:sz w:val="24"/>
                <w:szCs w:val="24"/>
              </w:rPr>
              <w:t xml:space="preserve"> školske godine 20</w:t>
            </w:r>
            <w:r w:rsidR="00030722" w:rsidRPr="00030722">
              <w:rPr>
                <w:bCs/>
                <w:color w:val="000000" w:themeColor="text1"/>
                <w:sz w:val="24"/>
                <w:szCs w:val="24"/>
              </w:rPr>
              <w:t>22</w:t>
            </w:r>
            <w:r w:rsidR="00E731F0" w:rsidRPr="00030722">
              <w:rPr>
                <w:bCs/>
                <w:color w:val="000000" w:themeColor="text1"/>
                <w:sz w:val="24"/>
                <w:szCs w:val="24"/>
              </w:rPr>
              <w:t>.</w:t>
            </w:r>
            <w:r w:rsidRPr="00030722">
              <w:rPr>
                <w:bCs/>
                <w:color w:val="000000" w:themeColor="text1"/>
                <w:sz w:val="24"/>
                <w:szCs w:val="24"/>
              </w:rPr>
              <w:t>/20</w:t>
            </w:r>
            <w:r w:rsidR="00030722" w:rsidRPr="00030722">
              <w:rPr>
                <w:bCs/>
                <w:color w:val="000000" w:themeColor="text1"/>
                <w:sz w:val="24"/>
                <w:szCs w:val="24"/>
              </w:rPr>
              <w:t>23</w:t>
            </w:r>
            <w:r w:rsidR="00E731F0" w:rsidRPr="00030722">
              <w:rPr>
                <w:bCs/>
                <w:color w:val="000000" w:themeColor="text1"/>
                <w:sz w:val="24"/>
                <w:szCs w:val="24"/>
              </w:rPr>
              <w:t>.</w:t>
            </w:r>
          </w:p>
          <w:p w14:paraId="11433D42" w14:textId="77777777" w:rsidR="00106708" w:rsidRPr="00030722" w:rsidRDefault="00106708" w:rsidP="00106708">
            <w:pPr>
              <w:spacing w:line="276" w:lineRule="auto"/>
              <w:rPr>
                <w:color w:val="000000" w:themeColor="text1"/>
                <w:sz w:val="24"/>
                <w:szCs w:val="24"/>
              </w:rPr>
            </w:pPr>
          </w:p>
        </w:tc>
      </w:tr>
      <w:tr w:rsidR="00030722" w:rsidRPr="00030722" w14:paraId="4F5709F1" w14:textId="77777777" w:rsidTr="006D5DD0">
        <w:tc>
          <w:tcPr>
            <w:tcW w:w="2880" w:type="dxa"/>
            <w:tcBorders>
              <w:left w:val="nil"/>
              <w:bottom w:val="nil"/>
              <w:right w:val="nil"/>
            </w:tcBorders>
            <w:shd w:val="clear" w:color="auto" w:fill="FFFFFF"/>
          </w:tcPr>
          <w:p w14:paraId="0442D4C7"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Namjena</w:t>
            </w:r>
          </w:p>
          <w:p w14:paraId="12E991B7"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2587CE88"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proširivanje nastavnih sadržaja iz geografije</w:t>
            </w:r>
          </w:p>
          <w:p w14:paraId="660B01F5" w14:textId="77777777" w:rsidR="00106708" w:rsidRPr="00030722" w:rsidRDefault="00106708" w:rsidP="00106708">
            <w:pPr>
              <w:spacing w:line="276" w:lineRule="auto"/>
              <w:rPr>
                <w:color w:val="000000" w:themeColor="text1"/>
                <w:sz w:val="24"/>
                <w:szCs w:val="24"/>
              </w:rPr>
            </w:pPr>
          </w:p>
        </w:tc>
      </w:tr>
      <w:tr w:rsidR="00030722" w:rsidRPr="00030722" w14:paraId="361CC7E4" w14:textId="77777777" w:rsidTr="006D5DD0">
        <w:tc>
          <w:tcPr>
            <w:tcW w:w="2880" w:type="dxa"/>
            <w:tcBorders>
              <w:left w:val="nil"/>
              <w:bottom w:val="nil"/>
              <w:right w:val="nil"/>
            </w:tcBorders>
            <w:shd w:val="clear" w:color="auto" w:fill="FFFFFF"/>
          </w:tcPr>
          <w:p w14:paraId="592538A4"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Troškovnik </w:t>
            </w:r>
          </w:p>
          <w:p w14:paraId="03FAE078"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4A821CDB" w14:textId="77777777" w:rsidR="00106708" w:rsidRPr="00030722" w:rsidRDefault="00106708" w:rsidP="00106708">
            <w:pPr>
              <w:spacing w:line="276" w:lineRule="auto"/>
              <w:rPr>
                <w:color w:val="000000" w:themeColor="text1"/>
                <w:sz w:val="24"/>
                <w:szCs w:val="24"/>
              </w:rPr>
            </w:pPr>
            <w:r w:rsidRPr="00030722">
              <w:rPr>
                <w:bCs/>
                <w:color w:val="000000" w:themeColor="text1"/>
                <w:sz w:val="24"/>
                <w:szCs w:val="24"/>
              </w:rPr>
              <w:t>papiri za fotokopiranje</w:t>
            </w:r>
          </w:p>
          <w:p w14:paraId="7C99DF69" w14:textId="77777777" w:rsidR="00106708" w:rsidRPr="00030722" w:rsidRDefault="00106708" w:rsidP="00106708">
            <w:pPr>
              <w:spacing w:line="276" w:lineRule="auto"/>
              <w:rPr>
                <w:color w:val="000000" w:themeColor="text1"/>
                <w:sz w:val="24"/>
                <w:szCs w:val="24"/>
              </w:rPr>
            </w:pPr>
          </w:p>
        </w:tc>
      </w:tr>
      <w:tr w:rsidR="00030722" w:rsidRPr="00030722" w14:paraId="7E271919" w14:textId="77777777" w:rsidTr="006D5DD0">
        <w:tc>
          <w:tcPr>
            <w:tcW w:w="2880" w:type="dxa"/>
            <w:tcBorders>
              <w:left w:val="nil"/>
              <w:bottom w:val="nil"/>
              <w:right w:val="nil"/>
            </w:tcBorders>
            <w:shd w:val="clear" w:color="auto" w:fill="FFFFFF"/>
          </w:tcPr>
          <w:p w14:paraId="092D3C57"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Način vrednovanja </w:t>
            </w:r>
          </w:p>
          <w:p w14:paraId="27708629" w14:textId="77777777" w:rsidR="00106708" w:rsidRPr="00030722" w:rsidRDefault="00106708" w:rsidP="00106708">
            <w:pPr>
              <w:spacing w:line="276" w:lineRule="auto"/>
              <w:rPr>
                <w:bCs/>
                <w:color w:val="000000" w:themeColor="text1"/>
                <w:sz w:val="24"/>
                <w:szCs w:val="24"/>
              </w:rPr>
            </w:pPr>
          </w:p>
        </w:tc>
        <w:tc>
          <w:tcPr>
            <w:tcW w:w="6660" w:type="dxa"/>
            <w:tcBorders>
              <w:left w:val="nil"/>
              <w:bottom w:val="nil"/>
              <w:right w:val="nil"/>
            </w:tcBorders>
            <w:shd w:val="clear" w:color="auto" w:fill="E5DFEC"/>
          </w:tcPr>
          <w:p w14:paraId="22D7A159"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individualno praćenje učeničkog napretka, samovrednovanje i sudjelovanje na natjecanjima</w:t>
            </w:r>
          </w:p>
          <w:p w14:paraId="45558DA0" w14:textId="77777777" w:rsidR="00106708" w:rsidRPr="00030722" w:rsidRDefault="00106708" w:rsidP="00106708">
            <w:pPr>
              <w:spacing w:line="276" w:lineRule="auto"/>
              <w:rPr>
                <w:color w:val="000000" w:themeColor="text1"/>
                <w:sz w:val="24"/>
                <w:szCs w:val="24"/>
              </w:rPr>
            </w:pPr>
          </w:p>
        </w:tc>
      </w:tr>
      <w:tr w:rsidR="00030722" w:rsidRPr="00030722" w14:paraId="2CA67042" w14:textId="77777777" w:rsidTr="006D5DD0">
        <w:tc>
          <w:tcPr>
            <w:tcW w:w="2880" w:type="dxa"/>
            <w:tcBorders>
              <w:left w:val="nil"/>
              <w:right w:val="nil"/>
            </w:tcBorders>
            <w:shd w:val="clear" w:color="auto" w:fill="FFFFFF"/>
          </w:tcPr>
          <w:p w14:paraId="3CFADC74" w14:textId="77777777" w:rsidR="00106708" w:rsidRPr="00030722" w:rsidRDefault="00106708" w:rsidP="00106708">
            <w:pPr>
              <w:spacing w:line="276" w:lineRule="auto"/>
              <w:rPr>
                <w:bCs/>
                <w:color w:val="000000" w:themeColor="text1"/>
                <w:sz w:val="24"/>
                <w:szCs w:val="24"/>
              </w:rPr>
            </w:pPr>
            <w:r w:rsidRPr="00030722">
              <w:rPr>
                <w:bCs/>
                <w:color w:val="000000" w:themeColor="text1"/>
                <w:sz w:val="24"/>
                <w:szCs w:val="24"/>
              </w:rPr>
              <w:t xml:space="preserve">Način korištenja rezultata vrednovanja </w:t>
            </w:r>
          </w:p>
          <w:p w14:paraId="7EE81817" w14:textId="77777777" w:rsidR="00106708" w:rsidRPr="00030722" w:rsidRDefault="00106708" w:rsidP="00106708">
            <w:pPr>
              <w:spacing w:line="276" w:lineRule="auto"/>
              <w:rPr>
                <w:bCs/>
                <w:color w:val="000000" w:themeColor="text1"/>
                <w:sz w:val="24"/>
                <w:szCs w:val="24"/>
              </w:rPr>
            </w:pPr>
          </w:p>
        </w:tc>
        <w:tc>
          <w:tcPr>
            <w:tcW w:w="6660" w:type="dxa"/>
            <w:tcBorders>
              <w:left w:val="nil"/>
              <w:right w:val="nil"/>
            </w:tcBorders>
            <w:shd w:val="clear" w:color="auto" w:fill="E5DFEC"/>
          </w:tcPr>
          <w:p w14:paraId="28F13546" w14:textId="77777777" w:rsidR="00106708" w:rsidRPr="00030722" w:rsidRDefault="00106708" w:rsidP="00106708">
            <w:pPr>
              <w:spacing w:line="276" w:lineRule="auto"/>
              <w:rPr>
                <w:color w:val="000000" w:themeColor="text1"/>
                <w:sz w:val="24"/>
                <w:szCs w:val="24"/>
              </w:rPr>
            </w:pPr>
            <w:r w:rsidRPr="00030722">
              <w:rPr>
                <w:bCs/>
                <w:color w:val="000000" w:themeColor="text1"/>
                <w:sz w:val="24"/>
                <w:szCs w:val="24"/>
              </w:rPr>
              <w:t>primjena naučenih znanja i njihovo implementiranje u svakodnevni život</w:t>
            </w:r>
          </w:p>
          <w:p w14:paraId="48958F47" w14:textId="77777777" w:rsidR="00106708" w:rsidRPr="00030722" w:rsidRDefault="00106708" w:rsidP="00106708">
            <w:pPr>
              <w:spacing w:line="276" w:lineRule="auto"/>
              <w:rPr>
                <w:color w:val="000000" w:themeColor="text1"/>
                <w:sz w:val="24"/>
                <w:szCs w:val="24"/>
              </w:rPr>
            </w:pPr>
          </w:p>
        </w:tc>
      </w:tr>
    </w:tbl>
    <w:p w14:paraId="082D692C" w14:textId="77777777" w:rsidR="00106708" w:rsidRPr="00030722" w:rsidRDefault="00106708" w:rsidP="00106708">
      <w:pPr>
        <w:rPr>
          <w:color w:val="000000" w:themeColor="text1"/>
        </w:rPr>
      </w:pPr>
    </w:p>
    <w:p w14:paraId="5128849D" w14:textId="77777777" w:rsidR="004531A6" w:rsidRPr="00030722" w:rsidRDefault="004531A6">
      <w:pPr>
        <w:spacing w:after="160" w:line="259" w:lineRule="auto"/>
        <w:rPr>
          <w:rFonts w:asciiTheme="majorHAnsi" w:eastAsiaTheme="majorEastAsia" w:hAnsiTheme="majorHAnsi" w:cstheme="majorBidi"/>
          <w:color w:val="000000" w:themeColor="text1"/>
          <w:sz w:val="26"/>
          <w:szCs w:val="26"/>
          <w:lang w:val="hr-HR"/>
        </w:rPr>
      </w:pPr>
      <w:r w:rsidRPr="00030722">
        <w:rPr>
          <w:color w:val="000000" w:themeColor="text1"/>
          <w:lang w:val="hr-HR"/>
        </w:rPr>
        <w:br w:type="page"/>
      </w:r>
    </w:p>
    <w:p w14:paraId="1A746DC1" w14:textId="79D25743" w:rsidR="004531A6" w:rsidRPr="00030722" w:rsidRDefault="004531A6" w:rsidP="004531A6">
      <w:pPr>
        <w:keepNext/>
        <w:keepLines/>
        <w:spacing w:before="40"/>
        <w:outlineLvl w:val="1"/>
        <w:rPr>
          <w:color w:val="000000" w:themeColor="text1"/>
          <w:sz w:val="36"/>
          <w:szCs w:val="36"/>
        </w:rPr>
      </w:pPr>
      <w:bookmarkStart w:id="25" w:name="_Toc116049338"/>
      <w:r w:rsidRPr="00030722">
        <w:rPr>
          <w:color w:val="000000" w:themeColor="text1"/>
          <w:sz w:val="36"/>
          <w:szCs w:val="36"/>
        </w:rPr>
        <w:lastRenderedPageBreak/>
        <w:t>BIOLOGIJA</w:t>
      </w:r>
      <w:bookmarkEnd w:id="25"/>
    </w:p>
    <w:p w14:paraId="07EBEBC0" w14:textId="77777777" w:rsidR="00BD6BBF" w:rsidRPr="00030722" w:rsidRDefault="00BD6BBF" w:rsidP="00BD6BBF">
      <w:pPr>
        <w:spacing w:line="276" w:lineRule="auto"/>
        <w:rPr>
          <w:color w:val="000000" w:themeColor="text1"/>
          <w:sz w:val="32"/>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30722" w:rsidRPr="00030722" w14:paraId="4D0E9AB4" w14:textId="77777777" w:rsidTr="001903F0">
        <w:tc>
          <w:tcPr>
            <w:tcW w:w="2880" w:type="dxa"/>
            <w:tcBorders>
              <w:top w:val="nil"/>
              <w:left w:val="nil"/>
              <w:bottom w:val="nil"/>
              <w:right w:val="nil"/>
            </w:tcBorders>
            <w:shd w:val="clear" w:color="auto" w:fill="FFFFFF"/>
          </w:tcPr>
          <w:p w14:paraId="00BFD04A"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Naziv </w:t>
            </w:r>
          </w:p>
          <w:p w14:paraId="59A64873" w14:textId="77777777" w:rsidR="00BD6BBF" w:rsidRPr="00030722" w:rsidRDefault="00BD6BBF" w:rsidP="001903F0">
            <w:pPr>
              <w:spacing w:line="276" w:lineRule="auto"/>
              <w:rPr>
                <w:b/>
                <w:bCs/>
                <w:color w:val="000000" w:themeColor="text1"/>
                <w:sz w:val="24"/>
                <w:szCs w:val="24"/>
              </w:rPr>
            </w:pPr>
          </w:p>
        </w:tc>
        <w:tc>
          <w:tcPr>
            <w:tcW w:w="6660" w:type="dxa"/>
            <w:tcBorders>
              <w:top w:val="nil"/>
              <w:left w:val="nil"/>
              <w:bottom w:val="nil"/>
              <w:right w:val="nil"/>
            </w:tcBorders>
            <w:shd w:val="clear" w:color="auto" w:fill="F2EFF6"/>
            <w:hideMark/>
          </w:tcPr>
          <w:p w14:paraId="5B364C01" w14:textId="77777777" w:rsidR="00BD6BBF" w:rsidRPr="00030722" w:rsidRDefault="00BD6BBF" w:rsidP="001903F0">
            <w:pPr>
              <w:spacing w:line="276" w:lineRule="auto"/>
              <w:rPr>
                <w:b/>
                <w:bCs/>
                <w:color w:val="000000" w:themeColor="text1"/>
                <w:sz w:val="24"/>
                <w:szCs w:val="24"/>
              </w:rPr>
            </w:pPr>
            <w:r w:rsidRPr="00030722">
              <w:rPr>
                <w:b/>
                <w:bCs/>
                <w:color w:val="000000" w:themeColor="text1"/>
                <w:sz w:val="24"/>
                <w:szCs w:val="24"/>
              </w:rPr>
              <w:t>DODATNA NASTAVA IZ BIOLOGIJE</w:t>
            </w:r>
          </w:p>
        </w:tc>
      </w:tr>
      <w:tr w:rsidR="00030722" w:rsidRPr="00030722" w14:paraId="6609EDC5" w14:textId="77777777" w:rsidTr="001903F0">
        <w:tc>
          <w:tcPr>
            <w:tcW w:w="2880" w:type="dxa"/>
            <w:tcBorders>
              <w:top w:val="single" w:sz="8" w:space="0" w:color="8064A2"/>
              <w:left w:val="nil"/>
              <w:bottom w:val="nil"/>
              <w:right w:val="nil"/>
            </w:tcBorders>
            <w:shd w:val="clear" w:color="auto" w:fill="FFFFFF"/>
          </w:tcPr>
          <w:p w14:paraId="10EB4FE4" w14:textId="44DC2C1B"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Voditelj/i</w:t>
            </w:r>
          </w:p>
        </w:tc>
        <w:tc>
          <w:tcPr>
            <w:tcW w:w="6660" w:type="dxa"/>
            <w:tcBorders>
              <w:top w:val="single" w:sz="8" w:space="0" w:color="8064A2"/>
              <w:left w:val="nil"/>
              <w:bottom w:val="nil"/>
              <w:right w:val="nil"/>
            </w:tcBorders>
            <w:shd w:val="clear" w:color="auto" w:fill="E5DFEC"/>
            <w:hideMark/>
          </w:tcPr>
          <w:p w14:paraId="15EE6FB4"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Tomislava Bužan</w:t>
            </w:r>
          </w:p>
          <w:p w14:paraId="2E64A490" w14:textId="77777777" w:rsidR="00E01D3F" w:rsidRPr="00030722" w:rsidRDefault="00E01D3F" w:rsidP="001903F0">
            <w:pPr>
              <w:spacing w:line="276" w:lineRule="auto"/>
              <w:rPr>
                <w:color w:val="000000" w:themeColor="text1"/>
                <w:sz w:val="24"/>
                <w:szCs w:val="24"/>
              </w:rPr>
            </w:pPr>
          </w:p>
        </w:tc>
      </w:tr>
      <w:tr w:rsidR="00030722" w:rsidRPr="00030722" w14:paraId="6AD8ED2B" w14:textId="77777777" w:rsidTr="001903F0">
        <w:tc>
          <w:tcPr>
            <w:tcW w:w="2880" w:type="dxa"/>
            <w:tcBorders>
              <w:top w:val="single" w:sz="8" w:space="0" w:color="8064A2"/>
              <w:left w:val="nil"/>
              <w:bottom w:val="nil"/>
              <w:right w:val="nil"/>
            </w:tcBorders>
            <w:shd w:val="clear" w:color="auto" w:fill="FFFFFF"/>
          </w:tcPr>
          <w:p w14:paraId="0A8F863D" w14:textId="4D94ED7C"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Planirani broj sati tjedno</w:t>
            </w:r>
          </w:p>
        </w:tc>
        <w:tc>
          <w:tcPr>
            <w:tcW w:w="6660" w:type="dxa"/>
            <w:tcBorders>
              <w:top w:val="single" w:sz="8" w:space="0" w:color="8064A2"/>
              <w:left w:val="nil"/>
              <w:bottom w:val="nil"/>
              <w:right w:val="nil"/>
            </w:tcBorders>
            <w:shd w:val="clear" w:color="auto" w:fill="E5DFEC"/>
            <w:hideMark/>
          </w:tcPr>
          <w:p w14:paraId="3D7D4942"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1</w:t>
            </w:r>
          </w:p>
          <w:p w14:paraId="3F1D8736" w14:textId="0A9CD3FD" w:rsidR="001903F0" w:rsidRPr="00030722" w:rsidRDefault="001903F0" w:rsidP="001903F0">
            <w:pPr>
              <w:spacing w:line="276" w:lineRule="auto"/>
              <w:rPr>
                <w:color w:val="000000" w:themeColor="text1"/>
                <w:sz w:val="24"/>
                <w:szCs w:val="24"/>
              </w:rPr>
            </w:pPr>
          </w:p>
        </w:tc>
      </w:tr>
      <w:tr w:rsidR="00030722" w:rsidRPr="00030722" w14:paraId="7E8EB1B8" w14:textId="77777777" w:rsidTr="001903F0">
        <w:tc>
          <w:tcPr>
            <w:tcW w:w="2880" w:type="dxa"/>
            <w:tcBorders>
              <w:top w:val="single" w:sz="8" w:space="0" w:color="8064A2"/>
              <w:left w:val="nil"/>
              <w:bottom w:val="nil"/>
              <w:right w:val="nil"/>
            </w:tcBorders>
            <w:shd w:val="clear" w:color="auto" w:fill="FFFFFF"/>
            <w:hideMark/>
          </w:tcPr>
          <w:p w14:paraId="1F0F8090"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Planirani broj sati godišnje</w:t>
            </w:r>
          </w:p>
        </w:tc>
        <w:tc>
          <w:tcPr>
            <w:tcW w:w="6660" w:type="dxa"/>
            <w:tcBorders>
              <w:top w:val="single" w:sz="8" w:space="0" w:color="8064A2"/>
              <w:left w:val="nil"/>
              <w:bottom w:val="nil"/>
              <w:right w:val="nil"/>
            </w:tcBorders>
            <w:shd w:val="clear" w:color="auto" w:fill="E5DFEC"/>
          </w:tcPr>
          <w:p w14:paraId="774007F5"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35</w:t>
            </w:r>
          </w:p>
          <w:p w14:paraId="614A6843" w14:textId="4FC318D7" w:rsidR="00E01D3F" w:rsidRPr="00030722" w:rsidRDefault="00E01D3F" w:rsidP="001903F0">
            <w:pPr>
              <w:spacing w:line="276" w:lineRule="auto"/>
              <w:rPr>
                <w:color w:val="000000" w:themeColor="text1"/>
                <w:sz w:val="24"/>
                <w:szCs w:val="24"/>
              </w:rPr>
            </w:pPr>
          </w:p>
        </w:tc>
      </w:tr>
      <w:tr w:rsidR="00030722" w:rsidRPr="00030722" w14:paraId="3153A38F" w14:textId="77777777" w:rsidTr="001903F0">
        <w:tc>
          <w:tcPr>
            <w:tcW w:w="2880" w:type="dxa"/>
            <w:tcBorders>
              <w:top w:val="single" w:sz="8" w:space="0" w:color="8064A2"/>
              <w:left w:val="nil"/>
              <w:bottom w:val="nil"/>
              <w:right w:val="nil"/>
            </w:tcBorders>
            <w:shd w:val="clear" w:color="auto" w:fill="FFFFFF"/>
          </w:tcPr>
          <w:p w14:paraId="4344E8D0"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Ciljevi </w:t>
            </w:r>
          </w:p>
          <w:p w14:paraId="45A44EE6" w14:textId="77777777" w:rsidR="00BD6BBF" w:rsidRPr="00030722" w:rsidRDefault="00BD6BBF" w:rsidP="001903F0">
            <w:pPr>
              <w:spacing w:line="276" w:lineRule="auto"/>
              <w:rPr>
                <w:b/>
                <w:bCs/>
                <w:color w:val="000000" w:themeColor="text1"/>
                <w:sz w:val="24"/>
                <w:szCs w:val="24"/>
              </w:rPr>
            </w:pPr>
          </w:p>
        </w:tc>
        <w:tc>
          <w:tcPr>
            <w:tcW w:w="6660" w:type="dxa"/>
            <w:tcBorders>
              <w:top w:val="single" w:sz="8" w:space="0" w:color="8064A2"/>
              <w:left w:val="nil"/>
              <w:bottom w:val="nil"/>
              <w:right w:val="nil"/>
            </w:tcBorders>
            <w:shd w:val="clear" w:color="auto" w:fill="E5DFEC"/>
            <w:hideMark/>
          </w:tcPr>
          <w:p w14:paraId="4B73B781"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Dodatnim zadacima proširiti i produbiti znanje iz biologije.</w:t>
            </w:r>
          </w:p>
        </w:tc>
      </w:tr>
      <w:tr w:rsidR="00030722" w:rsidRPr="00030722" w14:paraId="5FE72A43" w14:textId="77777777" w:rsidTr="001903F0">
        <w:tc>
          <w:tcPr>
            <w:tcW w:w="2880" w:type="dxa"/>
            <w:tcBorders>
              <w:top w:val="single" w:sz="8" w:space="0" w:color="8064A2"/>
              <w:left w:val="nil"/>
              <w:bottom w:val="nil"/>
              <w:right w:val="nil"/>
            </w:tcBorders>
            <w:shd w:val="clear" w:color="auto" w:fill="FFFFFF"/>
            <w:hideMark/>
          </w:tcPr>
          <w:p w14:paraId="70B67AAA"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Način realizacije </w:t>
            </w:r>
          </w:p>
        </w:tc>
        <w:tc>
          <w:tcPr>
            <w:tcW w:w="6660" w:type="dxa"/>
            <w:tcBorders>
              <w:top w:val="single" w:sz="8" w:space="0" w:color="8064A2"/>
              <w:left w:val="nil"/>
              <w:bottom w:val="nil"/>
              <w:right w:val="nil"/>
            </w:tcBorders>
            <w:shd w:val="clear" w:color="auto" w:fill="E5DFEC"/>
          </w:tcPr>
          <w:p w14:paraId="238CC42B"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Projekti, grupni rad, individualni rad</w:t>
            </w:r>
          </w:p>
          <w:p w14:paraId="6A4E7B90" w14:textId="77777777" w:rsidR="00BD6BBF" w:rsidRPr="00030722" w:rsidRDefault="00BD6BBF" w:rsidP="001903F0">
            <w:pPr>
              <w:spacing w:line="276" w:lineRule="auto"/>
              <w:rPr>
                <w:color w:val="000000" w:themeColor="text1"/>
                <w:sz w:val="24"/>
                <w:szCs w:val="24"/>
              </w:rPr>
            </w:pPr>
          </w:p>
        </w:tc>
      </w:tr>
      <w:tr w:rsidR="00030722" w:rsidRPr="00030722" w14:paraId="152452BD" w14:textId="77777777" w:rsidTr="001903F0">
        <w:tc>
          <w:tcPr>
            <w:tcW w:w="2880" w:type="dxa"/>
            <w:tcBorders>
              <w:top w:val="single" w:sz="8" w:space="0" w:color="8064A2"/>
              <w:left w:val="nil"/>
              <w:bottom w:val="nil"/>
              <w:right w:val="nil"/>
            </w:tcBorders>
            <w:shd w:val="clear" w:color="auto" w:fill="FFFFFF"/>
          </w:tcPr>
          <w:p w14:paraId="424D3C35"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Vremenski okvir </w:t>
            </w:r>
          </w:p>
          <w:p w14:paraId="280B9E5D" w14:textId="77777777" w:rsidR="00BD6BBF" w:rsidRPr="00030722" w:rsidRDefault="00BD6BBF" w:rsidP="001903F0">
            <w:pPr>
              <w:spacing w:line="276" w:lineRule="auto"/>
              <w:rPr>
                <w:b/>
                <w:bCs/>
                <w:color w:val="000000" w:themeColor="text1"/>
                <w:sz w:val="24"/>
                <w:szCs w:val="24"/>
              </w:rPr>
            </w:pPr>
          </w:p>
        </w:tc>
        <w:tc>
          <w:tcPr>
            <w:tcW w:w="6660" w:type="dxa"/>
            <w:tcBorders>
              <w:top w:val="single" w:sz="8" w:space="0" w:color="8064A2"/>
              <w:left w:val="nil"/>
              <w:bottom w:val="nil"/>
              <w:right w:val="nil"/>
            </w:tcBorders>
            <w:shd w:val="clear" w:color="auto" w:fill="E5DFEC"/>
          </w:tcPr>
          <w:p w14:paraId="60C718D8" w14:textId="4A48BDCA" w:rsidR="00BD6BBF" w:rsidRPr="00030722" w:rsidRDefault="00BD6BBF" w:rsidP="001903F0">
            <w:pPr>
              <w:spacing w:line="276" w:lineRule="auto"/>
              <w:rPr>
                <w:color w:val="000000" w:themeColor="text1"/>
                <w:sz w:val="24"/>
                <w:szCs w:val="24"/>
              </w:rPr>
            </w:pPr>
            <w:r w:rsidRPr="00030722">
              <w:rPr>
                <w:color w:val="000000" w:themeColor="text1"/>
                <w:sz w:val="24"/>
                <w:szCs w:val="24"/>
              </w:rPr>
              <w:t>Tijekom šk.god.</w:t>
            </w:r>
            <w:r w:rsidR="001903F0" w:rsidRPr="00030722">
              <w:rPr>
                <w:color w:val="000000" w:themeColor="text1"/>
                <w:sz w:val="24"/>
                <w:szCs w:val="24"/>
              </w:rPr>
              <w:t xml:space="preserve"> </w:t>
            </w:r>
            <w:r w:rsidR="00030722" w:rsidRPr="00030722">
              <w:rPr>
                <w:color w:val="000000" w:themeColor="text1"/>
                <w:sz w:val="24"/>
                <w:szCs w:val="24"/>
              </w:rPr>
              <w:t>2022</w:t>
            </w:r>
            <w:proofErr w:type="gramStart"/>
            <w:r w:rsidR="00030722" w:rsidRPr="00030722">
              <w:rPr>
                <w:color w:val="000000" w:themeColor="text1"/>
                <w:sz w:val="24"/>
                <w:szCs w:val="24"/>
              </w:rPr>
              <w:t>./</w:t>
            </w:r>
            <w:proofErr w:type="gramEnd"/>
            <w:r w:rsidR="00030722" w:rsidRPr="00030722">
              <w:rPr>
                <w:color w:val="000000" w:themeColor="text1"/>
                <w:sz w:val="24"/>
                <w:szCs w:val="24"/>
              </w:rPr>
              <w:t>2023</w:t>
            </w:r>
            <w:r w:rsidRPr="00030722">
              <w:rPr>
                <w:color w:val="000000" w:themeColor="text1"/>
                <w:sz w:val="24"/>
                <w:szCs w:val="24"/>
              </w:rPr>
              <w:t>.</w:t>
            </w:r>
          </w:p>
          <w:p w14:paraId="5111061C" w14:textId="77777777" w:rsidR="00BD6BBF" w:rsidRPr="00030722" w:rsidRDefault="00BD6BBF" w:rsidP="001903F0">
            <w:pPr>
              <w:spacing w:line="276" w:lineRule="auto"/>
              <w:rPr>
                <w:color w:val="000000" w:themeColor="text1"/>
                <w:sz w:val="24"/>
                <w:szCs w:val="24"/>
              </w:rPr>
            </w:pPr>
          </w:p>
        </w:tc>
      </w:tr>
      <w:tr w:rsidR="00030722" w:rsidRPr="00030722" w14:paraId="0F5C1CE9" w14:textId="77777777" w:rsidTr="001903F0">
        <w:tc>
          <w:tcPr>
            <w:tcW w:w="2880" w:type="dxa"/>
            <w:tcBorders>
              <w:top w:val="single" w:sz="8" w:space="0" w:color="8064A2"/>
              <w:left w:val="nil"/>
              <w:bottom w:val="nil"/>
              <w:right w:val="nil"/>
            </w:tcBorders>
            <w:shd w:val="clear" w:color="auto" w:fill="FFFFFF"/>
          </w:tcPr>
          <w:p w14:paraId="2D86EC16"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Namjena</w:t>
            </w:r>
          </w:p>
          <w:p w14:paraId="2C1BD026" w14:textId="77777777" w:rsidR="00BD6BBF" w:rsidRPr="00030722" w:rsidRDefault="00BD6BBF" w:rsidP="001903F0">
            <w:pPr>
              <w:spacing w:line="276" w:lineRule="auto"/>
              <w:rPr>
                <w:b/>
                <w:bCs/>
                <w:color w:val="000000" w:themeColor="text1"/>
                <w:sz w:val="24"/>
                <w:szCs w:val="24"/>
              </w:rPr>
            </w:pPr>
          </w:p>
        </w:tc>
        <w:tc>
          <w:tcPr>
            <w:tcW w:w="6660" w:type="dxa"/>
            <w:tcBorders>
              <w:top w:val="single" w:sz="8" w:space="0" w:color="8064A2"/>
              <w:left w:val="nil"/>
              <w:bottom w:val="nil"/>
              <w:right w:val="nil"/>
            </w:tcBorders>
            <w:shd w:val="clear" w:color="auto" w:fill="E5DFEC"/>
          </w:tcPr>
          <w:p w14:paraId="420D1892"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 xml:space="preserve">Učenicima 7. </w:t>
            </w:r>
            <w:proofErr w:type="gramStart"/>
            <w:r w:rsidRPr="00030722">
              <w:rPr>
                <w:color w:val="000000" w:themeColor="text1"/>
                <w:sz w:val="24"/>
                <w:szCs w:val="24"/>
              </w:rPr>
              <w:t>i</w:t>
            </w:r>
            <w:proofErr w:type="gramEnd"/>
            <w:r w:rsidRPr="00030722">
              <w:rPr>
                <w:color w:val="000000" w:themeColor="text1"/>
                <w:sz w:val="24"/>
                <w:szCs w:val="24"/>
              </w:rPr>
              <w:t xml:space="preserve"> 8. </w:t>
            </w:r>
            <w:proofErr w:type="gramStart"/>
            <w:r w:rsidRPr="00030722">
              <w:rPr>
                <w:color w:val="000000" w:themeColor="text1"/>
                <w:sz w:val="24"/>
                <w:szCs w:val="24"/>
              </w:rPr>
              <w:t>razreda</w:t>
            </w:r>
            <w:proofErr w:type="gramEnd"/>
            <w:r w:rsidRPr="00030722">
              <w:rPr>
                <w:color w:val="000000" w:themeColor="text1"/>
                <w:sz w:val="24"/>
                <w:szCs w:val="24"/>
              </w:rPr>
              <w:t xml:space="preserve"> koji pokazuju veći interes za biologiju.</w:t>
            </w:r>
          </w:p>
          <w:p w14:paraId="0B747FEB" w14:textId="77777777" w:rsidR="00BD6BBF" w:rsidRPr="00030722" w:rsidRDefault="00BD6BBF" w:rsidP="001903F0">
            <w:pPr>
              <w:spacing w:line="276" w:lineRule="auto"/>
              <w:rPr>
                <w:color w:val="000000" w:themeColor="text1"/>
                <w:sz w:val="24"/>
                <w:szCs w:val="24"/>
              </w:rPr>
            </w:pPr>
          </w:p>
        </w:tc>
      </w:tr>
      <w:tr w:rsidR="00030722" w:rsidRPr="00030722" w14:paraId="0A88C21A" w14:textId="77777777" w:rsidTr="001903F0">
        <w:tc>
          <w:tcPr>
            <w:tcW w:w="2880" w:type="dxa"/>
            <w:tcBorders>
              <w:top w:val="single" w:sz="8" w:space="0" w:color="8064A2"/>
              <w:left w:val="nil"/>
              <w:bottom w:val="nil"/>
              <w:right w:val="nil"/>
            </w:tcBorders>
            <w:shd w:val="clear" w:color="auto" w:fill="FFFFFF"/>
          </w:tcPr>
          <w:p w14:paraId="5BCDD582"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Troškovnik </w:t>
            </w:r>
          </w:p>
          <w:p w14:paraId="0284C548" w14:textId="77777777" w:rsidR="00BD6BBF" w:rsidRPr="00030722" w:rsidRDefault="00BD6BBF" w:rsidP="001903F0">
            <w:pPr>
              <w:spacing w:line="276" w:lineRule="auto"/>
              <w:rPr>
                <w:b/>
                <w:bCs/>
                <w:color w:val="000000" w:themeColor="text1"/>
                <w:sz w:val="24"/>
                <w:szCs w:val="24"/>
              </w:rPr>
            </w:pPr>
          </w:p>
        </w:tc>
        <w:tc>
          <w:tcPr>
            <w:tcW w:w="6660" w:type="dxa"/>
            <w:tcBorders>
              <w:top w:val="single" w:sz="8" w:space="0" w:color="8064A2"/>
              <w:left w:val="nil"/>
              <w:bottom w:val="nil"/>
              <w:right w:val="nil"/>
            </w:tcBorders>
            <w:shd w:val="clear" w:color="auto" w:fill="E5DFEC"/>
          </w:tcPr>
          <w:p w14:paraId="3A910198" w14:textId="0A70333C" w:rsidR="00BD6BBF" w:rsidRPr="00030722" w:rsidRDefault="00BD6BBF" w:rsidP="001903F0">
            <w:pPr>
              <w:spacing w:line="276" w:lineRule="auto"/>
              <w:rPr>
                <w:color w:val="000000" w:themeColor="text1"/>
                <w:sz w:val="24"/>
                <w:szCs w:val="24"/>
              </w:rPr>
            </w:pPr>
            <w:r w:rsidRPr="00030722">
              <w:rPr>
                <w:color w:val="000000" w:themeColor="text1"/>
                <w:sz w:val="24"/>
                <w:szCs w:val="24"/>
              </w:rPr>
              <w:t>Troškovi papira za nastavne listiće.</w:t>
            </w:r>
          </w:p>
          <w:p w14:paraId="67F70507" w14:textId="77777777" w:rsidR="00BD6BBF" w:rsidRPr="00030722" w:rsidRDefault="00BD6BBF" w:rsidP="001903F0">
            <w:pPr>
              <w:spacing w:line="276" w:lineRule="auto"/>
              <w:rPr>
                <w:color w:val="000000" w:themeColor="text1"/>
                <w:sz w:val="24"/>
                <w:szCs w:val="24"/>
              </w:rPr>
            </w:pPr>
          </w:p>
        </w:tc>
      </w:tr>
      <w:tr w:rsidR="00030722" w:rsidRPr="00030722" w14:paraId="7C551280" w14:textId="77777777" w:rsidTr="001903F0">
        <w:tc>
          <w:tcPr>
            <w:tcW w:w="2880" w:type="dxa"/>
            <w:tcBorders>
              <w:top w:val="single" w:sz="8" w:space="0" w:color="8064A2"/>
              <w:left w:val="nil"/>
              <w:bottom w:val="nil"/>
              <w:right w:val="nil"/>
            </w:tcBorders>
            <w:shd w:val="clear" w:color="auto" w:fill="FFFFFF"/>
          </w:tcPr>
          <w:p w14:paraId="3B8B09C8"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Način vrednovanja </w:t>
            </w:r>
          </w:p>
          <w:p w14:paraId="6003092F" w14:textId="77777777" w:rsidR="00BD6BBF" w:rsidRPr="00030722" w:rsidRDefault="00BD6BBF" w:rsidP="001903F0">
            <w:pPr>
              <w:spacing w:line="276" w:lineRule="auto"/>
              <w:rPr>
                <w:b/>
                <w:bCs/>
                <w:color w:val="000000" w:themeColor="text1"/>
                <w:sz w:val="24"/>
                <w:szCs w:val="24"/>
              </w:rPr>
            </w:pPr>
          </w:p>
        </w:tc>
        <w:tc>
          <w:tcPr>
            <w:tcW w:w="6660" w:type="dxa"/>
            <w:tcBorders>
              <w:top w:val="single" w:sz="8" w:space="0" w:color="8064A2"/>
              <w:left w:val="nil"/>
              <w:bottom w:val="nil"/>
              <w:right w:val="nil"/>
            </w:tcBorders>
            <w:shd w:val="clear" w:color="auto" w:fill="E5DFEC"/>
          </w:tcPr>
          <w:p w14:paraId="6F842D82"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Opisno praćenje svakog učenika. Usmeno i pisano provjeravanje usvojenosti nastavnog gradiva. Sudjelovanje na natjecanjima.</w:t>
            </w:r>
          </w:p>
          <w:p w14:paraId="3CD2C179" w14:textId="77777777" w:rsidR="00BD6BBF" w:rsidRPr="00030722" w:rsidRDefault="00BD6BBF" w:rsidP="001903F0">
            <w:pPr>
              <w:spacing w:line="276" w:lineRule="auto"/>
              <w:rPr>
                <w:color w:val="000000" w:themeColor="text1"/>
                <w:sz w:val="24"/>
                <w:szCs w:val="24"/>
              </w:rPr>
            </w:pPr>
          </w:p>
        </w:tc>
      </w:tr>
      <w:tr w:rsidR="00030722" w:rsidRPr="00030722" w14:paraId="2E0DCA08" w14:textId="77777777" w:rsidTr="001903F0">
        <w:tc>
          <w:tcPr>
            <w:tcW w:w="2880" w:type="dxa"/>
            <w:tcBorders>
              <w:top w:val="single" w:sz="8" w:space="0" w:color="8064A2"/>
              <w:left w:val="nil"/>
              <w:bottom w:val="single" w:sz="8" w:space="0" w:color="8064A2"/>
              <w:right w:val="nil"/>
            </w:tcBorders>
            <w:shd w:val="clear" w:color="auto" w:fill="FFFFFF"/>
            <w:hideMark/>
          </w:tcPr>
          <w:p w14:paraId="66B3A6A4" w14:textId="77777777" w:rsidR="00BD6BBF" w:rsidRPr="00030722" w:rsidRDefault="00BD6BBF" w:rsidP="001903F0">
            <w:pPr>
              <w:spacing w:line="276" w:lineRule="auto"/>
              <w:rPr>
                <w:b/>
                <w:bCs/>
                <w:color w:val="000000" w:themeColor="text1"/>
                <w:sz w:val="24"/>
                <w:szCs w:val="24"/>
              </w:rPr>
            </w:pPr>
            <w:r w:rsidRPr="00030722">
              <w:rPr>
                <w:bCs/>
                <w:color w:val="000000" w:themeColor="text1"/>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50CE262" w14:textId="77777777" w:rsidR="00BD6BBF" w:rsidRPr="00030722" w:rsidRDefault="00BD6BBF" w:rsidP="001903F0">
            <w:pPr>
              <w:spacing w:line="276" w:lineRule="auto"/>
              <w:rPr>
                <w:color w:val="000000" w:themeColor="text1"/>
                <w:sz w:val="24"/>
                <w:szCs w:val="24"/>
              </w:rPr>
            </w:pPr>
            <w:r w:rsidRPr="00030722">
              <w:rPr>
                <w:color w:val="000000" w:themeColor="text1"/>
                <w:sz w:val="24"/>
                <w:szCs w:val="24"/>
              </w:rPr>
              <w:t>Primjena naučenih znanja i njihovo implementiranje u svakodnevni život.</w:t>
            </w:r>
          </w:p>
          <w:p w14:paraId="2A55864C" w14:textId="77777777" w:rsidR="00BD6BBF" w:rsidRPr="00030722" w:rsidRDefault="00BD6BBF" w:rsidP="001903F0">
            <w:pPr>
              <w:spacing w:line="276" w:lineRule="auto"/>
              <w:rPr>
                <w:color w:val="000000" w:themeColor="text1"/>
                <w:sz w:val="24"/>
                <w:szCs w:val="24"/>
              </w:rPr>
            </w:pPr>
          </w:p>
        </w:tc>
      </w:tr>
    </w:tbl>
    <w:p w14:paraId="620C6620" w14:textId="77777777" w:rsidR="00BD6BBF" w:rsidRPr="00030722" w:rsidRDefault="00BD6BBF" w:rsidP="00BD6BBF">
      <w:pPr>
        <w:spacing w:line="276" w:lineRule="auto"/>
        <w:rPr>
          <w:color w:val="000000" w:themeColor="text1"/>
          <w:sz w:val="32"/>
          <w:szCs w:val="24"/>
        </w:rPr>
      </w:pPr>
    </w:p>
    <w:p w14:paraId="10B6D5EF" w14:textId="77777777" w:rsidR="00BD6BBF" w:rsidRPr="00030722" w:rsidRDefault="00BD6BBF" w:rsidP="00BD6BBF">
      <w:pPr>
        <w:spacing w:line="256" w:lineRule="auto"/>
        <w:rPr>
          <w:color w:val="000000" w:themeColor="text1"/>
          <w:sz w:val="32"/>
          <w:szCs w:val="24"/>
        </w:rPr>
      </w:pPr>
      <w:r w:rsidRPr="00030722">
        <w:rPr>
          <w:color w:val="000000" w:themeColor="text1"/>
          <w:sz w:val="32"/>
          <w:szCs w:val="24"/>
        </w:rPr>
        <w:br w:type="page"/>
      </w:r>
    </w:p>
    <w:p w14:paraId="25B9134B" w14:textId="77777777" w:rsidR="007161F0" w:rsidRPr="00BA5B04" w:rsidRDefault="007161F0" w:rsidP="007161F0">
      <w:pPr>
        <w:keepNext/>
        <w:keepLines/>
        <w:spacing w:before="40"/>
        <w:outlineLvl w:val="1"/>
        <w:rPr>
          <w:sz w:val="36"/>
          <w:szCs w:val="36"/>
        </w:rPr>
      </w:pPr>
      <w:bookmarkStart w:id="26" w:name="_Toc116049339"/>
      <w:r w:rsidRPr="00BA5B04">
        <w:rPr>
          <w:sz w:val="36"/>
          <w:szCs w:val="36"/>
        </w:rPr>
        <w:lastRenderedPageBreak/>
        <w:t>INFORMATIKA</w:t>
      </w:r>
      <w:bookmarkEnd w:id="26"/>
    </w:p>
    <w:p w14:paraId="4825F398" w14:textId="77777777" w:rsidR="007161F0" w:rsidRPr="00BA5B04" w:rsidRDefault="007161F0" w:rsidP="00040985">
      <w:pPr>
        <w:rPr>
          <w:lang w:val="hr-HR"/>
        </w:rPr>
      </w:pPr>
    </w:p>
    <w:p w14:paraId="72FEF5C4" w14:textId="77777777" w:rsidR="007161F0" w:rsidRPr="00BA5B04" w:rsidRDefault="007161F0" w:rsidP="007161F0"/>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BA5B04" w:rsidRPr="00BA5B04" w14:paraId="09851559" w14:textId="77777777" w:rsidTr="0009419F">
        <w:tc>
          <w:tcPr>
            <w:tcW w:w="2880" w:type="dxa"/>
            <w:tcBorders>
              <w:top w:val="nil"/>
              <w:left w:val="nil"/>
              <w:bottom w:val="nil"/>
              <w:right w:val="nil"/>
            </w:tcBorders>
            <w:shd w:val="clear" w:color="auto" w:fill="FFFFFF"/>
          </w:tcPr>
          <w:p w14:paraId="3A276175" w14:textId="77777777" w:rsidR="007161F0" w:rsidRPr="00BA5B04" w:rsidRDefault="007161F0" w:rsidP="007161F0">
            <w:pPr>
              <w:spacing w:line="276" w:lineRule="auto"/>
              <w:rPr>
                <w:b/>
                <w:bCs/>
                <w:sz w:val="24"/>
                <w:szCs w:val="24"/>
              </w:rPr>
            </w:pPr>
            <w:r w:rsidRPr="00BA5B04">
              <w:rPr>
                <w:bCs/>
                <w:sz w:val="24"/>
                <w:szCs w:val="24"/>
              </w:rPr>
              <w:t xml:space="preserve">Naziv </w:t>
            </w:r>
          </w:p>
          <w:p w14:paraId="13D285B8" w14:textId="77777777" w:rsidR="007161F0" w:rsidRPr="00BA5B04" w:rsidRDefault="007161F0" w:rsidP="007161F0">
            <w:pPr>
              <w:spacing w:line="276" w:lineRule="auto"/>
              <w:rPr>
                <w:b/>
                <w:bCs/>
                <w:sz w:val="24"/>
                <w:szCs w:val="24"/>
              </w:rPr>
            </w:pPr>
          </w:p>
        </w:tc>
        <w:tc>
          <w:tcPr>
            <w:tcW w:w="6660" w:type="dxa"/>
            <w:tcBorders>
              <w:top w:val="nil"/>
              <w:left w:val="nil"/>
              <w:bottom w:val="nil"/>
              <w:right w:val="nil"/>
            </w:tcBorders>
            <w:shd w:val="clear" w:color="auto" w:fill="F2EFF6"/>
          </w:tcPr>
          <w:p w14:paraId="0E60B0E0" w14:textId="267602B0" w:rsidR="007161F0" w:rsidRPr="00BA5B04" w:rsidRDefault="007161F0" w:rsidP="0009419F">
            <w:pPr>
              <w:rPr>
                <w:b/>
                <w:sz w:val="24"/>
              </w:rPr>
            </w:pPr>
            <w:r w:rsidRPr="00BA5B04">
              <w:rPr>
                <w:b/>
                <w:sz w:val="24"/>
              </w:rPr>
              <w:t>INFORMATIKA 5.-8. RAZRED</w:t>
            </w:r>
          </w:p>
          <w:p w14:paraId="2E6E2A5D" w14:textId="77777777" w:rsidR="007161F0" w:rsidRPr="00BA5B04" w:rsidRDefault="007161F0" w:rsidP="0009419F">
            <w:pPr>
              <w:rPr>
                <w:b/>
                <w:sz w:val="24"/>
              </w:rPr>
            </w:pPr>
            <w:r w:rsidRPr="00BA5B04">
              <w:rPr>
                <w:b/>
                <w:sz w:val="24"/>
              </w:rPr>
              <w:t>DODATNA NASTAVA</w:t>
            </w:r>
          </w:p>
          <w:p w14:paraId="535BF2F9" w14:textId="77777777" w:rsidR="007161F0" w:rsidRPr="00BA5B04" w:rsidRDefault="007161F0" w:rsidP="007161F0"/>
        </w:tc>
      </w:tr>
      <w:tr w:rsidR="00BA5B04" w:rsidRPr="00BA5B04" w14:paraId="1D703BEA" w14:textId="77777777" w:rsidTr="0009419F">
        <w:tc>
          <w:tcPr>
            <w:tcW w:w="2880" w:type="dxa"/>
            <w:tcBorders>
              <w:left w:val="nil"/>
              <w:bottom w:val="nil"/>
              <w:right w:val="nil"/>
            </w:tcBorders>
            <w:shd w:val="clear" w:color="auto" w:fill="FFFFFF"/>
          </w:tcPr>
          <w:p w14:paraId="37DB6304" w14:textId="1851D0A4" w:rsidR="007161F0" w:rsidRPr="00BA5B04" w:rsidRDefault="007161F0" w:rsidP="007161F0">
            <w:pPr>
              <w:spacing w:line="276" w:lineRule="auto"/>
              <w:rPr>
                <w:b/>
                <w:bCs/>
                <w:sz w:val="24"/>
                <w:szCs w:val="24"/>
              </w:rPr>
            </w:pPr>
            <w:r w:rsidRPr="00BA5B04">
              <w:rPr>
                <w:bCs/>
                <w:sz w:val="24"/>
                <w:szCs w:val="24"/>
              </w:rPr>
              <w:t>Voditelj/i</w:t>
            </w:r>
          </w:p>
        </w:tc>
        <w:tc>
          <w:tcPr>
            <w:tcW w:w="6660" w:type="dxa"/>
            <w:tcBorders>
              <w:left w:val="nil"/>
              <w:bottom w:val="nil"/>
              <w:right w:val="nil"/>
            </w:tcBorders>
            <w:shd w:val="clear" w:color="auto" w:fill="E5DFEC"/>
          </w:tcPr>
          <w:p w14:paraId="6E7E2B5A" w14:textId="77777777" w:rsidR="007161F0" w:rsidRPr="00BA5B04" w:rsidRDefault="007161F0" w:rsidP="007161F0">
            <w:pPr>
              <w:spacing w:line="276" w:lineRule="auto"/>
              <w:rPr>
                <w:sz w:val="24"/>
                <w:szCs w:val="24"/>
              </w:rPr>
            </w:pPr>
            <w:r w:rsidRPr="00BA5B04">
              <w:rPr>
                <w:sz w:val="24"/>
                <w:szCs w:val="24"/>
              </w:rPr>
              <w:t>Emina Gudelj</w:t>
            </w:r>
          </w:p>
          <w:p w14:paraId="767263EC" w14:textId="77777777" w:rsidR="00E01D3F" w:rsidRPr="00BA5B04" w:rsidRDefault="00E01D3F" w:rsidP="007161F0">
            <w:pPr>
              <w:spacing w:line="276" w:lineRule="auto"/>
              <w:rPr>
                <w:sz w:val="24"/>
                <w:szCs w:val="24"/>
              </w:rPr>
            </w:pPr>
          </w:p>
        </w:tc>
      </w:tr>
      <w:tr w:rsidR="00BA5B04" w:rsidRPr="00BA5B04" w14:paraId="591063CF" w14:textId="77777777" w:rsidTr="0009419F">
        <w:tc>
          <w:tcPr>
            <w:tcW w:w="2880" w:type="dxa"/>
            <w:tcBorders>
              <w:left w:val="nil"/>
              <w:bottom w:val="nil"/>
              <w:right w:val="nil"/>
            </w:tcBorders>
            <w:shd w:val="clear" w:color="auto" w:fill="FFFFFF"/>
          </w:tcPr>
          <w:p w14:paraId="10F125B4" w14:textId="180C7B66" w:rsidR="007161F0" w:rsidRPr="00BA5B04" w:rsidRDefault="007161F0" w:rsidP="007161F0">
            <w:pPr>
              <w:spacing w:line="276" w:lineRule="auto"/>
              <w:rPr>
                <w:b/>
                <w:bCs/>
                <w:sz w:val="24"/>
                <w:szCs w:val="24"/>
              </w:rPr>
            </w:pPr>
            <w:r w:rsidRPr="00BA5B04">
              <w:rPr>
                <w:bCs/>
                <w:sz w:val="24"/>
                <w:szCs w:val="24"/>
              </w:rPr>
              <w:t>Planirani broj sati tjedno</w:t>
            </w:r>
          </w:p>
        </w:tc>
        <w:tc>
          <w:tcPr>
            <w:tcW w:w="6660" w:type="dxa"/>
            <w:tcBorders>
              <w:left w:val="nil"/>
              <w:bottom w:val="nil"/>
              <w:right w:val="nil"/>
            </w:tcBorders>
            <w:shd w:val="clear" w:color="auto" w:fill="E5DFEC"/>
          </w:tcPr>
          <w:p w14:paraId="79520484" w14:textId="77777777" w:rsidR="00E731F0" w:rsidRPr="00BA5B04" w:rsidRDefault="007161F0" w:rsidP="00E731F0">
            <w:pPr>
              <w:spacing w:line="276" w:lineRule="auto"/>
              <w:rPr>
                <w:sz w:val="24"/>
                <w:szCs w:val="24"/>
              </w:rPr>
            </w:pPr>
            <w:r w:rsidRPr="00BA5B04">
              <w:rPr>
                <w:sz w:val="24"/>
                <w:szCs w:val="24"/>
              </w:rPr>
              <w:t>1</w:t>
            </w:r>
          </w:p>
          <w:p w14:paraId="4EA98998" w14:textId="488B035A" w:rsidR="00E01D3F" w:rsidRPr="00BA5B04" w:rsidRDefault="00E01D3F" w:rsidP="00E731F0">
            <w:pPr>
              <w:spacing w:line="276" w:lineRule="auto"/>
              <w:rPr>
                <w:sz w:val="24"/>
                <w:szCs w:val="24"/>
              </w:rPr>
            </w:pPr>
          </w:p>
        </w:tc>
      </w:tr>
      <w:tr w:rsidR="00BA5B04" w:rsidRPr="00BA5B04" w14:paraId="5A4E6CDF" w14:textId="77777777" w:rsidTr="0009419F">
        <w:tc>
          <w:tcPr>
            <w:tcW w:w="2880" w:type="dxa"/>
            <w:tcBorders>
              <w:left w:val="nil"/>
              <w:bottom w:val="nil"/>
              <w:right w:val="nil"/>
            </w:tcBorders>
            <w:shd w:val="clear" w:color="auto" w:fill="FFFFFF"/>
          </w:tcPr>
          <w:p w14:paraId="64D1E300" w14:textId="77777777" w:rsidR="007161F0" w:rsidRPr="00BA5B04" w:rsidRDefault="007161F0" w:rsidP="007161F0">
            <w:pPr>
              <w:spacing w:line="276" w:lineRule="auto"/>
              <w:rPr>
                <w:b/>
                <w:bCs/>
                <w:sz w:val="24"/>
                <w:szCs w:val="24"/>
              </w:rPr>
            </w:pPr>
            <w:r w:rsidRPr="00BA5B04">
              <w:rPr>
                <w:bCs/>
                <w:sz w:val="24"/>
                <w:szCs w:val="24"/>
              </w:rPr>
              <w:t>Planirani broj sati godišnje</w:t>
            </w:r>
          </w:p>
        </w:tc>
        <w:tc>
          <w:tcPr>
            <w:tcW w:w="6660" w:type="dxa"/>
            <w:tcBorders>
              <w:left w:val="nil"/>
              <w:bottom w:val="nil"/>
              <w:right w:val="nil"/>
            </w:tcBorders>
            <w:shd w:val="clear" w:color="auto" w:fill="E5DFEC"/>
          </w:tcPr>
          <w:p w14:paraId="62FE58EE" w14:textId="77777777" w:rsidR="007161F0" w:rsidRPr="00BA5B04" w:rsidRDefault="007161F0" w:rsidP="007161F0">
            <w:pPr>
              <w:spacing w:line="276" w:lineRule="auto"/>
              <w:rPr>
                <w:sz w:val="24"/>
                <w:szCs w:val="24"/>
              </w:rPr>
            </w:pPr>
            <w:r w:rsidRPr="00BA5B04">
              <w:rPr>
                <w:sz w:val="24"/>
                <w:szCs w:val="24"/>
              </w:rPr>
              <w:t>35</w:t>
            </w:r>
          </w:p>
          <w:p w14:paraId="52A68BCF" w14:textId="77777777" w:rsidR="007161F0" w:rsidRPr="00BA5B04" w:rsidRDefault="007161F0" w:rsidP="007161F0">
            <w:pPr>
              <w:spacing w:line="276" w:lineRule="auto"/>
              <w:rPr>
                <w:sz w:val="24"/>
                <w:szCs w:val="24"/>
              </w:rPr>
            </w:pPr>
          </w:p>
        </w:tc>
      </w:tr>
      <w:tr w:rsidR="00BA5B04" w:rsidRPr="00BA5B04" w14:paraId="78DC1BBC" w14:textId="77777777" w:rsidTr="0009419F">
        <w:tc>
          <w:tcPr>
            <w:tcW w:w="2880" w:type="dxa"/>
            <w:tcBorders>
              <w:left w:val="nil"/>
              <w:bottom w:val="nil"/>
              <w:right w:val="nil"/>
            </w:tcBorders>
            <w:shd w:val="clear" w:color="auto" w:fill="FFFFFF"/>
          </w:tcPr>
          <w:p w14:paraId="0DB39DB4" w14:textId="77777777" w:rsidR="007161F0" w:rsidRPr="00BA5B04" w:rsidRDefault="007161F0" w:rsidP="007161F0">
            <w:pPr>
              <w:spacing w:line="276" w:lineRule="auto"/>
              <w:rPr>
                <w:b/>
                <w:bCs/>
                <w:sz w:val="24"/>
                <w:szCs w:val="24"/>
              </w:rPr>
            </w:pPr>
            <w:r w:rsidRPr="00BA5B04">
              <w:rPr>
                <w:bCs/>
                <w:sz w:val="24"/>
                <w:szCs w:val="24"/>
              </w:rPr>
              <w:t xml:space="preserve">Ciljevi </w:t>
            </w:r>
          </w:p>
          <w:p w14:paraId="3EB5AB14"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5A70E9F1" w14:textId="77777777" w:rsidR="007161F0" w:rsidRPr="00BA5B04" w:rsidRDefault="007161F0" w:rsidP="007161F0">
            <w:pPr>
              <w:spacing w:line="276" w:lineRule="auto"/>
              <w:rPr>
                <w:sz w:val="24"/>
                <w:szCs w:val="24"/>
              </w:rPr>
            </w:pPr>
            <w:r w:rsidRPr="00BA5B04">
              <w:rPr>
                <w:sz w:val="24"/>
                <w:szCs w:val="24"/>
              </w:rPr>
              <w:t>Dodatnim zadacima proširiti i produbiti znanja gradiva informatike</w:t>
            </w:r>
          </w:p>
          <w:p w14:paraId="38CBADEC" w14:textId="77777777" w:rsidR="007161F0" w:rsidRPr="00BA5B04" w:rsidRDefault="007161F0" w:rsidP="007161F0">
            <w:pPr>
              <w:spacing w:line="276" w:lineRule="auto"/>
              <w:rPr>
                <w:sz w:val="24"/>
                <w:szCs w:val="24"/>
              </w:rPr>
            </w:pPr>
          </w:p>
        </w:tc>
      </w:tr>
      <w:tr w:rsidR="00BA5B04" w:rsidRPr="00BA5B04" w14:paraId="446CBF95" w14:textId="77777777" w:rsidTr="0009419F">
        <w:tc>
          <w:tcPr>
            <w:tcW w:w="2880" w:type="dxa"/>
            <w:tcBorders>
              <w:left w:val="nil"/>
              <w:bottom w:val="nil"/>
              <w:right w:val="nil"/>
            </w:tcBorders>
            <w:shd w:val="clear" w:color="auto" w:fill="FFFFFF"/>
          </w:tcPr>
          <w:p w14:paraId="2F20F5CE" w14:textId="77777777" w:rsidR="007161F0" w:rsidRPr="00BA5B04" w:rsidRDefault="007161F0" w:rsidP="007161F0">
            <w:pPr>
              <w:spacing w:line="276" w:lineRule="auto"/>
              <w:rPr>
                <w:b/>
                <w:bCs/>
                <w:sz w:val="24"/>
                <w:szCs w:val="24"/>
              </w:rPr>
            </w:pPr>
            <w:r w:rsidRPr="00BA5B04">
              <w:rPr>
                <w:bCs/>
                <w:sz w:val="24"/>
                <w:szCs w:val="24"/>
              </w:rPr>
              <w:t xml:space="preserve">Način realizacije </w:t>
            </w:r>
          </w:p>
        </w:tc>
        <w:tc>
          <w:tcPr>
            <w:tcW w:w="6660" w:type="dxa"/>
            <w:tcBorders>
              <w:left w:val="nil"/>
              <w:bottom w:val="nil"/>
              <w:right w:val="nil"/>
            </w:tcBorders>
            <w:shd w:val="clear" w:color="auto" w:fill="E5DFEC"/>
          </w:tcPr>
          <w:p w14:paraId="1E82B914" w14:textId="57AB278D" w:rsidR="007161F0" w:rsidRPr="00BA5B04" w:rsidRDefault="00E731F0" w:rsidP="007161F0">
            <w:pPr>
              <w:spacing w:line="276" w:lineRule="auto"/>
              <w:rPr>
                <w:sz w:val="24"/>
                <w:szCs w:val="24"/>
              </w:rPr>
            </w:pPr>
            <w:r w:rsidRPr="00BA5B04">
              <w:rPr>
                <w:bCs/>
                <w:sz w:val="24"/>
                <w:szCs w:val="24"/>
              </w:rPr>
              <w:t>F</w:t>
            </w:r>
            <w:r w:rsidR="007161F0" w:rsidRPr="00BA5B04">
              <w:rPr>
                <w:bCs/>
                <w:sz w:val="24"/>
                <w:szCs w:val="24"/>
              </w:rPr>
              <w:t>rontalni, grupni i individualni rad</w:t>
            </w:r>
          </w:p>
          <w:p w14:paraId="1802F48F" w14:textId="77777777" w:rsidR="007161F0" w:rsidRPr="00BA5B04" w:rsidRDefault="007161F0" w:rsidP="007161F0">
            <w:pPr>
              <w:spacing w:line="276" w:lineRule="auto"/>
              <w:rPr>
                <w:sz w:val="24"/>
                <w:szCs w:val="24"/>
              </w:rPr>
            </w:pPr>
          </w:p>
        </w:tc>
      </w:tr>
      <w:tr w:rsidR="00BA5B04" w:rsidRPr="00BA5B04" w14:paraId="64F86449" w14:textId="77777777" w:rsidTr="0009419F">
        <w:tc>
          <w:tcPr>
            <w:tcW w:w="2880" w:type="dxa"/>
            <w:tcBorders>
              <w:left w:val="nil"/>
              <w:bottom w:val="nil"/>
              <w:right w:val="nil"/>
            </w:tcBorders>
            <w:shd w:val="clear" w:color="auto" w:fill="FFFFFF"/>
          </w:tcPr>
          <w:p w14:paraId="1AFE825C" w14:textId="77777777" w:rsidR="007161F0" w:rsidRPr="00BA5B04" w:rsidRDefault="007161F0" w:rsidP="007161F0">
            <w:pPr>
              <w:spacing w:line="276" w:lineRule="auto"/>
              <w:rPr>
                <w:b/>
                <w:bCs/>
                <w:sz w:val="24"/>
                <w:szCs w:val="24"/>
              </w:rPr>
            </w:pPr>
            <w:r w:rsidRPr="00BA5B04">
              <w:rPr>
                <w:bCs/>
                <w:sz w:val="24"/>
                <w:szCs w:val="24"/>
              </w:rPr>
              <w:t xml:space="preserve">Vremenski okvir </w:t>
            </w:r>
          </w:p>
          <w:p w14:paraId="30DBC4FC"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7A20CEE9" w14:textId="77777777" w:rsidR="007161F0" w:rsidRPr="00BA5B04" w:rsidRDefault="007161F0" w:rsidP="007161F0">
            <w:pPr>
              <w:spacing w:line="276" w:lineRule="auto"/>
              <w:rPr>
                <w:sz w:val="24"/>
                <w:szCs w:val="24"/>
              </w:rPr>
            </w:pPr>
            <w:r w:rsidRPr="00BA5B04">
              <w:rPr>
                <w:sz w:val="24"/>
                <w:szCs w:val="24"/>
              </w:rPr>
              <w:t>Tijekom školske godine</w:t>
            </w:r>
          </w:p>
          <w:p w14:paraId="57AEB8E7" w14:textId="77777777" w:rsidR="007161F0" w:rsidRPr="00BA5B04" w:rsidRDefault="007161F0" w:rsidP="007161F0">
            <w:pPr>
              <w:spacing w:line="276" w:lineRule="auto"/>
              <w:rPr>
                <w:sz w:val="24"/>
                <w:szCs w:val="24"/>
              </w:rPr>
            </w:pPr>
          </w:p>
        </w:tc>
      </w:tr>
      <w:tr w:rsidR="00BA5B04" w:rsidRPr="00BA5B04" w14:paraId="271FDFF9" w14:textId="77777777" w:rsidTr="0009419F">
        <w:tc>
          <w:tcPr>
            <w:tcW w:w="2880" w:type="dxa"/>
            <w:tcBorders>
              <w:left w:val="nil"/>
              <w:bottom w:val="nil"/>
              <w:right w:val="nil"/>
            </w:tcBorders>
            <w:shd w:val="clear" w:color="auto" w:fill="FFFFFF"/>
          </w:tcPr>
          <w:p w14:paraId="282C33B7" w14:textId="77777777" w:rsidR="007161F0" w:rsidRPr="00BA5B04" w:rsidRDefault="007161F0" w:rsidP="007161F0">
            <w:pPr>
              <w:spacing w:line="276" w:lineRule="auto"/>
              <w:rPr>
                <w:b/>
                <w:bCs/>
                <w:sz w:val="24"/>
                <w:szCs w:val="24"/>
              </w:rPr>
            </w:pPr>
            <w:r w:rsidRPr="00BA5B04">
              <w:rPr>
                <w:bCs/>
                <w:sz w:val="24"/>
                <w:szCs w:val="24"/>
              </w:rPr>
              <w:t>Namjena</w:t>
            </w:r>
          </w:p>
          <w:p w14:paraId="42C8BC3C"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29EA31F3" w14:textId="127B5118" w:rsidR="007161F0" w:rsidRPr="00BA5B04" w:rsidRDefault="00E731F0" w:rsidP="007161F0">
            <w:pPr>
              <w:spacing w:line="276" w:lineRule="auto"/>
              <w:rPr>
                <w:sz w:val="24"/>
                <w:szCs w:val="24"/>
              </w:rPr>
            </w:pPr>
            <w:r w:rsidRPr="00BA5B04">
              <w:rPr>
                <w:bCs/>
                <w:sz w:val="24"/>
                <w:szCs w:val="24"/>
              </w:rPr>
              <w:t>P</w:t>
            </w:r>
            <w:r w:rsidR="007161F0" w:rsidRPr="00BA5B04">
              <w:rPr>
                <w:bCs/>
                <w:sz w:val="24"/>
                <w:szCs w:val="24"/>
              </w:rPr>
              <w:t>roširivanje nastavnih sadržaja  iz nastave informatike</w:t>
            </w:r>
          </w:p>
          <w:p w14:paraId="188AFD30" w14:textId="77777777" w:rsidR="007161F0" w:rsidRPr="00BA5B04" w:rsidRDefault="007161F0" w:rsidP="007161F0">
            <w:pPr>
              <w:spacing w:line="276" w:lineRule="auto"/>
              <w:rPr>
                <w:sz w:val="24"/>
                <w:szCs w:val="24"/>
              </w:rPr>
            </w:pPr>
          </w:p>
        </w:tc>
      </w:tr>
      <w:tr w:rsidR="00BA5B04" w:rsidRPr="00BA5B04" w14:paraId="78566B16" w14:textId="77777777" w:rsidTr="0009419F">
        <w:tc>
          <w:tcPr>
            <w:tcW w:w="2880" w:type="dxa"/>
            <w:tcBorders>
              <w:left w:val="nil"/>
              <w:bottom w:val="nil"/>
              <w:right w:val="nil"/>
            </w:tcBorders>
            <w:shd w:val="clear" w:color="auto" w:fill="FFFFFF"/>
          </w:tcPr>
          <w:p w14:paraId="0CE01C84" w14:textId="77777777" w:rsidR="007161F0" w:rsidRPr="00BA5B04" w:rsidRDefault="007161F0" w:rsidP="007161F0">
            <w:pPr>
              <w:spacing w:line="276" w:lineRule="auto"/>
              <w:rPr>
                <w:b/>
                <w:bCs/>
                <w:sz w:val="24"/>
                <w:szCs w:val="24"/>
              </w:rPr>
            </w:pPr>
            <w:r w:rsidRPr="00BA5B04">
              <w:rPr>
                <w:bCs/>
                <w:sz w:val="24"/>
                <w:szCs w:val="24"/>
              </w:rPr>
              <w:t xml:space="preserve">Troškovnik </w:t>
            </w:r>
          </w:p>
          <w:p w14:paraId="0CB2AB41"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3D60920A" w14:textId="5A677DE2" w:rsidR="007161F0" w:rsidRPr="00BA5B04" w:rsidRDefault="00E731F0" w:rsidP="007161F0">
            <w:pPr>
              <w:spacing w:line="276" w:lineRule="auto"/>
              <w:rPr>
                <w:sz w:val="24"/>
                <w:szCs w:val="24"/>
              </w:rPr>
            </w:pPr>
            <w:r w:rsidRPr="00BA5B04">
              <w:rPr>
                <w:bCs/>
                <w:sz w:val="24"/>
                <w:szCs w:val="24"/>
              </w:rPr>
              <w:t>L</w:t>
            </w:r>
            <w:r w:rsidR="007161F0" w:rsidRPr="00BA5B04">
              <w:rPr>
                <w:bCs/>
                <w:sz w:val="24"/>
                <w:szCs w:val="24"/>
              </w:rPr>
              <w:t>istići za kopiranje</w:t>
            </w:r>
          </w:p>
          <w:p w14:paraId="3CCF50AA" w14:textId="77777777" w:rsidR="007161F0" w:rsidRPr="00BA5B04" w:rsidRDefault="007161F0" w:rsidP="007161F0">
            <w:pPr>
              <w:spacing w:line="276" w:lineRule="auto"/>
              <w:rPr>
                <w:sz w:val="24"/>
                <w:szCs w:val="24"/>
              </w:rPr>
            </w:pPr>
          </w:p>
        </w:tc>
      </w:tr>
      <w:tr w:rsidR="00BA5B04" w:rsidRPr="00BA5B04" w14:paraId="4595A427" w14:textId="77777777" w:rsidTr="0009419F">
        <w:tc>
          <w:tcPr>
            <w:tcW w:w="2880" w:type="dxa"/>
            <w:tcBorders>
              <w:left w:val="nil"/>
              <w:bottom w:val="nil"/>
              <w:right w:val="nil"/>
            </w:tcBorders>
            <w:shd w:val="clear" w:color="auto" w:fill="FFFFFF"/>
          </w:tcPr>
          <w:p w14:paraId="26572953" w14:textId="77777777" w:rsidR="007161F0" w:rsidRPr="00BA5B04" w:rsidRDefault="007161F0" w:rsidP="007161F0">
            <w:pPr>
              <w:spacing w:line="276" w:lineRule="auto"/>
              <w:rPr>
                <w:b/>
                <w:bCs/>
                <w:sz w:val="24"/>
                <w:szCs w:val="24"/>
              </w:rPr>
            </w:pPr>
            <w:r w:rsidRPr="00BA5B04">
              <w:rPr>
                <w:bCs/>
                <w:sz w:val="24"/>
                <w:szCs w:val="24"/>
              </w:rPr>
              <w:t xml:space="preserve">Način vrednovanja </w:t>
            </w:r>
          </w:p>
          <w:p w14:paraId="78D91237"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3A9CC99B" w14:textId="77777777" w:rsidR="007161F0" w:rsidRPr="00BA5B04" w:rsidRDefault="007161F0" w:rsidP="007161F0">
            <w:pPr>
              <w:spacing w:line="276" w:lineRule="auto"/>
              <w:rPr>
                <w:sz w:val="24"/>
                <w:szCs w:val="24"/>
              </w:rPr>
            </w:pPr>
            <w:r w:rsidRPr="00BA5B04">
              <w:rPr>
                <w:sz w:val="24"/>
                <w:szCs w:val="24"/>
              </w:rPr>
              <w:t>Usmena i pismena provjera učeničkog znanja.</w:t>
            </w:r>
          </w:p>
          <w:p w14:paraId="2BEF2271" w14:textId="77777777" w:rsidR="007161F0" w:rsidRPr="00BA5B04" w:rsidRDefault="007161F0" w:rsidP="007161F0">
            <w:pPr>
              <w:spacing w:line="276" w:lineRule="auto"/>
              <w:rPr>
                <w:sz w:val="24"/>
                <w:szCs w:val="24"/>
              </w:rPr>
            </w:pPr>
            <w:r w:rsidRPr="00BA5B04">
              <w:rPr>
                <w:bCs/>
                <w:sz w:val="24"/>
                <w:szCs w:val="24"/>
              </w:rPr>
              <w:t>Sudjelovanje na natjecanjima.</w:t>
            </w:r>
          </w:p>
          <w:p w14:paraId="10090872" w14:textId="77777777" w:rsidR="007161F0" w:rsidRPr="00BA5B04" w:rsidRDefault="007161F0" w:rsidP="007161F0">
            <w:pPr>
              <w:spacing w:line="276" w:lineRule="auto"/>
              <w:rPr>
                <w:sz w:val="24"/>
                <w:szCs w:val="24"/>
              </w:rPr>
            </w:pPr>
          </w:p>
        </w:tc>
      </w:tr>
      <w:tr w:rsidR="00BA5B04" w:rsidRPr="00BA5B04" w14:paraId="3166701C" w14:textId="77777777" w:rsidTr="0009419F">
        <w:tc>
          <w:tcPr>
            <w:tcW w:w="2880" w:type="dxa"/>
            <w:tcBorders>
              <w:left w:val="nil"/>
              <w:right w:val="nil"/>
            </w:tcBorders>
            <w:shd w:val="clear" w:color="auto" w:fill="FFFFFF"/>
          </w:tcPr>
          <w:p w14:paraId="18C7427D" w14:textId="77777777" w:rsidR="007161F0" w:rsidRPr="00BA5B04" w:rsidRDefault="007161F0" w:rsidP="007161F0">
            <w:pPr>
              <w:spacing w:line="276" w:lineRule="auto"/>
              <w:rPr>
                <w:b/>
                <w:bCs/>
                <w:sz w:val="24"/>
                <w:szCs w:val="24"/>
              </w:rPr>
            </w:pPr>
            <w:r w:rsidRPr="00BA5B04">
              <w:rPr>
                <w:bCs/>
                <w:sz w:val="24"/>
                <w:szCs w:val="24"/>
              </w:rPr>
              <w:t xml:space="preserve">Način korištenja rezultata vrednovanja </w:t>
            </w:r>
          </w:p>
        </w:tc>
        <w:tc>
          <w:tcPr>
            <w:tcW w:w="6660" w:type="dxa"/>
            <w:tcBorders>
              <w:left w:val="nil"/>
              <w:right w:val="nil"/>
            </w:tcBorders>
            <w:shd w:val="clear" w:color="auto" w:fill="E5DFEC"/>
          </w:tcPr>
          <w:p w14:paraId="2F4E727A" w14:textId="7B8E3836" w:rsidR="007161F0" w:rsidRPr="00BA5B04" w:rsidRDefault="00E731F0" w:rsidP="007161F0">
            <w:pPr>
              <w:spacing w:line="276" w:lineRule="auto"/>
              <w:rPr>
                <w:sz w:val="24"/>
                <w:szCs w:val="24"/>
              </w:rPr>
            </w:pPr>
            <w:r w:rsidRPr="00BA5B04">
              <w:rPr>
                <w:sz w:val="24"/>
                <w:szCs w:val="24"/>
              </w:rPr>
              <w:t>P</w:t>
            </w:r>
            <w:r w:rsidR="007161F0" w:rsidRPr="00BA5B04">
              <w:rPr>
                <w:sz w:val="24"/>
                <w:szCs w:val="24"/>
              </w:rPr>
              <w:t>rimjena naučenih znanja i njihovo implementiranje u svakodnevni život</w:t>
            </w:r>
          </w:p>
          <w:p w14:paraId="6F8A8D95" w14:textId="77777777" w:rsidR="007161F0" w:rsidRPr="00BA5B04" w:rsidRDefault="007161F0" w:rsidP="007161F0">
            <w:pPr>
              <w:spacing w:line="276" w:lineRule="auto"/>
              <w:rPr>
                <w:sz w:val="24"/>
                <w:szCs w:val="24"/>
              </w:rPr>
            </w:pPr>
          </w:p>
        </w:tc>
      </w:tr>
    </w:tbl>
    <w:p w14:paraId="56924FAB" w14:textId="77777777" w:rsidR="00F81970" w:rsidRPr="00E216CD" w:rsidRDefault="00F81970" w:rsidP="00F81970">
      <w:pPr>
        <w:rPr>
          <w:color w:val="FF0000"/>
          <w:lang w:val="hr-HR"/>
        </w:rPr>
      </w:pPr>
    </w:p>
    <w:p w14:paraId="1FE6C1EA" w14:textId="77777777" w:rsidR="00F81970" w:rsidRPr="00E216CD" w:rsidRDefault="00F81970">
      <w:pPr>
        <w:spacing w:after="160" w:line="259" w:lineRule="auto"/>
        <w:rPr>
          <w:rFonts w:eastAsiaTheme="majorEastAsia"/>
          <w:color w:val="FF0000"/>
          <w:sz w:val="24"/>
          <w:szCs w:val="24"/>
          <w:lang w:val="hr-HR"/>
        </w:rPr>
      </w:pPr>
      <w:r w:rsidRPr="00E216CD">
        <w:rPr>
          <w:color w:val="FF0000"/>
          <w:sz w:val="24"/>
          <w:szCs w:val="24"/>
          <w:lang w:val="hr-HR"/>
        </w:rPr>
        <w:br w:type="page"/>
      </w:r>
    </w:p>
    <w:p w14:paraId="7EFEECE2" w14:textId="77777777" w:rsidR="00F81970" w:rsidRPr="00E46034" w:rsidRDefault="00F81970" w:rsidP="007161F0">
      <w:pPr>
        <w:pStyle w:val="Naslov2"/>
        <w:spacing w:line="276" w:lineRule="auto"/>
        <w:rPr>
          <w:rFonts w:ascii="Times New Roman" w:hAnsi="Times New Roman" w:cs="Times New Roman"/>
          <w:color w:val="000000" w:themeColor="text1"/>
          <w:sz w:val="32"/>
          <w:szCs w:val="24"/>
          <w:lang w:val="hr-HR"/>
        </w:rPr>
      </w:pPr>
      <w:bookmarkStart w:id="27" w:name="_Toc116049340"/>
      <w:r w:rsidRPr="00E46034">
        <w:rPr>
          <w:rFonts w:ascii="Times New Roman" w:hAnsi="Times New Roman" w:cs="Times New Roman"/>
          <w:color w:val="000000" w:themeColor="text1"/>
          <w:sz w:val="32"/>
          <w:szCs w:val="24"/>
          <w:lang w:val="hr-HR"/>
        </w:rPr>
        <w:lastRenderedPageBreak/>
        <w:t>NJEMAČKI JEZIK</w:t>
      </w:r>
      <w:bookmarkEnd w:id="27"/>
    </w:p>
    <w:p w14:paraId="7A430670" w14:textId="77777777" w:rsidR="00F81970" w:rsidRPr="00A37189" w:rsidRDefault="00F81970" w:rsidP="00F81970">
      <w:pPr>
        <w:rPr>
          <w:color w:val="FF000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46034" w:rsidRPr="00A37189" w14:paraId="0E6868D0" w14:textId="77777777" w:rsidTr="00E01D3F">
        <w:tc>
          <w:tcPr>
            <w:tcW w:w="2880" w:type="dxa"/>
            <w:tcBorders>
              <w:top w:val="nil"/>
              <w:left w:val="nil"/>
              <w:bottom w:val="nil"/>
              <w:right w:val="nil"/>
            </w:tcBorders>
            <w:shd w:val="clear" w:color="auto" w:fill="FFFFFF"/>
          </w:tcPr>
          <w:p w14:paraId="5C9A227F" w14:textId="77777777" w:rsidR="00E46034" w:rsidRPr="009E20A4" w:rsidRDefault="00E46034" w:rsidP="00E46034">
            <w:pPr>
              <w:rPr>
                <w:b/>
                <w:bCs/>
                <w:color w:val="000000" w:themeColor="text1"/>
                <w:sz w:val="24"/>
                <w:szCs w:val="24"/>
              </w:rPr>
            </w:pPr>
            <w:r w:rsidRPr="009E20A4">
              <w:rPr>
                <w:bCs/>
                <w:color w:val="000000" w:themeColor="text1"/>
                <w:sz w:val="24"/>
                <w:szCs w:val="24"/>
              </w:rPr>
              <w:t xml:space="preserve">Naziv </w:t>
            </w:r>
          </w:p>
          <w:p w14:paraId="7B32B109" w14:textId="77777777" w:rsidR="00E46034" w:rsidRPr="00A37189" w:rsidRDefault="00E46034" w:rsidP="00E46034">
            <w:pPr>
              <w:rPr>
                <w:b/>
                <w:bCs/>
                <w:color w:val="FF0000"/>
                <w:sz w:val="24"/>
                <w:szCs w:val="24"/>
              </w:rPr>
            </w:pPr>
          </w:p>
        </w:tc>
        <w:tc>
          <w:tcPr>
            <w:tcW w:w="6660" w:type="dxa"/>
            <w:tcBorders>
              <w:top w:val="nil"/>
              <w:left w:val="nil"/>
              <w:bottom w:val="nil"/>
              <w:right w:val="nil"/>
            </w:tcBorders>
            <w:shd w:val="clear" w:color="auto" w:fill="F2EFF6"/>
          </w:tcPr>
          <w:p w14:paraId="202A3D67" w14:textId="77777777" w:rsidR="00E46034" w:rsidRPr="009E20A4" w:rsidRDefault="00E46034" w:rsidP="00E46034">
            <w:pPr>
              <w:rPr>
                <w:b/>
                <w:color w:val="000000" w:themeColor="text1"/>
                <w:sz w:val="24"/>
                <w:szCs w:val="24"/>
              </w:rPr>
            </w:pPr>
            <w:r>
              <w:rPr>
                <w:b/>
                <w:color w:val="000000" w:themeColor="text1"/>
                <w:sz w:val="24"/>
                <w:szCs w:val="24"/>
              </w:rPr>
              <w:t>NJEMAČKI</w:t>
            </w:r>
            <w:r w:rsidRPr="009E20A4">
              <w:rPr>
                <w:b/>
                <w:color w:val="000000" w:themeColor="text1"/>
                <w:sz w:val="24"/>
                <w:szCs w:val="24"/>
              </w:rPr>
              <w:t xml:space="preserve"> JEZIK </w:t>
            </w:r>
            <w:r>
              <w:rPr>
                <w:b/>
                <w:color w:val="000000" w:themeColor="text1"/>
                <w:sz w:val="24"/>
                <w:szCs w:val="24"/>
              </w:rPr>
              <w:t xml:space="preserve">5. </w:t>
            </w:r>
            <w:proofErr w:type="gramStart"/>
            <w:r>
              <w:rPr>
                <w:b/>
                <w:color w:val="000000" w:themeColor="text1"/>
                <w:sz w:val="24"/>
                <w:szCs w:val="24"/>
              </w:rPr>
              <w:t>i</w:t>
            </w:r>
            <w:proofErr w:type="gramEnd"/>
            <w:r>
              <w:rPr>
                <w:b/>
                <w:color w:val="000000" w:themeColor="text1"/>
                <w:sz w:val="24"/>
                <w:szCs w:val="24"/>
              </w:rPr>
              <w:t xml:space="preserve"> 8.</w:t>
            </w:r>
            <w:r w:rsidRPr="009E20A4">
              <w:rPr>
                <w:b/>
                <w:color w:val="000000" w:themeColor="text1"/>
                <w:sz w:val="24"/>
                <w:szCs w:val="24"/>
              </w:rPr>
              <w:t xml:space="preserve"> RAZRED</w:t>
            </w:r>
          </w:p>
          <w:p w14:paraId="45FCCD9A" w14:textId="0F82550A" w:rsidR="00E46034" w:rsidRPr="00A37189" w:rsidRDefault="00E46034" w:rsidP="00E46034">
            <w:pPr>
              <w:rPr>
                <w:b/>
                <w:bCs/>
                <w:color w:val="FF0000"/>
                <w:sz w:val="24"/>
                <w:szCs w:val="24"/>
              </w:rPr>
            </w:pPr>
            <w:r w:rsidRPr="009E20A4">
              <w:rPr>
                <w:b/>
                <w:color w:val="000000" w:themeColor="text1"/>
                <w:sz w:val="24"/>
                <w:szCs w:val="24"/>
              </w:rPr>
              <w:t>DODATNA NASTAVA</w:t>
            </w:r>
          </w:p>
        </w:tc>
      </w:tr>
      <w:tr w:rsidR="00E46034" w:rsidRPr="00A37189" w14:paraId="2D81CED6" w14:textId="77777777" w:rsidTr="00E01D3F">
        <w:tc>
          <w:tcPr>
            <w:tcW w:w="2880" w:type="dxa"/>
            <w:tcBorders>
              <w:left w:val="nil"/>
              <w:bottom w:val="nil"/>
              <w:right w:val="nil"/>
            </w:tcBorders>
            <w:shd w:val="clear" w:color="auto" w:fill="FFFFFF"/>
          </w:tcPr>
          <w:p w14:paraId="16051217" w14:textId="77777777" w:rsidR="00E46034" w:rsidRPr="009E20A4" w:rsidRDefault="00E46034" w:rsidP="00E46034">
            <w:pPr>
              <w:rPr>
                <w:b/>
                <w:bCs/>
                <w:color w:val="000000" w:themeColor="text1"/>
                <w:sz w:val="24"/>
                <w:szCs w:val="24"/>
              </w:rPr>
            </w:pPr>
            <w:r w:rsidRPr="009E20A4">
              <w:rPr>
                <w:bCs/>
                <w:color w:val="000000" w:themeColor="text1"/>
                <w:sz w:val="24"/>
                <w:szCs w:val="24"/>
              </w:rPr>
              <w:t>Voditelj/i</w:t>
            </w:r>
          </w:p>
          <w:p w14:paraId="7813D0BC"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2B3BBB01" w14:textId="4B20D7CF" w:rsidR="00E46034" w:rsidRPr="00A37189" w:rsidRDefault="00E46034" w:rsidP="00E46034">
            <w:pPr>
              <w:rPr>
                <w:color w:val="FF0000"/>
                <w:sz w:val="24"/>
                <w:szCs w:val="24"/>
              </w:rPr>
            </w:pPr>
            <w:r>
              <w:rPr>
                <w:color w:val="000000" w:themeColor="text1"/>
                <w:sz w:val="24"/>
                <w:szCs w:val="24"/>
              </w:rPr>
              <w:t>Sanja Hlap Barišić – zamjena Valentina Šporčić</w:t>
            </w:r>
          </w:p>
        </w:tc>
      </w:tr>
      <w:tr w:rsidR="00E46034" w:rsidRPr="00A37189" w14:paraId="3FBB14BF" w14:textId="77777777" w:rsidTr="00E01D3F">
        <w:tc>
          <w:tcPr>
            <w:tcW w:w="2880" w:type="dxa"/>
            <w:tcBorders>
              <w:left w:val="nil"/>
              <w:bottom w:val="nil"/>
              <w:right w:val="nil"/>
            </w:tcBorders>
            <w:shd w:val="clear" w:color="auto" w:fill="FFFFFF"/>
          </w:tcPr>
          <w:p w14:paraId="46040AAC" w14:textId="77777777" w:rsidR="00E46034" w:rsidRPr="009E20A4" w:rsidRDefault="00E46034" w:rsidP="00E46034">
            <w:pPr>
              <w:rPr>
                <w:b/>
                <w:bCs/>
                <w:color w:val="000000" w:themeColor="text1"/>
                <w:sz w:val="24"/>
                <w:szCs w:val="24"/>
              </w:rPr>
            </w:pPr>
            <w:r w:rsidRPr="009E20A4">
              <w:rPr>
                <w:bCs/>
                <w:color w:val="000000" w:themeColor="text1"/>
                <w:sz w:val="24"/>
                <w:szCs w:val="24"/>
              </w:rPr>
              <w:t>Planirani broj sati tjedno</w:t>
            </w:r>
          </w:p>
          <w:p w14:paraId="636C0FEF"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43AC3005" w14:textId="1F131474" w:rsidR="00E46034" w:rsidRPr="00A37189" w:rsidRDefault="00E46034" w:rsidP="00E46034">
            <w:pPr>
              <w:rPr>
                <w:color w:val="FF0000"/>
                <w:sz w:val="24"/>
                <w:szCs w:val="24"/>
              </w:rPr>
            </w:pPr>
            <w:r w:rsidRPr="009E20A4">
              <w:rPr>
                <w:color w:val="000000" w:themeColor="text1"/>
                <w:sz w:val="24"/>
                <w:szCs w:val="24"/>
              </w:rPr>
              <w:t>1</w:t>
            </w:r>
          </w:p>
        </w:tc>
      </w:tr>
      <w:tr w:rsidR="00E46034" w:rsidRPr="00A37189" w14:paraId="71F609E3" w14:textId="77777777" w:rsidTr="00E01D3F">
        <w:tc>
          <w:tcPr>
            <w:tcW w:w="2880" w:type="dxa"/>
            <w:tcBorders>
              <w:left w:val="nil"/>
              <w:bottom w:val="nil"/>
              <w:right w:val="nil"/>
            </w:tcBorders>
            <w:shd w:val="clear" w:color="auto" w:fill="FFFFFF"/>
          </w:tcPr>
          <w:p w14:paraId="0717B091" w14:textId="58E83AC7" w:rsidR="00E46034" w:rsidRPr="00A37189" w:rsidRDefault="00E46034" w:rsidP="00E46034">
            <w:pPr>
              <w:rPr>
                <w:b/>
                <w:bCs/>
                <w:color w:val="FF0000"/>
                <w:sz w:val="24"/>
                <w:szCs w:val="24"/>
              </w:rPr>
            </w:pPr>
            <w:r w:rsidRPr="009E20A4">
              <w:rPr>
                <w:bCs/>
                <w:color w:val="000000" w:themeColor="text1"/>
                <w:sz w:val="24"/>
                <w:szCs w:val="24"/>
              </w:rPr>
              <w:t>Planirani broj sati godišnje</w:t>
            </w:r>
          </w:p>
        </w:tc>
        <w:tc>
          <w:tcPr>
            <w:tcW w:w="6660" w:type="dxa"/>
            <w:tcBorders>
              <w:left w:val="nil"/>
              <w:bottom w:val="nil"/>
              <w:right w:val="nil"/>
            </w:tcBorders>
            <w:shd w:val="clear" w:color="auto" w:fill="E5DFEC"/>
          </w:tcPr>
          <w:p w14:paraId="0847FD85" w14:textId="77777777" w:rsidR="00E46034" w:rsidRDefault="00E46034" w:rsidP="00E46034">
            <w:pPr>
              <w:rPr>
                <w:color w:val="000000" w:themeColor="text1"/>
                <w:sz w:val="24"/>
                <w:szCs w:val="24"/>
              </w:rPr>
            </w:pPr>
            <w:r w:rsidRPr="009E20A4">
              <w:rPr>
                <w:color w:val="000000" w:themeColor="text1"/>
                <w:sz w:val="24"/>
                <w:szCs w:val="24"/>
              </w:rPr>
              <w:t>35</w:t>
            </w:r>
          </w:p>
          <w:p w14:paraId="32DD6199" w14:textId="6023CD7E" w:rsidR="00E46034" w:rsidRPr="00A37189" w:rsidRDefault="00E46034" w:rsidP="00E46034">
            <w:pPr>
              <w:rPr>
                <w:color w:val="FF0000"/>
                <w:sz w:val="24"/>
                <w:szCs w:val="24"/>
              </w:rPr>
            </w:pPr>
          </w:p>
        </w:tc>
      </w:tr>
      <w:tr w:rsidR="00E46034" w:rsidRPr="00A37189" w14:paraId="5B9932B2" w14:textId="77777777" w:rsidTr="00E01D3F">
        <w:tc>
          <w:tcPr>
            <w:tcW w:w="2880" w:type="dxa"/>
            <w:tcBorders>
              <w:left w:val="nil"/>
              <w:bottom w:val="nil"/>
              <w:right w:val="nil"/>
            </w:tcBorders>
            <w:shd w:val="clear" w:color="auto" w:fill="FFFFFF"/>
          </w:tcPr>
          <w:p w14:paraId="588F3583" w14:textId="77777777" w:rsidR="00E46034" w:rsidRPr="009E20A4" w:rsidRDefault="00E46034" w:rsidP="00E46034">
            <w:pPr>
              <w:rPr>
                <w:b/>
                <w:bCs/>
                <w:color w:val="000000" w:themeColor="text1"/>
                <w:sz w:val="24"/>
                <w:szCs w:val="24"/>
              </w:rPr>
            </w:pPr>
            <w:r w:rsidRPr="009E20A4">
              <w:rPr>
                <w:bCs/>
                <w:color w:val="000000" w:themeColor="text1"/>
                <w:sz w:val="24"/>
                <w:szCs w:val="24"/>
              </w:rPr>
              <w:t xml:space="preserve">Ciljevi </w:t>
            </w:r>
          </w:p>
          <w:p w14:paraId="4BE9F3C3"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4CD585C6" w14:textId="77777777" w:rsidR="00E46034" w:rsidRDefault="00E46034" w:rsidP="00E46034">
            <w:pPr>
              <w:rPr>
                <w:color w:val="000000" w:themeColor="text1"/>
                <w:sz w:val="24"/>
                <w:szCs w:val="24"/>
              </w:rPr>
            </w:pPr>
            <w:r w:rsidRPr="001B530E">
              <w:rPr>
                <w:color w:val="000000" w:themeColor="text1"/>
                <w:sz w:val="24"/>
                <w:szCs w:val="24"/>
              </w:rPr>
              <w:t>Usvajanje znanja i vještina u radu s učenicima koji pokazuju poseban interes za predmet.</w:t>
            </w:r>
          </w:p>
          <w:p w14:paraId="69397061" w14:textId="0904BB29" w:rsidR="00E46034" w:rsidRPr="00A37189" w:rsidRDefault="00E46034" w:rsidP="00E46034">
            <w:pPr>
              <w:rPr>
                <w:color w:val="FF0000"/>
                <w:sz w:val="24"/>
                <w:szCs w:val="24"/>
              </w:rPr>
            </w:pPr>
          </w:p>
        </w:tc>
      </w:tr>
      <w:tr w:rsidR="00E46034" w:rsidRPr="00A37189" w14:paraId="505A708F" w14:textId="77777777" w:rsidTr="00E01D3F">
        <w:tc>
          <w:tcPr>
            <w:tcW w:w="2880" w:type="dxa"/>
            <w:tcBorders>
              <w:left w:val="nil"/>
              <w:bottom w:val="nil"/>
              <w:right w:val="nil"/>
            </w:tcBorders>
            <w:shd w:val="clear" w:color="auto" w:fill="FFFFFF"/>
          </w:tcPr>
          <w:p w14:paraId="1F3AC15D" w14:textId="530EAD19" w:rsidR="00E46034" w:rsidRPr="00A37189" w:rsidRDefault="00E46034" w:rsidP="00E46034">
            <w:pPr>
              <w:rPr>
                <w:b/>
                <w:bCs/>
                <w:color w:val="FF0000"/>
                <w:sz w:val="24"/>
                <w:szCs w:val="24"/>
              </w:rPr>
            </w:pPr>
            <w:r w:rsidRPr="009E20A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679C815" w14:textId="77777777" w:rsidR="00E46034" w:rsidRDefault="00E46034" w:rsidP="00E46034">
            <w:pPr>
              <w:rPr>
                <w:bCs/>
                <w:color w:val="000000" w:themeColor="text1"/>
                <w:sz w:val="24"/>
                <w:szCs w:val="24"/>
              </w:rPr>
            </w:pPr>
            <w:r w:rsidRPr="009E20A4">
              <w:rPr>
                <w:bCs/>
                <w:color w:val="000000" w:themeColor="text1"/>
                <w:sz w:val="24"/>
                <w:szCs w:val="24"/>
              </w:rPr>
              <w:t>frontalni, grupni i individualni rad</w:t>
            </w:r>
          </w:p>
          <w:p w14:paraId="2C18D970" w14:textId="7513864C" w:rsidR="00E46034" w:rsidRPr="00A37189" w:rsidRDefault="00E46034" w:rsidP="00E46034">
            <w:pPr>
              <w:rPr>
                <w:color w:val="FF0000"/>
                <w:sz w:val="24"/>
                <w:szCs w:val="24"/>
              </w:rPr>
            </w:pPr>
          </w:p>
        </w:tc>
      </w:tr>
      <w:tr w:rsidR="00E46034" w:rsidRPr="00A37189" w14:paraId="1438F7AD" w14:textId="77777777" w:rsidTr="00E01D3F">
        <w:tc>
          <w:tcPr>
            <w:tcW w:w="2880" w:type="dxa"/>
            <w:tcBorders>
              <w:left w:val="nil"/>
              <w:bottom w:val="nil"/>
              <w:right w:val="nil"/>
            </w:tcBorders>
            <w:shd w:val="clear" w:color="auto" w:fill="FFFFFF"/>
          </w:tcPr>
          <w:p w14:paraId="0914193C" w14:textId="77777777" w:rsidR="00E46034" w:rsidRPr="009E20A4" w:rsidRDefault="00E46034" w:rsidP="00E46034">
            <w:pPr>
              <w:rPr>
                <w:b/>
                <w:bCs/>
                <w:color w:val="000000" w:themeColor="text1"/>
                <w:sz w:val="24"/>
                <w:szCs w:val="24"/>
              </w:rPr>
            </w:pPr>
            <w:r w:rsidRPr="009E20A4">
              <w:rPr>
                <w:bCs/>
                <w:color w:val="000000" w:themeColor="text1"/>
                <w:sz w:val="24"/>
                <w:szCs w:val="24"/>
              </w:rPr>
              <w:t xml:space="preserve">Vremenski okvir </w:t>
            </w:r>
          </w:p>
          <w:p w14:paraId="783F9909"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3ADEE661" w14:textId="472DCC1A" w:rsidR="00E46034" w:rsidRPr="00A37189" w:rsidRDefault="00E46034" w:rsidP="00E46034">
            <w:pPr>
              <w:rPr>
                <w:color w:val="FF0000"/>
                <w:sz w:val="24"/>
                <w:szCs w:val="24"/>
              </w:rPr>
            </w:pPr>
            <w:r w:rsidRPr="009E20A4">
              <w:rPr>
                <w:color w:val="000000" w:themeColor="text1"/>
                <w:sz w:val="24"/>
                <w:szCs w:val="24"/>
              </w:rPr>
              <w:t>Tijekom školske godine</w:t>
            </w:r>
            <w:r>
              <w:rPr>
                <w:color w:val="000000" w:themeColor="text1"/>
                <w:sz w:val="24"/>
                <w:szCs w:val="24"/>
              </w:rPr>
              <w:t xml:space="preserve"> 2022</w:t>
            </w:r>
            <w:proofErr w:type="gramStart"/>
            <w:r>
              <w:rPr>
                <w:color w:val="000000" w:themeColor="text1"/>
                <w:sz w:val="24"/>
                <w:szCs w:val="24"/>
              </w:rPr>
              <w:t>./</w:t>
            </w:r>
            <w:proofErr w:type="gramEnd"/>
            <w:r>
              <w:rPr>
                <w:color w:val="000000" w:themeColor="text1"/>
                <w:sz w:val="24"/>
                <w:szCs w:val="24"/>
              </w:rPr>
              <w:t>2023.</w:t>
            </w:r>
          </w:p>
        </w:tc>
      </w:tr>
      <w:tr w:rsidR="00E46034" w:rsidRPr="00A37189" w14:paraId="5F9A347F" w14:textId="77777777" w:rsidTr="00E01D3F">
        <w:tc>
          <w:tcPr>
            <w:tcW w:w="2880" w:type="dxa"/>
            <w:tcBorders>
              <w:left w:val="nil"/>
              <w:bottom w:val="nil"/>
              <w:right w:val="nil"/>
            </w:tcBorders>
            <w:shd w:val="clear" w:color="auto" w:fill="FFFFFF"/>
          </w:tcPr>
          <w:p w14:paraId="42FBEC85" w14:textId="77777777" w:rsidR="00E46034" w:rsidRPr="009E20A4" w:rsidRDefault="00E46034" w:rsidP="00E46034">
            <w:pPr>
              <w:rPr>
                <w:b/>
                <w:bCs/>
                <w:color w:val="000000" w:themeColor="text1"/>
                <w:sz w:val="24"/>
                <w:szCs w:val="24"/>
              </w:rPr>
            </w:pPr>
            <w:r w:rsidRPr="009E20A4">
              <w:rPr>
                <w:bCs/>
                <w:color w:val="000000" w:themeColor="text1"/>
                <w:sz w:val="24"/>
                <w:szCs w:val="24"/>
              </w:rPr>
              <w:t>Namjena</w:t>
            </w:r>
          </w:p>
          <w:p w14:paraId="6AA5FFF4"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78FDAE95" w14:textId="77777777" w:rsidR="00E46034" w:rsidRDefault="00E46034" w:rsidP="00E46034">
            <w:pPr>
              <w:rPr>
                <w:bCs/>
                <w:color w:val="000000" w:themeColor="text1"/>
                <w:sz w:val="24"/>
                <w:szCs w:val="24"/>
              </w:rPr>
            </w:pPr>
            <w:r>
              <w:rPr>
                <w:bCs/>
                <w:color w:val="000000" w:themeColor="text1"/>
                <w:sz w:val="24"/>
                <w:szCs w:val="24"/>
              </w:rPr>
              <w:t>P</w:t>
            </w:r>
            <w:r w:rsidRPr="009E20A4">
              <w:rPr>
                <w:bCs/>
                <w:color w:val="000000" w:themeColor="text1"/>
                <w:sz w:val="24"/>
                <w:szCs w:val="24"/>
              </w:rPr>
              <w:t xml:space="preserve">roširivanje nastavnih sadržaja iz nastave </w:t>
            </w:r>
            <w:r>
              <w:rPr>
                <w:bCs/>
                <w:color w:val="000000" w:themeColor="text1"/>
                <w:sz w:val="24"/>
                <w:szCs w:val="24"/>
              </w:rPr>
              <w:t>njemač</w:t>
            </w:r>
            <w:r w:rsidRPr="009E20A4">
              <w:rPr>
                <w:bCs/>
                <w:color w:val="000000" w:themeColor="text1"/>
                <w:sz w:val="24"/>
                <w:szCs w:val="24"/>
              </w:rPr>
              <w:t>kog jezika</w:t>
            </w:r>
            <w:r>
              <w:rPr>
                <w:bCs/>
                <w:color w:val="000000" w:themeColor="text1"/>
                <w:sz w:val="24"/>
                <w:szCs w:val="24"/>
              </w:rPr>
              <w:t>.</w:t>
            </w:r>
            <w:r w:rsidRPr="00B157B6">
              <w:rPr>
                <w:rFonts w:ascii="Garamond" w:hAnsi="Garamond"/>
                <w:sz w:val="24"/>
                <w:szCs w:val="24"/>
              </w:rPr>
              <w:t xml:space="preserve"> </w:t>
            </w:r>
            <w:r w:rsidRPr="00184FC7">
              <w:rPr>
                <w:bCs/>
                <w:color w:val="000000" w:themeColor="text1"/>
                <w:sz w:val="24"/>
                <w:szCs w:val="24"/>
              </w:rPr>
              <w:t>Razvijati nova i proširivati postojeća znanja (leksičke i gramatičke strukture). Razvijati vještine i sposobnosti slušanja, govorenja, čitanja i pisanja na njemačkom jeziku. Razvijati strategije učenja i primjene znanja. Razvijanje pozitivnog odnosa prema predmetu i svijesti o vlastitom umijeću. Priprema za sudjelovanje na natjecanju.</w:t>
            </w:r>
          </w:p>
          <w:p w14:paraId="7D5922D5" w14:textId="55AD7372" w:rsidR="00E46034" w:rsidRPr="00A37189" w:rsidRDefault="00E46034" w:rsidP="00E46034">
            <w:pPr>
              <w:rPr>
                <w:color w:val="FF0000"/>
                <w:sz w:val="24"/>
                <w:szCs w:val="24"/>
              </w:rPr>
            </w:pPr>
          </w:p>
        </w:tc>
      </w:tr>
      <w:tr w:rsidR="00E46034" w:rsidRPr="00A37189" w14:paraId="5072906A" w14:textId="77777777" w:rsidTr="00E01D3F">
        <w:tc>
          <w:tcPr>
            <w:tcW w:w="2880" w:type="dxa"/>
            <w:tcBorders>
              <w:left w:val="nil"/>
              <w:bottom w:val="nil"/>
              <w:right w:val="nil"/>
            </w:tcBorders>
            <w:shd w:val="clear" w:color="auto" w:fill="FFFFFF"/>
          </w:tcPr>
          <w:p w14:paraId="7A32C10A" w14:textId="77777777" w:rsidR="00E46034" w:rsidRPr="009E20A4" w:rsidRDefault="00E46034" w:rsidP="00E46034">
            <w:pPr>
              <w:rPr>
                <w:b/>
                <w:bCs/>
                <w:color w:val="000000" w:themeColor="text1"/>
                <w:sz w:val="24"/>
                <w:szCs w:val="24"/>
              </w:rPr>
            </w:pPr>
            <w:r w:rsidRPr="009E20A4">
              <w:rPr>
                <w:bCs/>
                <w:color w:val="000000" w:themeColor="text1"/>
                <w:sz w:val="24"/>
                <w:szCs w:val="24"/>
              </w:rPr>
              <w:t xml:space="preserve">Troškovnik </w:t>
            </w:r>
          </w:p>
          <w:p w14:paraId="67CBC0A9"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0EAAFB2C" w14:textId="7F4E3350" w:rsidR="00E46034" w:rsidRPr="00A37189" w:rsidRDefault="00E46034" w:rsidP="00E46034">
            <w:pPr>
              <w:rPr>
                <w:color w:val="FF0000"/>
                <w:sz w:val="24"/>
                <w:szCs w:val="24"/>
              </w:rPr>
            </w:pPr>
            <w:r>
              <w:rPr>
                <w:bCs/>
                <w:color w:val="000000" w:themeColor="text1"/>
                <w:sz w:val="24"/>
                <w:szCs w:val="24"/>
              </w:rPr>
              <w:t>papir</w:t>
            </w:r>
            <w:r w:rsidRPr="009E20A4">
              <w:rPr>
                <w:bCs/>
                <w:color w:val="000000" w:themeColor="text1"/>
                <w:sz w:val="24"/>
                <w:szCs w:val="24"/>
              </w:rPr>
              <w:t xml:space="preserve"> za kopiranje</w:t>
            </w:r>
          </w:p>
        </w:tc>
      </w:tr>
      <w:tr w:rsidR="00E46034" w:rsidRPr="00A37189" w14:paraId="78848FD5" w14:textId="77777777" w:rsidTr="00E01D3F">
        <w:tc>
          <w:tcPr>
            <w:tcW w:w="2880" w:type="dxa"/>
            <w:tcBorders>
              <w:left w:val="nil"/>
              <w:bottom w:val="nil"/>
              <w:right w:val="nil"/>
            </w:tcBorders>
            <w:shd w:val="clear" w:color="auto" w:fill="FFFFFF"/>
          </w:tcPr>
          <w:p w14:paraId="76136FCE" w14:textId="77777777" w:rsidR="00E46034" w:rsidRPr="009E20A4" w:rsidRDefault="00E46034" w:rsidP="00E46034">
            <w:pPr>
              <w:rPr>
                <w:b/>
                <w:bCs/>
                <w:color w:val="000000" w:themeColor="text1"/>
                <w:sz w:val="24"/>
                <w:szCs w:val="24"/>
              </w:rPr>
            </w:pPr>
            <w:r w:rsidRPr="009E20A4">
              <w:rPr>
                <w:bCs/>
                <w:color w:val="000000" w:themeColor="text1"/>
                <w:sz w:val="24"/>
                <w:szCs w:val="24"/>
              </w:rPr>
              <w:t xml:space="preserve">Način vrednovanja </w:t>
            </w:r>
          </w:p>
          <w:p w14:paraId="66C1037C" w14:textId="77777777" w:rsidR="00E46034" w:rsidRPr="00A37189" w:rsidRDefault="00E46034" w:rsidP="00E46034">
            <w:pPr>
              <w:rPr>
                <w:b/>
                <w:bCs/>
                <w:color w:val="FF0000"/>
                <w:sz w:val="24"/>
                <w:szCs w:val="24"/>
              </w:rPr>
            </w:pPr>
          </w:p>
        </w:tc>
        <w:tc>
          <w:tcPr>
            <w:tcW w:w="6660" w:type="dxa"/>
            <w:tcBorders>
              <w:left w:val="nil"/>
              <w:bottom w:val="nil"/>
              <w:right w:val="nil"/>
            </w:tcBorders>
            <w:shd w:val="clear" w:color="auto" w:fill="E5DFEC"/>
          </w:tcPr>
          <w:p w14:paraId="62B539D4" w14:textId="77777777" w:rsidR="00E46034" w:rsidRPr="00357464" w:rsidRDefault="00E46034" w:rsidP="00E46034">
            <w:pPr>
              <w:rPr>
                <w:bCs/>
                <w:color w:val="000000" w:themeColor="text1"/>
                <w:sz w:val="24"/>
                <w:szCs w:val="24"/>
              </w:rPr>
            </w:pPr>
            <w:r w:rsidRPr="00357464">
              <w:rPr>
                <w:bCs/>
                <w:color w:val="000000" w:themeColor="text1"/>
                <w:sz w:val="24"/>
                <w:szCs w:val="24"/>
              </w:rPr>
              <w:t xml:space="preserve">Redovito praćenje, opisno ocjenjivanje, evaluacija projekata, samovrednovanje. </w:t>
            </w:r>
            <w:r w:rsidRPr="009E20A4">
              <w:rPr>
                <w:bCs/>
                <w:color w:val="000000" w:themeColor="text1"/>
                <w:sz w:val="24"/>
                <w:szCs w:val="24"/>
              </w:rPr>
              <w:t>Sudjelovanje na natjecanjima.</w:t>
            </w:r>
          </w:p>
          <w:p w14:paraId="0CE64227" w14:textId="77777777" w:rsidR="00E46034" w:rsidRPr="00A37189" w:rsidRDefault="00E46034" w:rsidP="00E46034">
            <w:pPr>
              <w:rPr>
                <w:color w:val="FF0000"/>
                <w:sz w:val="24"/>
                <w:szCs w:val="24"/>
              </w:rPr>
            </w:pPr>
          </w:p>
        </w:tc>
      </w:tr>
      <w:tr w:rsidR="00E46034" w:rsidRPr="00A37189" w14:paraId="376A0B5F" w14:textId="77777777" w:rsidTr="00E01D3F">
        <w:tc>
          <w:tcPr>
            <w:tcW w:w="2880" w:type="dxa"/>
            <w:tcBorders>
              <w:left w:val="nil"/>
              <w:right w:val="nil"/>
            </w:tcBorders>
            <w:shd w:val="clear" w:color="auto" w:fill="FFFFFF"/>
          </w:tcPr>
          <w:p w14:paraId="108ECB07" w14:textId="701E1D39" w:rsidR="00E46034" w:rsidRPr="00A37189" w:rsidRDefault="00E46034" w:rsidP="00E46034">
            <w:pPr>
              <w:rPr>
                <w:b/>
                <w:bCs/>
                <w:color w:val="FF0000"/>
                <w:sz w:val="24"/>
                <w:szCs w:val="24"/>
              </w:rPr>
            </w:pPr>
            <w:r w:rsidRPr="009E20A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4E5404C6" w14:textId="77777777" w:rsidR="00E46034" w:rsidRPr="009E20A4" w:rsidRDefault="00E46034" w:rsidP="00E46034">
            <w:pPr>
              <w:rPr>
                <w:color w:val="000000" w:themeColor="text1"/>
                <w:sz w:val="24"/>
                <w:szCs w:val="24"/>
              </w:rPr>
            </w:pPr>
            <w:r>
              <w:rPr>
                <w:color w:val="000000" w:themeColor="text1"/>
                <w:sz w:val="24"/>
                <w:szCs w:val="24"/>
              </w:rPr>
              <w:t>P</w:t>
            </w:r>
            <w:r w:rsidRPr="009E20A4">
              <w:rPr>
                <w:color w:val="000000" w:themeColor="text1"/>
                <w:sz w:val="24"/>
                <w:szCs w:val="24"/>
              </w:rPr>
              <w:t>rimjena naučenih znanja i njihovo implementiranje u svakodnevni život</w:t>
            </w:r>
            <w:r>
              <w:rPr>
                <w:color w:val="000000" w:themeColor="text1"/>
                <w:sz w:val="24"/>
                <w:szCs w:val="24"/>
              </w:rPr>
              <w:t xml:space="preserve">. </w:t>
            </w:r>
            <w:r w:rsidRPr="008F4802">
              <w:rPr>
                <w:color w:val="000000" w:themeColor="text1"/>
                <w:sz w:val="24"/>
                <w:szCs w:val="24"/>
              </w:rPr>
              <w:t>Sudjelovanje na natjecanju iz njemačkog jezika. Sudjelovanje na školskim priredbama.</w:t>
            </w:r>
          </w:p>
          <w:p w14:paraId="5CBC1B24" w14:textId="77777777" w:rsidR="00E46034" w:rsidRPr="00A37189" w:rsidRDefault="00E46034" w:rsidP="00E46034">
            <w:pPr>
              <w:rPr>
                <w:color w:val="FF0000"/>
                <w:sz w:val="24"/>
                <w:szCs w:val="24"/>
              </w:rPr>
            </w:pPr>
          </w:p>
        </w:tc>
      </w:tr>
    </w:tbl>
    <w:p w14:paraId="41E7BA10" w14:textId="14D28507" w:rsidR="0004037B" w:rsidRPr="00A37189" w:rsidRDefault="0004037B" w:rsidP="007161F0">
      <w:pPr>
        <w:pStyle w:val="Naslov2"/>
        <w:spacing w:line="276" w:lineRule="auto"/>
        <w:rPr>
          <w:rFonts w:ascii="Times New Roman" w:hAnsi="Times New Roman" w:cs="Times New Roman"/>
          <w:color w:val="FF0000"/>
          <w:sz w:val="24"/>
          <w:szCs w:val="24"/>
          <w:lang w:val="hr-HR"/>
        </w:rPr>
      </w:pPr>
      <w:r w:rsidRPr="00A37189">
        <w:rPr>
          <w:rFonts w:ascii="Times New Roman" w:hAnsi="Times New Roman" w:cs="Times New Roman"/>
          <w:color w:val="FF0000"/>
          <w:sz w:val="24"/>
          <w:szCs w:val="24"/>
          <w:lang w:val="hr-HR"/>
        </w:rPr>
        <w:br w:type="page"/>
      </w:r>
    </w:p>
    <w:p w14:paraId="71D9D41F" w14:textId="77777777" w:rsidR="0004037B" w:rsidRPr="00E216CD" w:rsidRDefault="0004037B" w:rsidP="00773C54">
      <w:pPr>
        <w:rPr>
          <w:color w:val="FF0000"/>
          <w:lang w:val="hr-HR"/>
        </w:rPr>
      </w:pPr>
    </w:p>
    <w:p w14:paraId="21773035" w14:textId="77777777" w:rsidR="00687BAC" w:rsidRPr="00E216CD" w:rsidRDefault="00687BAC" w:rsidP="003129FA">
      <w:bookmarkStart w:id="28" w:name="_Toc514059937"/>
    </w:p>
    <w:p w14:paraId="1988FEA4" w14:textId="77777777" w:rsidR="00687BAC" w:rsidRPr="00E216CD" w:rsidRDefault="00687BAC" w:rsidP="003129FA"/>
    <w:p w14:paraId="31D1A86A" w14:textId="77777777" w:rsidR="00687BAC" w:rsidRPr="00E216CD" w:rsidRDefault="00687BAC" w:rsidP="003129FA"/>
    <w:p w14:paraId="7642A592" w14:textId="77777777" w:rsidR="00687BAC" w:rsidRPr="00E216CD" w:rsidRDefault="00687BAC" w:rsidP="003129FA"/>
    <w:p w14:paraId="555A29AB" w14:textId="77777777" w:rsidR="003129FA" w:rsidRDefault="003129FA" w:rsidP="003129FA">
      <w:pPr>
        <w:rPr>
          <w:color w:val="000000" w:themeColor="text1"/>
          <w:sz w:val="72"/>
        </w:rPr>
      </w:pPr>
    </w:p>
    <w:p w14:paraId="7EFD5BE2" w14:textId="77777777" w:rsidR="003129FA" w:rsidRDefault="003129FA" w:rsidP="003129FA">
      <w:pPr>
        <w:rPr>
          <w:color w:val="000000" w:themeColor="text1"/>
          <w:sz w:val="72"/>
        </w:rPr>
      </w:pPr>
    </w:p>
    <w:p w14:paraId="58BAFA57" w14:textId="77777777" w:rsidR="003129FA" w:rsidRDefault="003129FA" w:rsidP="003129FA"/>
    <w:p w14:paraId="4CABA112" w14:textId="5336BECD" w:rsidR="0004037B" w:rsidRPr="003854A7" w:rsidRDefault="0004037B" w:rsidP="00670EF5">
      <w:pPr>
        <w:pStyle w:val="Naslov1"/>
        <w:rPr>
          <w:rFonts w:ascii="Times New Roman" w:hAnsi="Times New Roman"/>
          <w:color w:val="000000" w:themeColor="text1"/>
          <w:sz w:val="144"/>
          <w:szCs w:val="72"/>
        </w:rPr>
      </w:pPr>
      <w:bookmarkStart w:id="29" w:name="_Toc116049341"/>
      <w:r w:rsidRPr="003854A7">
        <w:rPr>
          <w:rFonts w:ascii="Times New Roman" w:hAnsi="Times New Roman"/>
          <w:color w:val="000000" w:themeColor="text1"/>
          <w:sz w:val="144"/>
          <w:szCs w:val="72"/>
        </w:rPr>
        <w:t>DOPUNSKA NASTAVA</w:t>
      </w:r>
      <w:bookmarkEnd w:id="28"/>
      <w:bookmarkEnd w:id="29"/>
    </w:p>
    <w:p w14:paraId="6F4F1A76" w14:textId="77777777" w:rsidR="0004037B" w:rsidRPr="00E216CD" w:rsidRDefault="0004037B" w:rsidP="007E6575">
      <w:pPr>
        <w:spacing w:after="160" w:line="276" w:lineRule="auto"/>
        <w:rPr>
          <w:color w:val="FF0000"/>
          <w:sz w:val="72"/>
          <w:szCs w:val="24"/>
          <w:lang w:val="hr-HR"/>
        </w:rPr>
      </w:pPr>
      <w:r w:rsidRPr="00E216CD">
        <w:rPr>
          <w:color w:val="FF0000"/>
          <w:sz w:val="72"/>
          <w:szCs w:val="24"/>
          <w:lang w:val="hr-HR"/>
        </w:rPr>
        <w:br w:type="page"/>
      </w:r>
    </w:p>
    <w:p w14:paraId="48B7026C" w14:textId="77777777" w:rsidR="0004037B" w:rsidRPr="00142698" w:rsidRDefault="0004037B" w:rsidP="00670EF5">
      <w:pPr>
        <w:pStyle w:val="Naslov2"/>
        <w:rPr>
          <w:rFonts w:ascii="Times New Roman" w:hAnsi="Times New Roman" w:cs="Times New Roman"/>
          <w:color w:val="000000" w:themeColor="text1"/>
          <w:sz w:val="36"/>
          <w:szCs w:val="36"/>
          <w:lang w:val="hr-HR"/>
        </w:rPr>
      </w:pPr>
      <w:bookmarkStart w:id="30" w:name="_Toc514059938"/>
      <w:bookmarkStart w:id="31" w:name="_Toc116049342"/>
      <w:r w:rsidRPr="00142698">
        <w:rPr>
          <w:rFonts w:ascii="Times New Roman" w:hAnsi="Times New Roman" w:cs="Times New Roman"/>
          <w:color w:val="000000" w:themeColor="text1"/>
          <w:sz w:val="36"/>
          <w:szCs w:val="36"/>
          <w:lang w:val="hr-HR"/>
        </w:rPr>
        <w:lastRenderedPageBreak/>
        <w:t>RAZREDNA NASTAVA</w:t>
      </w:r>
      <w:bookmarkEnd w:id="30"/>
      <w:bookmarkEnd w:id="31"/>
    </w:p>
    <w:p w14:paraId="2FE4D642" w14:textId="77777777" w:rsidR="0004037B" w:rsidRPr="00142698" w:rsidRDefault="0004037B" w:rsidP="007E6575">
      <w:pPr>
        <w:spacing w:line="276" w:lineRule="auto"/>
        <w:rPr>
          <w:color w:val="000000" w:themeColor="text1"/>
          <w:sz w:val="40"/>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142698" w:rsidRPr="00142698" w14:paraId="194E748C" w14:textId="77777777" w:rsidTr="0004037B">
        <w:tc>
          <w:tcPr>
            <w:tcW w:w="2880" w:type="dxa"/>
            <w:tcBorders>
              <w:top w:val="nil"/>
              <w:left w:val="nil"/>
              <w:bottom w:val="nil"/>
              <w:right w:val="nil"/>
            </w:tcBorders>
            <w:shd w:val="clear" w:color="auto" w:fill="FFFFFF"/>
          </w:tcPr>
          <w:p w14:paraId="78FC6077"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Naziv </w:t>
            </w:r>
          </w:p>
          <w:p w14:paraId="050DA1CE" w14:textId="77777777" w:rsidR="0004037B" w:rsidRPr="00142698" w:rsidRDefault="0004037B" w:rsidP="007E6575">
            <w:pPr>
              <w:spacing w:line="276" w:lineRule="auto"/>
              <w:rPr>
                <w:b/>
                <w:color w:val="000000" w:themeColor="text1"/>
                <w:sz w:val="24"/>
                <w:szCs w:val="24"/>
                <w:lang w:val="hr-HR"/>
              </w:rPr>
            </w:pPr>
          </w:p>
        </w:tc>
        <w:tc>
          <w:tcPr>
            <w:tcW w:w="6660" w:type="dxa"/>
            <w:tcBorders>
              <w:top w:val="nil"/>
              <w:left w:val="nil"/>
              <w:bottom w:val="nil"/>
              <w:right w:val="nil"/>
            </w:tcBorders>
            <w:shd w:val="clear" w:color="auto" w:fill="F2EFF6"/>
          </w:tcPr>
          <w:p w14:paraId="770516F4" w14:textId="77777777" w:rsidR="0004037B" w:rsidRPr="00142698" w:rsidRDefault="0004037B" w:rsidP="007E6575">
            <w:pPr>
              <w:spacing w:line="276" w:lineRule="auto"/>
              <w:rPr>
                <w:b/>
                <w:color w:val="000000" w:themeColor="text1"/>
                <w:sz w:val="24"/>
                <w:szCs w:val="24"/>
                <w:lang w:val="hr-HR"/>
              </w:rPr>
            </w:pPr>
            <w:r w:rsidRPr="00142698">
              <w:rPr>
                <w:b/>
                <w:color w:val="000000" w:themeColor="text1"/>
                <w:sz w:val="24"/>
                <w:szCs w:val="24"/>
                <w:lang w:val="hr-HR"/>
              </w:rPr>
              <w:t>DOPUNSKA NASTAVA RAZREDNE NASTAVE</w:t>
            </w:r>
          </w:p>
        </w:tc>
      </w:tr>
      <w:tr w:rsidR="00142698" w:rsidRPr="00142698" w14:paraId="0323EA99" w14:textId="77777777" w:rsidTr="0004037B">
        <w:tc>
          <w:tcPr>
            <w:tcW w:w="2880" w:type="dxa"/>
            <w:tcBorders>
              <w:left w:val="nil"/>
              <w:bottom w:val="nil"/>
              <w:right w:val="nil"/>
            </w:tcBorders>
            <w:shd w:val="clear" w:color="auto" w:fill="FFFFFF"/>
          </w:tcPr>
          <w:p w14:paraId="71D9D388"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Voditelj/i</w:t>
            </w:r>
          </w:p>
          <w:p w14:paraId="4C94FCD8"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0AB4CECD"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Učitelj i učiteljice razredne nastave.</w:t>
            </w:r>
          </w:p>
          <w:p w14:paraId="556E4A44" w14:textId="77777777" w:rsidR="0004037B" w:rsidRPr="00142698" w:rsidRDefault="0004037B" w:rsidP="007E6575">
            <w:pPr>
              <w:spacing w:line="276" w:lineRule="auto"/>
              <w:rPr>
                <w:color w:val="000000" w:themeColor="text1"/>
                <w:sz w:val="24"/>
                <w:szCs w:val="24"/>
                <w:lang w:val="hr-HR"/>
              </w:rPr>
            </w:pPr>
          </w:p>
        </w:tc>
      </w:tr>
      <w:tr w:rsidR="00142698" w:rsidRPr="00142698" w14:paraId="1CDC368F" w14:textId="77777777" w:rsidTr="0004037B">
        <w:tc>
          <w:tcPr>
            <w:tcW w:w="2880" w:type="dxa"/>
            <w:tcBorders>
              <w:left w:val="nil"/>
              <w:bottom w:val="nil"/>
              <w:right w:val="nil"/>
            </w:tcBorders>
            <w:shd w:val="clear" w:color="auto" w:fill="FFFFFF"/>
          </w:tcPr>
          <w:p w14:paraId="13EBA589"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Planirani broj sati tjedno</w:t>
            </w:r>
          </w:p>
          <w:p w14:paraId="523A23DB"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1B7E640C"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1</w:t>
            </w:r>
          </w:p>
          <w:p w14:paraId="5AD0F1E1" w14:textId="77777777" w:rsidR="0004037B" w:rsidRPr="00142698" w:rsidRDefault="0004037B" w:rsidP="007E6575">
            <w:pPr>
              <w:spacing w:line="276" w:lineRule="auto"/>
              <w:rPr>
                <w:color w:val="000000" w:themeColor="text1"/>
                <w:sz w:val="24"/>
                <w:szCs w:val="24"/>
                <w:lang w:val="hr-HR"/>
              </w:rPr>
            </w:pPr>
          </w:p>
        </w:tc>
      </w:tr>
      <w:tr w:rsidR="00142698" w:rsidRPr="00142698" w14:paraId="05E4079C" w14:textId="77777777" w:rsidTr="0004037B">
        <w:tc>
          <w:tcPr>
            <w:tcW w:w="2880" w:type="dxa"/>
            <w:tcBorders>
              <w:left w:val="nil"/>
              <w:bottom w:val="nil"/>
              <w:right w:val="nil"/>
            </w:tcBorders>
            <w:shd w:val="clear" w:color="auto" w:fill="FFFFFF"/>
          </w:tcPr>
          <w:p w14:paraId="4725BC0E"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Planirani broj sati godišnje</w:t>
            </w:r>
          </w:p>
        </w:tc>
        <w:tc>
          <w:tcPr>
            <w:tcW w:w="6660" w:type="dxa"/>
            <w:tcBorders>
              <w:left w:val="nil"/>
              <w:bottom w:val="nil"/>
              <w:right w:val="nil"/>
            </w:tcBorders>
            <w:shd w:val="clear" w:color="auto" w:fill="E5DFEC"/>
          </w:tcPr>
          <w:p w14:paraId="0DAC3018"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35</w:t>
            </w:r>
          </w:p>
          <w:p w14:paraId="21BDB561" w14:textId="77777777" w:rsidR="00CC0CD9" w:rsidRPr="00142698" w:rsidRDefault="00CC0CD9" w:rsidP="007E6575">
            <w:pPr>
              <w:spacing w:line="276" w:lineRule="auto"/>
              <w:rPr>
                <w:color w:val="000000" w:themeColor="text1"/>
                <w:sz w:val="24"/>
                <w:szCs w:val="24"/>
                <w:lang w:val="hr-HR"/>
              </w:rPr>
            </w:pPr>
          </w:p>
        </w:tc>
      </w:tr>
      <w:tr w:rsidR="00142698" w:rsidRPr="00142698" w14:paraId="7DDCD213" w14:textId="77777777" w:rsidTr="0004037B">
        <w:tc>
          <w:tcPr>
            <w:tcW w:w="2880" w:type="dxa"/>
            <w:tcBorders>
              <w:left w:val="nil"/>
              <w:bottom w:val="nil"/>
              <w:right w:val="nil"/>
            </w:tcBorders>
            <w:shd w:val="clear" w:color="auto" w:fill="FFFFFF"/>
          </w:tcPr>
          <w:p w14:paraId="18049616"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Ciljevi </w:t>
            </w:r>
          </w:p>
          <w:p w14:paraId="02FE7621"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70682F0"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 xml:space="preserve">Naučiti ključne pojmove iz obrazovnih područja hrvatskog jezika i matematike koji nisu usvojeni u redovnom nastavnom programu  </w:t>
            </w:r>
          </w:p>
          <w:p w14:paraId="4FDA1ECF" w14:textId="77777777" w:rsidR="0004037B" w:rsidRPr="00142698" w:rsidRDefault="0004037B" w:rsidP="007E6575">
            <w:pPr>
              <w:spacing w:line="276" w:lineRule="auto"/>
              <w:rPr>
                <w:color w:val="000000" w:themeColor="text1"/>
                <w:sz w:val="24"/>
                <w:szCs w:val="24"/>
                <w:lang w:val="hr-HR"/>
              </w:rPr>
            </w:pPr>
          </w:p>
        </w:tc>
      </w:tr>
      <w:tr w:rsidR="00142698" w:rsidRPr="00142698" w14:paraId="4C6A9411" w14:textId="77777777" w:rsidTr="0004037B">
        <w:tc>
          <w:tcPr>
            <w:tcW w:w="2880" w:type="dxa"/>
            <w:tcBorders>
              <w:left w:val="nil"/>
              <w:bottom w:val="nil"/>
              <w:right w:val="nil"/>
            </w:tcBorders>
            <w:shd w:val="clear" w:color="auto" w:fill="FFFFFF"/>
          </w:tcPr>
          <w:p w14:paraId="1B740BCE"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4DF59CB3"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Individualizirani pristup svakom učeniku.</w:t>
            </w:r>
          </w:p>
          <w:p w14:paraId="62896813" w14:textId="77777777" w:rsidR="0004037B" w:rsidRPr="00142698" w:rsidRDefault="0004037B" w:rsidP="007E6575">
            <w:pPr>
              <w:spacing w:line="276" w:lineRule="auto"/>
              <w:rPr>
                <w:color w:val="000000" w:themeColor="text1"/>
                <w:sz w:val="24"/>
                <w:szCs w:val="24"/>
                <w:lang w:val="hr-HR"/>
              </w:rPr>
            </w:pPr>
          </w:p>
        </w:tc>
      </w:tr>
      <w:tr w:rsidR="00142698" w:rsidRPr="00142698" w14:paraId="103B755C" w14:textId="77777777" w:rsidTr="0004037B">
        <w:tc>
          <w:tcPr>
            <w:tcW w:w="2880" w:type="dxa"/>
            <w:tcBorders>
              <w:left w:val="nil"/>
              <w:bottom w:val="nil"/>
              <w:right w:val="nil"/>
            </w:tcBorders>
            <w:shd w:val="clear" w:color="auto" w:fill="FFFFFF"/>
          </w:tcPr>
          <w:p w14:paraId="2FBF30FC"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Vremenski okvir </w:t>
            </w:r>
          </w:p>
          <w:p w14:paraId="54C70119"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181F5D8"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Jedan nastavni sat tjedno od rujna do lipnja.</w:t>
            </w:r>
          </w:p>
          <w:p w14:paraId="21C1508A" w14:textId="77777777" w:rsidR="0004037B" w:rsidRPr="00142698" w:rsidRDefault="0004037B" w:rsidP="007E6575">
            <w:pPr>
              <w:spacing w:line="276" w:lineRule="auto"/>
              <w:rPr>
                <w:color w:val="000000" w:themeColor="text1"/>
                <w:sz w:val="24"/>
                <w:szCs w:val="24"/>
                <w:lang w:val="hr-HR"/>
              </w:rPr>
            </w:pPr>
          </w:p>
        </w:tc>
      </w:tr>
      <w:tr w:rsidR="00142698" w:rsidRPr="00142698" w14:paraId="03D3C3C1" w14:textId="77777777" w:rsidTr="0004037B">
        <w:tc>
          <w:tcPr>
            <w:tcW w:w="2880" w:type="dxa"/>
            <w:tcBorders>
              <w:left w:val="nil"/>
              <w:bottom w:val="nil"/>
              <w:right w:val="nil"/>
            </w:tcBorders>
            <w:shd w:val="clear" w:color="auto" w:fill="FFFFFF"/>
          </w:tcPr>
          <w:p w14:paraId="5411F8E0"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Namjena</w:t>
            </w:r>
          </w:p>
          <w:p w14:paraId="50859AE4"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3093FDC9"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Omogućiti učenicima s teškoćama u u</w:t>
            </w:r>
            <w:r w:rsidR="00CC0CD9" w:rsidRPr="00142698">
              <w:rPr>
                <w:color w:val="000000" w:themeColor="text1"/>
                <w:sz w:val="24"/>
                <w:szCs w:val="24"/>
                <w:lang w:val="hr-HR"/>
              </w:rPr>
              <w:t>čenju i radu da svladaju predviđ</w:t>
            </w:r>
            <w:r w:rsidRPr="00142698">
              <w:rPr>
                <w:color w:val="000000" w:themeColor="text1"/>
                <w:sz w:val="24"/>
                <w:szCs w:val="24"/>
                <w:lang w:val="hr-HR"/>
              </w:rPr>
              <w:t xml:space="preserve">eni nastavni plan i program </w:t>
            </w:r>
          </w:p>
          <w:p w14:paraId="387BE382" w14:textId="77777777" w:rsidR="0004037B" w:rsidRPr="00142698" w:rsidRDefault="0004037B" w:rsidP="007E6575">
            <w:pPr>
              <w:spacing w:line="276" w:lineRule="auto"/>
              <w:rPr>
                <w:color w:val="000000" w:themeColor="text1"/>
                <w:sz w:val="24"/>
                <w:szCs w:val="24"/>
                <w:lang w:val="hr-HR"/>
              </w:rPr>
            </w:pPr>
          </w:p>
        </w:tc>
      </w:tr>
      <w:tr w:rsidR="00142698" w:rsidRPr="00142698" w14:paraId="6F130DDA" w14:textId="77777777" w:rsidTr="0004037B">
        <w:tc>
          <w:tcPr>
            <w:tcW w:w="2880" w:type="dxa"/>
            <w:tcBorders>
              <w:left w:val="nil"/>
              <w:bottom w:val="nil"/>
              <w:right w:val="nil"/>
            </w:tcBorders>
            <w:shd w:val="clear" w:color="auto" w:fill="FFFFFF"/>
          </w:tcPr>
          <w:p w14:paraId="6E096833"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Troškovnik </w:t>
            </w:r>
          </w:p>
          <w:p w14:paraId="79EF695B"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0A9B993" w14:textId="6E20843F"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Papiri za fotokopiranje,  materijali za dopunski rad (udžbenici sa zadacima za učenike s poteškoćama u učenju )</w:t>
            </w:r>
          </w:p>
          <w:p w14:paraId="3A411D6F" w14:textId="77777777" w:rsidR="0004037B" w:rsidRPr="00142698" w:rsidRDefault="0004037B" w:rsidP="007E6575">
            <w:pPr>
              <w:spacing w:line="276" w:lineRule="auto"/>
              <w:rPr>
                <w:color w:val="000000" w:themeColor="text1"/>
                <w:sz w:val="24"/>
                <w:szCs w:val="24"/>
                <w:lang w:val="hr-HR"/>
              </w:rPr>
            </w:pPr>
          </w:p>
        </w:tc>
      </w:tr>
      <w:tr w:rsidR="00142698" w:rsidRPr="00142698" w14:paraId="725B6A00" w14:textId="77777777" w:rsidTr="0004037B">
        <w:tc>
          <w:tcPr>
            <w:tcW w:w="2880" w:type="dxa"/>
            <w:tcBorders>
              <w:left w:val="nil"/>
              <w:bottom w:val="nil"/>
              <w:right w:val="nil"/>
            </w:tcBorders>
            <w:shd w:val="clear" w:color="auto" w:fill="FFFFFF"/>
          </w:tcPr>
          <w:p w14:paraId="49075EED"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Način vrednovanja </w:t>
            </w:r>
          </w:p>
          <w:p w14:paraId="3AD19851" w14:textId="77777777" w:rsidR="0004037B" w:rsidRPr="00142698" w:rsidRDefault="0004037B" w:rsidP="007E6575">
            <w:pPr>
              <w:spacing w:line="276" w:lineRule="auto"/>
              <w:rPr>
                <w:b/>
                <w:color w:val="000000" w:themeColor="text1"/>
                <w:sz w:val="24"/>
                <w:szCs w:val="24"/>
                <w:lang w:val="hr-HR"/>
              </w:rPr>
            </w:pPr>
          </w:p>
        </w:tc>
        <w:tc>
          <w:tcPr>
            <w:tcW w:w="6660" w:type="dxa"/>
            <w:tcBorders>
              <w:left w:val="nil"/>
              <w:bottom w:val="nil"/>
              <w:right w:val="nil"/>
            </w:tcBorders>
            <w:shd w:val="clear" w:color="auto" w:fill="E5DFEC"/>
          </w:tcPr>
          <w:p w14:paraId="7D9DD691" w14:textId="0A6D0198"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Sustavno praćenje i bilježenje učenikovih postignuća i uspjeha, int</w:t>
            </w:r>
            <w:r w:rsidR="00CC0CD9" w:rsidRPr="00142698">
              <w:rPr>
                <w:color w:val="000000" w:themeColor="text1"/>
                <w:sz w:val="24"/>
                <w:szCs w:val="24"/>
                <w:lang w:val="hr-HR"/>
              </w:rPr>
              <w:t>eresa, motivacija i sposobnosti, nastavni listići</w:t>
            </w:r>
            <w:r w:rsidRPr="00142698">
              <w:rPr>
                <w:color w:val="000000" w:themeColor="text1"/>
                <w:sz w:val="24"/>
                <w:szCs w:val="24"/>
                <w:lang w:val="hr-HR"/>
              </w:rPr>
              <w:t>,  omogućavanje češće provjere manjih cjelina</w:t>
            </w:r>
          </w:p>
          <w:p w14:paraId="2B3D8671" w14:textId="77777777" w:rsidR="0004037B" w:rsidRPr="00142698" w:rsidRDefault="0004037B" w:rsidP="007E6575">
            <w:pPr>
              <w:spacing w:line="276" w:lineRule="auto"/>
              <w:rPr>
                <w:color w:val="000000" w:themeColor="text1"/>
                <w:sz w:val="24"/>
                <w:szCs w:val="24"/>
                <w:lang w:val="hr-HR"/>
              </w:rPr>
            </w:pPr>
          </w:p>
        </w:tc>
      </w:tr>
      <w:tr w:rsidR="00142698" w:rsidRPr="00142698" w14:paraId="60D23B27" w14:textId="77777777" w:rsidTr="0004037B">
        <w:tc>
          <w:tcPr>
            <w:tcW w:w="2880" w:type="dxa"/>
            <w:tcBorders>
              <w:left w:val="nil"/>
              <w:right w:val="nil"/>
            </w:tcBorders>
            <w:shd w:val="clear" w:color="auto" w:fill="FFFFFF"/>
          </w:tcPr>
          <w:p w14:paraId="37FE70BF" w14:textId="77777777" w:rsidR="0004037B" w:rsidRPr="00142698" w:rsidRDefault="0004037B" w:rsidP="007E6575">
            <w:pPr>
              <w:spacing w:line="276" w:lineRule="auto"/>
              <w:rPr>
                <w:b/>
                <w:color w:val="000000" w:themeColor="text1"/>
                <w:sz w:val="24"/>
                <w:szCs w:val="24"/>
                <w:lang w:val="hr-HR"/>
              </w:rPr>
            </w:pPr>
            <w:r w:rsidRPr="00142698">
              <w:rPr>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373814D9" w14:textId="77777777" w:rsidR="0004037B" w:rsidRPr="00142698" w:rsidRDefault="0004037B" w:rsidP="007E6575">
            <w:pPr>
              <w:spacing w:line="276" w:lineRule="auto"/>
              <w:rPr>
                <w:color w:val="000000" w:themeColor="text1"/>
                <w:sz w:val="24"/>
                <w:szCs w:val="24"/>
                <w:lang w:val="hr-HR"/>
              </w:rPr>
            </w:pPr>
            <w:r w:rsidRPr="00142698">
              <w:rPr>
                <w:color w:val="000000" w:themeColor="text1"/>
                <w:sz w:val="24"/>
                <w:szCs w:val="24"/>
                <w:lang w:val="hr-HR"/>
              </w:rPr>
              <w:t>Primjena naučenog u redovnoj nastavi te svakodnevnom životu.</w:t>
            </w:r>
          </w:p>
          <w:p w14:paraId="7D848AEA" w14:textId="77777777" w:rsidR="0004037B" w:rsidRPr="00142698" w:rsidRDefault="0004037B" w:rsidP="007E6575">
            <w:pPr>
              <w:spacing w:line="276" w:lineRule="auto"/>
              <w:rPr>
                <w:color w:val="000000" w:themeColor="text1"/>
                <w:sz w:val="24"/>
                <w:szCs w:val="24"/>
                <w:lang w:val="hr-HR"/>
              </w:rPr>
            </w:pPr>
          </w:p>
        </w:tc>
      </w:tr>
    </w:tbl>
    <w:p w14:paraId="7C3422A7" w14:textId="77777777" w:rsidR="0004037B" w:rsidRPr="00E216CD" w:rsidRDefault="0004037B" w:rsidP="007E6575">
      <w:pPr>
        <w:spacing w:line="276" w:lineRule="auto"/>
        <w:rPr>
          <w:color w:val="FF0000"/>
          <w:sz w:val="40"/>
          <w:szCs w:val="24"/>
          <w:lang w:val="hr-HR"/>
        </w:rPr>
      </w:pPr>
    </w:p>
    <w:p w14:paraId="7722588D" w14:textId="77777777" w:rsidR="0004037B" w:rsidRPr="00E216CD" w:rsidRDefault="0004037B" w:rsidP="007E6575">
      <w:pPr>
        <w:spacing w:line="276" w:lineRule="auto"/>
        <w:rPr>
          <w:color w:val="FF0000"/>
          <w:sz w:val="40"/>
          <w:szCs w:val="24"/>
          <w:lang w:val="hr-HR"/>
        </w:rPr>
      </w:pPr>
    </w:p>
    <w:p w14:paraId="7BAC0B09" w14:textId="77777777" w:rsidR="0004037B" w:rsidRPr="00E216CD" w:rsidRDefault="0004037B" w:rsidP="007E6575">
      <w:pPr>
        <w:spacing w:line="276" w:lineRule="auto"/>
        <w:rPr>
          <w:color w:val="FF0000"/>
          <w:sz w:val="40"/>
          <w:szCs w:val="24"/>
          <w:lang w:val="hr-HR"/>
        </w:rPr>
      </w:pPr>
    </w:p>
    <w:p w14:paraId="1230552E" w14:textId="77777777" w:rsidR="00CC0CD9" w:rsidRPr="00E216CD" w:rsidRDefault="00CC0CD9" w:rsidP="007E6575">
      <w:pPr>
        <w:spacing w:line="276" w:lineRule="auto"/>
        <w:rPr>
          <w:color w:val="FF0000"/>
          <w:sz w:val="40"/>
          <w:szCs w:val="24"/>
          <w:lang w:val="hr-HR"/>
        </w:rPr>
      </w:pPr>
    </w:p>
    <w:p w14:paraId="63407164" w14:textId="77777777" w:rsidR="00CC0CD9" w:rsidRPr="00E216CD" w:rsidRDefault="00CC0CD9" w:rsidP="007E6575">
      <w:pPr>
        <w:spacing w:line="276" w:lineRule="auto"/>
        <w:rPr>
          <w:color w:val="FF0000"/>
          <w:sz w:val="40"/>
          <w:szCs w:val="24"/>
          <w:lang w:val="hr-HR"/>
        </w:rPr>
      </w:pPr>
    </w:p>
    <w:p w14:paraId="3A4B058F" w14:textId="77777777" w:rsidR="00CC0CD9" w:rsidRDefault="00CC0CD9" w:rsidP="007E6575">
      <w:pPr>
        <w:spacing w:line="276" w:lineRule="auto"/>
        <w:rPr>
          <w:color w:val="FF0000"/>
          <w:sz w:val="40"/>
          <w:szCs w:val="24"/>
          <w:lang w:val="hr-HR"/>
        </w:rPr>
      </w:pPr>
    </w:p>
    <w:p w14:paraId="6B211EEE" w14:textId="40DEE61C" w:rsidR="001B4800" w:rsidRPr="008B2BC1" w:rsidRDefault="001B4800" w:rsidP="00670EF5">
      <w:pPr>
        <w:pStyle w:val="Naslov2"/>
        <w:rPr>
          <w:rFonts w:ascii="Times New Roman" w:hAnsi="Times New Roman" w:cs="Times New Roman"/>
          <w:color w:val="000000" w:themeColor="text1"/>
          <w:sz w:val="36"/>
          <w:szCs w:val="36"/>
          <w:lang w:val="hr-HR"/>
        </w:rPr>
      </w:pPr>
      <w:bookmarkStart w:id="32" w:name="_Toc514059939"/>
      <w:bookmarkStart w:id="33" w:name="_Toc116049343"/>
      <w:r w:rsidRPr="008B2BC1">
        <w:rPr>
          <w:rFonts w:ascii="Times New Roman" w:hAnsi="Times New Roman" w:cs="Times New Roman"/>
          <w:color w:val="000000" w:themeColor="text1"/>
          <w:sz w:val="36"/>
          <w:szCs w:val="36"/>
          <w:lang w:val="hr-HR"/>
        </w:rPr>
        <w:lastRenderedPageBreak/>
        <w:t>HRVATSKI JEZIK</w:t>
      </w:r>
      <w:bookmarkEnd w:id="32"/>
      <w:bookmarkEnd w:id="33"/>
    </w:p>
    <w:p w14:paraId="043AD8FE" w14:textId="60A34A49" w:rsidR="00F41B7C" w:rsidRPr="008B2BC1" w:rsidRDefault="00F41B7C" w:rsidP="00F41B7C">
      <w:pPr>
        <w:rPr>
          <w:color w:val="000000" w:themeColor="text1"/>
          <w:lang w:val="hr-HR"/>
        </w:rPr>
      </w:pPr>
    </w:p>
    <w:p w14:paraId="1EB7756A" w14:textId="77777777" w:rsidR="00F41B7C" w:rsidRPr="008B2BC1" w:rsidRDefault="00F41B7C" w:rsidP="00F41B7C">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8B2BC1" w:rsidRPr="008B2BC1" w14:paraId="5CA063A5" w14:textId="77777777" w:rsidTr="001903F0">
        <w:tc>
          <w:tcPr>
            <w:tcW w:w="2880" w:type="dxa"/>
            <w:tcBorders>
              <w:top w:val="nil"/>
              <w:left w:val="nil"/>
              <w:bottom w:val="nil"/>
              <w:right w:val="nil"/>
            </w:tcBorders>
            <w:shd w:val="clear" w:color="auto" w:fill="FFFFFF"/>
          </w:tcPr>
          <w:p w14:paraId="7F202DC2"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Naziv </w:t>
            </w:r>
            <w:r w:rsidRPr="008B2BC1">
              <w:rPr>
                <w:b/>
                <w:bCs/>
                <w:color w:val="000000" w:themeColor="text1"/>
                <w:sz w:val="24"/>
                <w:szCs w:val="24"/>
              </w:rPr>
              <w:t xml:space="preserve">  </w:t>
            </w:r>
          </w:p>
        </w:tc>
        <w:tc>
          <w:tcPr>
            <w:tcW w:w="6660" w:type="dxa"/>
            <w:tcBorders>
              <w:top w:val="nil"/>
              <w:left w:val="nil"/>
              <w:bottom w:val="nil"/>
              <w:right w:val="nil"/>
            </w:tcBorders>
            <w:shd w:val="clear" w:color="auto" w:fill="F2EFF6"/>
          </w:tcPr>
          <w:p w14:paraId="10886BE8" w14:textId="77777777" w:rsidR="00F41B7C" w:rsidRPr="008B2BC1" w:rsidRDefault="00F41B7C" w:rsidP="00E01D3F">
            <w:pPr>
              <w:spacing w:line="276" w:lineRule="auto"/>
              <w:rPr>
                <w:b/>
                <w:bCs/>
                <w:color w:val="000000" w:themeColor="text1"/>
                <w:sz w:val="24"/>
                <w:szCs w:val="24"/>
              </w:rPr>
            </w:pPr>
            <w:r w:rsidRPr="008B2BC1">
              <w:rPr>
                <w:b/>
                <w:bCs/>
                <w:color w:val="000000" w:themeColor="text1"/>
                <w:sz w:val="24"/>
                <w:szCs w:val="24"/>
              </w:rPr>
              <w:t xml:space="preserve">DOPUNSKA </w:t>
            </w:r>
            <w:proofErr w:type="gramStart"/>
            <w:r w:rsidRPr="008B2BC1">
              <w:rPr>
                <w:b/>
                <w:bCs/>
                <w:color w:val="000000" w:themeColor="text1"/>
                <w:sz w:val="24"/>
                <w:szCs w:val="24"/>
              </w:rPr>
              <w:t>NASTAVA  HRVATSKOGA</w:t>
            </w:r>
            <w:proofErr w:type="gramEnd"/>
            <w:r w:rsidRPr="008B2BC1">
              <w:rPr>
                <w:b/>
                <w:bCs/>
                <w:color w:val="000000" w:themeColor="text1"/>
                <w:sz w:val="24"/>
                <w:szCs w:val="24"/>
              </w:rPr>
              <w:t xml:space="preserve"> JEZIKA (5. – 8. RAZRED)</w:t>
            </w:r>
          </w:p>
        </w:tc>
      </w:tr>
      <w:tr w:rsidR="008B2BC1" w:rsidRPr="008B2BC1" w14:paraId="3C13B284" w14:textId="77777777" w:rsidTr="001903F0">
        <w:tc>
          <w:tcPr>
            <w:tcW w:w="2880" w:type="dxa"/>
            <w:tcBorders>
              <w:left w:val="nil"/>
              <w:bottom w:val="nil"/>
              <w:right w:val="nil"/>
            </w:tcBorders>
            <w:shd w:val="clear" w:color="auto" w:fill="FFFFFF"/>
          </w:tcPr>
          <w:p w14:paraId="101B8BE8"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Voditelj/i</w:t>
            </w:r>
          </w:p>
          <w:p w14:paraId="0BD30A64"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F73E48D" w14:textId="77777777" w:rsidR="00F41B7C" w:rsidRPr="008B2BC1" w:rsidRDefault="00F41B7C" w:rsidP="00E01D3F">
            <w:pPr>
              <w:spacing w:line="276" w:lineRule="auto"/>
              <w:ind w:left="-89"/>
              <w:rPr>
                <w:color w:val="000000" w:themeColor="text1"/>
                <w:sz w:val="24"/>
                <w:szCs w:val="24"/>
              </w:rPr>
            </w:pPr>
            <w:r w:rsidRPr="008B2BC1">
              <w:rPr>
                <w:color w:val="000000" w:themeColor="text1"/>
                <w:sz w:val="24"/>
                <w:szCs w:val="24"/>
              </w:rPr>
              <w:t>učitelji Hrvatskoga jezika: Marina Zorić, Marija Milevoj Živković</w:t>
            </w:r>
          </w:p>
        </w:tc>
      </w:tr>
      <w:tr w:rsidR="008B2BC1" w:rsidRPr="008B2BC1" w14:paraId="316F432D" w14:textId="77777777" w:rsidTr="001903F0">
        <w:tc>
          <w:tcPr>
            <w:tcW w:w="2880" w:type="dxa"/>
            <w:tcBorders>
              <w:left w:val="nil"/>
              <w:bottom w:val="nil"/>
              <w:right w:val="nil"/>
            </w:tcBorders>
            <w:shd w:val="clear" w:color="auto" w:fill="FFFFFF"/>
          </w:tcPr>
          <w:p w14:paraId="5AB43BC2"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Planirani broj sati tjedno</w:t>
            </w:r>
          </w:p>
          <w:p w14:paraId="4F655818"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DF169A8"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1</w:t>
            </w:r>
          </w:p>
        </w:tc>
      </w:tr>
      <w:tr w:rsidR="008B2BC1" w:rsidRPr="008B2BC1" w14:paraId="22AE91CD" w14:textId="77777777" w:rsidTr="001903F0">
        <w:tc>
          <w:tcPr>
            <w:tcW w:w="2880" w:type="dxa"/>
            <w:tcBorders>
              <w:left w:val="nil"/>
              <w:bottom w:val="nil"/>
              <w:right w:val="nil"/>
            </w:tcBorders>
            <w:shd w:val="clear" w:color="auto" w:fill="FFFFFF"/>
          </w:tcPr>
          <w:p w14:paraId="1470D39E"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Planirani broj sati godišnje</w:t>
            </w:r>
          </w:p>
        </w:tc>
        <w:tc>
          <w:tcPr>
            <w:tcW w:w="6660" w:type="dxa"/>
            <w:tcBorders>
              <w:left w:val="nil"/>
              <w:bottom w:val="nil"/>
              <w:right w:val="nil"/>
            </w:tcBorders>
            <w:shd w:val="clear" w:color="auto" w:fill="E5DFEC"/>
          </w:tcPr>
          <w:p w14:paraId="12E2DE71"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35</w:t>
            </w:r>
          </w:p>
          <w:p w14:paraId="477305B3" w14:textId="77777777" w:rsidR="00E01D3F" w:rsidRPr="008B2BC1" w:rsidRDefault="00E01D3F" w:rsidP="00E01D3F">
            <w:pPr>
              <w:spacing w:line="276" w:lineRule="auto"/>
              <w:rPr>
                <w:color w:val="000000" w:themeColor="text1"/>
                <w:sz w:val="24"/>
                <w:szCs w:val="24"/>
              </w:rPr>
            </w:pPr>
          </w:p>
        </w:tc>
      </w:tr>
      <w:tr w:rsidR="008B2BC1" w:rsidRPr="008B2BC1" w14:paraId="427B08A4" w14:textId="77777777" w:rsidTr="001903F0">
        <w:tc>
          <w:tcPr>
            <w:tcW w:w="2880" w:type="dxa"/>
            <w:tcBorders>
              <w:left w:val="nil"/>
              <w:bottom w:val="nil"/>
              <w:right w:val="nil"/>
            </w:tcBorders>
            <w:shd w:val="clear" w:color="auto" w:fill="FFFFFF"/>
          </w:tcPr>
          <w:p w14:paraId="1E1C1CEC"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Ciljevi </w:t>
            </w:r>
          </w:p>
          <w:p w14:paraId="378E4D19"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47C4DB3"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dopunskim zadacima učenicima omogućiti usvajanje redovnog plana i programa nastave hrvatskog jezika</w:t>
            </w:r>
          </w:p>
          <w:p w14:paraId="034D2B19" w14:textId="77777777" w:rsidR="00E01D3F" w:rsidRPr="008B2BC1" w:rsidRDefault="00E01D3F" w:rsidP="00E01D3F">
            <w:pPr>
              <w:spacing w:line="276" w:lineRule="auto"/>
              <w:rPr>
                <w:color w:val="000000" w:themeColor="text1"/>
                <w:sz w:val="24"/>
                <w:szCs w:val="24"/>
              </w:rPr>
            </w:pPr>
          </w:p>
        </w:tc>
      </w:tr>
      <w:tr w:rsidR="008B2BC1" w:rsidRPr="008B2BC1" w14:paraId="555D4ED9" w14:textId="77777777" w:rsidTr="001903F0">
        <w:tc>
          <w:tcPr>
            <w:tcW w:w="2880" w:type="dxa"/>
            <w:tcBorders>
              <w:left w:val="nil"/>
              <w:bottom w:val="nil"/>
              <w:right w:val="nil"/>
            </w:tcBorders>
            <w:shd w:val="clear" w:color="auto" w:fill="FFFFFF"/>
          </w:tcPr>
          <w:p w14:paraId="05075C04"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0227B8F"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frontalni rad, individualni rad</w:t>
            </w:r>
          </w:p>
          <w:p w14:paraId="75EB0CF7" w14:textId="77777777" w:rsidR="00F41B7C" w:rsidRPr="008B2BC1" w:rsidRDefault="00F41B7C" w:rsidP="00E01D3F">
            <w:pPr>
              <w:spacing w:line="276" w:lineRule="auto"/>
              <w:rPr>
                <w:color w:val="000000" w:themeColor="text1"/>
                <w:sz w:val="24"/>
                <w:szCs w:val="24"/>
              </w:rPr>
            </w:pPr>
          </w:p>
        </w:tc>
      </w:tr>
      <w:tr w:rsidR="008B2BC1" w:rsidRPr="008B2BC1" w14:paraId="42CD5DC0" w14:textId="77777777" w:rsidTr="001903F0">
        <w:tc>
          <w:tcPr>
            <w:tcW w:w="2880" w:type="dxa"/>
            <w:tcBorders>
              <w:left w:val="nil"/>
              <w:bottom w:val="nil"/>
              <w:right w:val="nil"/>
            </w:tcBorders>
            <w:shd w:val="clear" w:color="auto" w:fill="FFFFFF"/>
          </w:tcPr>
          <w:p w14:paraId="77A6C30E"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Vremenski okvir </w:t>
            </w:r>
          </w:p>
          <w:p w14:paraId="5395E353"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C9B09A1" w14:textId="2E77F116" w:rsidR="00F41B7C" w:rsidRPr="008B2BC1" w:rsidRDefault="00F41B7C" w:rsidP="00E01D3F">
            <w:pPr>
              <w:spacing w:line="276" w:lineRule="auto"/>
              <w:rPr>
                <w:color w:val="000000" w:themeColor="text1"/>
                <w:sz w:val="24"/>
                <w:szCs w:val="24"/>
              </w:rPr>
            </w:pPr>
            <w:proofErr w:type="gramStart"/>
            <w:r w:rsidRPr="008B2BC1">
              <w:rPr>
                <w:color w:val="000000" w:themeColor="text1"/>
                <w:sz w:val="24"/>
                <w:szCs w:val="24"/>
              </w:rPr>
              <w:t>tijekom</w:t>
            </w:r>
            <w:proofErr w:type="gramEnd"/>
            <w:r w:rsidRPr="008B2BC1">
              <w:rPr>
                <w:color w:val="000000" w:themeColor="text1"/>
                <w:sz w:val="24"/>
                <w:szCs w:val="24"/>
              </w:rPr>
              <w:t xml:space="preserve"> </w:t>
            </w:r>
            <w:r w:rsidR="008B2BC1" w:rsidRPr="008B2BC1">
              <w:rPr>
                <w:color w:val="000000" w:themeColor="text1"/>
                <w:sz w:val="24"/>
                <w:szCs w:val="24"/>
              </w:rPr>
              <w:t>školske godine 2022./2023</w:t>
            </w:r>
            <w:r w:rsidRPr="008B2BC1">
              <w:rPr>
                <w:color w:val="000000" w:themeColor="text1"/>
                <w:sz w:val="24"/>
                <w:szCs w:val="24"/>
              </w:rPr>
              <w:t>.</w:t>
            </w:r>
          </w:p>
        </w:tc>
      </w:tr>
      <w:tr w:rsidR="008B2BC1" w:rsidRPr="008B2BC1" w14:paraId="212761CA" w14:textId="77777777" w:rsidTr="001903F0">
        <w:tc>
          <w:tcPr>
            <w:tcW w:w="2880" w:type="dxa"/>
            <w:tcBorders>
              <w:left w:val="nil"/>
              <w:bottom w:val="nil"/>
              <w:right w:val="nil"/>
            </w:tcBorders>
            <w:shd w:val="clear" w:color="auto" w:fill="FFFFFF"/>
          </w:tcPr>
          <w:p w14:paraId="5B9256AE"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Namjena</w:t>
            </w:r>
          </w:p>
          <w:p w14:paraId="18143970"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5F55E17"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omogućiti učenicima usvajanje redovnog gradiva</w:t>
            </w:r>
          </w:p>
        </w:tc>
      </w:tr>
      <w:tr w:rsidR="008B2BC1" w:rsidRPr="008B2BC1" w14:paraId="5D4DCD86" w14:textId="77777777" w:rsidTr="001903F0">
        <w:tc>
          <w:tcPr>
            <w:tcW w:w="2880" w:type="dxa"/>
            <w:tcBorders>
              <w:left w:val="nil"/>
              <w:bottom w:val="nil"/>
              <w:right w:val="nil"/>
            </w:tcBorders>
            <w:shd w:val="clear" w:color="auto" w:fill="FFFFFF"/>
          </w:tcPr>
          <w:p w14:paraId="7EDF3628"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Troškovnik </w:t>
            </w:r>
          </w:p>
          <w:p w14:paraId="542D8A13"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216EA51"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listići za fotokopiranje, papir za printanje</w:t>
            </w:r>
          </w:p>
          <w:p w14:paraId="43CAFCB7" w14:textId="77777777" w:rsidR="00F41B7C" w:rsidRPr="008B2BC1" w:rsidRDefault="00F41B7C" w:rsidP="00E01D3F">
            <w:pPr>
              <w:spacing w:line="276" w:lineRule="auto"/>
              <w:rPr>
                <w:color w:val="000000" w:themeColor="text1"/>
                <w:sz w:val="24"/>
                <w:szCs w:val="24"/>
              </w:rPr>
            </w:pPr>
          </w:p>
        </w:tc>
      </w:tr>
      <w:tr w:rsidR="008B2BC1" w:rsidRPr="008B2BC1" w14:paraId="3AB9C6EF" w14:textId="77777777" w:rsidTr="001903F0">
        <w:tc>
          <w:tcPr>
            <w:tcW w:w="2880" w:type="dxa"/>
            <w:tcBorders>
              <w:left w:val="nil"/>
              <w:bottom w:val="nil"/>
              <w:right w:val="nil"/>
            </w:tcBorders>
            <w:shd w:val="clear" w:color="auto" w:fill="FFFFFF"/>
          </w:tcPr>
          <w:p w14:paraId="0CD26DBE"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Način vrednovanja </w:t>
            </w:r>
          </w:p>
          <w:p w14:paraId="7FC8C040" w14:textId="77777777" w:rsidR="00F41B7C" w:rsidRPr="008B2BC1" w:rsidRDefault="00F41B7C" w:rsidP="00E01D3F">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3845A39" w14:textId="77777777" w:rsidR="00F41B7C" w:rsidRPr="008B2BC1" w:rsidRDefault="00F41B7C" w:rsidP="00E01D3F">
            <w:pPr>
              <w:spacing w:line="276" w:lineRule="auto"/>
              <w:rPr>
                <w:color w:val="000000" w:themeColor="text1"/>
                <w:sz w:val="24"/>
                <w:szCs w:val="24"/>
              </w:rPr>
            </w:pPr>
            <w:r w:rsidRPr="008B2BC1">
              <w:rPr>
                <w:color w:val="000000" w:themeColor="text1"/>
                <w:sz w:val="24"/>
                <w:szCs w:val="24"/>
              </w:rPr>
              <w:t>usmenim  i pismenim provjerama vidjeti kako je dopunska nastava utjecala na usvajanje obrazovnih sadržaja</w:t>
            </w:r>
          </w:p>
          <w:p w14:paraId="0C4E810F" w14:textId="77777777" w:rsidR="00F41B7C" w:rsidRPr="008B2BC1" w:rsidRDefault="00F41B7C" w:rsidP="00E01D3F">
            <w:pPr>
              <w:spacing w:line="276" w:lineRule="auto"/>
              <w:rPr>
                <w:color w:val="000000" w:themeColor="text1"/>
                <w:sz w:val="24"/>
                <w:szCs w:val="24"/>
              </w:rPr>
            </w:pPr>
          </w:p>
        </w:tc>
      </w:tr>
      <w:tr w:rsidR="008B2BC1" w:rsidRPr="008B2BC1" w14:paraId="656A75E8" w14:textId="77777777" w:rsidTr="001903F0">
        <w:tc>
          <w:tcPr>
            <w:tcW w:w="2880" w:type="dxa"/>
            <w:tcBorders>
              <w:left w:val="nil"/>
              <w:right w:val="nil"/>
            </w:tcBorders>
            <w:shd w:val="clear" w:color="auto" w:fill="FFFFFF"/>
          </w:tcPr>
          <w:p w14:paraId="0411984B" w14:textId="77777777" w:rsidR="00F41B7C" w:rsidRPr="008B2BC1" w:rsidRDefault="00F41B7C" w:rsidP="00E01D3F">
            <w:pPr>
              <w:spacing w:line="276" w:lineRule="auto"/>
              <w:rPr>
                <w:b/>
                <w:bCs/>
                <w:color w:val="000000" w:themeColor="text1"/>
                <w:sz w:val="24"/>
                <w:szCs w:val="24"/>
              </w:rPr>
            </w:pPr>
            <w:r w:rsidRPr="008B2BC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6D0DAE6" w14:textId="77777777" w:rsidR="00F41B7C" w:rsidRPr="008B2BC1" w:rsidRDefault="00F41B7C" w:rsidP="00E01D3F">
            <w:pPr>
              <w:spacing w:after="200" w:line="276" w:lineRule="auto"/>
              <w:rPr>
                <w:color w:val="000000" w:themeColor="text1"/>
                <w:sz w:val="24"/>
                <w:szCs w:val="24"/>
              </w:rPr>
            </w:pPr>
            <w:r w:rsidRPr="008B2BC1">
              <w:rPr>
                <w:color w:val="000000" w:themeColor="text1"/>
                <w:sz w:val="24"/>
                <w:szCs w:val="24"/>
              </w:rPr>
              <w:t>poboljšanje uspjeha u učenju; primjena naučenih sadržaja usmjerit će se na bolje razumijevanje redovnog nastavnog plana i programa</w:t>
            </w:r>
          </w:p>
        </w:tc>
      </w:tr>
    </w:tbl>
    <w:p w14:paraId="7365AD54" w14:textId="77777777" w:rsidR="00F41B7C" w:rsidRPr="008B2BC1" w:rsidRDefault="00F41B7C" w:rsidP="00E01D3F">
      <w:pPr>
        <w:spacing w:line="276" w:lineRule="auto"/>
        <w:rPr>
          <w:color w:val="000000" w:themeColor="text1"/>
          <w:lang w:val="hr-HR"/>
        </w:rPr>
      </w:pPr>
    </w:p>
    <w:p w14:paraId="70AC8473" w14:textId="77777777" w:rsidR="001B4800" w:rsidRPr="008B2BC1" w:rsidRDefault="001B4800" w:rsidP="00E01D3F">
      <w:pPr>
        <w:spacing w:line="276" w:lineRule="auto"/>
        <w:rPr>
          <w:color w:val="000000" w:themeColor="text1"/>
          <w:sz w:val="24"/>
          <w:szCs w:val="24"/>
          <w:lang w:val="hr-HR"/>
        </w:rPr>
      </w:pPr>
    </w:p>
    <w:p w14:paraId="25621083" w14:textId="77777777" w:rsidR="002E0F57" w:rsidRPr="00E216CD" w:rsidRDefault="002E0F57" w:rsidP="00E01D3F">
      <w:pPr>
        <w:spacing w:line="276" w:lineRule="auto"/>
        <w:rPr>
          <w:color w:val="FF0000"/>
          <w:sz w:val="24"/>
          <w:szCs w:val="24"/>
        </w:rPr>
      </w:pPr>
    </w:p>
    <w:p w14:paraId="352FC8BD" w14:textId="77777777" w:rsidR="00F41B7C" w:rsidRPr="00E216CD" w:rsidRDefault="00F41B7C" w:rsidP="00E01D3F">
      <w:pPr>
        <w:spacing w:line="276" w:lineRule="auto"/>
        <w:rPr>
          <w:color w:val="FF0000"/>
          <w:lang w:val="hr-HR"/>
        </w:rPr>
      </w:pPr>
      <w:bookmarkStart w:id="34" w:name="_Toc514059940"/>
    </w:p>
    <w:p w14:paraId="52DDD14E" w14:textId="77777777" w:rsidR="00F41B7C" w:rsidRPr="00E216CD" w:rsidRDefault="00F41B7C" w:rsidP="00E01D3F">
      <w:pPr>
        <w:spacing w:line="276" w:lineRule="auto"/>
        <w:rPr>
          <w:color w:val="FF0000"/>
          <w:lang w:val="hr-HR"/>
        </w:rPr>
      </w:pPr>
    </w:p>
    <w:p w14:paraId="5CB00B55" w14:textId="77777777" w:rsidR="00F41B7C" w:rsidRPr="00E216CD" w:rsidRDefault="00F41B7C" w:rsidP="00773C54">
      <w:pPr>
        <w:rPr>
          <w:color w:val="FF0000"/>
          <w:lang w:val="hr-HR"/>
        </w:rPr>
      </w:pPr>
    </w:p>
    <w:p w14:paraId="36E97928" w14:textId="77777777" w:rsidR="00F41B7C" w:rsidRPr="00E216CD" w:rsidRDefault="00F41B7C" w:rsidP="00773C54">
      <w:pPr>
        <w:rPr>
          <w:color w:val="FF0000"/>
          <w:lang w:val="hr-HR"/>
        </w:rPr>
      </w:pPr>
    </w:p>
    <w:p w14:paraId="007A5DBF" w14:textId="28DD2EDA" w:rsidR="00F41B7C" w:rsidRPr="00E216CD" w:rsidRDefault="00F41B7C" w:rsidP="00773C54">
      <w:pPr>
        <w:rPr>
          <w:color w:val="FF0000"/>
          <w:lang w:val="hr-HR"/>
        </w:rPr>
      </w:pPr>
    </w:p>
    <w:p w14:paraId="485B3604" w14:textId="6E34029B" w:rsidR="00F41B7C" w:rsidRPr="00E216CD" w:rsidRDefault="00F41B7C" w:rsidP="00773C54">
      <w:pPr>
        <w:rPr>
          <w:color w:val="FF0000"/>
          <w:lang w:val="hr-HR"/>
        </w:rPr>
      </w:pPr>
    </w:p>
    <w:p w14:paraId="5C54D544" w14:textId="4E4B3909" w:rsidR="00F41B7C" w:rsidRPr="00E216CD" w:rsidRDefault="00F41B7C" w:rsidP="00773C54">
      <w:pPr>
        <w:rPr>
          <w:color w:val="FF0000"/>
          <w:lang w:val="hr-HR"/>
        </w:rPr>
      </w:pPr>
    </w:p>
    <w:p w14:paraId="36D7DE72" w14:textId="127D7C88" w:rsidR="00F41B7C" w:rsidRPr="00E216CD" w:rsidRDefault="00F41B7C" w:rsidP="00773C54">
      <w:pPr>
        <w:rPr>
          <w:color w:val="FF0000"/>
          <w:lang w:val="hr-HR"/>
        </w:rPr>
      </w:pPr>
    </w:p>
    <w:p w14:paraId="731F1AF6" w14:textId="0B5A39FE" w:rsidR="00F41B7C" w:rsidRPr="00E216CD" w:rsidRDefault="00F41B7C" w:rsidP="00773C54">
      <w:pPr>
        <w:rPr>
          <w:color w:val="FF0000"/>
          <w:lang w:val="hr-HR"/>
        </w:rPr>
      </w:pPr>
    </w:p>
    <w:p w14:paraId="1F6F8B09" w14:textId="15358FDF" w:rsidR="00F41B7C" w:rsidRPr="00E216CD" w:rsidRDefault="00F41B7C" w:rsidP="00773C54">
      <w:pPr>
        <w:rPr>
          <w:color w:val="FF0000"/>
          <w:lang w:val="hr-HR"/>
        </w:rPr>
      </w:pPr>
    </w:p>
    <w:p w14:paraId="42DD08F2" w14:textId="77777777" w:rsidR="00F41B7C" w:rsidRPr="00E216CD" w:rsidRDefault="00F41B7C" w:rsidP="00773C54">
      <w:pPr>
        <w:rPr>
          <w:color w:val="FF0000"/>
          <w:lang w:val="hr-HR"/>
        </w:rPr>
      </w:pPr>
    </w:p>
    <w:p w14:paraId="5E904002" w14:textId="77777777" w:rsidR="00773C54" w:rsidRPr="00E216CD" w:rsidRDefault="00773C54" w:rsidP="00773C54">
      <w:pPr>
        <w:rPr>
          <w:color w:val="FF0000"/>
          <w:lang w:val="hr-HR"/>
        </w:rPr>
      </w:pPr>
    </w:p>
    <w:p w14:paraId="5EF471BA" w14:textId="77777777" w:rsidR="00773C54" w:rsidRPr="00E216CD" w:rsidRDefault="00773C54" w:rsidP="00773C54">
      <w:pPr>
        <w:rPr>
          <w:color w:val="FF0000"/>
          <w:lang w:val="hr-HR"/>
        </w:rPr>
      </w:pPr>
    </w:p>
    <w:p w14:paraId="62BBE714" w14:textId="77777777" w:rsidR="00773C54" w:rsidRPr="00E216CD" w:rsidRDefault="00773C54" w:rsidP="00773C54">
      <w:pPr>
        <w:rPr>
          <w:color w:val="FF0000"/>
          <w:lang w:val="hr-HR"/>
        </w:rPr>
      </w:pPr>
    </w:p>
    <w:p w14:paraId="01D337F8" w14:textId="1F16D786" w:rsidR="00773C54" w:rsidRPr="00E216CD" w:rsidRDefault="00773C54">
      <w:pPr>
        <w:spacing w:after="160" w:line="259" w:lineRule="auto"/>
        <w:rPr>
          <w:color w:val="FF0000"/>
          <w:lang w:val="hr-HR"/>
        </w:rPr>
      </w:pPr>
      <w:r w:rsidRPr="00E216CD">
        <w:rPr>
          <w:color w:val="FF0000"/>
          <w:lang w:val="hr-HR"/>
        </w:rPr>
        <w:br w:type="page"/>
      </w:r>
    </w:p>
    <w:p w14:paraId="0CA7A339" w14:textId="30D3468E" w:rsidR="00BD6BBF" w:rsidRPr="00422446" w:rsidRDefault="0004037B" w:rsidP="00BD6BBF">
      <w:pPr>
        <w:pStyle w:val="Naslov2"/>
        <w:rPr>
          <w:rFonts w:ascii="Times New Roman" w:hAnsi="Times New Roman" w:cs="Times New Roman"/>
          <w:color w:val="000000" w:themeColor="text1"/>
          <w:sz w:val="36"/>
          <w:szCs w:val="36"/>
          <w:lang w:val="hr-HR"/>
        </w:rPr>
      </w:pPr>
      <w:bookmarkStart w:id="35" w:name="_Toc116049344"/>
      <w:r w:rsidRPr="00422446">
        <w:rPr>
          <w:rFonts w:ascii="Times New Roman" w:hAnsi="Times New Roman" w:cs="Times New Roman"/>
          <w:color w:val="000000" w:themeColor="text1"/>
          <w:sz w:val="36"/>
          <w:szCs w:val="36"/>
          <w:lang w:val="hr-HR"/>
        </w:rPr>
        <w:lastRenderedPageBreak/>
        <w:t>MATEMATIKA</w:t>
      </w:r>
      <w:bookmarkEnd w:id="34"/>
      <w:bookmarkEnd w:id="35"/>
    </w:p>
    <w:p w14:paraId="56DF042A" w14:textId="44AFA46A" w:rsidR="00BD6BBF" w:rsidRPr="00422446" w:rsidRDefault="00BD6BBF" w:rsidP="00B25716">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63245" w:rsidRPr="007B59C3" w14:paraId="277EC29E" w14:textId="77777777" w:rsidTr="00263245">
        <w:tc>
          <w:tcPr>
            <w:tcW w:w="2880" w:type="dxa"/>
            <w:tcBorders>
              <w:top w:val="nil"/>
              <w:left w:val="nil"/>
              <w:bottom w:val="nil"/>
              <w:right w:val="nil"/>
            </w:tcBorders>
            <w:shd w:val="clear" w:color="auto" w:fill="FFFFFF"/>
          </w:tcPr>
          <w:p w14:paraId="5EFA6AFD" w14:textId="77777777" w:rsidR="00263245" w:rsidRDefault="00263245" w:rsidP="00094253">
            <w:pPr>
              <w:spacing w:line="276" w:lineRule="auto"/>
              <w:rPr>
                <w:b/>
                <w:bCs/>
                <w:sz w:val="24"/>
                <w:szCs w:val="24"/>
                <w:lang w:val="hr-HR"/>
              </w:rPr>
            </w:pPr>
            <w:r>
              <w:rPr>
                <w:bCs/>
                <w:sz w:val="24"/>
                <w:szCs w:val="24"/>
                <w:lang w:val="hr-HR"/>
              </w:rPr>
              <w:t xml:space="preserve">Naziv </w:t>
            </w:r>
          </w:p>
          <w:p w14:paraId="47E75376" w14:textId="77777777" w:rsidR="00263245" w:rsidRDefault="00263245" w:rsidP="00094253">
            <w:pPr>
              <w:spacing w:line="276" w:lineRule="auto"/>
              <w:rPr>
                <w:b/>
                <w:bCs/>
                <w:sz w:val="24"/>
                <w:szCs w:val="24"/>
                <w:lang w:val="hr-HR"/>
              </w:rPr>
            </w:pPr>
          </w:p>
        </w:tc>
        <w:tc>
          <w:tcPr>
            <w:tcW w:w="6660" w:type="dxa"/>
            <w:tcBorders>
              <w:top w:val="nil"/>
              <w:left w:val="nil"/>
              <w:bottom w:val="nil"/>
              <w:right w:val="nil"/>
            </w:tcBorders>
            <w:shd w:val="clear" w:color="auto" w:fill="F2EFF6"/>
            <w:hideMark/>
          </w:tcPr>
          <w:p w14:paraId="1079B0C2" w14:textId="77777777" w:rsidR="00263245" w:rsidRPr="00263245" w:rsidRDefault="00263245" w:rsidP="00263245">
            <w:pPr>
              <w:rPr>
                <w:b/>
                <w:lang w:val="hr-HR"/>
              </w:rPr>
            </w:pPr>
            <w:r w:rsidRPr="00263245">
              <w:rPr>
                <w:b/>
                <w:color w:val="000000" w:themeColor="text1"/>
                <w:sz w:val="24"/>
                <w:lang w:val="hr-HR"/>
              </w:rPr>
              <w:t>DOPUNSKA NASTAVA MATEMATIKE OD 5. DO 8.  RAZREDA</w:t>
            </w:r>
          </w:p>
        </w:tc>
      </w:tr>
      <w:tr w:rsidR="00263245" w:rsidRPr="00D51FA1" w14:paraId="52AA3443" w14:textId="77777777" w:rsidTr="00263245">
        <w:tc>
          <w:tcPr>
            <w:tcW w:w="2880" w:type="dxa"/>
            <w:tcBorders>
              <w:top w:val="single" w:sz="8" w:space="0" w:color="8064A2"/>
              <w:left w:val="nil"/>
              <w:bottom w:val="nil"/>
              <w:right w:val="nil"/>
            </w:tcBorders>
            <w:shd w:val="clear" w:color="auto" w:fill="FFFFFF"/>
          </w:tcPr>
          <w:p w14:paraId="362E74FA" w14:textId="000801A7" w:rsidR="00263245" w:rsidRDefault="00263245" w:rsidP="00263245">
            <w:pPr>
              <w:spacing w:line="276" w:lineRule="auto"/>
              <w:rPr>
                <w:b/>
                <w:bCs/>
                <w:sz w:val="24"/>
                <w:szCs w:val="24"/>
                <w:lang w:val="hr-HR"/>
              </w:rPr>
            </w:pPr>
            <w:r>
              <w:rPr>
                <w:bCs/>
                <w:sz w:val="24"/>
                <w:szCs w:val="24"/>
                <w:lang w:val="hr-HR"/>
              </w:rPr>
              <w:t xml:space="preserve">Voditelj/i   </w:t>
            </w:r>
          </w:p>
        </w:tc>
        <w:tc>
          <w:tcPr>
            <w:tcW w:w="6660" w:type="dxa"/>
            <w:tcBorders>
              <w:top w:val="single" w:sz="8" w:space="0" w:color="8064A2"/>
              <w:left w:val="nil"/>
              <w:bottom w:val="nil"/>
              <w:right w:val="nil"/>
            </w:tcBorders>
            <w:shd w:val="clear" w:color="auto" w:fill="E5DFEC"/>
          </w:tcPr>
          <w:p w14:paraId="2F4A5BA2" w14:textId="24B99EA6" w:rsidR="00263245" w:rsidRPr="00D51FA1" w:rsidRDefault="00263245" w:rsidP="00263245">
            <w:pPr>
              <w:spacing w:line="276" w:lineRule="auto"/>
              <w:rPr>
                <w:sz w:val="24"/>
                <w:szCs w:val="24"/>
                <w:lang w:val="hr-HR"/>
              </w:rPr>
            </w:pPr>
            <w:r>
              <w:rPr>
                <w:sz w:val="24"/>
                <w:szCs w:val="24"/>
                <w:lang w:val="hr-HR"/>
              </w:rPr>
              <w:t>Martina Lelak Barić, Tony Rohlik, Žana Bocka</w:t>
            </w:r>
          </w:p>
        </w:tc>
      </w:tr>
      <w:tr w:rsidR="00263245" w:rsidRPr="00D51FA1" w14:paraId="1168C6B7" w14:textId="77777777" w:rsidTr="00263245">
        <w:tc>
          <w:tcPr>
            <w:tcW w:w="2880" w:type="dxa"/>
            <w:tcBorders>
              <w:top w:val="single" w:sz="8" w:space="0" w:color="8064A2"/>
              <w:left w:val="nil"/>
              <w:bottom w:val="nil"/>
              <w:right w:val="nil"/>
            </w:tcBorders>
            <w:shd w:val="clear" w:color="auto" w:fill="FFFFFF"/>
          </w:tcPr>
          <w:p w14:paraId="337FE72E" w14:textId="4E3411C0" w:rsidR="00263245" w:rsidRDefault="00263245" w:rsidP="00263245">
            <w:pPr>
              <w:spacing w:line="276" w:lineRule="auto"/>
              <w:rPr>
                <w:b/>
                <w:bCs/>
                <w:sz w:val="24"/>
                <w:szCs w:val="24"/>
                <w:lang w:val="hr-HR"/>
              </w:rPr>
            </w:pPr>
            <w:r>
              <w:rPr>
                <w:bCs/>
                <w:sz w:val="24"/>
                <w:szCs w:val="24"/>
                <w:lang w:val="hr-HR"/>
              </w:rPr>
              <w:t>Planirani broj sati tjedno</w:t>
            </w:r>
          </w:p>
        </w:tc>
        <w:tc>
          <w:tcPr>
            <w:tcW w:w="6660" w:type="dxa"/>
            <w:tcBorders>
              <w:top w:val="single" w:sz="8" w:space="0" w:color="8064A2"/>
              <w:left w:val="nil"/>
              <w:bottom w:val="nil"/>
              <w:right w:val="nil"/>
            </w:tcBorders>
            <w:shd w:val="clear" w:color="auto" w:fill="E5DFEC"/>
          </w:tcPr>
          <w:p w14:paraId="4CD48E6D" w14:textId="77777777" w:rsidR="00263245" w:rsidRPr="00D51FA1" w:rsidRDefault="00263245" w:rsidP="00094253">
            <w:pPr>
              <w:spacing w:line="276" w:lineRule="auto"/>
              <w:rPr>
                <w:sz w:val="24"/>
                <w:szCs w:val="24"/>
                <w:lang w:val="hr-HR"/>
              </w:rPr>
            </w:pPr>
            <w:r w:rsidRPr="00D51FA1">
              <w:rPr>
                <w:sz w:val="24"/>
                <w:szCs w:val="24"/>
                <w:lang w:val="hr-HR"/>
              </w:rPr>
              <w:t>1</w:t>
            </w:r>
          </w:p>
        </w:tc>
      </w:tr>
      <w:tr w:rsidR="00263245" w:rsidRPr="00D51FA1" w14:paraId="3AD9EA63" w14:textId="77777777" w:rsidTr="00263245">
        <w:tc>
          <w:tcPr>
            <w:tcW w:w="2880" w:type="dxa"/>
            <w:tcBorders>
              <w:top w:val="single" w:sz="8" w:space="0" w:color="8064A2"/>
              <w:left w:val="nil"/>
              <w:bottom w:val="nil"/>
              <w:right w:val="nil"/>
            </w:tcBorders>
            <w:shd w:val="clear" w:color="auto" w:fill="FFFFFF"/>
            <w:hideMark/>
          </w:tcPr>
          <w:p w14:paraId="7B9C0928" w14:textId="77777777" w:rsidR="00263245" w:rsidRDefault="00263245" w:rsidP="00094253">
            <w:pPr>
              <w:spacing w:line="276" w:lineRule="auto"/>
              <w:rPr>
                <w:b/>
                <w:bCs/>
                <w:sz w:val="24"/>
                <w:szCs w:val="24"/>
                <w:lang w:val="hr-HR"/>
              </w:rPr>
            </w:pPr>
            <w:r>
              <w:rPr>
                <w:bCs/>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2C1849F4" w14:textId="77777777" w:rsidR="00263245" w:rsidRPr="00D51FA1" w:rsidRDefault="00263245" w:rsidP="00094253">
            <w:pPr>
              <w:spacing w:line="276" w:lineRule="auto"/>
              <w:rPr>
                <w:sz w:val="24"/>
                <w:szCs w:val="24"/>
                <w:lang w:val="hr-HR"/>
              </w:rPr>
            </w:pPr>
            <w:r w:rsidRPr="00D51FA1">
              <w:rPr>
                <w:sz w:val="24"/>
                <w:szCs w:val="24"/>
                <w:lang w:val="hr-HR"/>
              </w:rPr>
              <w:t>35</w:t>
            </w:r>
          </w:p>
        </w:tc>
      </w:tr>
      <w:tr w:rsidR="00263245" w:rsidRPr="00D51FA1" w14:paraId="4DC21A06" w14:textId="77777777" w:rsidTr="00263245">
        <w:tc>
          <w:tcPr>
            <w:tcW w:w="2880" w:type="dxa"/>
            <w:tcBorders>
              <w:top w:val="single" w:sz="8" w:space="0" w:color="8064A2"/>
              <w:left w:val="nil"/>
              <w:bottom w:val="nil"/>
              <w:right w:val="nil"/>
            </w:tcBorders>
            <w:shd w:val="clear" w:color="auto" w:fill="FFFFFF"/>
          </w:tcPr>
          <w:p w14:paraId="55019C26" w14:textId="77777777" w:rsidR="00263245" w:rsidRDefault="00263245" w:rsidP="00094253">
            <w:pPr>
              <w:spacing w:line="276" w:lineRule="auto"/>
              <w:rPr>
                <w:b/>
                <w:bCs/>
                <w:sz w:val="24"/>
                <w:szCs w:val="24"/>
                <w:lang w:val="hr-HR"/>
              </w:rPr>
            </w:pPr>
            <w:r>
              <w:rPr>
                <w:bCs/>
                <w:sz w:val="24"/>
                <w:szCs w:val="24"/>
                <w:lang w:val="hr-HR"/>
              </w:rPr>
              <w:t xml:space="preserve">Ciljevi </w:t>
            </w:r>
          </w:p>
          <w:p w14:paraId="39D042E2" w14:textId="77777777" w:rsidR="00263245" w:rsidRDefault="00263245" w:rsidP="00094253">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05A2B338" w14:textId="77777777" w:rsidR="00263245" w:rsidRPr="00D51FA1" w:rsidRDefault="00263245" w:rsidP="00094253">
            <w:pPr>
              <w:spacing w:line="276" w:lineRule="auto"/>
              <w:rPr>
                <w:sz w:val="24"/>
                <w:szCs w:val="24"/>
                <w:lang w:val="hr-HR"/>
              </w:rPr>
            </w:pPr>
            <w:r w:rsidRPr="00D51FA1">
              <w:rPr>
                <w:sz w:val="24"/>
                <w:szCs w:val="24"/>
              </w:rPr>
              <w:t>Pomoći učenicima s poteškoćama u savladavanju redovnog programa nastave matematike. Pojedine učenike koji imaju teškoća u svladavanju programa valja povremeno uključivati u dopunsku nastavu na određeno vrijeme, dok im je takav oblik rada potreban.</w:t>
            </w:r>
          </w:p>
        </w:tc>
      </w:tr>
      <w:tr w:rsidR="00263245" w:rsidRPr="00D51FA1" w14:paraId="31EF6FC9" w14:textId="77777777" w:rsidTr="00263245">
        <w:tc>
          <w:tcPr>
            <w:tcW w:w="2880" w:type="dxa"/>
            <w:tcBorders>
              <w:top w:val="single" w:sz="8" w:space="0" w:color="8064A2"/>
              <w:left w:val="nil"/>
              <w:bottom w:val="nil"/>
              <w:right w:val="nil"/>
            </w:tcBorders>
            <w:shd w:val="clear" w:color="auto" w:fill="FFFFFF"/>
            <w:hideMark/>
          </w:tcPr>
          <w:p w14:paraId="2A6D383D" w14:textId="77777777" w:rsidR="00263245" w:rsidRDefault="00263245" w:rsidP="00094253">
            <w:pPr>
              <w:spacing w:line="276" w:lineRule="auto"/>
              <w:rPr>
                <w:b/>
                <w:bCs/>
                <w:sz w:val="24"/>
                <w:szCs w:val="24"/>
                <w:lang w:val="hr-HR"/>
              </w:rPr>
            </w:pPr>
            <w:r>
              <w:rPr>
                <w:bCs/>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3B1350C1" w14:textId="77777777" w:rsidR="00263245" w:rsidRPr="00D51FA1" w:rsidRDefault="00263245" w:rsidP="00094253">
            <w:pPr>
              <w:spacing w:line="276" w:lineRule="auto"/>
              <w:rPr>
                <w:sz w:val="24"/>
                <w:szCs w:val="24"/>
              </w:rPr>
            </w:pPr>
            <w:r w:rsidRPr="00D51FA1">
              <w:rPr>
                <w:sz w:val="24"/>
                <w:szCs w:val="24"/>
              </w:rPr>
              <w:t xml:space="preserve">Dopunsku nastavu matematike izvodimo na posebnim satima dopunske nastave. </w:t>
            </w:r>
            <w:r>
              <w:rPr>
                <w:sz w:val="24"/>
                <w:szCs w:val="24"/>
              </w:rPr>
              <w:t xml:space="preserve">Sudionici: Učenici od 5. </w:t>
            </w:r>
            <w:proofErr w:type="gramStart"/>
            <w:r>
              <w:rPr>
                <w:sz w:val="24"/>
                <w:szCs w:val="24"/>
              </w:rPr>
              <w:t>do</w:t>
            </w:r>
            <w:proofErr w:type="gramEnd"/>
            <w:r>
              <w:rPr>
                <w:sz w:val="24"/>
                <w:szCs w:val="24"/>
              </w:rPr>
              <w:t xml:space="preserve"> 8.</w:t>
            </w:r>
            <w:r w:rsidRPr="00D51FA1">
              <w:rPr>
                <w:sz w:val="24"/>
                <w:szCs w:val="24"/>
              </w:rPr>
              <w:t xml:space="preserve"> </w:t>
            </w:r>
            <w:proofErr w:type="gramStart"/>
            <w:r w:rsidRPr="00D51FA1">
              <w:rPr>
                <w:sz w:val="24"/>
                <w:szCs w:val="24"/>
              </w:rPr>
              <w:t>razreda</w:t>
            </w:r>
            <w:proofErr w:type="gramEnd"/>
            <w:r w:rsidRPr="00D51FA1">
              <w:rPr>
                <w:sz w:val="24"/>
                <w:szCs w:val="24"/>
              </w:rPr>
              <w:t xml:space="preserve">. </w:t>
            </w:r>
          </w:p>
          <w:p w14:paraId="6F0DD8B9" w14:textId="77777777" w:rsidR="00263245" w:rsidRDefault="00263245" w:rsidP="00094253">
            <w:pPr>
              <w:spacing w:line="276" w:lineRule="auto"/>
              <w:rPr>
                <w:sz w:val="24"/>
                <w:szCs w:val="24"/>
              </w:rPr>
            </w:pPr>
            <w:r w:rsidRPr="00D51FA1">
              <w:rPr>
                <w:sz w:val="24"/>
                <w:szCs w:val="24"/>
              </w:rPr>
              <w:t xml:space="preserve">Načini učenja: </w:t>
            </w:r>
          </w:p>
          <w:p w14:paraId="01401E88" w14:textId="77777777" w:rsidR="00263245" w:rsidRDefault="00263245" w:rsidP="00094253">
            <w:pPr>
              <w:spacing w:line="276" w:lineRule="auto"/>
              <w:rPr>
                <w:sz w:val="24"/>
                <w:szCs w:val="24"/>
              </w:rPr>
            </w:pPr>
            <w:r w:rsidRPr="00D51FA1">
              <w:rPr>
                <w:sz w:val="24"/>
                <w:szCs w:val="24"/>
              </w:rPr>
              <w:t xml:space="preserve">U dopunskoj nastavi najčešće prevladava rad u paru i individualni rad, dok je frontalni oblik rada vrlo rijedak. </w:t>
            </w:r>
          </w:p>
          <w:p w14:paraId="13DFFB7C" w14:textId="77777777" w:rsidR="00263245" w:rsidRDefault="00263245" w:rsidP="00094253">
            <w:pPr>
              <w:spacing w:line="276" w:lineRule="auto"/>
              <w:rPr>
                <w:sz w:val="24"/>
                <w:szCs w:val="24"/>
              </w:rPr>
            </w:pPr>
            <w:r w:rsidRPr="00D51FA1">
              <w:rPr>
                <w:sz w:val="24"/>
                <w:szCs w:val="24"/>
              </w:rPr>
              <w:t>Metoda poučavanja:</w:t>
            </w:r>
          </w:p>
          <w:p w14:paraId="12BF80BE" w14:textId="77777777" w:rsidR="00263245" w:rsidRPr="00D51FA1" w:rsidRDefault="00263245" w:rsidP="00094253">
            <w:pPr>
              <w:spacing w:line="276" w:lineRule="auto"/>
              <w:rPr>
                <w:sz w:val="24"/>
                <w:szCs w:val="24"/>
              </w:rPr>
            </w:pPr>
            <w:r w:rsidRPr="00D51FA1">
              <w:rPr>
                <w:sz w:val="24"/>
                <w:szCs w:val="24"/>
              </w:rPr>
              <w:t xml:space="preserve">Posebno se koristi metoda razgovora i heuristička metoda. </w:t>
            </w:r>
          </w:p>
          <w:p w14:paraId="57BABCF2" w14:textId="77777777" w:rsidR="00263245" w:rsidRPr="00D51FA1" w:rsidRDefault="00263245" w:rsidP="00094253">
            <w:pPr>
              <w:spacing w:line="276" w:lineRule="auto"/>
              <w:rPr>
                <w:sz w:val="24"/>
                <w:szCs w:val="24"/>
                <w:lang w:val="hr-HR"/>
              </w:rPr>
            </w:pPr>
            <w:r w:rsidRPr="00D51FA1">
              <w:rPr>
                <w:sz w:val="24"/>
                <w:szCs w:val="24"/>
              </w:rPr>
              <w:t>Trajanje izvedbe: 1 školski sat tjedno po rasporedu u razredu ili virtualno</w:t>
            </w:r>
          </w:p>
        </w:tc>
      </w:tr>
      <w:tr w:rsidR="00263245" w:rsidRPr="00D51FA1" w14:paraId="3CE3DD5E" w14:textId="77777777" w:rsidTr="00263245">
        <w:tc>
          <w:tcPr>
            <w:tcW w:w="2880" w:type="dxa"/>
            <w:tcBorders>
              <w:top w:val="single" w:sz="8" w:space="0" w:color="8064A2"/>
              <w:left w:val="nil"/>
              <w:bottom w:val="nil"/>
              <w:right w:val="nil"/>
            </w:tcBorders>
            <w:shd w:val="clear" w:color="auto" w:fill="FFFFFF"/>
          </w:tcPr>
          <w:p w14:paraId="49A04856" w14:textId="77777777" w:rsidR="00263245" w:rsidRDefault="00263245" w:rsidP="00094253">
            <w:pPr>
              <w:spacing w:line="276" w:lineRule="auto"/>
              <w:rPr>
                <w:b/>
                <w:bCs/>
                <w:sz w:val="24"/>
                <w:szCs w:val="24"/>
                <w:lang w:val="hr-HR"/>
              </w:rPr>
            </w:pPr>
            <w:r>
              <w:rPr>
                <w:bCs/>
                <w:sz w:val="24"/>
                <w:szCs w:val="24"/>
                <w:lang w:val="hr-HR"/>
              </w:rPr>
              <w:t xml:space="preserve">Vremenski okvir </w:t>
            </w:r>
          </w:p>
          <w:p w14:paraId="2503EEAD" w14:textId="77777777" w:rsidR="00263245" w:rsidRDefault="00263245" w:rsidP="00094253">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22E817C0" w14:textId="77777777" w:rsidR="00263245" w:rsidRPr="00D51FA1" w:rsidRDefault="00263245" w:rsidP="00094253">
            <w:pPr>
              <w:spacing w:line="276" w:lineRule="auto"/>
              <w:rPr>
                <w:sz w:val="24"/>
                <w:szCs w:val="24"/>
                <w:lang w:val="hr-HR"/>
              </w:rPr>
            </w:pPr>
            <w:r w:rsidRPr="00D51FA1">
              <w:rPr>
                <w:sz w:val="24"/>
                <w:szCs w:val="24"/>
                <w:lang w:val="hr-HR"/>
              </w:rPr>
              <w:t>tijeko</w:t>
            </w:r>
            <w:r>
              <w:rPr>
                <w:sz w:val="24"/>
                <w:szCs w:val="24"/>
                <w:lang w:val="hr-HR"/>
              </w:rPr>
              <w:t>m nastavne godine 2022./2023</w:t>
            </w:r>
            <w:r w:rsidRPr="00D51FA1">
              <w:rPr>
                <w:sz w:val="24"/>
                <w:szCs w:val="24"/>
                <w:lang w:val="hr-HR"/>
              </w:rPr>
              <w:t>.</w:t>
            </w:r>
          </w:p>
        </w:tc>
      </w:tr>
      <w:tr w:rsidR="00263245" w:rsidRPr="00D51FA1" w14:paraId="3D9E8B11" w14:textId="77777777" w:rsidTr="00263245">
        <w:tc>
          <w:tcPr>
            <w:tcW w:w="2880" w:type="dxa"/>
            <w:tcBorders>
              <w:top w:val="single" w:sz="8" w:space="0" w:color="8064A2"/>
              <w:left w:val="nil"/>
              <w:bottom w:val="nil"/>
              <w:right w:val="nil"/>
            </w:tcBorders>
            <w:shd w:val="clear" w:color="auto" w:fill="FFFFFF"/>
          </w:tcPr>
          <w:p w14:paraId="0CB036F8" w14:textId="77777777" w:rsidR="00263245" w:rsidRDefault="00263245" w:rsidP="00094253">
            <w:pPr>
              <w:spacing w:line="276" w:lineRule="auto"/>
              <w:rPr>
                <w:b/>
                <w:bCs/>
                <w:sz w:val="24"/>
                <w:szCs w:val="24"/>
                <w:lang w:val="hr-HR"/>
              </w:rPr>
            </w:pPr>
            <w:r>
              <w:rPr>
                <w:bCs/>
                <w:sz w:val="24"/>
                <w:szCs w:val="24"/>
                <w:lang w:val="hr-HR"/>
              </w:rPr>
              <w:t>Namjena</w:t>
            </w:r>
          </w:p>
          <w:p w14:paraId="5F397712" w14:textId="77777777" w:rsidR="00263245" w:rsidRDefault="00263245" w:rsidP="00094253">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3A99E979" w14:textId="77777777" w:rsidR="00263245" w:rsidRPr="00D51FA1" w:rsidRDefault="00263245" w:rsidP="00094253">
            <w:pPr>
              <w:spacing w:line="276" w:lineRule="auto"/>
              <w:rPr>
                <w:sz w:val="24"/>
                <w:szCs w:val="24"/>
                <w:lang w:val="hr-HR"/>
              </w:rPr>
            </w:pPr>
            <w:r w:rsidRPr="00D51FA1">
              <w:rPr>
                <w:sz w:val="24"/>
                <w:szCs w:val="24"/>
              </w:rPr>
              <w:t>Temeljna je zadaća dopunske nastave prilagoditi (individualizirati) nastavne sadržaje određenog predmeta učenicima koji zbog bilo kojih razloga imaju teškoća u svladavanju programa kako bi im se omogućilo usvajanje programa i razvitak njihovih sposobnosti Dopunska je ustrojena za učenike koji imaju teškoće u svladavanju programa nastave. Učenicima koji zbog bilo kojih razloga zaostaju za svojim suučenicima treba pomoći da usvoje nastavno gradivo i u potpunosti razviju svoje sposobnosti.</w:t>
            </w:r>
          </w:p>
        </w:tc>
      </w:tr>
      <w:tr w:rsidR="00263245" w:rsidRPr="00D51FA1" w14:paraId="5ED3B03C" w14:textId="77777777" w:rsidTr="00263245">
        <w:tc>
          <w:tcPr>
            <w:tcW w:w="2880" w:type="dxa"/>
            <w:tcBorders>
              <w:top w:val="single" w:sz="8" w:space="0" w:color="8064A2"/>
              <w:left w:val="nil"/>
              <w:bottom w:val="nil"/>
              <w:right w:val="nil"/>
            </w:tcBorders>
            <w:shd w:val="clear" w:color="auto" w:fill="FFFFFF"/>
          </w:tcPr>
          <w:p w14:paraId="0649E94A" w14:textId="77777777" w:rsidR="00263245" w:rsidRDefault="00263245" w:rsidP="00094253">
            <w:pPr>
              <w:spacing w:line="276" w:lineRule="auto"/>
              <w:rPr>
                <w:b/>
                <w:bCs/>
                <w:sz w:val="24"/>
                <w:szCs w:val="24"/>
                <w:lang w:val="hr-HR"/>
              </w:rPr>
            </w:pPr>
            <w:r>
              <w:rPr>
                <w:bCs/>
                <w:sz w:val="24"/>
                <w:szCs w:val="24"/>
                <w:lang w:val="hr-HR"/>
              </w:rPr>
              <w:t xml:space="preserve">Troškovnik </w:t>
            </w:r>
          </w:p>
          <w:p w14:paraId="5C8774C1" w14:textId="77777777" w:rsidR="00263245" w:rsidRDefault="00263245" w:rsidP="00094253">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5396E4C8" w14:textId="77777777" w:rsidR="00263245" w:rsidRPr="00D51FA1" w:rsidRDefault="00263245" w:rsidP="00094253">
            <w:pPr>
              <w:spacing w:line="276" w:lineRule="auto"/>
              <w:rPr>
                <w:sz w:val="24"/>
                <w:szCs w:val="24"/>
                <w:lang w:val="hr-HR"/>
              </w:rPr>
            </w:pPr>
            <w:r w:rsidRPr="00D51FA1">
              <w:rPr>
                <w:sz w:val="24"/>
                <w:szCs w:val="24"/>
              </w:rPr>
              <w:t>papir za ispis/fotokopiranje, (oko 40 kn)</w:t>
            </w:r>
          </w:p>
        </w:tc>
      </w:tr>
      <w:tr w:rsidR="00263245" w:rsidRPr="00D51FA1" w14:paraId="082C933A" w14:textId="77777777" w:rsidTr="00263245">
        <w:tc>
          <w:tcPr>
            <w:tcW w:w="2880" w:type="dxa"/>
            <w:tcBorders>
              <w:top w:val="single" w:sz="8" w:space="0" w:color="8064A2"/>
              <w:left w:val="nil"/>
              <w:bottom w:val="nil"/>
              <w:right w:val="nil"/>
            </w:tcBorders>
            <w:shd w:val="clear" w:color="auto" w:fill="FFFFFF"/>
          </w:tcPr>
          <w:p w14:paraId="7A1CD6FE" w14:textId="77777777" w:rsidR="00263245" w:rsidRDefault="00263245" w:rsidP="00094253">
            <w:pPr>
              <w:spacing w:line="276" w:lineRule="auto"/>
              <w:rPr>
                <w:b/>
                <w:bCs/>
                <w:sz w:val="24"/>
                <w:szCs w:val="24"/>
                <w:lang w:val="hr-HR"/>
              </w:rPr>
            </w:pPr>
            <w:r>
              <w:rPr>
                <w:bCs/>
                <w:sz w:val="24"/>
                <w:szCs w:val="24"/>
                <w:lang w:val="hr-HR"/>
              </w:rPr>
              <w:t xml:space="preserve">Način vrednovanja </w:t>
            </w:r>
          </w:p>
          <w:p w14:paraId="3F70CF60" w14:textId="77777777" w:rsidR="00263245" w:rsidRDefault="00263245" w:rsidP="00094253">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65D06E83" w14:textId="77777777" w:rsidR="00263245" w:rsidRPr="00D51FA1" w:rsidRDefault="00263245" w:rsidP="00094253">
            <w:pPr>
              <w:spacing w:line="276" w:lineRule="auto"/>
              <w:rPr>
                <w:sz w:val="24"/>
                <w:szCs w:val="24"/>
                <w:lang w:val="hr-HR"/>
              </w:rPr>
            </w:pPr>
            <w:r w:rsidRPr="00D51FA1">
              <w:rPr>
                <w:sz w:val="24"/>
                <w:szCs w:val="24"/>
              </w:rPr>
              <w:t>Rezultati pohađanja dopunske nastave očituju se u poboljšanju rezultata koje učenik postiže u redovnoj nastavi te se i vrednuju u okviru redovne nastave. Poseban trud učenika može se nagraditi dobrom ocjenom iz zalaganja.</w:t>
            </w:r>
          </w:p>
        </w:tc>
      </w:tr>
      <w:tr w:rsidR="00263245" w:rsidRPr="00D51FA1" w14:paraId="2CC4AE33" w14:textId="77777777" w:rsidTr="00263245">
        <w:tc>
          <w:tcPr>
            <w:tcW w:w="2880" w:type="dxa"/>
            <w:tcBorders>
              <w:top w:val="single" w:sz="8" w:space="0" w:color="8064A2"/>
              <w:left w:val="nil"/>
              <w:bottom w:val="single" w:sz="8" w:space="0" w:color="8064A2"/>
              <w:right w:val="nil"/>
            </w:tcBorders>
            <w:shd w:val="clear" w:color="auto" w:fill="FFFFFF"/>
            <w:hideMark/>
          </w:tcPr>
          <w:p w14:paraId="3118C04F" w14:textId="77777777" w:rsidR="00263245" w:rsidRDefault="00263245" w:rsidP="00094253">
            <w:pPr>
              <w:spacing w:line="276" w:lineRule="auto"/>
              <w:rPr>
                <w:b/>
                <w:bCs/>
                <w:sz w:val="24"/>
                <w:szCs w:val="24"/>
                <w:lang w:val="hr-HR"/>
              </w:rPr>
            </w:pPr>
            <w:r>
              <w:rPr>
                <w:bCs/>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D965EEF" w14:textId="77777777" w:rsidR="00263245" w:rsidRPr="00D51FA1" w:rsidRDefault="00263245" w:rsidP="00094253">
            <w:pPr>
              <w:spacing w:line="276" w:lineRule="auto"/>
              <w:rPr>
                <w:sz w:val="24"/>
                <w:szCs w:val="24"/>
                <w:lang w:val="hr-HR"/>
              </w:rPr>
            </w:pPr>
            <w:r w:rsidRPr="00D51FA1">
              <w:rPr>
                <w:sz w:val="24"/>
                <w:szCs w:val="24"/>
              </w:rPr>
              <w:t>Učenik će uspješno moći usvojiti nastavne sadržaje te pritom razviti potrebne matematičke sposobnosti.</w:t>
            </w:r>
          </w:p>
        </w:tc>
      </w:tr>
      <w:tr w:rsidR="00E216CD" w:rsidRPr="00E216CD" w14:paraId="0DC6D5F6" w14:textId="77777777" w:rsidTr="00263245">
        <w:trPr>
          <w:gridAfter w:val="1"/>
          <w:wAfter w:w="6660" w:type="dxa"/>
        </w:trPr>
        <w:tc>
          <w:tcPr>
            <w:tcW w:w="2880" w:type="dxa"/>
            <w:tcBorders>
              <w:top w:val="nil"/>
              <w:left w:val="nil"/>
              <w:bottom w:val="nil"/>
              <w:right w:val="nil"/>
            </w:tcBorders>
            <w:shd w:val="clear" w:color="auto" w:fill="FFFFFF"/>
          </w:tcPr>
          <w:p w14:paraId="4584E9B9" w14:textId="5CAFC16B" w:rsidR="00310A4D" w:rsidRPr="00E216CD" w:rsidRDefault="00310A4D" w:rsidP="001903F0">
            <w:pPr>
              <w:rPr>
                <w:b/>
                <w:bCs/>
                <w:color w:val="FF0000"/>
                <w:sz w:val="24"/>
                <w:szCs w:val="24"/>
              </w:rPr>
            </w:pPr>
          </w:p>
        </w:tc>
      </w:tr>
    </w:tbl>
    <w:p w14:paraId="69151E21" w14:textId="3E99C16D" w:rsidR="00422446" w:rsidRDefault="00422446">
      <w:pPr>
        <w:spacing w:after="160" w:line="259" w:lineRule="auto"/>
        <w:rPr>
          <w:rFonts w:eastAsiaTheme="majorEastAsia"/>
          <w:color w:val="FF0000"/>
          <w:sz w:val="36"/>
          <w:szCs w:val="36"/>
          <w:lang w:val="hr-HR"/>
        </w:rPr>
      </w:pPr>
      <w:bookmarkStart w:id="36" w:name="_Toc514059941"/>
    </w:p>
    <w:p w14:paraId="171AE8BD" w14:textId="29818697" w:rsidR="0004037B" w:rsidRPr="00422446" w:rsidRDefault="0004037B" w:rsidP="00CE471B">
      <w:pPr>
        <w:pStyle w:val="Naslov2"/>
        <w:rPr>
          <w:rFonts w:ascii="Times New Roman" w:hAnsi="Times New Roman" w:cs="Times New Roman"/>
          <w:color w:val="000000" w:themeColor="text1"/>
          <w:sz w:val="36"/>
          <w:szCs w:val="36"/>
          <w:lang w:val="hr-HR"/>
        </w:rPr>
      </w:pPr>
      <w:bookmarkStart w:id="37" w:name="_Toc116049345"/>
      <w:r w:rsidRPr="00422446">
        <w:rPr>
          <w:rFonts w:ascii="Times New Roman" w:hAnsi="Times New Roman" w:cs="Times New Roman"/>
          <w:color w:val="000000" w:themeColor="text1"/>
          <w:sz w:val="36"/>
          <w:szCs w:val="36"/>
          <w:lang w:val="hr-HR"/>
        </w:rPr>
        <w:lastRenderedPageBreak/>
        <w:t>POVIJEST</w:t>
      </w:r>
      <w:bookmarkEnd w:id="36"/>
      <w:bookmarkEnd w:id="37"/>
    </w:p>
    <w:p w14:paraId="68569CCF" w14:textId="5DCAA350" w:rsidR="007259EE" w:rsidRPr="00422446" w:rsidRDefault="007259EE" w:rsidP="007259EE">
      <w:pPr>
        <w:rPr>
          <w:color w:val="000000" w:themeColor="text1"/>
          <w:lang w:val="hr-HR"/>
        </w:rPr>
      </w:pPr>
    </w:p>
    <w:p w14:paraId="02161E4E" w14:textId="77777777" w:rsidR="007259EE" w:rsidRPr="00422446" w:rsidRDefault="007259EE" w:rsidP="007259EE">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22446" w:rsidRPr="00422446" w14:paraId="637A6690" w14:textId="77777777" w:rsidTr="001903F0">
        <w:tc>
          <w:tcPr>
            <w:tcW w:w="2880" w:type="dxa"/>
            <w:tcBorders>
              <w:top w:val="nil"/>
              <w:left w:val="nil"/>
              <w:bottom w:val="nil"/>
              <w:right w:val="nil"/>
            </w:tcBorders>
            <w:shd w:val="clear" w:color="auto" w:fill="FFFFFF"/>
          </w:tcPr>
          <w:p w14:paraId="2595447E"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Naziv </w:t>
            </w:r>
          </w:p>
          <w:p w14:paraId="6A716B6B" w14:textId="77777777" w:rsidR="007259EE" w:rsidRPr="00422446" w:rsidRDefault="007259EE" w:rsidP="001903F0">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1C32C9F4" w14:textId="52068B97" w:rsidR="007259EE" w:rsidRPr="00422446" w:rsidRDefault="00D23397" w:rsidP="00422446">
            <w:pPr>
              <w:rPr>
                <w:b/>
                <w:bCs/>
                <w:color w:val="000000" w:themeColor="text1"/>
                <w:sz w:val="24"/>
                <w:szCs w:val="24"/>
              </w:rPr>
            </w:pPr>
            <w:r w:rsidRPr="00422446">
              <w:rPr>
                <w:b/>
                <w:bCs/>
                <w:color w:val="000000" w:themeColor="text1"/>
                <w:sz w:val="24"/>
                <w:szCs w:val="24"/>
              </w:rPr>
              <w:t>DOPUNSKA</w:t>
            </w:r>
            <w:r w:rsidR="00D86D6B" w:rsidRPr="00422446">
              <w:rPr>
                <w:b/>
                <w:bCs/>
                <w:color w:val="000000" w:themeColor="text1"/>
                <w:sz w:val="24"/>
                <w:szCs w:val="24"/>
              </w:rPr>
              <w:t xml:space="preserve"> NASTAVA – POVIJEST </w:t>
            </w:r>
          </w:p>
        </w:tc>
      </w:tr>
      <w:tr w:rsidR="00422446" w:rsidRPr="00422446" w14:paraId="38A46403" w14:textId="77777777" w:rsidTr="001903F0">
        <w:tc>
          <w:tcPr>
            <w:tcW w:w="2880" w:type="dxa"/>
            <w:tcBorders>
              <w:top w:val="single" w:sz="8" w:space="0" w:color="8064A2"/>
              <w:left w:val="nil"/>
              <w:bottom w:val="nil"/>
              <w:right w:val="nil"/>
            </w:tcBorders>
            <w:shd w:val="clear" w:color="auto" w:fill="FFFFFF"/>
          </w:tcPr>
          <w:p w14:paraId="69BD82BE"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Voditelj   </w:t>
            </w:r>
          </w:p>
          <w:p w14:paraId="264DAA76"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0C9138E0" w14:textId="2A7E8023" w:rsidR="007259EE" w:rsidRPr="00422446" w:rsidRDefault="007259EE" w:rsidP="001903F0">
            <w:pPr>
              <w:rPr>
                <w:color w:val="000000" w:themeColor="text1"/>
                <w:sz w:val="24"/>
                <w:szCs w:val="24"/>
              </w:rPr>
            </w:pPr>
            <w:r w:rsidRPr="00422446">
              <w:rPr>
                <w:color w:val="000000" w:themeColor="text1"/>
                <w:sz w:val="24"/>
                <w:szCs w:val="24"/>
              </w:rPr>
              <w:t>Ivana Previšić</w:t>
            </w:r>
            <w:r w:rsidR="00422446" w:rsidRPr="00422446">
              <w:rPr>
                <w:color w:val="000000" w:themeColor="text1"/>
                <w:sz w:val="24"/>
                <w:szCs w:val="24"/>
              </w:rPr>
              <w:t xml:space="preserve"> , Štefica Lovreković Cvitić</w:t>
            </w:r>
          </w:p>
          <w:p w14:paraId="3A3FB235" w14:textId="77777777" w:rsidR="007259EE" w:rsidRPr="00422446" w:rsidRDefault="007259EE" w:rsidP="001903F0">
            <w:pPr>
              <w:rPr>
                <w:color w:val="000000" w:themeColor="text1"/>
                <w:sz w:val="24"/>
                <w:szCs w:val="24"/>
              </w:rPr>
            </w:pPr>
          </w:p>
        </w:tc>
      </w:tr>
      <w:tr w:rsidR="00422446" w:rsidRPr="00422446" w14:paraId="46D6658E" w14:textId="77777777" w:rsidTr="001903F0">
        <w:tc>
          <w:tcPr>
            <w:tcW w:w="2880" w:type="dxa"/>
            <w:tcBorders>
              <w:top w:val="single" w:sz="8" w:space="0" w:color="8064A2"/>
              <w:left w:val="nil"/>
              <w:bottom w:val="nil"/>
              <w:right w:val="nil"/>
            </w:tcBorders>
            <w:shd w:val="clear" w:color="auto" w:fill="FFFFFF"/>
          </w:tcPr>
          <w:p w14:paraId="5798E5A5" w14:textId="1F615D9E"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Planirani broj sati tjedno</w:t>
            </w:r>
          </w:p>
        </w:tc>
        <w:tc>
          <w:tcPr>
            <w:tcW w:w="6660" w:type="dxa"/>
            <w:tcBorders>
              <w:left w:val="nil"/>
              <w:bottom w:val="nil"/>
              <w:right w:val="nil"/>
            </w:tcBorders>
            <w:shd w:val="clear" w:color="auto" w:fill="E5DFEC"/>
          </w:tcPr>
          <w:p w14:paraId="0E31ED34" w14:textId="77777777" w:rsidR="007259EE" w:rsidRPr="00422446" w:rsidRDefault="007259EE" w:rsidP="001903F0">
            <w:pPr>
              <w:rPr>
                <w:color w:val="000000" w:themeColor="text1"/>
                <w:sz w:val="24"/>
                <w:szCs w:val="24"/>
              </w:rPr>
            </w:pPr>
            <w:r w:rsidRPr="00422446">
              <w:rPr>
                <w:color w:val="000000" w:themeColor="text1"/>
                <w:sz w:val="24"/>
                <w:szCs w:val="24"/>
              </w:rPr>
              <w:t>1</w:t>
            </w:r>
          </w:p>
          <w:p w14:paraId="1174BF2A" w14:textId="0003730D" w:rsidR="00E16C95" w:rsidRPr="00422446" w:rsidRDefault="00E16C95" w:rsidP="001903F0">
            <w:pPr>
              <w:rPr>
                <w:color w:val="000000" w:themeColor="text1"/>
                <w:sz w:val="24"/>
                <w:szCs w:val="24"/>
              </w:rPr>
            </w:pPr>
          </w:p>
        </w:tc>
      </w:tr>
      <w:tr w:rsidR="00422446" w:rsidRPr="00422446" w14:paraId="3E37A500" w14:textId="77777777" w:rsidTr="001903F0">
        <w:tc>
          <w:tcPr>
            <w:tcW w:w="2880" w:type="dxa"/>
            <w:tcBorders>
              <w:top w:val="single" w:sz="8" w:space="0" w:color="8064A2"/>
              <w:left w:val="nil"/>
              <w:bottom w:val="nil"/>
              <w:right w:val="nil"/>
            </w:tcBorders>
            <w:shd w:val="clear" w:color="auto" w:fill="FFFFFF"/>
            <w:hideMark/>
          </w:tcPr>
          <w:p w14:paraId="2A02D460"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Planirani broj sati godišnje</w:t>
            </w:r>
          </w:p>
        </w:tc>
        <w:tc>
          <w:tcPr>
            <w:tcW w:w="6660" w:type="dxa"/>
            <w:tcBorders>
              <w:left w:val="nil"/>
              <w:bottom w:val="nil"/>
              <w:right w:val="nil"/>
            </w:tcBorders>
            <w:shd w:val="clear" w:color="auto" w:fill="E5DFEC"/>
          </w:tcPr>
          <w:p w14:paraId="499A2DE8" w14:textId="77777777" w:rsidR="007259EE" w:rsidRPr="00422446" w:rsidRDefault="007259EE" w:rsidP="001903F0">
            <w:pPr>
              <w:rPr>
                <w:color w:val="000000" w:themeColor="text1"/>
                <w:sz w:val="24"/>
                <w:szCs w:val="24"/>
              </w:rPr>
            </w:pPr>
            <w:r w:rsidRPr="00422446">
              <w:rPr>
                <w:color w:val="000000" w:themeColor="text1"/>
                <w:sz w:val="24"/>
                <w:szCs w:val="24"/>
              </w:rPr>
              <w:t>35</w:t>
            </w:r>
          </w:p>
          <w:p w14:paraId="3ADFFE9D" w14:textId="77777777" w:rsidR="007259EE" w:rsidRPr="00422446" w:rsidRDefault="007259EE" w:rsidP="001903F0">
            <w:pPr>
              <w:rPr>
                <w:color w:val="000000" w:themeColor="text1"/>
                <w:sz w:val="24"/>
                <w:szCs w:val="24"/>
              </w:rPr>
            </w:pPr>
          </w:p>
        </w:tc>
      </w:tr>
      <w:tr w:rsidR="00422446" w:rsidRPr="00422446" w14:paraId="1C7AFA94" w14:textId="77777777" w:rsidTr="001903F0">
        <w:tc>
          <w:tcPr>
            <w:tcW w:w="2880" w:type="dxa"/>
            <w:tcBorders>
              <w:top w:val="single" w:sz="8" w:space="0" w:color="8064A2"/>
              <w:left w:val="nil"/>
              <w:bottom w:val="nil"/>
              <w:right w:val="nil"/>
            </w:tcBorders>
            <w:shd w:val="clear" w:color="auto" w:fill="FFFFFF"/>
          </w:tcPr>
          <w:p w14:paraId="77C1D447"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Ciljevi </w:t>
            </w:r>
          </w:p>
          <w:p w14:paraId="61F99B7B"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FCEA8E8" w14:textId="77777777" w:rsidR="007259EE" w:rsidRPr="00422446" w:rsidRDefault="007259EE" w:rsidP="001903F0">
            <w:pPr>
              <w:rPr>
                <w:color w:val="000000" w:themeColor="text1"/>
                <w:sz w:val="24"/>
                <w:szCs w:val="24"/>
              </w:rPr>
            </w:pPr>
            <w:r w:rsidRPr="00422446">
              <w:rPr>
                <w:color w:val="000000" w:themeColor="text1"/>
                <w:sz w:val="24"/>
                <w:szCs w:val="24"/>
                <w:lang w:val="hr-HR"/>
              </w:rPr>
              <w:t>- omogućiti</w:t>
            </w:r>
            <w:r w:rsidRPr="00422446">
              <w:rPr>
                <w:color w:val="000000" w:themeColor="text1"/>
                <w:sz w:val="24"/>
                <w:szCs w:val="24"/>
              </w:rPr>
              <w:t xml:space="preserve"> učenicima</w:t>
            </w:r>
            <w:r w:rsidRPr="00422446">
              <w:rPr>
                <w:color w:val="000000" w:themeColor="text1"/>
                <w:sz w:val="24"/>
                <w:szCs w:val="24"/>
                <w:lang w:val="hr-HR"/>
              </w:rPr>
              <w:t xml:space="preserve"> individualnu pomoć</w:t>
            </w:r>
            <w:r w:rsidRPr="00422446">
              <w:rPr>
                <w:color w:val="000000" w:themeColor="text1"/>
                <w:sz w:val="24"/>
                <w:szCs w:val="24"/>
              </w:rPr>
              <w:t xml:space="preserve"> i dodatna pojašnjenja gradiva</w:t>
            </w:r>
          </w:p>
          <w:p w14:paraId="7632A358" w14:textId="77777777" w:rsidR="007259EE" w:rsidRPr="00422446" w:rsidRDefault="007259EE" w:rsidP="001903F0">
            <w:pPr>
              <w:rPr>
                <w:color w:val="000000" w:themeColor="text1"/>
                <w:sz w:val="24"/>
                <w:szCs w:val="24"/>
              </w:rPr>
            </w:pPr>
            <w:r w:rsidRPr="00422446">
              <w:rPr>
                <w:color w:val="000000" w:themeColor="text1"/>
                <w:sz w:val="24"/>
                <w:szCs w:val="24"/>
              </w:rPr>
              <w:t>- sustavnim vježbanjem i ponavljanjem pomoći učenicima koji imaju probleme u svladavanju gradiva</w:t>
            </w:r>
          </w:p>
          <w:p w14:paraId="0FB169B9" w14:textId="77777777" w:rsidR="007259EE" w:rsidRPr="00422446" w:rsidRDefault="007259EE" w:rsidP="001903F0">
            <w:pPr>
              <w:rPr>
                <w:color w:val="000000" w:themeColor="text1"/>
                <w:sz w:val="24"/>
                <w:szCs w:val="24"/>
              </w:rPr>
            </w:pPr>
            <w:r w:rsidRPr="00422446">
              <w:rPr>
                <w:color w:val="000000" w:themeColor="text1"/>
                <w:sz w:val="24"/>
                <w:szCs w:val="24"/>
              </w:rPr>
              <w:t>- ispravak negativnih ocjena iz povijesti tijekom školske godine</w:t>
            </w:r>
          </w:p>
          <w:p w14:paraId="24319056" w14:textId="77777777" w:rsidR="007259EE" w:rsidRPr="00422446" w:rsidRDefault="007259EE" w:rsidP="001903F0">
            <w:pPr>
              <w:rPr>
                <w:color w:val="000000" w:themeColor="text1"/>
                <w:sz w:val="24"/>
                <w:szCs w:val="24"/>
              </w:rPr>
            </w:pPr>
          </w:p>
        </w:tc>
      </w:tr>
      <w:tr w:rsidR="00422446" w:rsidRPr="00422446" w14:paraId="777DEF8D" w14:textId="77777777" w:rsidTr="001903F0">
        <w:tc>
          <w:tcPr>
            <w:tcW w:w="2880" w:type="dxa"/>
            <w:tcBorders>
              <w:top w:val="single" w:sz="8" w:space="0" w:color="8064A2"/>
              <w:left w:val="nil"/>
              <w:bottom w:val="nil"/>
              <w:right w:val="nil"/>
            </w:tcBorders>
            <w:shd w:val="clear" w:color="auto" w:fill="FFFFFF"/>
            <w:hideMark/>
          </w:tcPr>
          <w:p w14:paraId="34EBB03F"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1C7A82EE" w14:textId="2DFF9B48" w:rsidR="007259EE" w:rsidRPr="00422446" w:rsidRDefault="007259EE" w:rsidP="001903F0">
            <w:pPr>
              <w:rPr>
                <w:color w:val="000000" w:themeColor="text1"/>
                <w:sz w:val="24"/>
                <w:szCs w:val="24"/>
              </w:rPr>
            </w:pPr>
            <w:r w:rsidRPr="00422446">
              <w:rPr>
                <w:color w:val="000000" w:themeColor="text1"/>
                <w:sz w:val="24"/>
                <w:szCs w:val="24"/>
              </w:rPr>
              <w:t>-individualni rad u</w:t>
            </w:r>
            <w:r w:rsidR="00422446" w:rsidRPr="00422446">
              <w:rPr>
                <w:color w:val="000000" w:themeColor="text1"/>
                <w:sz w:val="24"/>
                <w:szCs w:val="24"/>
              </w:rPr>
              <w:t xml:space="preserve"> školi ili</w:t>
            </w:r>
            <w:r w:rsidRPr="00422446">
              <w:rPr>
                <w:color w:val="000000" w:themeColor="text1"/>
                <w:sz w:val="24"/>
                <w:szCs w:val="24"/>
              </w:rPr>
              <w:t xml:space="preserve"> virtualnoj učionici</w:t>
            </w:r>
          </w:p>
          <w:p w14:paraId="22FDA3B4" w14:textId="77777777" w:rsidR="007259EE" w:rsidRPr="00422446" w:rsidRDefault="007259EE" w:rsidP="001903F0">
            <w:pPr>
              <w:rPr>
                <w:color w:val="000000" w:themeColor="text1"/>
                <w:sz w:val="24"/>
                <w:szCs w:val="24"/>
              </w:rPr>
            </w:pPr>
          </w:p>
        </w:tc>
      </w:tr>
      <w:tr w:rsidR="00422446" w:rsidRPr="00422446" w14:paraId="540C5756" w14:textId="77777777" w:rsidTr="001903F0">
        <w:tc>
          <w:tcPr>
            <w:tcW w:w="2880" w:type="dxa"/>
            <w:tcBorders>
              <w:top w:val="single" w:sz="8" w:space="0" w:color="8064A2"/>
              <w:left w:val="nil"/>
              <w:bottom w:val="nil"/>
              <w:right w:val="nil"/>
            </w:tcBorders>
            <w:shd w:val="clear" w:color="auto" w:fill="FFFFFF"/>
          </w:tcPr>
          <w:p w14:paraId="355BF925"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Vremenski okvir </w:t>
            </w:r>
          </w:p>
          <w:p w14:paraId="2471E346"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7619BA48" w14:textId="602607A1" w:rsidR="007259EE" w:rsidRPr="00422446" w:rsidRDefault="00D23397" w:rsidP="00422446">
            <w:pPr>
              <w:rPr>
                <w:rFonts w:cs="Courier New"/>
                <w:color w:val="000000" w:themeColor="text1"/>
                <w:sz w:val="24"/>
                <w:szCs w:val="24"/>
              </w:rPr>
            </w:pPr>
            <w:r w:rsidRPr="00422446">
              <w:rPr>
                <w:rFonts w:cs="Courier New"/>
                <w:color w:val="000000" w:themeColor="text1"/>
                <w:sz w:val="24"/>
                <w:szCs w:val="24"/>
              </w:rPr>
              <w:t xml:space="preserve">-tijekom školske godine </w:t>
            </w:r>
          </w:p>
        </w:tc>
      </w:tr>
      <w:tr w:rsidR="00422446" w:rsidRPr="00422446" w14:paraId="0809234A" w14:textId="77777777" w:rsidTr="001903F0">
        <w:tc>
          <w:tcPr>
            <w:tcW w:w="2880" w:type="dxa"/>
            <w:tcBorders>
              <w:top w:val="single" w:sz="8" w:space="0" w:color="8064A2"/>
              <w:left w:val="nil"/>
              <w:bottom w:val="nil"/>
              <w:right w:val="nil"/>
            </w:tcBorders>
            <w:shd w:val="clear" w:color="auto" w:fill="FFFFFF"/>
          </w:tcPr>
          <w:p w14:paraId="787F6FC1"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Namjena</w:t>
            </w:r>
          </w:p>
          <w:p w14:paraId="4BEF466F"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5021BD3" w14:textId="77777777" w:rsidR="007259EE" w:rsidRPr="00422446" w:rsidRDefault="007259EE" w:rsidP="001903F0">
            <w:pPr>
              <w:rPr>
                <w:color w:val="000000" w:themeColor="text1"/>
                <w:sz w:val="24"/>
                <w:szCs w:val="24"/>
              </w:rPr>
            </w:pPr>
            <w:r w:rsidRPr="00422446">
              <w:rPr>
                <w:color w:val="000000" w:themeColor="text1"/>
                <w:sz w:val="24"/>
                <w:szCs w:val="24"/>
              </w:rPr>
              <w:t>-pomoć učenicima koji imaju poteškoća u svladavanju gradiva</w:t>
            </w:r>
          </w:p>
          <w:p w14:paraId="4CF2573A" w14:textId="77777777" w:rsidR="007259EE" w:rsidRPr="00422446" w:rsidRDefault="007259EE" w:rsidP="001903F0">
            <w:pPr>
              <w:rPr>
                <w:color w:val="000000" w:themeColor="text1"/>
                <w:sz w:val="24"/>
                <w:szCs w:val="24"/>
              </w:rPr>
            </w:pPr>
          </w:p>
        </w:tc>
      </w:tr>
      <w:tr w:rsidR="00422446" w:rsidRPr="00422446" w14:paraId="6DBBC6AA" w14:textId="77777777" w:rsidTr="001903F0">
        <w:tc>
          <w:tcPr>
            <w:tcW w:w="2880" w:type="dxa"/>
            <w:tcBorders>
              <w:top w:val="single" w:sz="8" w:space="0" w:color="8064A2"/>
              <w:left w:val="nil"/>
              <w:bottom w:val="nil"/>
              <w:right w:val="nil"/>
            </w:tcBorders>
            <w:shd w:val="clear" w:color="auto" w:fill="FFFFFF"/>
          </w:tcPr>
          <w:p w14:paraId="619B91D7"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Troškovnik </w:t>
            </w:r>
          </w:p>
          <w:p w14:paraId="2836DBA5"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0D0E03FD" w14:textId="75512A19" w:rsidR="007259EE" w:rsidRPr="00422446" w:rsidRDefault="007259EE" w:rsidP="001903F0">
            <w:pPr>
              <w:rPr>
                <w:color w:val="000000" w:themeColor="text1"/>
                <w:sz w:val="24"/>
                <w:szCs w:val="24"/>
              </w:rPr>
            </w:pPr>
            <w:r w:rsidRPr="00422446">
              <w:rPr>
                <w:color w:val="000000" w:themeColor="text1"/>
                <w:sz w:val="24"/>
                <w:szCs w:val="24"/>
              </w:rPr>
              <w:t>nema</w:t>
            </w:r>
          </w:p>
        </w:tc>
      </w:tr>
      <w:tr w:rsidR="00422446" w:rsidRPr="00422446" w14:paraId="6F3DDD93" w14:textId="77777777" w:rsidTr="001903F0">
        <w:tc>
          <w:tcPr>
            <w:tcW w:w="2880" w:type="dxa"/>
            <w:tcBorders>
              <w:top w:val="single" w:sz="8" w:space="0" w:color="8064A2"/>
              <w:left w:val="nil"/>
              <w:bottom w:val="nil"/>
              <w:right w:val="nil"/>
            </w:tcBorders>
            <w:shd w:val="clear" w:color="auto" w:fill="FFFFFF"/>
          </w:tcPr>
          <w:p w14:paraId="57C16C14"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Način vrednovanja </w:t>
            </w:r>
          </w:p>
          <w:p w14:paraId="325C3314" w14:textId="77777777" w:rsidR="007259EE" w:rsidRPr="00422446" w:rsidRDefault="007259EE" w:rsidP="001903F0">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6FE08256" w14:textId="77777777" w:rsidR="007259EE" w:rsidRPr="00422446" w:rsidRDefault="007259EE" w:rsidP="001903F0">
            <w:pPr>
              <w:rPr>
                <w:color w:val="000000" w:themeColor="text1"/>
                <w:sz w:val="24"/>
                <w:szCs w:val="24"/>
              </w:rPr>
            </w:pPr>
            <w:r w:rsidRPr="00422446">
              <w:rPr>
                <w:color w:val="000000" w:themeColor="text1"/>
                <w:sz w:val="24"/>
                <w:szCs w:val="24"/>
              </w:rPr>
              <w:t>-formativno vrednovanje; praćenje napretka učenika; motivacija na uspjeh</w:t>
            </w:r>
          </w:p>
          <w:p w14:paraId="5E2FEA56" w14:textId="77777777" w:rsidR="007259EE" w:rsidRPr="00422446" w:rsidRDefault="007259EE" w:rsidP="001903F0">
            <w:pPr>
              <w:rPr>
                <w:color w:val="000000" w:themeColor="text1"/>
                <w:sz w:val="24"/>
                <w:szCs w:val="24"/>
              </w:rPr>
            </w:pPr>
          </w:p>
        </w:tc>
      </w:tr>
      <w:tr w:rsidR="00422446" w:rsidRPr="00422446" w14:paraId="6AA5F766" w14:textId="77777777" w:rsidTr="001903F0">
        <w:tc>
          <w:tcPr>
            <w:tcW w:w="2880" w:type="dxa"/>
            <w:tcBorders>
              <w:top w:val="single" w:sz="8" w:space="0" w:color="8064A2"/>
              <w:left w:val="nil"/>
              <w:bottom w:val="single" w:sz="8" w:space="0" w:color="8064A2"/>
              <w:right w:val="nil"/>
            </w:tcBorders>
            <w:shd w:val="clear" w:color="auto" w:fill="FFFFFF"/>
            <w:hideMark/>
          </w:tcPr>
          <w:p w14:paraId="336A45AB" w14:textId="77777777" w:rsidR="007259EE" w:rsidRPr="00422446" w:rsidRDefault="007259EE" w:rsidP="001903F0">
            <w:pPr>
              <w:spacing w:line="276" w:lineRule="auto"/>
              <w:rPr>
                <w:b/>
                <w:bCs/>
                <w:color w:val="000000" w:themeColor="text1"/>
                <w:sz w:val="24"/>
                <w:szCs w:val="24"/>
                <w:lang w:val="hr-HR"/>
              </w:rPr>
            </w:pPr>
            <w:r w:rsidRPr="00422446">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784FC167" w14:textId="77777777" w:rsidR="007259EE" w:rsidRPr="00422446" w:rsidRDefault="007259EE" w:rsidP="001903F0">
            <w:pPr>
              <w:rPr>
                <w:color w:val="000000" w:themeColor="text1"/>
                <w:sz w:val="24"/>
                <w:szCs w:val="24"/>
              </w:rPr>
            </w:pPr>
            <w:r w:rsidRPr="00422446">
              <w:rPr>
                <w:color w:val="000000" w:themeColor="text1"/>
                <w:sz w:val="24"/>
                <w:szCs w:val="24"/>
              </w:rPr>
              <w:t xml:space="preserve">-primjena stečenoga znanja u redovnoj nastavi; smanjenje broja negativnih ocjena </w:t>
            </w:r>
          </w:p>
          <w:p w14:paraId="04FFF6A6" w14:textId="77777777" w:rsidR="007259EE" w:rsidRPr="00422446" w:rsidRDefault="007259EE" w:rsidP="001903F0">
            <w:pPr>
              <w:rPr>
                <w:color w:val="000000" w:themeColor="text1"/>
                <w:sz w:val="24"/>
                <w:szCs w:val="24"/>
              </w:rPr>
            </w:pPr>
          </w:p>
        </w:tc>
      </w:tr>
    </w:tbl>
    <w:p w14:paraId="41E82667" w14:textId="77777777" w:rsidR="007259EE" w:rsidRPr="00422446" w:rsidRDefault="007259EE" w:rsidP="007259EE">
      <w:pPr>
        <w:rPr>
          <w:color w:val="000000" w:themeColor="text1"/>
          <w:lang w:val="hr-HR"/>
        </w:rPr>
      </w:pPr>
    </w:p>
    <w:p w14:paraId="1AAEFB19" w14:textId="77777777" w:rsidR="007444BF" w:rsidRPr="00E216CD" w:rsidRDefault="007444BF" w:rsidP="007E6575">
      <w:pPr>
        <w:spacing w:line="276" w:lineRule="auto"/>
        <w:rPr>
          <w:color w:val="FF0000"/>
          <w:sz w:val="40"/>
          <w:szCs w:val="24"/>
          <w:lang w:val="hr-HR"/>
        </w:rPr>
      </w:pPr>
    </w:p>
    <w:p w14:paraId="45E3A0E2" w14:textId="77777777" w:rsidR="007444BF" w:rsidRPr="00E216CD" w:rsidRDefault="007444BF" w:rsidP="007E6575">
      <w:pPr>
        <w:spacing w:line="276" w:lineRule="auto"/>
        <w:rPr>
          <w:color w:val="FF0000"/>
          <w:sz w:val="40"/>
          <w:szCs w:val="24"/>
          <w:lang w:val="hr-HR"/>
        </w:rPr>
      </w:pPr>
    </w:p>
    <w:p w14:paraId="489FDDC9" w14:textId="45C8F57C" w:rsidR="00CC0CD9" w:rsidRPr="00E216CD" w:rsidRDefault="00CC0CD9" w:rsidP="007E6575">
      <w:pPr>
        <w:spacing w:line="276" w:lineRule="auto"/>
        <w:rPr>
          <w:color w:val="FF0000"/>
          <w:sz w:val="40"/>
          <w:szCs w:val="24"/>
          <w:lang w:val="hr-HR"/>
        </w:rPr>
      </w:pPr>
    </w:p>
    <w:p w14:paraId="497E6399" w14:textId="77777777" w:rsidR="008C0C62" w:rsidRPr="00E216CD" w:rsidRDefault="008C0C62" w:rsidP="007E6575">
      <w:pPr>
        <w:spacing w:line="276" w:lineRule="auto"/>
        <w:rPr>
          <w:color w:val="FF0000"/>
          <w:sz w:val="40"/>
          <w:szCs w:val="24"/>
          <w:lang w:val="hr-HR"/>
        </w:rPr>
      </w:pPr>
    </w:p>
    <w:p w14:paraId="380C4023" w14:textId="77777777" w:rsidR="007444BF" w:rsidRPr="00E216CD" w:rsidRDefault="007444BF" w:rsidP="007E6575">
      <w:pPr>
        <w:spacing w:line="276" w:lineRule="auto"/>
        <w:rPr>
          <w:color w:val="FF0000"/>
          <w:sz w:val="40"/>
          <w:szCs w:val="24"/>
          <w:lang w:val="hr-HR"/>
        </w:rPr>
      </w:pPr>
    </w:p>
    <w:p w14:paraId="515E37F5" w14:textId="77777777" w:rsidR="00E16C95" w:rsidRPr="00E216CD" w:rsidRDefault="00E16C95">
      <w:pPr>
        <w:spacing w:after="160" w:line="259" w:lineRule="auto"/>
        <w:rPr>
          <w:rFonts w:eastAsiaTheme="majorEastAsia"/>
          <w:color w:val="FF0000"/>
          <w:sz w:val="36"/>
          <w:szCs w:val="36"/>
          <w:lang w:val="hr-HR"/>
        </w:rPr>
      </w:pPr>
      <w:bookmarkStart w:id="38" w:name="_Toc514059942"/>
      <w:r w:rsidRPr="00E216CD">
        <w:rPr>
          <w:color w:val="FF0000"/>
          <w:sz w:val="36"/>
          <w:szCs w:val="36"/>
          <w:lang w:val="hr-HR"/>
        </w:rPr>
        <w:br w:type="page"/>
      </w:r>
    </w:p>
    <w:p w14:paraId="49054991" w14:textId="2C659DA9" w:rsidR="0004037B" w:rsidRPr="001B2E71" w:rsidRDefault="0004037B" w:rsidP="00670EF5">
      <w:pPr>
        <w:pStyle w:val="Naslov2"/>
        <w:rPr>
          <w:rFonts w:ascii="Times New Roman" w:hAnsi="Times New Roman" w:cs="Times New Roman"/>
          <w:color w:val="000000" w:themeColor="text1"/>
          <w:sz w:val="36"/>
          <w:szCs w:val="36"/>
          <w:lang w:val="hr-HR"/>
        </w:rPr>
      </w:pPr>
      <w:bookmarkStart w:id="39" w:name="_Toc116049346"/>
      <w:r w:rsidRPr="001B2E71">
        <w:rPr>
          <w:rFonts w:ascii="Times New Roman" w:hAnsi="Times New Roman" w:cs="Times New Roman"/>
          <w:color w:val="000000" w:themeColor="text1"/>
          <w:sz w:val="36"/>
          <w:szCs w:val="36"/>
          <w:lang w:val="hr-HR"/>
        </w:rPr>
        <w:lastRenderedPageBreak/>
        <w:t>ENGLESKI JEZIK</w:t>
      </w:r>
      <w:bookmarkEnd w:id="38"/>
      <w:bookmarkEnd w:id="39"/>
    </w:p>
    <w:p w14:paraId="285DDF63" w14:textId="77777777" w:rsidR="007259EE" w:rsidRPr="001B2E71" w:rsidRDefault="007259EE" w:rsidP="007259EE">
      <w:pPr>
        <w:rPr>
          <w:color w:val="000000" w:themeColor="text1"/>
          <w:lang w:val="hr-HR"/>
        </w:rPr>
      </w:pPr>
    </w:p>
    <w:p w14:paraId="520621E2" w14:textId="504EC14E" w:rsidR="007259EE" w:rsidRPr="001B2E71" w:rsidRDefault="007259EE" w:rsidP="007259EE">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1B2E71" w14:paraId="5EB9BD69" w14:textId="77777777" w:rsidTr="001903F0">
        <w:tc>
          <w:tcPr>
            <w:tcW w:w="2880" w:type="dxa"/>
            <w:tcBorders>
              <w:top w:val="nil"/>
              <w:left w:val="nil"/>
              <w:bottom w:val="nil"/>
              <w:right w:val="nil"/>
            </w:tcBorders>
            <w:shd w:val="clear" w:color="auto" w:fill="FFFFFF"/>
          </w:tcPr>
          <w:p w14:paraId="4767CB0E"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Naziv </w:t>
            </w:r>
          </w:p>
          <w:p w14:paraId="73E5BDE9" w14:textId="77777777" w:rsidR="007259EE" w:rsidRPr="001B2E71" w:rsidRDefault="007259EE" w:rsidP="001903F0">
            <w:pPr>
              <w:rPr>
                <w:b/>
                <w:bCs/>
                <w:color w:val="000000" w:themeColor="text1"/>
                <w:sz w:val="24"/>
                <w:szCs w:val="24"/>
              </w:rPr>
            </w:pPr>
          </w:p>
        </w:tc>
        <w:tc>
          <w:tcPr>
            <w:tcW w:w="6660" w:type="dxa"/>
            <w:tcBorders>
              <w:top w:val="nil"/>
              <w:left w:val="nil"/>
              <w:bottom w:val="nil"/>
              <w:right w:val="nil"/>
            </w:tcBorders>
            <w:shd w:val="clear" w:color="auto" w:fill="F2EFF6"/>
          </w:tcPr>
          <w:p w14:paraId="4FB38E14" w14:textId="6CA92979" w:rsidR="007259EE" w:rsidRPr="001B2E71" w:rsidRDefault="007259EE" w:rsidP="001903F0">
            <w:pPr>
              <w:rPr>
                <w:b/>
                <w:color w:val="000000" w:themeColor="text1"/>
                <w:sz w:val="24"/>
                <w:szCs w:val="24"/>
              </w:rPr>
            </w:pPr>
            <w:r w:rsidRPr="001B2E71">
              <w:rPr>
                <w:b/>
                <w:color w:val="000000" w:themeColor="text1"/>
                <w:sz w:val="24"/>
                <w:szCs w:val="24"/>
              </w:rPr>
              <w:t>ENGLESKI JEZIK</w:t>
            </w:r>
            <w:r w:rsidR="00DF36C8" w:rsidRPr="001B2E71">
              <w:rPr>
                <w:b/>
                <w:color w:val="000000" w:themeColor="text1"/>
                <w:sz w:val="24"/>
                <w:szCs w:val="24"/>
              </w:rPr>
              <w:t xml:space="preserve"> </w:t>
            </w:r>
          </w:p>
          <w:p w14:paraId="365E679D" w14:textId="77777777" w:rsidR="007259EE" w:rsidRPr="001B2E71" w:rsidRDefault="007259EE" w:rsidP="001903F0">
            <w:pPr>
              <w:rPr>
                <w:b/>
                <w:bCs/>
                <w:color w:val="000000" w:themeColor="text1"/>
                <w:sz w:val="24"/>
                <w:szCs w:val="24"/>
              </w:rPr>
            </w:pPr>
            <w:r w:rsidRPr="001B2E71">
              <w:rPr>
                <w:b/>
                <w:color w:val="000000" w:themeColor="text1"/>
                <w:sz w:val="24"/>
                <w:szCs w:val="24"/>
              </w:rPr>
              <w:t>DOPUNSKA NASTAVA</w:t>
            </w:r>
          </w:p>
        </w:tc>
      </w:tr>
      <w:tr w:rsidR="00E216CD" w:rsidRPr="001B2E71" w14:paraId="2E46A8A0" w14:textId="77777777" w:rsidTr="001903F0">
        <w:tc>
          <w:tcPr>
            <w:tcW w:w="2880" w:type="dxa"/>
            <w:tcBorders>
              <w:left w:val="nil"/>
              <w:bottom w:val="nil"/>
              <w:right w:val="nil"/>
            </w:tcBorders>
            <w:shd w:val="clear" w:color="auto" w:fill="FFFFFF"/>
          </w:tcPr>
          <w:p w14:paraId="16A45B02" w14:textId="77777777" w:rsidR="007259EE" w:rsidRPr="001B2E71" w:rsidRDefault="007259EE" w:rsidP="001903F0">
            <w:pPr>
              <w:rPr>
                <w:b/>
                <w:bCs/>
                <w:color w:val="000000" w:themeColor="text1"/>
                <w:sz w:val="24"/>
                <w:szCs w:val="24"/>
              </w:rPr>
            </w:pPr>
            <w:r w:rsidRPr="001B2E71">
              <w:rPr>
                <w:bCs/>
                <w:color w:val="000000" w:themeColor="text1"/>
                <w:sz w:val="24"/>
                <w:szCs w:val="24"/>
              </w:rPr>
              <w:t>Voditelj/i</w:t>
            </w:r>
          </w:p>
          <w:p w14:paraId="3A442ADA"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5E3DC26F" w14:textId="0BBA7323" w:rsidR="007259EE" w:rsidRDefault="007259EE" w:rsidP="001903F0">
            <w:pPr>
              <w:rPr>
                <w:color w:val="000000" w:themeColor="text1"/>
                <w:sz w:val="24"/>
                <w:szCs w:val="24"/>
              </w:rPr>
            </w:pPr>
            <w:r w:rsidRPr="001B2E71">
              <w:rPr>
                <w:color w:val="000000" w:themeColor="text1"/>
                <w:sz w:val="24"/>
                <w:szCs w:val="24"/>
              </w:rPr>
              <w:t xml:space="preserve">Kristina Žganec </w:t>
            </w:r>
          </w:p>
          <w:p w14:paraId="04AE4BF1" w14:textId="2214A07D" w:rsidR="005B0B3C" w:rsidRPr="001B2E71" w:rsidRDefault="005B0B3C" w:rsidP="001903F0">
            <w:pPr>
              <w:rPr>
                <w:color w:val="000000" w:themeColor="text1"/>
                <w:sz w:val="24"/>
                <w:szCs w:val="24"/>
              </w:rPr>
            </w:pPr>
            <w:r>
              <w:rPr>
                <w:color w:val="000000" w:themeColor="text1"/>
                <w:sz w:val="24"/>
                <w:szCs w:val="24"/>
              </w:rPr>
              <w:t>Iva Mišković, Amra Pudić (1. – 4. razreda)</w:t>
            </w:r>
          </w:p>
          <w:p w14:paraId="02591350" w14:textId="0393F554" w:rsidR="007259EE" w:rsidRPr="001B2E71" w:rsidRDefault="007259EE" w:rsidP="001903F0">
            <w:pPr>
              <w:rPr>
                <w:color w:val="000000" w:themeColor="text1"/>
                <w:sz w:val="24"/>
                <w:szCs w:val="24"/>
              </w:rPr>
            </w:pPr>
          </w:p>
        </w:tc>
      </w:tr>
      <w:tr w:rsidR="00E216CD" w:rsidRPr="001B2E71" w14:paraId="05635CAF" w14:textId="77777777" w:rsidTr="001903F0">
        <w:tc>
          <w:tcPr>
            <w:tcW w:w="2880" w:type="dxa"/>
            <w:tcBorders>
              <w:left w:val="nil"/>
              <w:bottom w:val="nil"/>
              <w:right w:val="nil"/>
            </w:tcBorders>
            <w:shd w:val="clear" w:color="auto" w:fill="FFFFFF"/>
          </w:tcPr>
          <w:p w14:paraId="67BFBD52" w14:textId="77777777" w:rsidR="007259EE" w:rsidRPr="001B2E71" w:rsidRDefault="007259EE" w:rsidP="001903F0">
            <w:pPr>
              <w:rPr>
                <w:b/>
                <w:bCs/>
                <w:color w:val="000000" w:themeColor="text1"/>
                <w:sz w:val="24"/>
                <w:szCs w:val="24"/>
              </w:rPr>
            </w:pPr>
            <w:r w:rsidRPr="001B2E71">
              <w:rPr>
                <w:bCs/>
                <w:color w:val="000000" w:themeColor="text1"/>
                <w:sz w:val="24"/>
                <w:szCs w:val="24"/>
              </w:rPr>
              <w:t>Planirani broj sati tjedno</w:t>
            </w:r>
          </w:p>
          <w:p w14:paraId="41CED04D"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619E7D3" w14:textId="34A20A5C" w:rsidR="007259EE" w:rsidRPr="001B2E71" w:rsidRDefault="005B0B3C" w:rsidP="001903F0">
            <w:pPr>
              <w:rPr>
                <w:color w:val="000000" w:themeColor="text1"/>
                <w:sz w:val="24"/>
                <w:szCs w:val="24"/>
              </w:rPr>
            </w:pPr>
            <w:r>
              <w:rPr>
                <w:color w:val="000000" w:themeColor="text1"/>
                <w:sz w:val="24"/>
                <w:szCs w:val="24"/>
              </w:rPr>
              <w:t>1</w:t>
            </w:r>
          </w:p>
          <w:p w14:paraId="1ADF58EE" w14:textId="77777777" w:rsidR="007259EE" w:rsidRPr="001B2E71" w:rsidRDefault="007259EE" w:rsidP="001903F0">
            <w:pPr>
              <w:rPr>
                <w:color w:val="000000" w:themeColor="text1"/>
                <w:sz w:val="24"/>
                <w:szCs w:val="24"/>
              </w:rPr>
            </w:pPr>
          </w:p>
        </w:tc>
      </w:tr>
      <w:tr w:rsidR="00E216CD" w:rsidRPr="001B2E71" w14:paraId="49E59B89" w14:textId="77777777" w:rsidTr="001903F0">
        <w:tc>
          <w:tcPr>
            <w:tcW w:w="2880" w:type="dxa"/>
            <w:tcBorders>
              <w:left w:val="nil"/>
              <w:bottom w:val="nil"/>
              <w:right w:val="nil"/>
            </w:tcBorders>
            <w:shd w:val="clear" w:color="auto" w:fill="FFFFFF"/>
          </w:tcPr>
          <w:p w14:paraId="4FE75E38" w14:textId="77777777" w:rsidR="007259EE" w:rsidRPr="001B2E71" w:rsidRDefault="007259EE" w:rsidP="001903F0">
            <w:pPr>
              <w:rPr>
                <w:b/>
                <w:bCs/>
                <w:color w:val="000000" w:themeColor="text1"/>
                <w:sz w:val="24"/>
                <w:szCs w:val="24"/>
              </w:rPr>
            </w:pPr>
            <w:r w:rsidRPr="001B2E71">
              <w:rPr>
                <w:bCs/>
                <w:color w:val="000000" w:themeColor="text1"/>
                <w:sz w:val="24"/>
                <w:szCs w:val="24"/>
              </w:rPr>
              <w:t>Planirani broj sati godišnje</w:t>
            </w:r>
          </w:p>
        </w:tc>
        <w:tc>
          <w:tcPr>
            <w:tcW w:w="6660" w:type="dxa"/>
            <w:tcBorders>
              <w:left w:val="nil"/>
              <w:bottom w:val="nil"/>
              <w:right w:val="nil"/>
            </w:tcBorders>
            <w:shd w:val="clear" w:color="auto" w:fill="E5DFEC"/>
          </w:tcPr>
          <w:p w14:paraId="26958A7F" w14:textId="4FDA4C4F" w:rsidR="007259EE" w:rsidRPr="001B2E71" w:rsidRDefault="005B0B3C" w:rsidP="001903F0">
            <w:pPr>
              <w:rPr>
                <w:color w:val="000000" w:themeColor="text1"/>
                <w:sz w:val="24"/>
                <w:szCs w:val="24"/>
              </w:rPr>
            </w:pPr>
            <w:r>
              <w:rPr>
                <w:color w:val="000000" w:themeColor="text1"/>
                <w:sz w:val="24"/>
                <w:szCs w:val="24"/>
              </w:rPr>
              <w:t>35</w:t>
            </w:r>
          </w:p>
          <w:p w14:paraId="7A167078" w14:textId="77777777" w:rsidR="00E16C95" w:rsidRPr="001B2E71" w:rsidRDefault="00E16C95" w:rsidP="001903F0">
            <w:pPr>
              <w:rPr>
                <w:color w:val="000000" w:themeColor="text1"/>
                <w:sz w:val="24"/>
                <w:szCs w:val="24"/>
              </w:rPr>
            </w:pPr>
          </w:p>
        </w:tc>
      </w:tr>
      <w:tr w:rsidR="00E216CD" w:rsidRPr="001B2E71" w14:paraId="3060C8E8" w14:textId="77777777" w:rsidTr="001903F0">
        <w:tc>
          <w:tcPr>
            <w:tcW w:w="2880" w:type="dxa"/>
            <w:tcBorders>
              <w:left w:val="nil"/>
              <w:bottom w:val="nil"/>
              <w:right w:val="nil"/>
            </w:tcBorders>
            <w:shd w:val="clear" w:color="auto" w:fill="FFFFFF"/>
          </w:tcPr>
          <w:p w14:paraId="088CBF00"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Ciljevi </w:t>
            </w:r>
          </w:p>
          <w:p w14:paraId="1A880984"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6FE1CE5D" w14:textId="77777777" w:rsidR="007259EE" w:rsidRPr="001B2E71" w:rsidRDefault="007259EE" w:rsidP="001903F0">
            <w:pPr>
              <w:rPr>
                <w:color w:val="000000" w:themeColor="text1"/>
                <w:sz w:val="24"/>
                <w:szCs w:val="24"/>
              </w:rPr>
            </w:pPr>
            <w:r w:rsidRPr="001B2E71">
              <w:rPr>
                <w:color w:val="000000" w:themeColor="text1"/>
                <w:sz w:val="24"/>
                <w:szCs w:val="24"/>
              </w:rPr>
              <w:t>Dopunskim zadacima učenicima omogućiti usvajanje redovnog plana i programa  iz engleskog jezika</w:t>
            </w:r>
          </w:p>
          <w:p w14:paraId="44B6B594" w14:textId="77777777" w:rsidR="007259EE" w:rsidRPr="001B2E71" w:rsidRDefault="007259EE" w:rsidP="001903F0">
            <w:pPr>
              <w:rPr>
                <w:color w:val="000000" w:themeColor="text1"/>
                <w:sz w:val="24"/>
                <w:szCs w:val="24"/>
              </w:rPr>
            </w:pPr>
          </w:p>
        </w:tc>
      </w:tr>
      <w:tr w:rsidR="00E216CD" w:rsidRPr="001B2E71" w14:paraId="0DBC7F71" w14:textId="77777777" w:rsidTr="001903F0">
        <w:tc>
          <w:tcPr>
            <w:tcW w:w="2880" w:type="dxa"/>
            <w:tcBorders>
              <w:left w:val="nil"/>
              <w:bottom w:val="nil"/>
              <w:right w:val="nil"/>
            </w:tcBorders>
            <w:shd w:val="clear" w:color="auto" w:fill="FFFFFF"/>
          </w:tcPr>
          <w:p w14:paraId="0C083377"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1EEF178" w14:textId="77777777" w:rsidR="007259EE" w:rsidRPr="001B2E71" w:rsidRDefault="007259EE" w:rsidP="001903F0">
            <w:pPr>
              <w:rPr>
                <w:color w:val="000000" w:themeColor="text1"/>
                <w:sz w:val="24"/>
                <w:szCs w:val="24"/>
              </w:rPr>
            </w:pPr>
            <w:r w:rsidRPr="001B2E71">
              <w:rPr>
                <w:color w:val="000000" w:themeColor="text1"/>
                <w:sz w:val="24"/>
                <w:szCs w:val="24"/>
              </w:rPr>
              <w:t>Provjeravati kako je dopunska nastava utjecala na usvajanje obrazovnih sadržaja</w:t>
            </w:r>
          </w:p>
          <w:p w14:paraId="31AB2523" w14:textId="77777777" w:rsidR="00E16C95" w:rsidRPr="001B2E71" w:rsidRDefault="00E16C95" w:rsidP="001903F0">
            <w:pPr>
              <w:rPr>
                <w:color w:val="000000" w:themeColor="text1"/>
                <w:sz w:val="24"/>
                <w:szCs w:val="24"/>
              </w:rPr>
            </w:pPr>
          </w:p>
        </w:tc>
      </w:tr>
      <w:tr w:rsidR="00E216CD" w:rsidRPr="001B2E71" w14:paraId="7C872ACF" w14:textId="77777777" w:rsidTr="001903F0">
        <w:tc>
          <w:tcPr>
            <w:tcW w:w="2880" w:type="dxa"/>
            <w:tcBorders>
              <w:left w:val="nil"/>
              <w:bottom w:val="nil"/>
              <w:right w:val="nil"/>
            </w:tcBorders>
            <w:shd w:val="clear" w:color="auto" w:fill="FFFFFF"/>
          </w:tcPr>
          <w:p w14:paraId="1371CFB8"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Vremenski okvir </w:t>
            </w:r>
          </w:p>
          <w:p w14:paraId="103A8C21"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11E9000" w14:textId="77777777" w:rsidR="007259EE" w:rsidRPr="001B2E71" w:rsidRDefault="007259EE" w:rsidP="001903F0">
            <w:pPr>
              <w:rPr>
                <w:color w:val="000000" w:themeColor="text1"/>
                <w:sz w:val="24"/>
                <w:szCs w:val="24"/>
              </w:rPr>
            </w:pPr>
            <w:r w:rsidRPr="001B2E71">
              <w:rPr>
                <w:color w:val="000000" w:themeColor="text1"/>
                <w:sz w:val="24"/>
                <w:szCs w:val="24"/>
              </w:rPr>
              <w:t>Tijekom školske godine</w:t>
            </w:r>
          </w:p>
        </w:tc>
      </w:tr>
      <w:tr w:rsidR="00E216CD" w:rsidRPr="001B2E71" w14:paraId="7E66679D" w14:textId="77777777" w:rsidTr="001903F0">
        <w:tc>
          <w:tcPr>
            <w:tcW w:w="2880" w:type="dxa"/>
            <w:tcBorders>
              <w:left w:val="nil"/>
              <w:bottom w:val="nil"/>
              <w:right w:val="nil"/>
            </w:tcBorders>
            <w:shd w:val="clear" w:color="auto" w:fill="FFFFFF"/>
          </w:tcPr>
          <w:p w14:paraId="68824D18" w14:textId="77777777" w:rsidR="007259EE" w:rsidRPr="001B2E71" w:rsidRDefault="007259EE" w:rsidP="001903F0">
            <w:pPr>
              <w:rPr>
                <w:b/>
                <w:bCs/>
                <w:color w:val="000000" w:themeColor="text1"/>
                <w:sz w:val="24"/>
                <w:szCs w:val="24"/>
              </w:rPr>
            </w:pPr>
            <w:r w:rsidRPr="001B2E71">
              <w:rPr>
                <w:bCs/>
                <w:color w:val="000000" w:themeColor="text1"/>
                <w:sz w:val="24"/>
                <w:szCs w:val="24"/>
              </w:rPr>
              <w:t>Namjena</w:t>
            </w:r>
          </w:p>
          <w:p w14:paraId="69D48255"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F5451EA" w14:textId="1404132C" w:rsidR="007259EE" w:rsidRPr="001B2E71" w:rsidRDefault="007259EE" w:rsidP="001903F0">
            <w:pPr>
              <w:rPr>
                <w:color w:val="000000" w:themeColor="text1"/>
                <w:sz w:val="24"/>
                <w:szCs w:val="24"/>
              </w:rPr>
            </w:pPr>
            <w:r w:rsidRPr="001B2E71">
              <w:rPr>
                <w:color w:val="000000" w:themeColor="text1"/>
                <w:sz w:val="24"/>
                <w:szCs w:val="24"/>
              </w:rPr>
              <w:t>Omogućiti učenicima usvajanje redovnog gradiva</w:t>
            </w:r>
          </w:p>
          <w:p w14:paraId="20D74B09" w14:textId="77777777" w:rsidR="007259EE" w:rsidRPr="001B2E71" w:rsidRDefault="007259EE" w:rsidP="001903F0">
            <w:pPr>
              <w:rPr>
                <w:color w:val="000000" w:themeColor="text1"/>
                <w:sz w:val="24"/>
                <w:szCs w:val="24"/>
              </w:rPr>
            </w:pPr>
          </w:p>
        </w:tc>
      </w:tr>
      <w:tr w:rsidR="00E216CD" w:rsidRPr="001B2E71" w14:paraId="16FF8619" w14:textId="77777777" w:rsidTr="001903F0">
        <w:tc>
          <w:tcPr>
            <w:tcW w:w="2880" w:type="dxa"/>
            <w:tcBorders>
              <w:left w:val="nil"/>
              <w:bottom w:val="nil"/>
              <w:right w:val="nil"/>
            </w:tcBorders>
            <w:shd w:val="clear" w:color="auto" w:fill="FFFFFF"/>
          </w:tcPr>
          <w:p w14:paraId="39A1FFF3"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Troškovnik </w:t>
            </w:r>
          </w:p>
          <w:p w14:paraId="16E4E851"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37F7C7AE" w14:textId="56B25F6F" w:rsidR="007259EE" w:rsidRPr="001B2E71" w:rsidRDefault="007259EE" w:rsidP="001903F0">
            <w:pPr>
              <w:rPr>
                <w:color w:val="000000" w:themeColor="text1"/>
                <w:sz w:val="24"/>
                <w:szCs w:val="24"/>
              </w:rPr>
            </w:pPr>
            <w:r w:rsidRPr="001B2E71">
              <w:rPr>
                <w:bCs/>
                <w:color w:val="000000" w:themeColor="text1"/>
                <w:sz w:val="24"/>
                <w:szCs w:val="24"/>
              </w:rPr>
              <w:t>listići za kopiranje</w:t>
            </w:r>
          </w:p>
          <w:p w14:paraId="37B4326E" w14:textId="77777777" w:rsidR="007259EE" w:rsidRPr="001B2E71" w:rsidRDefault="007259EE" w:rsidP="001903F0">
            <w:pPr>
              <w:rPr>
                <w:color w:val="000000" w:themeColor="text1"/>
                <w:sz w:val="24"/>
                <w:szCs w:val="24"/>
              </w:rPr>
            </w:pPr>
          </w:p>
        </w:tc>
      </w:tr>
      <w:tr w:rsidR="00E216CD" w:rsidRPr="001B2E71" w14:paraId="75A3C601" w14:textId="77777777" w:rsidTr="001903F0">
        <w:tc>
          <w:tcPr>
            <w:tcW w:w="2880" w:type="dxa"/>
            <w:tcBorders>
              <w:left w:val="nil"/>
              <w:bottom w:val="nil"/>
              <w:right w:val="nil"/>
            </w:tcBorders>
            <w:shd w:val="clear" w:color="auto" w:fill="FFFFFF"/>
          </w:tcPr>
          <w:p w14:paraId="63C82247" w14:textId="77777777" w:rsidR="007259EE" w:rsidRPr="001B2E71" w:rsidRDefault="007259EE" w:rsidP="001903F0">
            <w:pPr>
              <w:rPr>
                <w:b/>
                <w:bCs/>
                <w:color w:val="000000" w:themeColor="text1"/>
                <w:sz w:val="24"/>
                <w:szCs w:val="24"/>
              </w:rPr>
            </w:pPr>
            <w:r w:rsidRPr="001B2E71">
              <w:rPr>
                <w:bCs/>
                <w:color w:val="000000" w:themeColor="text1"/>
                <w:sz w:val="24"/>
                <w:szCs w:val="24"/>
              </w:rPr>
              <w:t xml:space="preserve">Način vrednovanja </w:t>
            </w:r>
          </w:p>
          <w:p w14:paraId="0FD7FCA6" w14:textId="77777777" w:rsidR="007259EE" w:rsidRPr="001B2E71" w:rsidRDefault="007259EE" w:rsidP="001903F0">
            <w:pPr>
              <w:rPr>
                <w:b/>
                <w:bCs/>
                <w:color w:val="000000" w:themeColor="text1"/>
                <w:sz w:val="24"/>
                <w:szCs w:val="24"/>
              </w:rPr>
            </w:pPr>
          </w:p>
        </w:tc>
        <w:tc>
          <w:tcPr>
            <w:tcW w:w="6660" w:type="dxa"/>
            <w:tcBorders>
              <w:left w:val="nil"/>
              <w:bottom w:val="nil"/>
              <w:right w:val="nil"/>
            </w:tcBorders>
            <w:shd w:val="clear" w:color="auto" w:fill="E5DFEC"/>
          </w:tcPr>
          <w:p w14:paraId="6C0433A2" w14:textId="77777777" w:rsidR="007259EE" w:rsidRPr="001B2E71" w:rsidRDefault="007259EE" w:rsidP="001903F0">
            <w:pPr>
              <w:rPr>
                <w:color w:val="000000" w:themeColor="text1"/>
                <w:sz w:val="24"/>
                <w:szCs w:val="24"/>
              </w:rPr>
            </w:pPr>
            <w:r w:rsidRPr="001B2E71">
              <w:rPr>
                <w:bCs/>
                <w:color w:val="000000" w:themeColor="text1"/>
                <w:sz w:val="24"/>
                <w:szCs w:val="24"/>
              </w:rPr>
              <w:t>usmenim  i pismenim provjerama vidjeti kako je dopunska nastava utjecala na usvajanje obrazovnih sadržaja</w:t>
            </w:r>
          </w:p>
          <w:p w14:paraId="783DCB0E" w14:textId="77777777" w:rsidR="007259EE" w:rsidRPr="001B2E71" w:rsidRDefault="007259EE" w:rsidP="001903F0">
            <w:pPr>
              <w:rPr>
                <w:color w:val="000000" w:themeColor="text1"/>
                <w:sz w:val="24"/>
                <w:szCs w:val="24"/>
              </w:rPr>
            </w:pPr>
          </w:p>
        </w:tc>
      </w:tr>
      <w:tr w:rsidR="00E216CD" w:rsidRPr="001B2E71" w14:paraId="38A48DC5" w14:textId="77777777" w:rsidTr="001903F0">
        <w:tc>
          <w:tcPr>
            <w:tcW w:w="2880" w:type="dxa"/>
            <w:tcBorders>
              <w:left w:val="nil"/>
              <w:right w:val="nil"/>
            </w:tcBorders>
            <w:shd w:val="clear" w:color="auto" w:fill="FFFFFF"/>
          </w:tcPr>
          <w:p w14:paraId="58994654" w14:textId="77777777" w:rsidR="007259EE" w:rsidRPr="001B2E71" w:rsidRDefault="007259EE" w:rsidP="001903F0">
            <w:pPr>
              <w:spacing w:line="276" w:lineRule="auto"/>
              <w:rPr>
                <w:b/>
                <w:bCs/>
                <w:color w:val="000000" w:themeColor="text1"/>
                <w:sz w:val="24"/>
                <w:szCs w:val="24"/>
              </w:rPr>
            </w:pPr>
            <w:r w:rsidRPr="001B2E7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B2BF13D" w14:textId="77777777" w:rsidR="007259EE" w:rsidRPr="001B2E71" w:rsidRDefault="007259EE" w:rsidP="001903F0">
            <w:pPr>
              <w:spacing w:line="276" w:lineRule="auto"/>
              <w:rPr>
                <w:color w:val="000000" w:themeColor="text1"/>
                <w:sz w:val="24"/>
                <w:szCs w:val="24"/>
              </w:rPr>
            </w:pPr>
            <w:r w:rsidRPr="001B2E71">
              <w:rPr>
                <w:color w:val="000000" w:themeColor="text1"/>
                <w:sz w:val="24"/>
                <w:szCs w:val="24"/>
              </w:rPr>
              <w:t>poboljšanje uspjeha u učenju; primjena naučenih sadržaja usmjerit će se na bolje razumijevanje redovnog nastavnog plana</w:t>
            </w:r>
          </w:p>
          <w:p w14:paraId="2FD27A24" w14:textId="77777777" w:rsidR="007259EE" w:rsidRPr="001B2E71" w:rsidRDefault="007259EE" w:rsidP="001903F0">
            <w:pPr>
              <w:spacing w:line="276" w:lineRule="auto"/>
              <w:rPr>
                <w:color w:val="000000" w:themeColor="text1"/>
                <w:sz w:val="24"/>
                <w:szCs w:val="24"/>
              </w:rPr>
            </w:pPr>
          </w:p>
        </w:tc>
      </w:tr>
    </w:tbl>
    <w:p w14:paraId="1BDF9E7A" w14:textId="77777777" w:rsidR="007259EE" w:rsidRPr="001B2E71" w:rsidRDefault="007259EE" w:rsidP="007259EE">
      <w:pPr>
        <w:spacing w:after="160" w:line="276" w:lineRule="auto"/>
        <w:rPr>
          <w:color w:val="000000" w:themeColor="text1"/>
          <w:sz w:val="24"/>
          <w:szCs w:val="24"/>
          <w:lang w:val="hr-HR"/>
        </w:rPr>
      </w:pPr>
    </w:p>
    <w:p w14:paraId="19A76F7C" w14:textId="77777777" w:rsidR="007259EE" w:rsidRPr="001B2E71" w:rsidRDefault="007259EE" w:rsidP="007259EE">
      <w:pPr>
        <w:rPr>
          <w:color w:val="000000" w:themeColor="text1"/>
          <w:sz w:val="24"/>
          <w:szCs w:val="24"/>
        </w:rPr>
      </w:pPr>
    </w:p>
    <w:p w14:paraId="785A9DE1" w14:textId="77777777" w:rsidR="007259EE" w:rsidRPr="001B2E71" w:rsidRDefault="007259EE" w:rsidP="007259EE">
      <w:pPr>
        <w:rPr>
          <w:color w:val="000000" w:themeColor="text1"/>
          <w:lang w:val="hr-HR"/>
        </w:rPr>
      </w:pPr>
    </w:p>
    <w:p w14:paraId="6AE42B1F" w14:textId="77777777" w:rsidR="0004037B" w:rsidRPr="00E216CD" w:rsidRDefault="0004037B" w:rsidP="007E6575">
      <w:pPr>
        <w:spacing w:line="276" w:lineRule="auto"/>
        <w:rPr>
          <w:color w:val="FF0000"/>
          <w:sz w:val="40"/>
          <w:szCs w:val="24"/>
          <w:lang w:val="hr-HR"/>
        </w:rPr>
      </w:pPr>
    </w:p>
    <w:p w14:paraId="4E57303C" w14:textId="77777777" w:rsidR="00FC4AAA" w:rsidRPr="00E216CD" w:rsidRDefault="00FC4AAA" w:rsidP="00FC4AAA">
      <w:pPr>
        <w:rPr>
          <w:color w:val="FF0000"/>
        </w:rPr>
      </w:pPr>
    </w:p>
    <w:p w14:paraId="1266A46A" w14:textId="3B038CE6" w:rsidR="00FC4AAA" w:rsidRPr="00E216CD" w:rsidRDefault="00FC4AAA" w:rsidP="007E6575">
      <w:pPr>
        <w:spacing w:after="160" w:line="276" w:lineRule="auto"/>
        <w:rPr>
          <w:color w:val="FF0000"/>
          <w:sz w:val="40"/>
          <w:szCs w:val="24"/>
          <w:lang w:val="hr-HR"/>
        </w:rPr>
      </w:pPr>
    </w:p>
    <w:p w14:paraId="124116C5" w14:textId="6613346B" w:rsidR="007259EE" w:rsidRPr="00E216CD" w:rsidRDefault="007259EE" w:rsidP="007E6575">
      <w:pPr>
        <w:spacing w:after="160" w:line="276" w:lineRule="auto"/>
        <w:rPr>
          <w:color w:val="FF0000"/>
          <w:sz w:val="40"/>
          <w:szCs w:val="24"/>
          <w:lang w:val="hr-HR"/>
        </w:rPr>
      </w:pPr>
    </w:p>
    <w:p w14:paraId="09CED733" w14:textId="77777777" w:rsidR="007259EE" w:rsidRPr="00E216CD" w:rsidRDefault="007259EE" w:rsidP="007E6575">
      <w:pPr>
        <w:spacing w:after="160" w:line="276" w:lineRule="auto"/>
        <w:rPr>
          <w:color w:val="FF0000"/>
          <w:sz w:val="40"/>
          <w:szCs w:val="24"/>
          <w:lang w:val="hr-HR"/>
        </w:rPr>
      </w:pPr>
    </w:p>
    <w:p w14:paraId="06BE32C1" w14:textId="77777777" w:rsidR="004218B7" w:rsidRDefault="004218B7" w:rsidP="007E6575">
      <w:pPr>
        <w:spacing w:after="160" w:line="276" w:lineRule="auto"/>
        <w:rPr>
          <w:color w:val="FF0000"/>
          <w:sz w:val="40"/>
          <w:szCs w:val="24"/>
          <w:lang w:val="hr-HR"/>
        </w:rPr>
      </w:pPr>
    </w:p>
    <w:p w14:paraId="49ADCB16" w14:textId="1CDAAEF4" w:rsidR="004218B7" w:rsidRPr="00030722" w:rsidRDefault="004218B7" w:rsidP="00285A30">
      <w:pPr>
        <w:pStyle w:val="Naslov2"/>
        <w:rPr>
          <w:rFonts w:ascii="Times New Roman" w:hAnsi="Times New Roman" w:cs="Times New Roman"/>
          <w:color w:val="000000" w:themeColor="text1"/>
          <w:sz w:val="40"/>
          <w:lang w:val="hr-HR"/>
        </w:rPr>
      </w:pPr>
      <w:bookmarkStart w:id="40" w:name="_Toc116049347"/>
      <w:r w:rsidRPr="00030722">
        <w:rPr>
          <w:rFonts w:ascii="Times New Roman" w:hAnsi="Times New Roman" w:cs="Times New Roman"/>
          <w:color w:val="000000" w:themeColor="text1"/>
          <w:sz w:val="40"/>
          <w:lang w:val="hr-HR"/>
        </w:rPr>
        <w:lastRenderedPageBreak/>
        <w:t>FIZIKA</w:t>
      </w:r>
      <w:bookmarkEnd w:id="40"/>
    </w:p>
    <w:p w14:paraId="0BC2761A" w14:textId="6C552B91" w:rsidR="00C77D9B" w:rsidRPr="00030722" w:rsidRDefault="00C77D9B" w:rsidP="00C77D9B">
      <w:pPr>
        <w:rPr>
          <w:color w:val="000000" w:themeColor="text1"/>
          <w:lang w:val="hr-HR"/>
        </w:rPr>
      </w:pPr>
    </w:p>
    <w:p w14:paraId="1A755A2E" w14:textId="77777777" w:rsidR="00C77D9B" w:rsidRPr="00030722" w:rsidRDefault="00C77D9B" w:rsidP="00C77D9B">
      <w:pPr>
        <w:rPr>
          <w:color w:val="000000" w:themeColor="text1"/>
          <w:lang w:val="hr-HR"/>
        </w:rPr>
      </w:pPr>
    </w:p>
    <w:tbl>
      <w:tblPr>
        <w:tblW w:w="9540"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30722" w:rsidRPr="00030722" w14:paraId="77A705AC" w14:textId="77777777" w:rsidTr="00C77D9B">
        <w:tc>
          <w:tcPr>
            <w:tcW w:w="2880" w:type="dxa"/>
            <w:tcBorders>
              <w:top w:val="nil"/>
              <w:left w:val="nil"/>
              <w:bottom w:val="nil"/>
              <w:right w:val="nil"/>
            </w:tcBorders>
            <w:shd w:val="clear" w:color="auto" w:fill="FFFFFF"/>
          </w:tcPr>
          <w:p w14:paraId="3E396DDB"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Naziv</w:t>
            </w:r>
          </w:p>
          <w:p w14:paraId="3C383D0E" w14:textId="77777777" w:rsidR="00C77D9B" w:rsidRPr="00030722" w:rsidRDefault="00C77D9B" w:rsidP="001903F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48B1B66" w14:textId="34A30074" w:rsidR="00C77D9B" w:rsidRPr="00030722" w:rsidRDefault="00C77D9B" w:rsidP="00CE471B">
            <w:pPr>
              <w:rPr>
                <w:rFonts w:eastAsiaTheme="majorEastAsia"/>
                <w:b/>
                <w:color w:val="000000" w:themeColor="text1"/>
                <w:sz w:val="24"/>
                <w:szCs w:val="24"/>
              </w:rPr>
            </w:pPr>
            <w:r w:rsidRPr="00030722">
              <w:rPr>
                <w:rFonts w:eastAsiaTheme="majorEastAsia"/>
                <w:b/>
                <w:color w:val="000000" w:themeColor="text1"/>
                <w:sz w:val="24"/>
                <w:szCs w:val="24"/>
              </w:rPr>
              <w:t>DOPUNSKA NASTAVA - FIZIKA</w:t>
            </w:r>
          </w:p>
        </w:tc>
      </w:tr>
      <w:tr w:rsidR="00030722" w:rsidRPr="00030722" w14:paraId="7B41B1B6" w14:textId="77777777" w:rsidTr="00C77D9B">
        <w:tc>
          <w:tcPr>
            <w:tcW w:w="2880" w:type="dxa"/>
            <w:tcBorders>
              <w:left w:val="nil"/>
              <w:bottom w:val="nil"/>
              <w:right w:val="nil"/>
            </w:tcBorders>
            <w:shd w:val="clear" w:color="auto" w:fill="FFFFFF"/>
          </w:tcPr>
          <w:p w14:paraId="33F6BDF6" w14:textId="5CC19F5F"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Voditelj/i</w:t>
            </w:r>
          </w:p>
        </w:tc>
        <w:tc>
          <w:tcPr>
            <w:tcW w:w="6660" w:type="dxa"/>
            <w:tcBorders>
              <w:left w:val="nil"/>
              <w:bottom w:val="nil"/>
              <w:right w:val="nil"/>
            </w:tcBorders>
            <w:shd w:val="clear" w:color="auto" w:fill="E5DFEC"/>
          </w:tcPr>
          <w:p w14:paraId="7B603D65" w14:textId="7E6949AA" w:rsidR="00C77D9B" w:rsidRPr="00030722" w:rsidRDefault="00C77D9B" w:rsidP="001903F0">
            <w:pPr>
              <w:spacing w:line="276" w:lineRule="auto"/>
              <w:rPr>
                <w:color w:val="000000" w:themeColor="text1"/>
                <w:sz w:val="24"/>
                <w:szCs w:val="24"/>
              </w:rPr>
            </w:pPr>
            <w:r w:rsidRPr="00030722">
              <w:rPr>
                <w:color w:val="000000" w:themeColor="text1"/>
                <w:sz w:val="24"/>
                <w:szCs w:val="24"/>
              </w:rPr>
              <w:t>Svjetlana</w:t>
            </w:r>
            <w:r w:rsidR="00D23397" w:rsidRPr="00030722">
              <w:rPr>
                <w:color w:val="000000" w:themeColor="text1"/>
                <w:sz w:val="24"/>
                <w:szCs w:val="24"/>
              </w:rPr>
              <w:t xml:space="preserve"> </w:t>
            </w:r>
            <w:r w:rsidRPr="00030722">
              <w:rPr>
                <w:color w:val="000000" w:themeColor="text1"/>
                <w:sz w:val="24"/>
                <w:szCs w:val="24"/>
              </w:rPr>
              <w:t>Keser</w:t>
            </w:r>
            <w:r w:rsidR="00BA5B04">
              <w:rPr>
                <w:color w:val="000000" w:themeColor="text1"/>
                <w:sz w:val="24"/>
                <w:szCs w:val="24"/>
              </w:rPr>
              <w:t xml:space="preserve"> (zamjena Hrvoje Kosanović)</w:t>
            </w:r>
          </w:p>
          <w:p w14:paraId="547DDADA" w14:textId="3E46E577" w:rsidR="00E16C95" w:rsidRPr="00030722" w:rsidRDefault="00E16C95" w:rsidP="001903F0">
            <w:pPr>
              <w:spacing w:line="276" w:lineRule="auto"/>
              <w:rPr>
                <w:color w:val="000000" w:themeColor="text1"/>
                <w:sz w:val="24"/>
                <w:szCs w:val="24"/>
              </w:rPr>
            </w:pPr>
          </w:p>
        </w:tc>
      </w:tr>
      <w:tr w:rsidR="00030722" w:rsidRPr="00030722" w14:paraId="5BAAC641" w14:textId="77777777" w:rsidTr="00C77D9B">
        <w:tc>
          <w:tcPr>
            <w:tcW w:w="2880" w:type="dxa"/>
            <w:tcBorders>
              <w:left w:val="nil"/>
              <w:bottom w:val="nil"/>
              <w:right w:val="nil"/>
            </w:tcBorders>
            <w:shd w:val="clear" w:color="auto" w:fill="FFFFFF"/>
          </w:tcPr>
          <w:p w14:paraId="224B8F20"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Planiranibroj sati tjedno</w:t>
            </w:r>
          </w:p>
          <w:p w14:paraId="47BE89C7"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3B8783F" w14:textId="77777777" w:rsidR="00C77D9B" w:rsidRPr="00030722" w:rsidRDefault="00C77D9B" w:rsidP="001903F0">
            <w:pPr>
              <w:spacing w:line="276" w:lineRule="auto"/>
              <w:rPr>
                <w:color w:val="000000" w:themeColor="text1"/>
                <w:sz w:val="24"/>
                <w:szCs w:val="24"/>
              </w:rPr>
            </w:pPr>
            <w:r w:rsidRPr="00030722">
              <w:rPr>
                <w:color w:val="000000" w:themeColor="text1"/>
                <w:sz w:val="24"/>
                <w:szCs w:val="24"/>
              </w:rPr>
              <w:t>1</w:t>
            </w:r>
          </w:p>
          <w:p w14:paraId="06EA0ABE" w14:textId="77777777" w:rsidR="00C77D9B" w:rsidRPr="00030722" w:rsidRDefault="00C77D9B" w:rsidP="001903F0">
            <w:pPr>
              <w:spacing w:line="276" w:lineRule="auto"/>
              <w:rPr>
                <w:color w:val="000000" w:themeColor="text1"/>
                <w:sz w:val="24"/>
                <w:szCs w:val="24"/>
              </w:rPr>
            </w:pPr>
          </w:p>
        </w:tc>
      </w:tr>
      <w:tr w:rsidR="00030722" w:rsidRPr="00030722" w14:paraId="66BFDA9B" w14:textId="77777777" w:rsidTr="00C77D9B">
        <w:tc>
          <w:tcPr>
            <w:tcW w:w="2880" w:type="dxa"/>
            <w:tcBorders>
              <w:left w:val="nil"/>
              <w:bottom w:val="nil"/>
              <w:right w:val="nil"/>
            </w:tcBorders>
            <w:shd w:val="clear" w:color="auto" w:fill="FFFFFF"/>
          </w:tcPr>
          <w:p w14:paraId="4184A466"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Planiranibroj sati godišnje</w:t>
            </w:r>
          </w:p>
        </w:tc>
        <w:tc>
          <w:tcPr>
            <w:tcW w:w="6660" w:type="dxa"/>
            <w:tcBorders>
              <w:left w:val="nil"/>
              <w:bottom w:val="nil"/>
              <w:right w:val="nil"/>
            </w:tcBorders>
            <w:shd w:val="clear" w:color="auto" w:fill="E5DFEC"/>
          </w:tcPr>
          <w:p w14:paraId="18A3AF67" w14:textId="77777777" w:rsidR="00C77D9B" w:rsidRPr="00030722" w:rsidRDefault="00C77D9B" w:rsidP="001903F0">
            <w:pPr>
              <w:spacing w:line="276" w:lineRule="auto"/>
              <w:rPr>
                <w:color w:val="000000" w:themeColor="text1"/>
                <w:sz w:val="24"/>
                <w:szCs w:val="24"/>
              </w:rPr>
            </w:pPr>
            <w:r w:rsidRPr="00030722">
              <w:rPr>
                <w:color w:val="000000" w:themeColor="text1"/>
                <w:sz w:val="24"/>
                <w:szCs w:val="24"/>
              </w:rPr>
              <w:t>35</w:t>
            </w:r>
          </w:p>
          <w:p w14:paraId="5A8CCDCB" w14:textId="77777777" w:rsidR="00C77D9B" w:rsidRPr="00030722" w:rsidRDefault="00C77D9B" w:rsidP="001903F0">
            <w:pPr>
              <w:spacing w:line="276" w:lineRule="auto"/>
              <w:rPr>
                <w:color w:val="000000" w:themeColor="text1"/>
                <w:sz w:val="24"/>
                <w:szCs w:val="24"/>
              </w:rPr>
            </w:pPr>
          </w:p>
        </w:tc>
      </w:tr>
      <w:tr w:rsidR="00030722" w:rsidRPr="00030722" w14:paraId="322F4CE2" w14:textId="77777777" w:rsidTr="00C77D9B">
        <w:tc>
          <w:tcPr>
            <w:tcW w:w="2880" w:type="dxa"/>
            <w:tcBorders>
              <w:left w:val="nil"/>
              <w:bottom w:val="nil"/>
              <w:right w:val="nil"/>
            </w:tcBorders>
            <w:shd w:val="clear" w:color="auto" w:fill="FFFFFF"/>
          </w:tcPr>
          <w:p w14:paraId="693261CB"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Ciljevi</w:t>
            </w:r>
          </w:p>
          <w:p w14:paraId="4CDEA1C1"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3F0505E" w14:textId="77777777" w:rsidR="00C77D9B" w:rsidRPr="00030722" w:rsidRDefault="00C77D9B" w:rsidP="001903F0">
            <w:pPr>
              <w:spacing w:line="276" w:lineRule="auto"/>
              <w:contextualSpacing/>
              <w:rPr>
                <w:color w:val="000000" w:themeColor="text1"/>
                <w:sz w:val="24"/>
                <w:szCs w:val="24"/>
              </w:rPr>
            </w:pPr>
            <w:r w:rsidRPr="00030722">
              <w:rPr>
                <w:color w:val="000000" w:themeColor="text1"/>
                <w:sz w:val="24"/>
                <w:szCs w:val="24"/>
              </w:rPr>
              <w:t>Razviti sposobnosti i vještine rješavanja fizikalnih problemskih zadataka i razvoj temeljnjih fizikalnih kompetencija potrebnih za nastavak školovanja</w:t>
            </w:r>
          </w:p>
          <w:p w14:paraId="0547E52B" w14:textId="77777777" w:rsidR="00C77D9B" w:rsidRPr="00030722" w:rsidRDefault="00C77D9B" w:rsidP="001903F0">
            <w:pPr>
              <w:spacing w:line="276" w:lineRule="auto"/>
              <w:rPr>
                <w:color w:val="000000" w:themeColor="text1"/>
                <w:sz w:val="24"/>
                <w:szCs w:val="24"/>
              </w:rPr>
            </w:pPr>
          </w:p>
        </w:tc>
      </w:tr>
      <w:tr w:rsidR="00030722" w:rsidRPr="00030722" w14:paraId="1CF62DCD" w14:textId="77777777" w:rsidTr="00C77D9B">
        <w:tc>
          <w:tcPr>
            <w:tcW w:w="2880" w:type="dxa"/>
            <w:tcBorders>
              <w:left w:val="nil"/>
              <w:bottom w:val="nil"/>
              <w:right w:val="nil"/>
            </w:tcBorders>
            <w:shd w:val="clear" w:color="auto" w:fill="FFFFFF"/>
          </w:tcPr>
          <w:p w14:paraId="5BA53EA9"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Načinrealizacije</w:t>
            </w:r>
          </w:p>
        </w:tc>
        <w:tc>
          <w:tcPr>
            <w:tcW w:w="6660" w:type="dxa"/>
            <w:tcBorders>
              <w:left w:val="nil"/>
              <w:bottom w:val="nil"/>
              <w:right w:val="nil"/>
            </w:tcBorders>
            <w:shd w:val="clear" w:color="auto" w:fill="E5DFEC"/>
          </w:tcPr>
          <w:p w14:paraId="6D61BAF3" w14:textId="77777777" w:rsidR="00C77D9B" w:rsidRPr="00030722" w:rsidRDefault="00C77D9B" w:rsidP="001903F0">
            <w:pPr>
              <w:spacing w:line="276" w:lineRule="auto"/>
              <w:rPr>
                <w:color w:val="000000" w:themeColor="text1"/>
                <w:sz w:val="24"/>
                <w:szCs w:val="24"/>
              </w:rPr>
            </w:pPr>
            <w:r w:rsidRPr="00030722">
              <w:rPr>
                <w:color w:val="000000" w:themeColor="text1"/>
                <w:sz w:val="24"/>
                <w:szCs w:val="24"/>
              </w:rPr>
              <w:t>Individualnim poučavanjem s obzirom na specifičnosti u predznanju gradiva – dopunska nastava</w:t>
            </w:r>
          </w:p>
          <w:p w14:paraId="594DE926" w14:textId="77777777" w:rsidR="00C77D9B" w:rsidRPr="00030722" w:rsidRDefault="00C77D9B" w:rsidP="001903F0">
            <w:pPr>
              <w:spacing w:line="276" w:lineRule="auto"/>
              <w:rPr>
                <w:color w:val="000000" w:themeColor="text1"/>
                <w:sz w:val="24"/>
                <w:szCs w:val="24"/>
              </w:rPr>
            </w:pPr>
          </w:p>
        </w:tc>
      </w:tr>
      <w:tr w:rsidR="00030722" w:rsidRPr="00030722" w14:paraId="2EFDFB0E" w14:textId="77777777" w:rsidTr="00C77D9B">
        <w:tc>
          <w:tcPr>
            <w:tcW w:w="2880" w:type="dxa"/>
            <w:tcBorders>
              <w:left w:val="nil"/>
              <w:bottom w:val="nil"/>
              <w:right w:val="nil"/>
            </w:tcBorders>
            <w:shd w:val="clear" w:color="auto" w:fill="FFFFFF"/>
          </w:tcPr>
          <w:p w14:paraId="2B47C087"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Vremenski okvir</w:t>
            </w:r>
          </w:p>
          <w:p w14:paraId="7AB1D793"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3A82F1F" w14:textId="7797F698" w:rsidR="00C77D9B" w:rsidRPr="00030722" w:rsidRDefault="00D23397" w:rsidP="001903F0">
            <w:pPr>
              <w:spacing w:line="276" w:lineRule="auto"/>
              <w:contextualSpacing/>
              <w:rPr>
                <w:color w:val="000000" w:themeColor="text1"/>
                <w:sz w:val="24"/>
                <w:szCs w:val="24"/>
              </w:rPr>
            </w:pPr>
            <w:proofErr w:type="gramStart"/>
            <w:r w:rsidRPr="00030722">
              <w:rPr>
                <w:color w:val="000000" w:themeColor="text1"/>
                <w:sz w:val="24"/>
                <w:szCs w:val="24"/>
              </w:rPr>
              <w:t>35 sati</w:t>
            </w:r>
            <w:proofErr w:type="gramEnd"/>
            <w:r w:rsidR="00030722" w:rsidRPr="00030722">
              <w:rPr>
                <w:color w:val="000000" w:themeColor="text1"/>
                <w:sz w:val="24"/>
                <w:szCs w:val="24"/>
              </w:rPr>
              <w:t xml:space="preserve"> tijekom šk. godine 2022/23</w:t>
            </w:r>
          </w:p>
          <w:p w14:paraId="36247089" w14:textId="77777777" w:rsidR="00C77D9B" w:rsidRPr="00030722" w:rsidRDefault="00C77D9B" w:rsidP="001903F0">
            <w:pPr>
              <w:spacing w:line="276" w:lineRule="auto"/>
              <w:rPr>
                <w:color w:val="000000" w:themeColor="text1"/>
                <w:sz w:val="24"/>
                <w:szCs w:val="24"/>
              </w:rPr>
            </w:pPr>
          </w:p>
        </w:tc>
      </w:tr>
      <w:tr w:rsidR="00030722" w:rsidRPr="00030722" w14:paraId="6F9791FC" w14:textId="77777777" w:rsidTr="00C77D9B">
        <w:tc>
          <w:tcPr>
            <w:tcW w:w="2880" w:type="dxa"/>
            <w:tcBorders>
              <w:left w:val="nil"/>
              <w:bottom w:val="nil"/>
              <w:right w:val="nil"/>
            </w:tcBorders>
            <w:shd w:val="clear" w:color="auto" w:fill="FFFFFF"/>
          </w:tcPr>
          <w:p w14:paraId="60952645"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Namjena</w:t>
            </w:r>
          </w:p>
          <w:p w14:paraId="54EA0B45"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D3938FE" w14:textId="362057A9" w:rsidR="00C77D9B" w:rsidRPr="00030722" w:rsidRDefault="00C77D9B" w:rsidP="001903F0">
            <w:pPr>
              <w:spacing w:line="276" w:lineRule="auto"/>
              <w:rPr>
                <w:color w:val="000000" w:themeColor="text1"/>
                <w:sz w:val="24"/>
                <w:szCs w:val="24"/>
              </w:rPr>
            </w:pPr>
            <w:r w:rsidRPr="00030722">
              <w:rPr>
                <w:color w:val="000000" w:themeColor="text1"/>
                <w:sz w:val="24"/>
                <w:szCs w:val="24"/>
              </w:rPr>
              <w:t>Aktivnost namijenjena 7-8 razredima</w:t>
            </w:r>
          </w:p>
          <w:p w14:paraId="674C2796" w14:textId="77777777" w:rsidR="00C77D9B" w:rsidRPr="00030722" w:rsidRDefault="00C77D9B" w:rsidP="001903F0">
            <w:pPr>
              <w:spacing w:line="276" w:lineRule="auto"/>
              <w:rPr>
                <w:color w:val="000000" w:themeColor="text1"/>
                <w:sz w:val="24"/>
                <w:szCs w:val="24"/>
              </w:rPr>
            </w:pPr>
          </w:p>
        </w:tc>
      </w:tr>
      <w:tr w:rsidR="00030722" w:rsidRPr="00030722" w14:paraId="1D165ADE" w14:textId="77777777" w:rsidTr="00C77D9B">
        <w:tc>
          <w:tcPr>
            <w:tcW w:w="2880" w:type="dxa"/>
            <w:tcBorders>
              <w:left w:val="nil"/>
              <w:bottom w:val="nil"/>
              <w:right w:val="nil"/>
            </w:tcBorders>
            <w:shd w:val="clear" w:color="auto" w:fill="FFFFFF"/>
          </w:tcPr>
          <w:p w14:paraId="24C8715A"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Troškovnik</w:t>
            </w:r>
          </w:p>
          <w:p w14:paraId="38B14677"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3E902A0" w14:textId="77777777" w:rsidR="00C77D9B" w:rsidRPr="00030722" w:rsidRDefault="00C77D9B" w:rsidP="001903F0">
            <w:pPr>
              <w:spacing w:line="276" w:lineRule="auto"/>
              <w:rPr>
                <w:color w:val="000000" w:themeColor="text1"/>
                <w:sz w:val="24"/>
                <w:szCs w:val="24"/>
              </w:rPr>
            </w:pPr>
            <w:r w:rsidRPr="00030722">
              <w:rPr>
                <w:color w:val="000000" w:themeColor="text1"/>
                <w:sz w:val="24"/>
                <w:szCs w:val="24"/>
              </w:rPr>
              <w:t>Papir za kopiranje</w:t>
            </w:r>
          </w:p>
        </w:tc>
      </w:tr>
      <w:tr w:rsidR="00030722" w:rsidRPr="00030722" w14:paraId="1E38F260" w14:textId="77777777" w:rsidTr="00C77D9B">
        <w:tc>
          <w:tcPr>
            <w:tcW w:w="2880" w:type="dxa"/>
            <w:tcBorders>
              <w:left w:val="nil"/>
              <w:bottom w:val="nil"/>
              <w:right w:val="nil"/>
            </w:tcBorders>
            <w:shd w:val="clear" w:color="auto" w:fill="FFFFFF"/>
          </w:tcPr>
          <w:p w14:paraId="7DA8A699"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Način vrednovanja</w:t>
            </w:r>
          </w:p>
          <w:p w14:paraId="4A0C4560" w14:textId="77777777" w:rsidR="00C77D9B" w:rsidRPr="00030722"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7422582" w14:textId="77777777" w:rsidR="00C77D9B" w:rsidRPr="00030722" w:rsidRDefault="00C77D9B" w:rsidP="00E16C95">
            <w:pPr>
              <w:spacing w:line="276" w:lineRule="auto"/>
              <w:rPr>
                <w:color w:val="000000" w:themeColor="text1"/>
                <w:sz w:val="24"/>
                <w:szCs w:val="24"/>
              </w:rPr>
            </w:pPr>
            <w:r w:rsidRPr="00030722">
              <w:rPr>
                <w:color w:val="000000" w:themeColor="text1"/>
                <w:sz w:val="24"/>
                <w:szCs w:val="24"/>
              </w:rPr>
              <w:t>Individualno praćenje svakog učenika u svrhu dostizanja zadanih ciljeva u učenju</w:t>
            </w:r>
          </w:p>
          <w:p w14:paraId="2CC1B491" w14:textId="11CFAD90" w:rsidR="00E16C95" w:rsidRPr="00030722" w:rsidRDefault="00E16C95" w:rsidP="00E16C95">
            <w:pPr>
              <w:spacing w:line="276" w:lineRule="auto"/>
              <w:rPr>
                <w:color w:val="000000" w:themeColor="text1"/>
                <w:sz w:val="24"/>
                <w:szCs w:val="24"/>
              </w:rPr>
            </w:pPr>
          </w:p>
        </w:tc>
      </w:tr>
      <w:tr w:rsidR="00030722" w:rsidRPr="00030722" w14:paraId="4BCF5235" w14:textId="77777777" w:rsidTr="00C77D9B">
        <w:tc>
          <w:tcPr>
            <w:tcW w:w="2880" w:type="dxa"/>
            <w:tcBorders>
              <w:left w:val="nil"/>
              <w:right w:val="nil"/>
            </w:tcBorders>
            <w:shd w:val="clear" w:color="auto" w:fill="FFFFFF"/>
          </w:tcPr>
          <w:p w14:paraId="09B6FC3C" w14:textId="77777777" w:rsidR="00C77D9B" w:rsidRPr="00030722" w:rsidRDefault="00C77D9B" w:rsidP="001903F0">
            <w:pPr>
              <w:spacing w:line="276" w:lineRule="auto"/>
              <w:rPr>
                <w:b/>
                <w:bCs/>
                <w:color w:val="000000" w:themeColor="text1"/>
                <w:sz w:val="24"/>
                <w:szCs w:val="24"/>
              </w:rPr>
            </w:pPr>
            <w:r w:rsidRPr="00030722">
              <w:rPr>
                <w:bCs/>
                <w:color w:val="000000" w:themeColor="text1"/>
                <w:sz w:val="24"/>
                <w:szCs w:val="24"/>
              </w:rPr>
              <w:t>Način korištenja rezultata vrednovanja</w:t>
            </w:r>
          </w:p>
        </w:tc>
        <w:tc>
          <w:tcPr>
            <w:tcW w:w="6660" w:type="dxa"/>
            <w:tcBorders>
              <w:left w:val="nil"/>
              <w:right w:val="nil"/>
            </w:tcBorders>
            <w:shd w:val="clear" w:color="auto" w:fill="E5DFEC"/>
          </w:tcPr>
          <w:p w14:paraId="4BF7357B" w14:textId="77777777" w:rsidR="00C77D9B" w:rsidRPr="00030722" w:rsidRDefault="00C77D9B" w:rsidP="001903F0">
            <w:pPr>
              <w:spacing w:line="276" w:lineRule="auto"/>
              <w:rPr>
                <w:color w:val="000000" w:themeColor="text1"/>
                <w:sz w:val="24"/>
                <w:szCs w:val="24"/>
              </w:rPr>
            </w:pPr>
            <w:r w:rsidRPr="00030722">
              <w:rPr>
                <w:color w:val="000000" w:themeColor="text1"/>
                <w:sz w:val="24"/>
                <w:szCs w:val="24"/>
              </w:rPr>
              <w:t>Poboljšanje uspjeha i primjena u redovnom nastavnom planu i programu</w:t>
            </w:r>
          </w:p>
          <w:p w14:paraId="65CB858D" w14:textId="77777777" w:rsidR="00C77D9B" w:rsidRPr="00030722" w:rsidRDefault="00C77D9B" w:rsidP="001903F0">
            <w:pPr>
              <w:spacing w:line="276" w:lineRule="auto"/>
              <w:rPr>
                <w:color w:val="000000" w:themeColor="text1"/>
                <w:sz w:val="24"/>
                <w:szCs w:val="24"/>
              </w:rPr>
            </w:pPr>
          </w:p>
        </w:tc>
      </w:tr>
    </w:tbl>
    <w:p w14:paraId="1C114D37" w14:textId="77777777" w:rsidR="00691216" w:rsidRPr="00030722" w:rsidRDefault="00691216" w:rsidP="007E6575">
      <w:pPr>
        <w:spacing w:line="276" w:lineRule="auto"/>
        <w:rPr>
          <w:color w:val="000000" w:themeColor="text1"/>
          <w:sz w:val="72"/>
          <w:szCs w:val="24"/>
          <w:lang w:val="hr-HR"/>
        </w:rPr>
      </w:pPr>
    </w:p>
    <w:p w14:paraId="5ECBE4E9" w14:textId="77777777" w:rsidR="00691216" w:rsidRPr="00E216CD" w:rsidRDefault="00691216" w:rsidP="007E6575">
      <w:pPr>
        <w:spacing w:line="276" w:lineRule="auto"/>
        <w:rPr>
          <w:color w:val="FF0000"/>
          <w:sz w:val="72"/>
          <w:szCs w:val="24"/>
          <w:lang w:val="hr-HR"/>
        </w:rPr>
      </w:pPr>
    </w:p>
    <w:p w14:paraId="4CF06A68" w14:textId="77777777" w:rsidR="00687BAC" w:rsidRPr="00E216CD" w:rsidRDefault="00687BAC" w:rsidP="00773C54">
      <w:pPr>
        <w:rPr>
          <w:color w:val="FF0000"/>
        </w:rPr>
      </w:pPr>
      <w:bookmarkStart w:id="41" w:name="_Toc514059945"/>
    </w:p>
    <w:p w14:paraId="2D790A16" w14:textId="77777777" w:rsidR="00687BAC" w:rsidRPr="00E216CD" w:rsidRDefault="00687BAC" w:rsidP="00773C54">
      <w:pPr>
        <w:rPr>
          <w:color w:val="FF0000"/>
        </w:rPr>
      </w:pPr>
    </w:p>
    <w:p w14:paraId="58EAEAF8" w14:textId="77777777" w:rsidR="00687BAC" w:rsidRPr="00E216CD" w:rsidRDefault="00687BAC" w:rsidP="00773C54">
      <w:pPr>
        <w:rPr>
          <w:color w:val="FF0000"/>
        </w:rPr>
      </w:pPr>
    </w:p>
    <w:p w14:paraId="3DF5F404" w14:textId="77777777" w:rsidR="00687BAC" w:rsidRPr="00E216CD" w:rsidRDefault="00687BAC" w:rsidP="00773C54">
      <w:pPr>
        <w:rPr>
          <w:color w:val="FF0000"/>
        </w:rPr>
      </w:pPr>
    </w:p>
    <w:p w14:paraId="31F4D075" w14:textId="77777777" w:rsidR="00687BAC" w:rsidRPr="00E216CD" w:rsidRDefault="00687BAC" w:rsidP="00773C54">
      <w:pPr>
        <w:rPr>
          <w:color w:val="FF0000"/>
        </w:rPr>
      </w:pPr>
    </w:p>
    <w:p w14:paraId="2F3AEBB2" w14:textId="77777777" w:rsidR="00240926" w:rsidRPr="00E216CD" w:rsidRDefault="00240926" w:rsidP="00240926">
      <w:pPr>
        <w:rPr>
          <w:color w:val="FF0000"/>
        </w:rPr>
      </w:pPr>
    </w:p>
    <w:p w14:paraId="1105D6BB" w14:textId="77777777" w:rsidR="00240926" w:rsidRPr="00E216CD" w:rsidRDefault="00240926" w:rsidP="00240926">
      <w:pPr>
        <w:rPr>
          <w:color w:val="FF0000"/>
        </w:rPr>
      </w:pPr>
    </w:p>
    <w:p w14:paraId="7DC50A0C" w14:textId="77777777" w:rsidR="00240926" w:rsidRPr="00E216CD" w:rsidRDefault="00240926" w:rsidP="00240926">
      <w:pPr>
        <w:rPr>
          <w:color w:val="FF0000"/>
        </w:rPr>
      </w:pPr>
    </w:p>
    <w:p w14:paraId="0B1F77DB" w14:textId="77777777" w:rsidR="00240926" w:rsidRPr="00E216CD" w:rsidRDefault="00240926" w:rsidP="00240926">
      <w:pPr>
        <w:rPr>
          <w:color w:val="FF0000"/>
        </w:rPr>
      </w:pPr>
    </w:p>
    <w:p w14:paraId="5145CC06" w14:textId="77777777" w:rsidR="00240926" w:rsidRPr="00E216CD" w:rsidRDefault="00240926" w:rsidP="00240926">
      <w:pPr>
        <w:rPr>
          <w:color w:val="FF0000"/>
        </w:rPr>
      </w:pPr>
    </w:p>
    <w:p w14:paraId="7DB0D63F" w14:textId="77777777" w:rsidR="00240926" w:rsidRPr="00E216CD" w:rsidRDefault="00240926" w:rsidP="00240926">
      <w:pPr>
        <w:rPr>
          <w:color w:val="FF0000"/>
        </w:rPr>
      </w:pPr>
    </w:p>
    <w:p w14:paraId="04182773" w14:textId="77777777" w:rsidR="00240926" w:rsidRPr="00E216CD" w:rsidRDefault="00240926" w:rsidP="00240926">
      <w:pPr>
        <w:rPr>
          <w:color w:val="FF0000"/>
        </w:rPr>
      </w:pPr>
    </w:p>
    <w:p w14:paraId="2DAE244B" w14:textId="77777777" w:rsidR="00240926" w:rsidRPr="00E216CD" w:rsidRDefault="00240926" w:rsidP="00240926">
      <w:pPr>
        <w:rPr>
          <w:color w:val="FF0000"/>
        </w:rPr>
      </w:pPr>
    </w:p>
    <w:p w14:paraId="0CB32FF5" w14:textId="77777777" w:rsidR="00240926" w:rsidRPr="00E216CD" w:rsidRDefault="00240926" w:rsidP="00240926">
      <w:pPr>
        <w:rPr>
          <w:color w:val="FF0000"/>
        </w:rPr>
      </w:pPr>
    </w:p>
    <w:p w14:paraId="51439442" w14:textId="77777777" w:rsidR="00240926" w:rsidRPr="00E216CD" w:rsidRDefault="00240926" w:rsidP="00240926">
      <w:pPr>
        <w:rPr>
          <w:color w:val="FF0000"/>
        </w:rPr>
      </w:pPr>
    </w:p>
    <w:p w14:paraId="289B820B" w14:textId="77777777" w:rsidR="00240926" w:rsidRPr="00E216CD" w:rsidRDefault="00240926" w:rsidP="00240926">
      <w:pPr>
        <w:rPr>
          <w:color w:val="FF0000"/>
        </w:rPr>
      </w:pPr>
    </w:p>
    <w:p w14:paraId="70D8A035" w14:textId="77777777" w:rsidR="00240926" w:rsidRPr="00E216CD" w:rsidRDefault="00240926" w:rsidP="00240926">
      <w:pPr>
        <w:rPr>
          <w:color w:val="FF0000"/>
        </w:rPr>
      </w:pPr>
    </w:p>
    <w:p w14:paraId="418704A5" w14:textId="77777777" w:rsidR="00240926" w:rsidRPr="00E216CD" w:rsidRDefault="00240926" w:rsidP="00240926">
      <w:pPr>
        <w:rPr>
          <w:color w:val="FF0000"/>
        </w:rPr>
      </w:pPr>
    </w:p>
    <w:p w14:paraId="73C9FD4A" w14:textId="77777777" w:rsidR="00240926" w:rsidRPr="00E216CD" w:rsidRDefault="00240926" w:rsidP="00240926">
      <w:pPr>
        <w:rPr>
          <w:color w:val="FF0000"/>
        </w:rPr>
      </w:pPr>
    </w:p>
    <w:p w14:paraId="2706E770" w14:textId="77777777" w:rsidR="00240926" w:rsidRPr="00E216CD" w:rsidRDefault="00240926" w:rsidP="00240926">
      <w:pPr>
        <w:rPr>
          <w:color w:val="FF0000"/>
        </w:rPr>
      </w:pPr>
    </w:p>
    <w:p w14:paraId="4EE9685D" w14:textId="77777777" w:rsidR="00240926" w:rsidRPr="00E216CD" w:rsidRDefault="00240926" w:rsidP="00240926">
      <w:pPr>
        <w:rPr>
          <w:color w:val="FF0000"/>
        </w:rPr>
      </w:pPr>
    </w:p>
    <w:p w14:paraId="6B5585DC" w14:textId="77777777" w:rsidR="00240926" w:rsidRPr="00E216CD" w:rsidRDefault="00240926" w:rsidP="00240926">
      <w:pPr>
        <w:rPr>
          <w:color w:val="FF0000"/>
        </w:rPr>
      </w:pPr>
    </w:p>
    <w:p w14:paraId="4AFD2D1A" w14:textId="77777777" w:rsidR="00240926" w:rsidRPr="00E216CD" w:rsidRDefault="00240926" w:rsidP="00240926">
      <w:pPr>
        <w:rPr>
          <w:color w:val="FF0000"/>
        </w:rPr>
      </w:pPr>
    </w:p>
    <w:p w14:paraId="6DB812BD" w14:textId="77777777" w:rsidR="00240926" w:rsidRPr="00E216CD" w:rsidRDefault="00240926" w:rsidP="00240926">
      <w:pPr>
        <w:rPr>
          <w:color w:val="FF0000"/>
        </w:rPr>
      </w:pPr>
    </w:p>
    <w:p w14:paraId="4F19A5BF" w14:textId="5E870B30" w:rsidR="0004037B" w:rsidRPr="003854A7" w:rsidRDefault="00240926" w:rsidP="001D16CC">
      <w:pPr>
        <w:pStyle w:val="Naslov1"/>
        <w:rPr>
          <w:rFonts w:ascii="Times New Roman" w:hAnsi="Times New Roman"/>
          <w:color w:val="000000" w:themeColor="text1"/>
          <w:sz w:val="96"/>
          <w:szCs w:val="72"/>
        </w:rPr>
      </w:pPr>
      <w:bookmarkStart w:id="42" w:name="_Toc116049348"/>
      <w:r w:rsidRPr="003854A7">
        <w:rPr>
          <w:rFonts w:ascii="Times New Roman" w:hAnsi="Times New Roman"/>
          <w:color w:val="000000" w:themeColor="text1"/>
          <w:sz w:val="96"/>
          <w:szCs w:val="72"/>
        </w:rPr>
        <w:t>I</w:t>
      </w:r>
      <w:r w:rsidR="00691216" w:rsidRPr="003854A7">
        <w:rPr>
          <w:rFonts w:ascii="Times New Roman" w:hAnsi="Times New Roman"/>
          <w:color w:val="000000" w:themeColor="text1"/>
          <w:sz w:val="96"/>
          <w:szCs w:val="72"/>
        </w:rPr>
        <w:t>ZVANNASTAVNE AKTIVNOSTI</w:t>
      </w:r>
      <w:bookmarkEnd w:id="41"/>
      <w:bookmarkEnd w:id="42"/>
    </w:p>
    <w:p w14:paraId="794663AE" w14:textId="77777777" w:rsidR="00740791" w:rsidRPr="003854A7" w:rsidRDefault="00740791">
      <w:pPr>
        <w:spacing w:after="160" w:line="259" w:lineRule="auto"/>
        <w:rPr>
          <w:color w:val="FF0000"/>
          <w:sz w:val="96"/>
          <w:szCs w:val="24"/>
          <w:lang w:val="hr-HR"/>
        </w:rPr>
      </w:pPr>
      <w:r w:rsidRPr="003854A7">
        <w:rPr>
          <w:color w:val="FF0000"/>
          <w:sz w:val="96"/>
          <w:szCs w:val="24"/>
          <w:lang w:val="hr-HR"/>
        </w:rPr>
        <w:br w:type="page"/>
      </w:r>
    </w:p>
    <w:p w14:paraId="648224CE" w14:textId="77777777" w:rsidR="00740791" w:rsidRPr="00D963E6" w:rsidRDefault="00740791" w:rsidP="00740791">
      <w:pPr>
        <w:jc w:val="center"/>
        <w:rPr>
          <w:lang w:val="hr-HR"/>
        </w:rPr>
      </w:pPr>
    </w:p>
    <w:tbl>
      <w:tblPr>
        <w:tblStyle w:val="Reetkatablice11"/>
        <w:tblW w:w="0" w:type="auto"/>
        <w:tblLook w:val="04A0" w:firstRow="1" w:lastRow="0" w:firstColumn="1" w:lastColumn="0" w:noHBand="0" w:noVBand="1"/>
      </w:tblPr>
      <w:tblGrid>
        <w:gridCol w:w="2096"/>
        <w:gridCol w:w="7644"/>
      </w:tblGrid>
      <w:tr w:rsidR="00740791" w:rsidRPr="00740791" w14:paraId="2251A02D" w14:textId="77777777" w:rsidTr="00272ABB">
        <w:tc>
          <w:tcPr>
            <w:tcW w:w="2689" w:type="dxa"/>
          </w:tcPr>
          <w:p w14:paraId="6FCACF25" w14:textId="77777777" w:rsidR="00740791" w:rsidRPr="00740791" w:rsidRDefault="00740791" w:rsidP="00272ABB">
            <w:pPr>
              <w:spacing w:line="360" w:lineRule="auto"/>
              <w:rPr>
                <w:rFonts w:eastAsia="Calibri"/>
                <w:b/>
                <w:sz w:val="22"/>
                <w:lang w:val="hr-HR"/>
              </w:rPr>
            </w:pPr>
            <w:r w:rsidRPr="00740791">
              <w:rPr>
                <w:rFonts w:eastAsia="Calibri"/>
                <w:b/>
                <w:sz w:val="22"/>
                <w:lang w:val="hr-HR"/>
              </w:rPr>
              <w:t>NAZIV</w:t>
            </w:r>
          </w:p>
        </w:tc>
        <w:tc>
          <w:tcPr>
            <w:tcW w:w="11305" w:type="dxa"/>
          </w:tcPr>
          <w:p w14:paraId="5279B640" w14:textId="17D20790" w:rsidR="00740791" w:rsidRPr="00740791" w:rsidRDefault="00740791" w:rsidP="00740791">
            <w:pPr>
              <w:pStyle w:val="Naslov3"/>
              <w:outlineLvl w:val="2"/>
              <w:rPr>
                <w:rFonts w:ascii="Times New Roman" w:eastAsia="Calibri" w:hAnsi="Times New Roman" w:cs="Times New Roman"/>
                <w:b/>
                <w:lang w:val="hr-HR"/>
              </w:rPr>
            </w:pPr>
            <w:bookmarkStart w:id="43" w:name="_Toc116049349"/>
            <w:r w:rsidRPr="00740791">
              <w:rPr>
                <w:rFonts w:ascii="Times New Roman" w:eastAsia="Calibri" w:hAnsi="Times New Roman" w:cs="Times New Roman"/>
                <w:b/>
                <w:color w:val="000000" w:themeColor="text1"/>
                <w:lang w:val="hr-HR"/>
              </w:rPr>
              <w:t xml:space="preserve">MALI ZELENI </w:t>
            </w:r>
            <w:r w:rsidR="009D60E9">
              <w:rPr>
                <w:rFonts w:ascii="Times New Roman" w:eastAsia="Calibri" w:hAnsi="Times New Roman" w:cs="Times New Roman"/>
                <w:b/>
                <w:color w:val="000000" w:themeColor="text1"/>
                <w:lang w:val="hr-HR"/>
              </w:rPr>
              <w:t>(zadruga)</w:t>
            </w:r>
            <w:bookmarkEnd w:id="43"/>
          </w:p>
        </w:tc>
      </w:tr>
      <w:tr w:rsidR="00740791" w:rsidRPr="00740791" w14:paraId="2D7B6D48" w14:textId="77777777" w:rsidTr="00272ABB">
        <w:tc>
          <w:tcPr>
            <w:tcW w:w="2689" w:type="dxa"/>
          </w:tcPr>
          <w:p w14:paraId="307A998B" w14:textId="77777777" w:rsidR="00740791" w:rsidRPr="00740791" w:rsidRDefault="00740791" w:rsidP="00272ABB">
            <w:pPr>
              <w:spacing w:line="360" w:lineRule="auto"/>
              <w:rPr>
                <w:rFonts w:eastAsia="Calibri"/>
                <w:sz w:val="22"/>
                <w:lang w:val="hr-HR"/>
              </w:rPr>
            </w:pPr>
            <w:r w:rsidRPr="00740791">
              <w:rPr>
                <w:rFonts w:eastAsia="Calibri"/>
                <w:sz w:val="22"/>
                <w:lang w:val="hr-HR"/>
              </w:rPr>
              <w:t>Cilj</w:t>
            </w:r>
          </w:p>
        </w:tc>
        <w:tc>
          <w:tcPr>
            <w:tcW w:w="11305" w:type="dxa"/>
          </w:tcPr>
          <w:p w14:paraId="6A613000" w14:textId="77777777" w:rsidR="00740791" w:rsidRPr="00740791" w:rsidRDefault="00740791" w:rsidP="00272ABB">
            <w:pPr>
              <w:spacing w:line="360" w:lineRule="auto"/>
              <w:rPr>
                <w:rFonts w:eastAsia="Calibri"/>
                <w:sz w:val="22"/>
                <w:lang w:val="hr-HR"/>
              </w:rPr>
            </w:pPr>
            <w:r w:rsidRPr="00740791">
              <w:rPr>
                <w:rFonts w:eastAsia="Calibri"/>
                <w:sz w:val="22"/>
                <w:lang w:val="hr-HR"/>
              </w:rPr>
              <w:t xml:space="preserve">Cilj je edukacija i širenje svijesti o održivom društvu i nužnosti zaštite okoliša kroz aktivnosti koje će se odvijati na mjesečnoj razini. </w:t>
            </w:r>
          </w:p>
        </w:tc>
      </w:tr>
      <w:tr w:rsidR="00740791" w:rsidRPr="00740791" w14:paraId="6A44C580" w14:textId="77777777" w:rsidTr="00272ABB">
        <w:tc>
          <w:tcPr>
            <w:tcW w:w="2689" w:type="dxa"/>
          </w:tcPr>
          <w:p w14:paraId="731C319A" w14:textId="77777777" w:rsidR="00740791" w:rsidRPr="00740791" w:rsidRDefault="00740791" w:rsidP="00272ABB">
            <w:pPr>
              <w:spacing w:line="360" w:lineRule="auto"/>
              <w:rPr>
                <w:rFonts w:eastAsia="Calibri"/>
                <w:sz w:val="22"/>
                <w:lang w:val="hr-HR"/>
              </w:rPr>
            </w:pPr>
            <w:r w:rsidRPr="00740791">
              <w:rPr>
                <w:rFonts w:eastAsia="Calibri"/>
                <w:sz w:val="22"/>
                <w:lang w:val="hr-HR"/>
              </w:rPr>
              <w:t>Namjena</w:t>
            </w:r>
          </w:p>
        </w:tc>
        <w:tc>
          <w:tcPr>
            <w:tcW w:w="11305" w:type="dxa"/>
          </w:tcPr>
          <w:p w14:paraId="1BA7E7F8" w14:textId="77777777" w:rsidR="00740791" w:rsidRPr="00740791" w:rsidRDefault="00740791" w:rsidP="00272ABB">
            <w:pPr>
              <w:spacing w:line="360" w:lineRule="auto"/>
              <w:rPr>
                <w:rFonts w:eastAsia="Calibri"/>
                <w:sz w:val="22"/>
                <w:lang w:val="hr-HR"/>
              </w:rPr>
            </w:pPr>
            <w:r w:rsidRPr="00740791">
              <w:rPr>
                <w:rFonts w:eastAsia="Calibri"/>
                <w:sz w:val="22"/>
                <w:lang w:val="hr-HR"/>
              </w:rPr>
              <w:t>Razvijanje ekološke svijesti i poticanje održivog načina razmišljanja i življenja kod učenika. Učenici prepoznaju vlastite vrijednosti, potiču se na provedbu vlastitih inicijativa te im je povećan osjećaj odgovornosti za svoju lokalnu zajednicu. Razvijamo toleranciju i inkluziju, sposobnosti timskog rada i kreativnog rješavanja problema s ciljem osobnog razvoja mladih pojedinaca u aktivne građane, nositelje održivog razvoja u zajednici.</w:t>
            </w:r>
          </w:p>
          <w:p w14:paraId="137AD4DC" w14:textId="77777777" w:rsidR="00740791" w:rsidRPr="00740791" w:rsidRDefault="00740791" w:rsidP="00272ABB">
            <w:pPr>
              <w:spacing w:line="360" w:lineRule="auto"/>
              <w:rPr>
                <w:rFonts w:eastAsia="Calibri"/>
                <w:sz w:val="22"/>
                <w:lang w:val="hr-HR"/>
              </w:rPr>
            </w:pPr>
            <w:r w:rsidRPr="00740791">
              <w:rPr>
                <w:rFonts w:eastAsia="Calibri"/>
                <w:sz w:val="22"/>
                <w:lang w:val="hr-HR"/>
              </w:rPr>
              <w:t>Učenici ovladavaju vještinom usmene analize i interpretacije teksta, razvijaju čitalačku pismenost i komunikacijske vještine u raspravi, razvijaju vještine kritičkog mišljenja.</w:t>
            </w:r>
          </w:p>
        </w:tc>
      </w:tr>
      <w:tr w:rsidR="00740791" w:rsidRPr="00740791" w14:paraId="388EC469" w14:textId="77777777" w:rsidTr="00272ABB">
        <w:tc>
          <w:tcPr>
            <w:tcW w:w="2689" w:type="dxa"/>
          </w:tcPr>
          <w:p w14:paraId="6B59A793" w14:textId="77777777" w:rsidR="00740791" w:rsidRPr="00740791" w:rsidRDefault="00740791" w:rsidP="00272ABB">
            <w:pPr>
              <w:spacing w:line="360" w:lineRule="auto"/>
              <w:rPr>
                <w:rFonts w:eastAsia="Calibri"/>
                <w:sz w:val="22"/>
                <w:lang w:val="hr-HR"/>
              </w:rPr>
            </w:pPr>
            <w:r w:rsidRPr="00740791">
              <w:rPr>
                <w:rFonts w:eastAsia="Calibri"/>
                <w:sz w:val="22"/>
                <w:lang w:val="hr-HR"/>
              </w:rPr>
              <w:t>Nositelji</w:t>
            </w:r>
          </w:p>
        </w:tc>
        <w:tc>
          <w:tcPr>
            <w:tcW w:w="11305" w:type="dxa"/>
          </w:tcPr>
          <w:p w14:paraId="697E97B4" w14:textId="77777777" w:rsidR="00740791" w:rsidRPr="00740791" w:rsidRDefault="00740791" w:rsidP="00272ABB">
            <w:pPr>
              <w:spacing w:line="360" w:lineRule="auto"/>
              <w:rPr>
                <w:rFonts w:eastAsia="Calibri"/>
                <w:sz w:val="22"/>
                <w:lang w:val="hr-HR"/>
              </w:rPr>
            </w:pPr>
            <w:r w:rsidRPr="00740791">
              <w:rPr>
                <w:rFonts w:eastAsia="Calibri"/>
                <w:sz w:val="22"/>
                <w:lang w:val="hr-HR"/>
              </w:rPr>
              <w:t>Jelena Šaban, knjižničarka</w:t>
            </w:r>
          </w:p>
        </w:tc>
      </w:tr>
      <w:tr w:rsidR="00740791" w:rsidRPr="00740791" w14:paraId="60089E7C" w14:textId="77777777" w:rsidTr="00272ABB">
        <w:tc>
          <w:tcPr>
            <w:tcW w:w="2689" w:type="dxa"/>
          </w:tcPr>
          <w:p w14:paraId="5811B8D3" w14:textId="77777777" w:rsidR="00740791" w:rsidRPr="00740791" w:rsidRDefault="00740791" w:rsidP="00272ABB">
            <w:pPr>
              <w:spacing w:line="360" w:lineRule="auto"/>
              <w:rPr>
                <w:rFonts w:eastAsia="Calibri"/>
                <w:sz w:val="22"/>
                <w:lang w:val="hr-HR"/>
              </w:rPr>
            </w:pPr>
            <w:r w:rsidRPr="00740791">
              <w:rPr>
                <w:rFonts w:eastAsia="Calibri"/>
                <w:sz w:val="22"/>
                <w:lang w:val="hr-HR"/>
              </w:rPr>
              <w:t>Način realizacije</w:t>
            </w:r>
          </w:p>
        </w:tc>
        <w:tc>
          <w:tcPr>
            <w:tcW w:w="11305" w:type="dxa"/>
          </w:tcPr>
          <w:p w14:paraId="3AEC57D6" w14:textId="77777777" w:rsidR="00740791" w:rsidRPr="00740791" w:rsidRDefault="00740791" w:rsidP="00272ABB">
            <w:pPr>
              <w:spacing w:line="360" w:lineRule="auto"/>
              <w:contextualSpacing/>
              <w:rPr>
                <w:rFonts w:eastAsia="Calibri"/>
                <w:sz w:val="22"/>
                <w:lang w:val="hr-HR"/>
              </w:rPr>
            </w:pPr>
            <w:r w:rsidRPr="00740791">
              <w:rPr>
                <w:rFonts w:eastAsia="Calibri"/>
                <w:sz w:val="22"/>
                <w:lang w:val="hr-HR"/>
              </w:rPr>
              <w:t>Čitanje i obrađivanje literature vezane uz održivi razvoj te obilježavanje Mjeseca hrvatske knjige prilikom kojeg ćemo čitati hrvatske autore koji se bave tematikom ekologije i održivog razvoja.</w:t>
            </w:r>
          </w:p>
          <w:p w14:paraId="17F276C6" w14:textId="77777777" w:rsidR="00740791" w:rsidRPr="00740791" w:rsidRDefault="00740791" w:rsidP="00272ABB">
            <w:pPr>
              <w:spacing w:line="360" w:lineRule="auto"/>
              <w:contextualSpacing/>
              <w:rPr>
                <w:rFonts w:eastAsia="Calibri"/>
                <w:sz w:val="22"/>
                <w:lang w:val="hr-HR"/>
              </w:rPr>
            </w:pPr>
            <w:r w:rsidRPr="00740791">
              <w:rPr>
                <w:rFonts w:eastAsia="Calibri"/>
                <w:sz w:val="22"/>
                <w:lang w:val="hr-HR"/>
              </w:rPr>
              <w:t xml:space="preserve">Prikazivanje dokumentarnih filmova o održivom razvoju te razgovor i rasprava o zadanoj problematici. </w:t>
            </w:r>
          </w:p>
          <w:p w14:paraId="4BC34F17" w14:textId="77777777" w:rsidR="00740791" w:rsidRPr="00740791" w:rsidRDefault="00740791" w:rsidP="00272ABB">
            <w:pPr>
              <w:spacing w:line="360" w:lineRule="auto"/>
              <w:contextualSpacing/>
              <w:rPr>
                <w:rFonts w:eastAsia="Calibri"/>
                <w:sz w:val="22"/>
                <w:lang w:val="hr-HR"/>
              </w:rPr>
            </w:pPr>
            <w:r w:rsidRPr="00740791">
              <w:rPr>
                <w:rFonts w:eastAsia="Calibri"/>
                <w:sz w:val="22"/>
                <w:lang w:val="hr-HR"/>
              </w:rPr>
              <w:t xml:space="preserve">Predavanja i radionice na temu održivog načina života. </w:t>
            </w:r>
          </w:p>
          <w:p w14:paraId="1EBDF1EF" w14:textId="77777777" w:rsidR="00740791" w:rsidRPr="00740791" w:rsidRDefault="00740791" w:rsidP="00272ABB">
            <w:pPr>
              <w:spacing w:line="360" w:lineRule="auto"/>
              <w:contextualSpacing/>
              <w:rPr>
                <w:rFonts w:eastAsia="Calibri"/>
                <w:sz w:val="22"/>
                <w:lang w:val="hr-HR"/>
              </w:rPr>
            </w:pPr>
            <w:r w:rsidRPr="00740791">
              <w:rPr>
                <w:rFonts w:eastAsia="Calibri"/>
                <w:sz w:val="22"/>
                <w:lang w:val="hr-HR"/>
              </w:rPr>
              <w:t>Održavanje školskog sajma razmjene gdje će učenici primijeniti strategiju RRR (reduce, reuse i recycle).</w:t>
            </w:r>
          </w:p>
          <w:p w14:paraId="77F729B9" w14:textId="77777777" w:rsidR="00740791" w:rsidRPr="00740791" w:rsidRDefault="00740791" w:rsidP="00272ABB">
            <w:pPr>
              <w:spacing w:line="360" w:lineRule="auto"/>
              <w:contextualSpacing/>
              <w:rPr>
                <w:rFonts w:eastAsia="Calibri"/>
                <w:sz w:val="22"/>
                <w:lang w:val="hr-HR"/>
              </w:rPr>
            </w:pPr>
            <w:r w:rsidRPr="00740791">
              <w:rPr>
                <w:rFonts w:eastAsia="Calibri"/>
                <w:sz w:val="22"/>
                <w:lang w:val="hr-HR"/>
              </w:rPr>
              <w:t>Društvene igre i razvijanje kreativnog razmišljanja.</w:t>
            </w:r>
          </w:p>
        </w:tc>
      </w:tr>
      <w:tr w:rsidR="00740791" w:rsidRPr="00740791" w14:paraId="71F1ABDA" w14:textId="77777777" w:rsidTr="00272ABB">
        <w:tc>
          <w:tcPr>
            <w:tcW w:w="2689" w:type="dxa"/>
          </w:tcPr>
          <w:p w14:paraId="45B4D3B0" w14:textId="77777777" w:rsidR="00740791" w:rsidRPr="00740791" w:rsidRDefault="00740791" w:rsidP="00272ABB">
            <w:pPr>
              <w:spacing w:line="360" w:lineRule="auto"/>
              <w:rPr>
                <w:rFonts w:eastAsia="Calibri"/>
                <w:sz w:val="22"/>
                <w:lang w:val="hr-HR"/>
              </w:rPr>
            </w:pPr>
            <w:r w:rsidRPr="00740791">
              <w:rPr>
                <w:rFonts w:eastAsia="Calibri"/>
                <w:sz w:val="22"/>
                <w:lang w:val="hr-HR"/>
              </w:rPr>
              <w:t xml:space="preserve">Vremenik </w:t>
            </w:r>
          </w:p>
        </w:tc>
        <w:tc>
          <w:tcPr>
            <w:tcW w:w="11305" w:type="dxa"/>
          </w:tcPr>
          <w:p w14:paraId="4529DC35" w14:textId="77777777" w:rsidR="00740791" w:rsidRPr="00740791" w:rsidRDefault="00740791" w:rsidP="00272ABB">
            <w:pPr>
              <w:spacing w:line="360" w:lineRule="auto"/>
              <w:rPr>
                <w:rFonts w:eastAsia="Calibri"/>
                <w:sz w:val="22"/>
                <w:lang w:val="hr-HR"/>
              </w:rPr>
            </w:pPr>
            <w:r w:rsidRPr="00740791">
              <w:rPr>
                <w:rFonts w:eastAsia="Calibri"/>
                <w:sz w:val="22"/>
                <w:lang w:val="hr-HR"/>
              </w:rPr>
              <w:t>Tijekom školske godine 2022./2023. prema dogovoru s razrednicima</w:t>
            </w:r>
          </w:p>
        </w:tc>
      </w:tr>
    </w:tbl>
    <w:p w14:paraId="25F867D4" w14:textId="665F838B" w:rsidR="00691216" w:rsidRPr="00740791" w:rsidRDefault="00691216" w:rsidP="007E6575">
      <w:pPr>
        <w:spacing w:after="160" w:line="276" w:lineRule="auto"/>
        <w:rPr>
          <w:color w:val="FF0000"/>
          <w:sz w:val="96"/>
          <w:szCs w:val="24"/>
          <w:lang w:val="hr-HR"/>
        </w:rPr>
      </w:pPr>
      <w:r w:rsidRPr="00740791">
        <w:rPr>
          <w:color w:val="FF0000"/>
          <w:sz w:val="96"/>
          <w:szCs w:val="24"/>
          <w:lang w:val="hr-HR"/>
        </w:rPr>
        <w:br w:type="page"/>
      </w:r>
    </w:p>
    <w:p w14:paraId="45B408E1" w14:textId="38615B1F" w:rsidR="00691216" w:rsidRPr="00915173" w:rsidRDefault="00691216" w:rsidP="001D16CC">
      <w:pPr>
        <w:pStyle w:val="Naslov2"/>
        <w:rPr>
          <w:rFonts w:ascii="Times New Roman" w:hAnsi="Times New Roman" w:cs="Times New Roman"/>
          <w:color w:val="000000" w:themeColor="text1"/>
          <w:sz w:val="36"/>
          <w:szCs w:val="36"/>
          <w:lang w:val="hr-HR"/>
        </w:rPr>
      </w:pPr>
      <w:bookmarkStart w:id="44" w:name="_Toc514059946"/>
      <w:bookmarkStart w:id="45" w:name="_Toc116049350"/>
      <w:r w:rsidRPr="00915173">
        <w:rPr>
          <w:rFonts w:ascii="Times New Roman" w:hAnsi="Times New Roman" w:cs="Times New Roman"/>
          <w:color w:val="000000" w:themeColor="text1"/>
          <w:sz w:val="36"/>
          <w:szCs w:val="36"/>
          <w:lang w:val="hr-HR"/>
        </w:rPr>
        <w:lastRenderedPageBreak/>
        <w:t>RAZREDNA NASTAVA</w:t>
      </w:r>
      <w:bookmarkEnd w:id="44"/>
      <w:bookmarkEnd w:id="45"/>
    </w:p>
    <w:p w14:paraId="09F181BE" w14:textId="110B0276" w:rsidR="00F0067C" w:rsidRPr="00915173" w:rsidRDefault="00F0067C" w:rsidP="00F0067C">
      <w:pPr>
        <w:rPr>
          <w:color w:val="000000" w:themeColor="text1"/>
          <w:lang w:val="hr-HR"/>
        </w:rPr>
      </w:pPr>
    </w:p>
    <w:p w14:paraId="360A46B2" w14:textId="77777777" w:rsidR="00F0067C" w:rsidRPr="00915173" w:rsidRDefault="00F0067C" w:rsidP="00F0067C">
      <w:pPr>
        <w:rPr>
          <w:color w:val="000000" w:themeColor="text1"/>
        </w:rPr>
      </w:pPr>
    </w:p>
    <w:p w14:paraId="79579C38" w14:textId="77777777" w:rsidR="002708BF" w:rsidRPr="00915173" w:rsidRDefault="002708BF" w:rsidP="002708BF">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15173" w:rsidRPr="00915173" w14:paraId="23C6E3ED" w14:textId="77777777" w:rsidTr="00597C4B">
        <w:tc>
          <w:tcPr>
            <w:tcW w:w="2880" w:type="dxa"/>
            <w:tcBorders>
              <w:top w:val="nil"/>
              <w:left w:val="nil"/>
              <w:bottom w:val="nil"/>
              <w:right w:val="nil"/>
            </w:tcBorders>
            <w:shd w:val="clear" w:color="auto" w:fill="FFFFFF"/>
          </w:tcPr>
          <w:p w14:paraId="311106BB"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Naziv </w:t>
            </w:r>
          </w:p>
          <w:p w14:paraId="753C0D78" w14:textId="77777777" w:rsidR="002708BF" w:rsidRPr="00915173" w:rsidRDefault="002708BF" w:rsidP="002708BF">
            <w:pPr>
              <w:rPr>
                <w:b/>
                <w:bCs/>
                <w:color w:val="000000" w:themeColor="text1"/>
                <w:sz w:val="24"/>
                <w:szCs w:val="24"/>
              </w:rPr>
            </w:pPr>
          </w:p>
        </w:tc>
        <w:tc>
          <w:tcPr>
            <w:tcW w:w="6660" w:type="dxa"/>
            <w:tcBorders>
              <w:top w:val="nil"/>
              <w:left w:val="nil"/>
              <w:bottom w:val="nil"/>
              <w:right w:val="nil"/>
            </w:tcBorders>
            <w:shd w:val="clear" w:color="auto" w:fill="F2EFF6"/>
          </w:tcPr>
          <w:p w14:paraId="1BDDB71F" w14:textId="77777777" w:rsidR="002708BF" w:rsidRPr="00915173" w:rsidRDefault="002708BF" w:rsidP="002708BF">
            <w:pPr>
              <w:pStyle w:val="Naslov3"/>
              <w:rPr>
                <w:rFonts w:ascii="Times New Roman" w:hAnsi="Times New Roman" w:cs="Times New Roman"/>
                <w:b/>
                <w:color w:val="000000" w:themeColor="text1"/>
              </w:rPr>
            </w:pPr>
            <w:bookmarkStart w:id="46" w:name="_Toc116049351"/>
            <w:r w:rsidRPr="00915173">
              <w:rPr>
                <w:rFonts w:ascii="Times New Roman" w:hAnsi="Times New Roman" w:cs="Times New Roman"/>
                <w:b/>
                <w:color w:val="000000" w:themeColor="text1"/>
              </w:rPr>
              <w:t>NOVINARSKA GRUPA</w:t>
            </w:r>
            <w:bookmarkEnd w:id="46"/>
          </w:p>
        </w:tc>
      </w:tr>
      <w:tr w:rsidR="00915173" w:rsidRPr="00915173" w14:paraId="7DAB3AC4" w14:textId="77777777" w:rsidTr="00597C4B">
        <w:tc>
          <w:tcPr>
            <w:tcW w:w="2880" w:type="dxa"/>
            <w:tcBorders>
              <w:left w:val="nil"/>
              <w:bottom w:val="nil"/>
              <w:right w:val="nil"/>
            </w:tcBorders>
            <w:shd w:val="clear" w:color="auto" w:fill="FFFFFF"/>
          </w:tcPr>
          <w:p w14:paraId="2022AF66" w14:textId="77777777" w:rsidR="002708BF" w:rsidRPr="00915173" w:rsidRDefault="002708BF" w:rsidP="002708BF">
            <w:pPr>
              <w:rPr>
                <w:b/>
                <w:bCs/>
                <w:color w:val="000000" w:themeColor="text1"/>
                <w:sz w:val="24"/>
                <w:szCs w:val="24"/>
              </w:rPr>
            </w:pPr>
            <w:r w:rsidRPr="00915173">
              <w:rPr>
                <w:bCs/>
                <w:color w:val="000000" w:themeColor="text1"/>
                <w:sz w:val="24"/>
                <w:szCs w:val="24"/>
              </w:rPr>
              <w:t>Voditelj/i</w:t>
            </w:r>
          </w:p>
          <w:p w14:paraId="6DAFADA6"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7AADEEB3" w14:textId="481A4C3A" w:rsidR="002708BF" w:rsidRPr="00915173" w:rsidRDefault="00915173" w:rsidP="00915173">
            <w:pPr>
              <w:rPr>
                <w:color w:val="000000" w:themeColor="text1"/>
                <w:sz w:val="24"/>
                <w:szCs w:val="24"/>
              </w:rPr>
            </w:pPr>
            <w:r>
              <w:rPr>
                <w:color w:val="000000" w:themeColor="text1"/>
                <w:sz w:val="24"/>
                <w:szCs w:val="24"/>
              </w:rPr>
              <w:t>Monika Crnić</w:t>
            </w:r>
          </w:p>
        </w:tc>
      </w:tr>
      <w:tr w:rsidR="00915173" w:rsidRPr="00915173" w14:paraId="3CD4C94D" w14:textId="77777777" w:rsidTr="00597C4B">
        <w:tc>
          <w:tcPr>
            <w:tcW w:w="2880" w:type="dxa"/>
            <w:tcBorders>
              <w:left w:val="nil"/>
              <w:bottom w:val="nil"/>
              <w:right w:val="nil"/>
            </w:tcBorders>
            <w:shd w:val="clear" w:color="auto" w:fill="FFFFFF"/>
          </w:tcPr>
          <w:p w14:paraId="2CFA6737"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Ciljevi </w:t>
            </w:r>
          </w:p>
          <w:p w14:paraId="1D56861E"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661E80F2" w14:textId="77777777" w:rsidR="002708BF" w:rsidRPr="00915173" w:rsidRDefault="002708BF" w:rsidP="002708BF">
            <w:pPr>
              <w:rPr>
                <w:color w:val="000000" w:themeColor="text1"/>
                <w:sz w:val="24"/>
                <w:szCs w:val="24"/>
              </w:rPr>
            </w:pPr>
            <w:r w:rsidRPr="00915173">
              <w:rPr>
                <w:color w:val="000000" w:themeColor="text1"/>
                <w:sz w:val="24"/>
                <w:szCs w:val="24"/>
              </w:rPr>
              <w:t>Upoznavanje i služenje s dječjim časopisima  kao zabavno – poučnim časopisima; upoznavanje različitih vrsta medija;</w:t>
            </w:r>
          </w:p>
          <w:p w14:paraId="3B45A2A0" w14:textId="77777777" w:rsidR="002708BF" w:rsidRPr="00915173" w:rsidRDefault="002708BF" w:rsidP="002708BF">
            <w:pPr>
              <w:rPr>
                <w:color w:val="000000" w:themeColor="text1"/>
                <w:sz w:val="24"/>
                <w:szCs w:val="24"/>
              </w:rPr>
            </w:pPr>
            <w:r w:rsidRPr="00915173">
              <w:rPr>
                <w:color w:val="000000" w:themeColor="text1"/>
                <w:sz w:val="24"/>
                <w:szCs w:val="24"/>
              </w:rPr>
              <w:t>razvijati osobne interese i komunikacijske vještine učenika, kako govorne, tako i pismene, poticati kreativnost, kritičko mišljenje, individualni i timski rad te razvijati čitalačke, radne i kulturne navike; razvijati vještine pravilnoga načina prenošenja informacija te istraživačkoga duha kao i sposobnosti korištenja informacijsko-komunikacijskom tehnologijom</w:t>
            </w:r>
          </w:p>
          <w:p w14:paraId="797C9E60" w14:textId="77777777" w:rsidR="002708BF" w:rsidRPr="00915173" w:rsidRDefault="002708BF" w:rsidP="002708BF">
            <w:pPr>
              <w:rPr>
                <w:color w:val="000000" w:themeColor="text1"/>
                <w:sz w:val="24"/>
                <w:szCs w:val="24"/>
              </w:rPr>
            </w:pPr>
          </w:p>
        </w:tc>
      </w:tr>
      <w:tr w:rsidR="00915173" w:rsidRPr="00915173" w14:paraId="0DEEAA8B" w14:textId="77777777" w:rsidTr="00597C4B">
        <w:tc>
          <w:tcPr>
            <w:tcW w:w="2880" w:type="dxa"/>
            <w:tcBorders>
              <w:left w:val="nil"/>
              <w:bottom w:val="nil"/>
              <w:right w:val="nil"/>
            </w:tcBorders>
            <w:shd w:val="clear" w:color="auto" w:fill="FFFFFF"/>
          </w:tcPr>
          <w:p w14:paraId="4A3B75B3"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661F2EFD" w14:textId="77777777" w:rsidR="002708BF" w:rsidRPr="00915173" w:rsidRDefault="002708BF" w:rsidP="002708BF">
            <w:pPr>
              <w:rPr>
                <w:color w:val="000000" w:themeColor="text1"/>
                <w:sz w:val="24"/>
                <w:szCs w:val="24"/>
              </w:rPr>
            </w:pPr>
            <w:r w:rsidRPr="00915173">
              <w:rPr>
                <w:color w:val="000000" w:themeColor="text1"/>
                <w:sz w:val="24"/>
                <w:szCs w:val="24"/>
              </w:rPr>
              <w:t>Rad u paru, grupni i individualni rad</w:t>
            </w:r>
          </w:p>
          <w:p w14:paraId="555A8D61" w14:textId="77777777" w:rsidR="002708BF" w:rsidRPr="00915173" w:rsidRDefault="002708BF" w:rsidP="002708BF">
            <w:pPr>
              <w:rPr>
                <w:color w:val="000000" w:themeColor="text1"/>
                <w:sz w:val="24"/>
                <w:szCs w:val="24"/>
              </w:rPr>
            </w:pPr>
          </w:p>
        </w:tc>
      </w:tr>
      <w:tr w:rsidR="00915173" w:rsidRPr="00915173" w14:paraId="3C919477" w14:textId="77777777" w:rsidTr="00597C4B">
        <w:tc>
          <w:tcPr>
            <w:tcW w:w="2880" w:type="dxa"/>
            <w:tcBorders>
              <w:left w:val="nil"/>
              <w:bottom w:val="nil"/>
              <w:right w:val="nil"/>
            </w:tcBorders>
            <w:shd w:val="clear" w:color="auto" w:fill="FFFFFF"/>
          </w:tcPr>
          <w:p w14:paraId="181143FB"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Vremenski okvir </w:t>
            </w:r>
          </w:p>
          <w:p w14:paraId="6969B179"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16CA5F21" w14:textId="77777777" w:rsidR="002708BF" w:rsidRPr="00915173" w:rsidRDefault="002708BF" w:rsidP="002708BF">
            <w:pPr>
              <w:rPr>
                <w:color w:val="000000" w:themeColor="text1"/>
                <w:sz w:val="24"/>
                <w:szCs w:val="24"/>
              </w:rPr>
            </w:pPr>
            <w:r w:rsidRPr="00915173">
              <w:rPr>
                <w:color w:val="000000" w:themeColor="text1"/>
                <w:sz w:val="24"/>
                <w:szCs w:val="24"/>
              </w:rPr>
              <w:t>Tijekom nastavne godine</w:t>
            </w:r>
          </w:p>
          <w:p w14:paraId="6CB0253D" w14:textId="77777777" w:rsidR="002708BF" w:rsidRPr="00915173" w:rsidRDefault="002708BF" w:rsidP="002708BF">
            <w:pPr>
              <w:rPr>
                <w:color w:val="000000" w:themeColor="text1"/>
                <w:sz w:val="24"/>
                <w:szCs w:val="24"/>
              </w:rPr>
            </w:pPr>
          </w:p>
        </w:tc>
      </w:tr>
      <w:tr w:rsidR="00915173" w:rsidRPr="00915173" w14:paraId="066AE710" w14:textId="77777777" w:rsidTr="00597C4B">
        <w:tc>
          <w:tcPr>
            <w:tcW w:w="2880" w:type="dxa"/>
            <w:tcBorders>
              <w:left w:val="nil"/>
              <w:bottom w:val="nil"/>
              <w:right w:val="nil"/>
            </w:tcBorders>
            <w:shd w:val="clear" w:color="auto" w:fill="FFFFFF"/>
          </w:tcPr>
          <w:p w14:paraId="37F96416" w14:textId="77777777" w:rsidR="002708BF" w:rsidRPr="00915173" w:rsidRDefault="002708BF" w:rsidP="002708BF">
            <w:pPr>
              <w:rPr>
                <w:b/>
                <w:bCs/>
                <w:color w:val="000000" w:themeColor="text1"/>
                <w:sz w:val="24"/>
                <w:szCs w:val="24"/>
              </w:rPr>
            </w:pPr>
            <w:r w:rsidRPr="00915173">
              <w:rPr>
                <w:bCs/>
                <w:color w:val="000000" w:themeColor="text1"/>
                <w:sz w:val="24"/>
                <w:szCs w:val="24"/>
              </w:rPr>
              <w:t>Namjena</w:t>
            </w:r>
          </w:p>
          <w:p w14:paraId="75816513"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6C29E279" w14:textId="77777777" w:rsidR="002708BF" w:rsidRPr="00915173" w:rsidRDefault="002708BF" w:rsidP="002708BF">
            <w:pPr>
              <w:rPr>
                <w:color w:val="000000" w:themeColor="text1"/>
                <w:sz w:val="24"/>
                <w:szCs w:val="24"/>
              </w:rPr>
            </w:pPr>
            <w:r w:rsidRPr="00915173">
              <w:rPr>
                <w:color w:val="000000" w:themeColor="text1"/>
                <w:sz w:val="24"/>
                <w:szCs w:val="24"/>
              </w:rPr>
              <w:t>Razvijanje interesa za pisano i usmeno izražavanje te kritičkog mišljenja kod učenika nižih razreda</w:t>
            </w:r>
          </w:p>
          <w:p w14:paraId="1DE21C78" w14:textId="77777777" w:rsidR="002708BF" w:rsidRPr="00915173" w:rsidRDefault="002708BF" w:rsidP="002708BF">
            <w:pPr>
              <w:rPr>
                <w:color w:val="000000" w:themeColor="text1"/>
                <w:sz w:val="24"/>
                <w:szCs w:val="24"/>
              </w:rPr>
            </w:pPr>
          </w:p>
        </w:tc>
      </w:tr>
      <w:tr w:rsidR="00915173" w:rsidRPr="00915173" w14:paraId="339325B8" w14:textId="77777777" w:rsidTr="00597C4B">
        <w:tc>
          <w:tcPr>
            <w:tcW w:w="2880" w:type="dxa"/>
            <w:tcBorders>
              <w:left w:val="nil"/>
              <w:bottom w:val="nil"/>
              <w:right w:val="nil"/>
            </w:tcBorders>
            <w:shd w:val="clear" w:color="auto" w:fill="FFFFFF"/>
          </w:tcPr>
          <w:p w14:paraId="4E2EFE85"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Troškovnik </w:t>
            </w:r>
          </w:p>
          <w:p w14:paraId="7BE70682"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68F1B364" w14:textId="77777777" w:rsidR="002708BF" w:rsidRPr="00915173" w:rsidRDefault="002708BF" w:rsidP="002708BF">
            <w:pPr>
              <w:rPr>
                <w:color w:val="000000" w:themeColor="text1"/>
                <w:sz w:val="24"/>
                <w:szCs w:val="24"/>
              </w:rPr>
            </w:pPr>
            <w:r w:rsidRPr="00915173">
              <w:rPr>
                <w:color w:val="000000" w:themeColor="text1"/>
                <w:sz w:val="24"/>
                <w:szCs w:val="24"/>
              </w:rPr>
              <w:t>Troškovi fotokopiranja materijala</w:t>
            </w:r>
          </w:p>
          <w:p w14:paraId="7F4FCDB2" w14:textId="77777777" w:rsidR="002708BF" w:rsidRPr="00915173" w:rsidRDefault="002708BF" w:rsidP="002708BF">
            <w:pPr>
              <w:rPr>
                <w:color w:val="000000" w:themeColor="text1"/>
                <w:sz w:val="24"/>
                <w:szCs w:val="24"/>
              </w:rPr>
            </w:pPr>
          </w:p>
        </w:tc>
      </w:tr>
      <w:tr w:rsidR="00915173" w:rsidRPr="00915173" w14:paraId="5FA730EC" w14:textId="77777777" w:rsidTr="00597C4B">
        <w:tc>
          <w:tcPr>
            <w:tcW w:w="2880" w:type="dxa"/>
            <w:tcBorders>
              <w:left w:val="nil"/>
              <w:bottom w:val="nil"/>
              <w:right w:val="nil"/>
            </w:tcBorders>
            <w:shd w:val="clear" w:color="auto" w:fill="FFFFFF"/>
          </w:tcPr>
          <w:p w14:paraId="2F1AC7A8"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Način vrednovanja </w:t>
            </w:r>
          </w:p>
          <w:p w14:paraId="316A3A45" w14:textId="77777777" w:rsidR="002708BF" w:rsidRPr="00915173" w:rsidRDefault="002708BF" w:rsidP="002708BF">
            <w:pPr>
              <w:rPr>
                <w:b/>
                <w:bCs/>
                <w:color w:val="000000" w:themeColor="text1"/>
                <w:sz w:val="24"/>
                <w:szCs w:val="24"/>
              </w:rPr>
            </w:pPr>
          </w:p>
        </w:tc>
        <w:tc>
          <w:tcPr>
            <w:tcW w:w="6660" w:type="dxa"/>
            <w:tcBorders>
              <w:left w:val="nil"/>
              <w:bottom w:val="nil"/>
              <w:right w:val="nil"/>
            </w:tcBorders>
            <w:shd w:val="clear" w:color="auto" w:fill="E5DFEC"/>
          </w:tcPr>
          <w:p w14:paraId="607D2C67" w14:textId="77777777" w:rsidR="002708BF" w:rsidRPr="00915173" w:rsidRDefault="002708BF" w:rsidP="002708BF">
            <w:pPr>
              <w:rPr>
                <w:color w:val="000000" w:themeColor="text1"/>
                <w:sz w:val="24"/>
                <w:szCs w:val="24"/>
              </w:rPr>
            </w:pPr>
            <w:r w:rsidRPr="00915173">
              <w:rPr>
                <w:color w:val="000000" w:themeColor="text1"/>
                <w:sz w:val="24"/>
                <w:szCs w:val="24"/>
              </w:rPr>
              <w:t>Redovito praćenje rada učenika te njihovog truda i zalaganja u svrhu dostizanja zadanih ciljeva u učenju; samovrednovanje učenika.</w:t>
            </w:r>
          </w:p>
          <w:p w14:paraId="2A88DD86" w14:textId="77777777" w:rsidR="002708BF" w:rsidRPr="00915173" w:rsidRDefault="002708BF" w:rsidP="002708BF">
            <w:pPr>
              <w:rPr>
                <w:color w:val="000000" w:themeColor="text1"/>
                <w:sz w:val="24"/>
                <w:szCs w:val="24"/>
              </w:rPr>
            </w:pPr>
          </w:p>
        </w:tc>
      </w:tr>
      <w:tr w:rsidR="00915173" w:rsidRPr="00915173" w14:paraId="66F3B2C0" w14:textId="77777777" w:rsidTr="00597C4B">
        <w:tc>
          <w:tcPr>
            <w:tcW w:w="2880" w:type="dxa"/>
            <w:tcBorders>
              <w:left w:val="nil"/>
              <w:right w:val="nil"/>
            </w:tcBorders>
            <w:shd w:val="clear" w:color="auto" w:fill="FFFFFF"/>
          </w:tcPr>
          <w:p w14:paraId="2C0CC65F" w14:textId="77777777" w:rsidR="002708BF" w:rsidRPr="00915173" w:rsidRDefault="002708BF" w:rsidP="002708BF">
            <w:pPr>
              <w:rPr>
                <w:b/>
                <w:bCs/>
                <w:color w:val="000000" w:themeColor="text1"/>
                <w:sz w:val="24"/>
                <w:szCs w:val="24"/>
              </w:rPr>
            </w:pPr>
            <w:r w:rsidRPr="0091517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FA5CEE8" w14:textId="77777777" w:rsidR="002708BF" w:rsidRPr="00915173" w:rsidRDefault="002708BF" w:rsidP="002708BF">
            <w:pPr>
              <w:rPr>
                <w:color w:val="000000" w:themeColor="text1"/>
                <w:sz w:val="24"/>
                <w:szCs w:val="24"/>
              </w:rPr>
            </w:pPr>
            <w:r w:rsidRPr="00915173">
              <w:rPr>
                <w:color w:val="000000" w:themeColor="text1"/>
                <w:sz w:val="24"/>
                <w:szCs w:val="24"/>
              </w:rPr>
              <w:t>Rezultati će se koristiti u cilju bogaćenja rječnika te povećanju kvalitete usmenog i pisanog izražavanja, te sigurnijeg javnog nastupa.</w:t>
            </w:r>
          </w:p>
          <w:p w14:paraId="562F12DE" w14:textId="5A65EC86" w:rsidR="00E16C95" w:rsidRPr="00915173" w:rsidRDefault="00E16C95" w:rsidP="002708BF">
            <w:pPr>
              <w:rPr>
                <w:color w:val="000000" w:themeColor="text1"/>
                <w:sz w:val="24"/>
                <w:szCs w:val="24"/>
              </w:rPr>
            </w:pPr>
          </w:p>
        </w:tc>
      </w:tr>
    </w:tbl>
    <w:p w14:paraId="482787D5" w14:textId="56FF29B4" w:rsidR="002708BF" w:rsidRPr="00915173" w:rsidRDefault="002708BF" w:rsidP="002708BF">
      <w:pPr>
        <w:spacing w:after="160"/>
        <w:rPr>
          <w:color w:val="000000" w:themeColor="text1"/>
          <w:sz w:val="24"/>
          <w:szCs w:val="24"/>
          <w:lang w:val="hr-HR"/>
        </w:rPr>
      </w:pPr>
      <w:r w:rsidRPr="00915173">
        <w:rPr>
          <w:color w:val="000000" w:themeColor="text1"/>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AC2480" w14:paraId="604583B6" w14:textId="77777777" w:rsidTr="00F0067C">
        <w:tc>
          <w:tcPr>
            <w:tcW w:w="2880" w:type="dxa"/>
            <w:tcBorders>
              <w:top w:val="nil"/>
              <w:left w:val="nil"/>
              <w:bottom w:val="nil"/>
              <w:right w:val="nil"/>
            </w:tcBorders>
            <w:shd w:val="clear" w:color="auto" w:fill="FFFFFF"/>
          </w:tcPr>
          <w:p w14:paraId="1DD59C3B" w14:textId="77777777" w:rsidR="00CB0722" w:rsidRPr="00AC2480" w:rsidRDefault="00CB0722" w:rsidP="00F0067C">
            <w:pPr>
              <w:rPr>
                <w:b/>
                <w:bCs/>
                <w:color w:val="000000" w:themeColor="text1"/>
                <w:sz w:val="24"/>
                <w:szCs w:val="24"/>
              </w:rPr>
            </w:pPr>
            <w:r w:rsidRPr="00AC2480">
              <w:rPr>
                <w:bCs/>
                <w:color w:val="000000" w:themeColor="text1"/>
                <w:sz w:val="24"/>
                <w:szCs w:val="24"/>
              </w:rPr>
              <w:lastRenderedPageBreak/>
              <w:t xml:space="preserve">Naziv </w:t>
            </w:r>
          </w:p>
          <w:p w14:paraId="26D7455F" w14:textId="77777777" w:rsidR="00CB0722" w:rsidRPr="00AC2480" w:rsidRDefault="00CB0722" w:rsidP="00F0067C">
            <w:pPr>
              <w:rPr>
                <w:b/>
                <w:bCs/>
                <w:color w:val="000000" w:themeColor="text1"/>
                <w:sz w:val="24"/>
                <w:szCs w:val="24"/>
              </w:rPr>
            </w:pPr>
          </w:p>
        </w:tc>
        <w:tc>
          <w:tcPr>
            <w:tcW w:w="6660" w:type="dxa"/>
            <w:tcBorders>
              <w:top w:val="nil"/>
              <w:left w:val="nil"/>
              <w:bottom w:val="nil"/>
              <w:right w:val="nil"/>
            </w:tcBorders>
            <w:shd w:val="clear" w:color="auto" w:fill="F2EFF6"/>
          </w:tcPr>
          <w:p w14:paraId="2B8D215C" w14:textId="77777777" w:rsidR="00CB0722" w:rsidRPr="00AC2480" w:rsidRDefault="00CB0722" w:rsidP="00F0067C">
            <w:pPr>
              <w:pStyle w:val="Naslov3"/>
              <w:rPr>
                <w:rFonts w:ascii="Times New Roman" w:hAnsi="Times New Roman" w:cs="Times New Roman"/>
                <w:b/>
                <w:color w:val="000000" w:themeColor="text1"/>
              </w:rPr>
            </w:pPr>
            <w:bookmarkStart w:id="47" w:name="_Toc116049352"/>
            <w:r w:rsidRPr="00AC2480">
              <w:rPr>
                <w:rFonts w:ascii="Times New Roman" w:hAnsi="Times New Roman" w:cs="Times New Roman"/>
                <w:b/>
                <w:color w:val="000000" w:themeColor="text1"/>
              </w:rPr>
              <w:t>LIKOVNA GRUPA</w:t>
            </w:r>
            <w:bookmarkEnd w:id="47"/>
          </w:p>
        </w:tc>
      </w:tr>
      <w:tr w:rsidR="00E216CD" w:rsidRPr="00AC2480" w14:paraId="4FDAF3D4" w14:textId="77777777" w:rsidTr="00F0067C">
        <w:tc>
          <w:tcPr>
            <w:tcW w:w="2880" w:type="dxa"/>
            <w:tcBorders>
              <w:left w:val="nil"/>
              <w:bottom w:val="nil"/>
              <w:right w:val="nil"/>
            </w:tcBorders>
            <w:shd w:val="clear" w:color="auto" w:fill="FFFFFF"/>
          </w:tcPr>
          <w:p w14:paraId="65DACD48" w14:textId="77777777" w:rsidR="00CB0722" w:rsidRPr="00AC2480" w:rsidRDefault="00CB0722" w:rsidP="00F0067C">
            <w:pPr>
              <w:rPr>
                <w:b/>
                <w:bCs/>
                <w:color w:val="000000" w:themeColor="text1"/>
                <w:sz w:val="24"/>
                <w:szCs w:val="24"/>
              </w:rPr>
            </w:pPr>
            <w:r w:rsidRPr="00AC2480">
              <w:rPr>
                <w:bCs/>
                <w:color w:val="000000" w:themeColor="text1"/>
                <w:sz w:val="24"/>
                <w:szCs w:val="24"/>
              </w:rPr>
              <w:t>Voditelj/i</w:t>
            </w:r>
          </w:p>
          <w:p w14:paraId="16024024"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6F6357A7" w14:textId="77777777" w:rsidR="00CB0722" w:rsidRPr="00AC2480" w:rsidRDefault="00CB0722" w:rsidP="00F0067C">
            <w:pPr>
              <w:rPr>
                <w:color w:val="000000" w:themeColor="text1"/>
                <w:sz w:val="24"/>
                <w:szCs w:val="24"/>
              </w:rPr>
            </w:pPr>
            <w:r w:rsidRPr="00AC2480">
              <w:rPr>
                <w:color w:val="000000" w:themeColor="text1"/>
                <w:sz w:val="24"/>
                <w:szCs w:val="24"/>
              </w:rPr>
              <w:t>Učiteljica Branka Hemen</w:t>
            </w:r>
          </w:p>
          <w:p w14:paraId="512692CF" w14:textId="77777777" w:rsidR="00CB0722" w:rsidRPr="00AC2480" w:rsidRDefault="00CB0722" w:rsidP="00F0067C">
            <w:pPr>
              <w:rPr>
                <w:color w:val="000000" w:themeColor="text1"/>
                <w:sz w:val="24"/>
                <w:szCs w:val="24"/>
              </w:rPr>
            </w:pPr>
          </w:p>
        </w:tc>
      </w:tr>
      <w:tr w:rsidR="00E216CD" w:rsidRPr="00AC2480" w14:paraId="4CA0A627" w14:textId="77777777" w:rsidTr="00F0067C">
        <w:tc>
          <w:tcPr>
            <w:tcW w:w="2880" w:type="dxa"/>
            <w:tcBorders>
              <w:left w:val="nil"/>
              <w:bottom w:val="nil"/>
              <w:right w:val="nil"/>
            </w:tcBorders>
            <w:shd w:val="clear" w:color="auto" w:fill="FFFFFF"/>
          </w:tcPr>
          <w:p w14:paraId="1DC8E3AF"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Ciljevi </w:t>
            </w:r>
          </w:p>
          <w:p w14:paraId="3ED377FB"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51AEB5FE" w14:textId="77777777" w:rsidR="00CB0722" w:rsidRPr="00AC2480" w:rsidRDefault="00CB0722" w:rsidP="00F0067C">
            <w:pPr>
              <w:rPr>
                <w:color w:val="000000" w:themeColor="text1"/>
                <w:sz w:val="24"/>
                <w:szCs w:val="24"/>
              </w:rPr>
            </w:pPr>
            <w:r w:rsidRPr="00AC2480">
              <w:rPr>
                <w:color w:val="000000" w:themeColor="text1"/>
                <w:sz w:val="24"/>
                <w:szCs w:val="24"/>
              </w:rPr>
              <w:t>Poticanje kreativnosti i originalnosti učenika u likovnom radu.</w:t>
            </w:r>
          </w:p>
          <w:p w14:paraId="3688BB00" w14:textId="77777777" w:rsidR="00CB0722" w:rsidRPr="00AC2480" w:rsidRDefault="00CB0722" w:rsidP="00F0067C">
            <w:pPr>
              <w:rPr>
                <w:color w:val="000000" w:themeColor="text1"/>
                <w:sz w:val="24"/>
                <w:szCs w:val="24"/>
              </w:rPr>
            </w:pPr>
            <w:r w:rsidRPr="00AC2480">
              <w:rPr>
                <w:color w:val="000000" w:themeColor="text1"/>
                <w:sz w:val="24"/>
                <w:szCs w:val="24"/>
              </w:rPr>
              <w:t>Ispravno koristiti likovnu tehniku.</w:t>
            </w:r>
          </w:p>
          <w:p w14:paraId="367AADCA" w14:textId="77777777" w:rsidR="00CB0722" w:rsidRPr="00AC2480" w:rsidRDefault="00CB0722" w:rsidP="00F0067C">
            <w:pPr>
              <w:rPr>
                <w:color w:val="000000" w:themeColor="text1"/>
                <w:sz w:val="24"/>
                <w:szCs w:val="24"/>
              </w:rPr>
            </w:pPr>
            <w:r w:rsidRPr="00AC2480">
              <w:rPr>
                <w:color w:val="000000" w:themeColor="text1"/>
                <w:sz w:val="24"/>
                <w:szCs w:val="24"/>
              </w:rPr>
              <w:t>Identificirati ključne pojmove te argumentirano analizirati likovne radove.</w:t>
            </w:r>
          </w:p>
          <w:p w14:paraId="1B6A0077" w14:textId="77777777" w:rsidR="00CB0722" w:rsidRPr="00AC2480" w:rsidRDefault="00CB0722" w:rsidP="00F0067C">
            <w:pPr>
              <w:rPr>
                <w:color w:val="000000" w:themeColor="text1"/>
                <w:sz w:val="24"/>
                <w:szCs w:val="24"/>
              </w:rPr>
            </w:pPr>
          </w:p>
        </w:tc>
      </w:tr>
      <w:tr w:rsidR="00E216CD" w:rsidRPr="00AC2480" w14:paraId="5C6F5D7B" w14:textId="77777777" w:rsidTr="00F0067C">
        <w:tc>
          <w:tcPr>
            <w:tcW w:w="2880" w:type="dxa"/>
            <w:tcBorders>
              <w:left w:val="nil"/>
              <w:bottom w:val="nil"/>
              <w:right w:val="nil"/>
            </w:tcBorders>
            <w:shd w:val="clear" w:color="auto" w:fill="FFFFFF"/>
          </w:tcPr>
          <w:p w14:paraId="4A13069A"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6F11304" w14:textId="77777777" w:rsidR="00CB0722" w:rsidRPr="00AC2480" w:rsidRDefault="00CB0722" w:rsidP="00F0067C">
            <w:pPr>
              <w:rPr>
                <w:color w:val="000000" w:themeColor="text1"/>
                <w:sz w:val="24"/>
                <w:szCs w:val="24"/>
              </w:rPr>
            </w:pPr>
            <w:r w:rsidRPr="00AC2480">
              <w:rPr>
                <w:color w:val="000000" w:themeColor="text1"/>
                <w:sz w:val="24"/>
                <w:szCs w:val="24"/>
              </w:rPr>
              <w:t>U školi</w:t>
            </w:r>
          </w:p>
          <w:p w14:paraId="79736ED2" w14:textId="77777777" w:rsidR="00CB0722" w:rsidRPr="00AC2480" w:rsidRDefault="00CB0722" w:rsidP="00F0067C">
            <w:pPr>
              <w:rPr>
                <w:color w:val="000000" w:themeColor="text1"/>
                <w:sz w:val="24"/>
                <w:szCs w:val="24"/>
              </w:rPr>
            </w:pPr>
          </w:p>
        </w:tc>
      </w:tr>
      <w:tr w:rsidR="00E216CD" w:rsidRPr="00AC2480" w14:paraId="2AA073E5" w14:textId="77777777" w:rsidTr="00F0067C">
        <w:tc>
          <w:tcPr>
            <w:tcW w:w="2880" w:type="dxa"/>
            <w:tcBorders>
              <w:left w:val="nil"/>
              <w:bottom w:val="nil"/>
              <w:right w:val="nil"/>
            </w:tcBorders>
            <w:shd w:val="clear" w:color="auto" w:fill="FFFFFF"/>
          </w:tcPr>
          <w:p w14:paraId="376226CE"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Vremenski okvir </w:t>
            </w:r>
          </w:p>
          <w:p w14:paraId="4B776E9F"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3FDBB609" w14:textId="77777777" w:rsidR="00CB0722" w:rsidRPr="00AC2480" w:rsidRDefault="00CB0722" w:rsidP="00F0067C">
            <w:pPr>
              <w:rPr>
                <w:rFonts w:cs="Courier New"/>
                <w:color w:val="000000" w:themeColor="text1"/>
                <w:sz w:val="24"/>
                <w:szCs w:val="24"/>
              </w:rPr>
            </w:pPr>
            <w:r w:rsidRPr="00AC2480">
              <w:rPr>
                <w:rFonts w:cs="Courier New"/>
                <w:color w:val="000000" w:themeColor="text1"/>
                <w:sz w:val="24"/>
                <w:szCs w:val="24"/>
              </w:rPr>
              <w:t>Tijekom nastavne godine (35 nastavnih sati)</w:t>
            </w:r>
          </w:p>
          <w:p w14:paraId="6AE33CCD" w14:textId="77777777" w:rsidR="00CB0722" w:rsidRPr="00AC2480" w:rsidRDefault="00CB0722" w:rsidP="00F0067C">
            <w:pPr>
              <w:rPr>
                <w:rFonts w:cs="Courier New"/>
                <w:color w:val="000000" w:themeColor="text1"/>
                <w:sz w:val="24"/>
                <w:szCs w:val="24"/>
              </w:rPr>
            </w:pPr>
          </w:p>
        </w:tc>
      </w:tr>
      <w:tr w:rsidR="00E216CD" w:rsidRPr="00AC2480" w14:paraId="5D72187B" w14:textId="77777777" w:rsidTr="00F0067C">
        <w:tc>
          <w:tcPr>
            <w:tcW w:w="2880" w:type="dxa"/>
            <w:tcBorders>
              <w:left w:val="nil"/>
              <w:bottom w:val="nil"/>
              <w:right w:val="nil"/>
            </w:tcBorders>
            <w:shd w:val="clear" w:color="auto" w:fill="FFFFFF"/>
          </w:tcPr>
          <w:p w14:paraId="688ACF90" w14:textId="77777777" w:rsidR="00CB0722" w:rsidRPr="00AC2480" w:rsidRDefault="00CB0722" w:rsidP="00F0067C">
            <w:pPr>
              <w:rPr>
                <w:b/>
                <w:bCs/>
                <w:color w:val="000000" w:themeColor="text1"/>
                <w:sz w:val="24"/>
                <w:szCs w:val="24"/>
              </w:rPr>
            </w:pPr>
            <w:r w:rsidRPr="00AC2480">
              <w:rPr>
                <w:bCs/>
                <w:color w:val="000000" w:themeColor="text1"/>
                <w:sz w:val="24"/>
                <w:szCs w:val="24"/>
              </w:rPr>
              <w:t>Namjena</w:t>
            </w:r>
          </w:p>
          <w:p w14:paraId="3049AA12"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150E3774" w14:textId="77777777" w:rsidR="00CB0722" w:rsidRPr="00AC2480" w:rsidRDefault="00CB0722" w:rsidP="00F0067C">
            <w:pPr>
              <w:rPr>
                <w:color w:val="000000" w:themeColor="text1"/>
                <w:sz w:val="24"/>
                <w:szCs w:val="24"/>
              </w:rPr>
            </w:pPr>
            <w:r w:rsidRPr="00AC2480">
              <w:rPr>
                <w:color w:val="000000" w:themeColor="text1"/>
                <w:sz w:val="24"/>
                <w:szCs w:val="24"/>
              </w:rPr>
              <w:t>Uređenje školskih panoa.</w:t>
            </w:r>
          </w:p>
        </w:tc>
      </w:tr>
      <w:tr w:rsidR="00E216CD" w:rsidRPr="00AC2480" w14:paraId="1C0BA43D" w14:textId="77777777" w:rsidTr="00F0067C">
        <w:tc>
          <w:tcPr>
            <w:tcW w:w="2880" w:type="dxa"/>
            <w:tcBorders>
              <w:left w:val="nil"/>
              <w:bottom w:val="nil"/>
              <w:right w:val="nil"/>
            </w:tcBorders>
            <w:shd w:val="clear" w:color="auto" w:fill="FFFFFF"/>
          </w:tcPr>
          <w:p w14:paraId="7D22217D"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Troškovnik </w:t>
            </w:r>
          </w:p>
          <w:p w14:paraId="216BAD73"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3AE9E421" w14:textId="25C9362A" w:rsidR="00CB0722" w:rsidRPr="00AC2480" w:rsidRDefault="00CB0722" w:rsidP="00F0067C">
            <w:pPr>
              <w:rPr>
                <w:color w:val="000000" w:themeColor="text1"/>
                <w:sz w:val="24"/>
                <w:szCs w:val="24"/>
              </w:rPr>
            </w:pPr>
            <w:r w:rsidRPr="00AC2480">
              <w:rPr>
                <w:color w:val="000000" w:themeColor="text1"/>
                <w:sz w:val="24"/>
                <w:szCs w:val="24"/>
              </w:rPr>
              <w:t>Trošak likovnog pribora</w:t>
            </w:r>
          </w:p>
          <w:p w14:paraId="39E1872D" w14:textId="77777777" w:rsidR="00CB0722" w:rsidRPr="00AC2480" w:rsidRDefault="00CB0722" w:rsidP="00F0067C">
            <w:pPr>
              <w:rPr>
                <w:color w:val="000000" w:themeColor="text1"/>
                <w:sz w:val="24"/>
                <w:szCs w:val="24"/>
              </w:rPr>
            </w:pPr>
          </w:p>
        </w:tc>
      </w:tr>
      <w:tr w:rsidR="00E216CD" w:rsidRPr="00AC2480" w14:paraId="209F7A19" w14:textId="77777777" w:rsidTr="00F0067C">
        <w:tc>
          <w:tcPr>
            <w:tcW w:w="2880" w:type="dxa"/>
            <w:tcBorders>
              <w:left w:val="nil"/>
              <w:bottom w:val="nil"/>
              <w:right w:val="nil"/>
            </w:tcBorders>
            <w:shd w:val="clear" w:color="auto" w:fill="FFFFFF"/>
          </w:tcPr>
          <w:p w14:paraId="05A8784D"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Način vrednovanja </w:t>
            </w:r>
          </w:p>
          <w:p w14:paraId="2B1BE808" w14:textId="77777777" w:rsidR="00CB0722" w:rsidRPr="00AC2480" w:rsidRDefault="00CB0722" w:rsidP="00F0067C">
            <w:pPr>
              <w:rPr>
                <w:b/>
                <w:bCs/>
                <w:color w:val="000000" w:themeColor="text1"/>
                <w:sz w:val="24"/>
                <w:szCs w:val="24"/>
              </w:rPr>
            </w:pPr>
          </w:p>
        </w:tc>
        <w:tc>
          <w:tcPr>
            <w:tcW w:w="6660" w:type="dxa"/>
            <w:tcBorders>
              <w:left w:val="nil"/>
              <w:bottom w:val="nil"/>
              <w:right w:val="nil"/>
            </w:tcBorders>
            <w:shd w:val="clear" w:color="auto" w:fill="E5DFEC"/>
          </w:tcPr>
          <w:p w14:paraId="0F48A00E" w14:textId="77777777" w:rsidR="00CB0722" w:rsidRPr="00AC2480" w:rsidRDefault="00CB0722" w:rsidP="00F0067C">
            <w:pPr>
              <w:rPr>
                <w:color w:val="000000" w:themeColor="text1"/>
                <w:sz w:val="24"/>
                <w:szCs w:val="24"/>
              </w:rPr>
            </w:pPr>
            <w:r w:rsidRPr="00AC2480">
              <w:rPr>
                <w:color w:val="000000" w:themeColor="text1"/>
                <w:sz w:val="24"/>
                <w:szCs w:val="24"/>
              </w:rPr>
              <w:t>Samoprocjena i grupna analiza radova</w:t>
            </w:r>
          </w:p>
          <w:p w14:paraId="7030F121" w14:textId="77777777" w:rsidR="00CB0722" w:rsidRPr="00AC2480" w:rsidRDefault="00CB0722" w:rsidP="00F0067C">
            <w:pPr>
              <w:rPr>
                <w:color w:val="000000" w:themeColor="text1"/>
                <w:sz w:val="24"/>
                <w:szCs w:val="24"/>
              </w:rPr>
            </w:pPr>
          </w:p>
        </w:tc>
      </w:tr>
      <w:tr w:rsidR="00E216CD" w:rsidRPr="00AC2480" w14:paraId="440D1BA9" w14:textId="77777777" w:rsidTr="00F0067C">
        <w:tc>
          <w:tcPr>
            <w:tcW w:w="2880" w:type="dxa"/>
            <w:tcBorders>
              <w:left w:val="nil"/>
              <w:bottom w:val="nil"/>
              <w:right w:val="nil"/>
            </w:tcBorders>
            <w:shd w:val="clear" w:color="auto" w:fill="FFFFFF"/>
          </w:tcPr>
          <w:p w14:paraId="211BD558" w14:textId="77777777" w:rsidR="00CB0722" w:rsidRPr="00AC2480" w:rsidRDefault="00CB0722" w:rsidP="00F0067C">
            <w:pPr>
              <w:rPr>
                <w:b/>
                <w:bCs/>
                <w:color w:val="000000" w:themeColor="text1"/>
                <w:sz w:val="24"/>
                <w:szCs w:val="24"/>
              </w:rPr>
            </w:pPr>
            <w:r w:rsidRPr="00AC2480">
              <w:rPr>
                <w:bCs/>
                <w:color w:val="000000" w:themeColor="text1"/>
                <w:sz w:val="24"/>
                <w:szCs w:val="24"/>
              </w:rPr>
              <w:t xml:space="preserve">Način korištenja rezultata vrednovanja </w:t>
            </w:r>
          </w:p>
        </w:tc>
        <w:tc>
          <w:tcPr>
            <w:tcW w:w="6660" w:type="dxa"/>
            <w:tcBorders>
              <w:left w:val="nil"/>
              <w:bottom w:val="nil"/>
              <w:right w:val="nil"/>
            </w:tcBorders>
            <w:shd w:val="clear" w:color="auto" w:fill="E5DFEC"/>
          </w:tcPr>
          <w:p w14:paraId="43D456A7" w14:textId="77777777" w:rsidR="00CB0722" w:rsidRPr="00AC2480" w:rsidRDefault="00CB0722" w:rsidP="00F0067C">
            <w:pPr>
              <w:rPr>
                <w:color w:val="000000" w:themeColor="text1"/>
                <w:sz w:val="24"/>
                <w:szCs w:val="24"/>
              </w:rPr>
            </w:pPr>
            <w:r w:rsidRPr="00AC2480">
              <w:rPr>
                <w:color w:val="000000" w:themeColor="text1"/>
                <w:sz w:val="24"/>
                <w:szCs w:val="24"/>
              </w:rPr>
              <w:t>Za uređenje prostora škole</w:t>
            </w:r>
          </w:p>
        </w:tc>
      </w:tr>
    </w:tbl>
    <w:p w14:paraId="676EB9AA" w14:textId="036BE555" w:rsidR="00CB0722" w:rsidRPr="00AC2480" w:rsidRDefault="00CB0722" w:rsidP="00CB0722">
      <w:pPr>
        <w:spacing w:after="160" w:line="276" w:lineRule="auto"/>
        <w:rPr>
          <w:color w:val="000000" w:themeColor="text1"/>
          <w:sz w:val="24"/>
          <w:szCs w:val="24"/>
          <w:lang w:val="hr-HR"/>
        </w:rPr>
      </w:pPr>
      <w:r w:rsidRPr="00AC2480">
        <w:rPr>
          <w:color w:val="000000" w:themeColor="text1"/>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323A18E8" w14:textId="77777777" w:rsidTr="00F0067C">
        <w:tc>
          <w:tcPr>
            <w:tcW w:w="2880" w:type="dxa"/>
            <w:tcBorders>
              <w:top w:val="nil"/>
              <w:left w:val="nil"/>
              <w:bottom w:val="nil"/>
              <w:right w:val="nil"/>
            </w:tcBorders>
            <w:shd w:val="clear" w:color="auto" w:fill="FFFFFF"/>
          </w:tcPr>
          <w:p w14:paraId="6D248D34"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lastRenderedPageBreak/>
              <w:t xml:space="preserve">Naziv </w:t>
            </w:r>
          </w:p>
          <w:p w14:paraId="2E49E67F"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641C7179" w14:textId="77777777" w:rsidR="00AB0A35" w:rsidRPr="00322845" w:rsidRDefault="00AB0A35" w:rsidP="00F0067C">
            <w:pPr>
              <w:pStyle w:val="Naslov3"/>
              <w:spacing w:line="256" w:lineRule="auto"/>
              <w:rPr>
                <w:rFonts w:ascii="Times New Roman" w:hAnsi="Times New Roman" w:cs="Times New Roman"/>
                <w:b/>
                <w:color w:val="000000" w:themeColor="text1"/>
                <w:lang w:val="hr-HR"/>
              </w:rPr>
            </w:pPr>
            <w:bookmarkStart w:id="48" w:name="_Toc116049353"/>
            <w:r w:rsidRPr="00322845">
              <w:rPr>
                <w:rFonts w:ascii="Times New Roman" w:hAnsi="Times New Roman" w:cs="Times New Roman"/>
                <w:b/>
                <w:color w:val="000000" w:themeColor="text1"/>
                <w:lang w:val="hr-HR"/>
              </w:rPr>
              <w:t>LIKOVNA GRUPA</w:t>
            </w:r>
            <w:bookmarkEnd w:id="48"/>
          </w:p>
        </w:tc>
      </w:tr>
      <w:tr w:rsidR="00E216CD" w:rsidRPr="00E216CD" w14:paraId="3D6A232E" w14:textId="77777777" w:rsidTr="00F0067C">
        <w:tc>
          <w:tcPr>
            <w:tcW w:w="2880" w:type="dxa"/>
            <w:tcBorders>
              <w:top w:val="single" w:sz="8" w:space="0" w:color="8064A2"/>
              <w:left w:val="nil"/>
              <w:bottom w:val="nil"/>
              <w:right w:val="nil"/>
            </w:tcBorders>
            <w:shd w:val="clear" w:color="auto" w:fill="FFFFFF"/>
          </w:tcPr>
          <w:p w14:paraId="79DA4FF9"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Voditelj   </w:t>
            </w:r>
          </w:p>
        </w:tc>
        <w:tc>
          <w:tcPr>
            <w:tcW w:w="6660" w:type="dxa"/>
            <w:tcBorders>
              <w:top w:val="single" w:sz="8" w:space="0" w:color="8064A2"/>
              <w:left w:val="nil"/>
              <w:bottom w:val="nil"/>
              <w:right w:val="nil"/>
            </w:tcBorders>
            <w:shd w:val="clear" w:color="auto" w:fill="E5DFEC"/>
          </w:tcPr>
          <w:p w14:paraId="46FF7C96"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Branka Jelenc-Ćavarović</w:t>
            </w:r>
          </w:p>
          <w:p w14:paraId="473AFF8A" w14:textId="77777777" w:rsidR="00E16C95" w:rsidRPr="00322845" w:rsidRDefault="00E16C95" w:rsidP="00F0067C">
            <w:pPr>
              <w:spacing w:line="276" w:lineRule="auto"/>
              <w:rPr>
                <w:color w:val="000000" w:themeColor="text1"/>
                <w:sz w:val="24"/>
                <w:szCs w:val="24"/>
                <w:lang w:val="hr-HR"/>
              </w:rPr>
            </w:pPr>
          </w:p>
        </w:tc>
      </w:tr>
      <w:tr w:rsidR="00E216CD" w:rsidRPr="00E216CD" w14:paraId="3B0D0560" w14:textId="77777777" w:rsidTr="00F0067C">
        <w:tc>
          <w:tcPr>
            <w:tcW w:w="2880" w:type="dxa"/>
            <w:tcBorders>
              <w:top w:val="single" w:sz="8" w:space="0" w:color="8064A2"/>
              <w:left w:val="nil"/>
              <w:bottom w:val="nil"/>
              <w:right w:val="nil"/>
            </w:tcBorders>
            <w:shd w:val="clear" w:color="auto" w:fill="FFFFFF"/>
          </w:tcPr>
          <w:p w14:paraId="2BD47195"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Planirani broj sati tjedno</w:t>
            </w:r>
          </w:p>
        </w:tc>
        <w:tc>
          <w:tcPr>
            <w:tcW w:w="6660" w:type="dxa"/>
            <w:tcBorders>
              <w:top w:val="single" w:sz="8" w:space="0" w:color="8064A2"/>
              <w:left w:val="nil"/>
              <w:bottom w:val="nil"/>
              <w:right w:val="nil"/>
            </w:tcBorders>
            <w:shd w:val="clear" w:color="auto" w:fill="E5DFEC"/>
          </w:tcPr>
          <w:p w14:paraId="525B6C52"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1</w:t>
            </w:r>
          </w:p>
          <w:p w14:paraId="10161AC1" w14:textId="77777777" w:rsidR="00E16C95" w:rsidRPr="00322845" w:rsidRDefault="00E16C95" w:rsidP="00F0067C">
            <w:pPr>
              <w:spacing w:line="276" w:lineRule="auto"/>
              <w:rPr>
                <w:color w:val="000000" w:themeColor="text1"/>
                <w:sz w:val="24"/>
                <w:szCs w:val="24"/>
                <w:lang w:val="hr-HR"/>
              </w:rPr>
            </w:pPr>
          </w:p>
        </w:tc>
      </w:tr>
      <w:tr w:rsidR="00E216CD" w:rsidRPr="00E216CD" w14:paraId="2D0A7AA6" w14:textId="77777777" w:rsidTr="00F0067C">
        <w:tc>
          <w:tcPr>
            <w:tcW w:w="2880" w:type="dxa"/>
            <w:tcBorders>
              <w:top w:val="single" w:sz="8" w:space="0" w:color="8064A2"/>
              <w:left w:val="nil"/>
              <w:bottom w:val="nil"/>
              <w:right w:val="nil"/>
            </w:tcBorders>
            <w:shd w:val="clear" w:color="auto" w:fill="FFFFFF"/>
            <w:hideMark/>
          </w:tcPr>
          <w:p w14:paraId="7D94149B"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185759DD"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35</w:t>
            </w:r>
          </w:p>
          <w:p w14:paraId="34E76B41" w14:textId="77777777" w:rsidR="00E16C95" w:rsidRPr="00322845" w:rsidRDefault="00E16C95" w:rsidP="00F0067C">
            <w:pPr>
              <w:spacing w:line="276" w:lineRule="auto"/>
              <w:rPr>
                <w:color w:val="000000" w:themeColor="text1"/>
                <w:sz w:val="24"/>
                <w:szCs w:val="24"/>
                <w:lang w:val="hr-HR"/>
              </w:rPr>
            </w:pPr>
          </w:p>
        </w:tc>
      </w:tr>
      <w:tr w:rsidR="00E216CD" w:rsidRPr="00E216CD" w14:paraId="00C43BFE" w14:textId="77777777" w:rsidTr="00F0067C">
        <w:tc>
          <w:tcPr>
            <w:tcW w:w="2880" w:type="dxa"/>
            <w:tcBorders>
              <w:top w:val="single" w:sz="8" w:space="0" w:color="8064A2"/>
              <w:left w:val="nil"/>
              <w:bottom w:val="nil"/>
              <w:right w:val="nil"/>
            </w:tcBorders>
            <w:shd w:val="clear" w:color="auto" w:fill="FFFFFF"/>
          </w:tcPr>
          <w:p w14:paraId="06100A93" w14:textId="77777777" w:rsidR="00AB0A35" w:rsidRPr="00322845" w:rsidRDefault="00AB0A35" w:rsidP="00F0067C">
            <w:pPr>
              <w:spacing w:line="276" w:lineRule="auto"/>
              <w:rPr>
                <w:bCs/>
                <w:color w:val="000000" w:themeColor="text1"/>
                <w:sz w:val="24"/>
                <w:szCs w:val="24"/>
                <w:lang w:val="hr-HR"/>
              </w:rPr>
            </w:pPr>
          </w:p>
          <w:p w14:paraId="30725BD5"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Ciljevi </w:t>
            </w:r>
          </w:p>
          <w:p w14:paraId="2E39B739"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0C3F7129"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-upoznati, rabiti i vrednovati različite izvore podataka, medija, tehnološke postupke i načine izražavanja za oblikovanje i predstavljanje umjetničkog iskaza</w:t>
            </w:r>
          </w:p>
          <w:p w14:paraId="78E4E25F"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-upoznati i vrednovati umjetnička djela</w:t>
            </w:r>
          </w:p>
          <w:p w14:paraId="6A1F1F1E"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-istraživati, prepoznati i razlikovati osnovne vizualne elemente, razvijati vještine za izvođenje složenih pokreta pri oblikovanju dvodimenzionalnih i trodimenzionalnih uradaka</w:t>
            </w:r>
          </w:p>
          <w:p w14:paraId="7FCD445A" w14:textId="77777777" w:rsidR="00E16C95" w:rsidRPr="00322845" w:rsidRDefault="00E16C95" w:rsidP="00F0067C">
            <w:pPr>
              <w:spacing w:line="276" w:lineRule="auto"/>
              <w:rPr>
                <w:color w:val="000000" w:themeColor="text1"/>
                <w:sz w:val="24"/>
                <w:szCs w:val="24"/>
                <w:lang w:val="hr-HR"/>
              </w:rPr>
            </w:pPr>
          </w:p>
        </w:tc>
      </w:tr>
      <w:tr w:rsidR="00E216CD" w:rsidRPr="00E216CD" w14:paraId="0C2CB37F" w14:textId="77777777" w:rsidTr="00F0067C">
        <w:tc>
          <w:tcPr>
            <w:tcW w:w="2880" w:type="dxa"/>
            <w:tcBorders>
              <w:top w:val="single" w:sz="8" w:space="0" w:color="8064A2"/>
              <w:left w:val="nil"/>
              <w:bottom w:val="nil"/>
              <w:right w:val="nil"/>
            </w:tcBorders>
            <w:shd w:val="clear" w:color="auto" w:fill="FFFFFF"/>
            <w:hideMark/>
          </w:tcPr>
          <w:p w14:paraId="033E262A"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46F9A5B4"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-istraživačka nastava, rad u paru, grupni i individualni rad</w:t>
            </w:r>
          </w:p>
          <w:p w14:paraId="024AD727" w14:textId="77777777" w:rsidR="00E16C95" w:rsidRPr="00322845" w:rsidRDefault="00E16C95" w:rsidP="00F0067C">
            <w:pPr>
              <w:spacing w:line="276" w:lineRule="auto"/>
              <w:rPr>
                <w:color w:val="000000" w:themeColor="text1"/>
                <w:sz w:val="24"/>
                <w:szCs w:val="24"/>
                <w:lang w:val="hr-HR"/>
              </w:rPr>
            </w:pPr>
          </w:p>
        </w:tc>
      </w:tr>
      <w:tr w:rsidR="00E216CD" w:rsidRPr="00E216CD" w14:paraId="739A05F1" w14:textId="77777777" w:rsidTr="00F0067C">
        <w:tc>
          <w:tcPr>
            <w:tcW w:w="2880" w:type="dxa"/>
            <w:tcBorders>
              <w:top w:val="single" w:sz="8" w:space="0" w:color="8064A2"/>
              <w:left w:val="nil"/>
              <w:bottom w:val="nil"/>
              <w:right w:val="nil"/>
            </w:tcBorders>
            <w:shd w:val="clear" w:color="auto" w:fill="FFFFFF"/>
          </w:tcPr>
          <w:p w14:paraId="29EEBC71"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Vremenski okvir </w:t>
            </w:r>
          </w:p>
          <w:p w14:paraId="46C0095C"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033F064"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-tijekom nastavne godine</w:t>
            </w:r>
          </w:p>
        </w:tc>
      </w:tr>
      <w:tr w:rsidR="00E216CD" w:rsidRPr="00E216CD" w14:paraId="36D56889" w14:textId="77777777" w:rsidTr="00F0067C">
        <w:tc>
          <w:tcPr>
            <w:tcW w:w="2880" w:type="dxa"/>
            <w:tcBorders>
              <w:top w:val="single" w:sz="8" w:space="0" w:color="8064A2"/>
              <w:left w:val="nil"/>
              <w:bottom w:val="nil"/>
              <w:right w:val="nil"/>
            </w:tcBorders>
            <w:shd w:val="clear" w:color="auto" w:fill="FFFFFF"/>
          </w:tcPr>
          <w:p w14:paraId="76E2D1AE"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Namjena</w:t>
            </w:r>
          </w:p>
          <w:p w14:paraId="7692E609"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256C221"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-razvijanje interesa za umjetnost, estetsko iskustvo i osjetljivost te kritičnost za vizualnu umjetnost i izražavanje</w:t>
            </w:r>
          </w:p>
          <w:p w14:paraId="7C8FE1C6" w14:textId="77777777" w:rsidR="00E16C95" w:rsidRPr="00322845" w:rsidRDefault="00E16C95" w:rsidP="00F0067C">
            <w:pPr>
              <w:spacing w:line="276" w:lineRule="auto"/>
              <w:rPr>
                <w:color w:val="000000" w:themeColor="text1"/>
                <w:sz w:val="24"/>
                <w:szCs w:val="24"/>
                <w:lang w:val="hr-HR"/>
              </w:rPr>
            </w:pPr>
          </w:p>
        </w:tc>
      </w:tr>
      <w:tr w:rsidR="00E216CD" w:rsidRPr="00E216CD" w14:paraId="756166B4" w14:textId="77777777" w:rsidTr="00F0067C">
        <w:tc>
          <w:tcPr>
            <w:tcW w:w="2880" w:type="dxa"/>
            <w:tcBorders>
              <w:top w:val="single" w:sz="8" w:space="0" w:color="8064A2"/>
              <w:left w:val="nil"/>
              <w:bottom w:val="nil"/>
              <w:right w:val="nil"/>
            </w:tcBorders>
            <w:shd w:val="clear" w:color="auto" w:fill="FFFFFF"/>
          </w:tcPr>
          <w:p w14:paraId="34181022"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Troškovnik </w:t>
            </w:r>
          </w:p>
          <w:p w14:paraId="1A2FC351"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564C189"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-osobni likovni pribor učenika</w:t>
            </w:r>
          </w:p>
        </w:tc>
      </w:tr>
      <w:tr w:rsidR="00E216CD" w:rsidRPr="00E216CD" w14:paraId="177FAC7A" w14:textId="77777777" w:rsidTr="00F0067C">
        <w:tc>
          <w:tcPr>
            <w:tcW w:w="2880" w:type="dxa"/>
            <w:tcBorders>
              <w:top w:val="single" w:sz="8" w:space="0" w:color="8064A2"/>
              <w:left w:val="nil"/>
              <w:bottom w:val="nil"/>
              <w:right w:val="nil"/>
            </w:tcBorders>
            <w:shd w:val="clear" w:color="auto" w:fill="FFFFFF"/>
          </w:tcPr>
          <w:p w14:paraId="34AE019A"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Način vrednovanja </w:t>
            </w:r>
          </w:p>
          <w:p w14:paraId="12802E51" w14:textId="77777777" w:rsidR="00AB0A35" w:rsidRPr="00322845" w:rsidRDefault="00AB0A35"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A7D83D5"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-osjetiti zadovoljstvo i izraziti radost sudjelovanja u vizualnim aktivnostima i stvaralaštvu</w:t>
            </w:r>
          </w:p>
          <w:p w14:paraId="056260BB"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-sadržaje i spoznaje stečene umjetničkim iskustvom povezati sa sadržajima drugih odgojno-obrazovnim područjima te tako proširiti i objediniti znanje</w:t>
            </w:r>
          </w:p>
          <w:p w14:paraId="1C377B3E" w14:textId="77777777" w:rsidR="00E16C95" w:rsidRPr="00322845" w:rsidRDefault="00E16C95" w:rsidP="00F0067C">
            <w:pPr>
              <w:spacing w:line="276" w:lineRule="auto"/>
              <w:rPr>
                <w:color w:val="000000" w:themeColor="text1"/>
                <w:sz w:val="24"/>
                <w:szCs w:val="24"/>
                <w:lang w:val="hr-HR"/>
              </w:rPr>
            </w:pPr>
          </w:p>
        </w:tc>
      </w:tr>
      <w:tr w:rsidR="00E216CD" w:rsidRPr="00E216CD" w14:paraId="0ABD6B2F" w14:textId="77777777" w:rsidTr="00F0067C">
        <w:tc>
          <w:tcPr>
            <w:tcW w:w="2880" w:type="dxa"/>
            <w:tcBorders>
              <w:top w:val="single" w:sz="8" w:space="0" w:color="8064A2"/>
              <w:left w:val="nil"/>
              <w:bottom w:val="single" w:sz="8" w:space="0" w:color="8064A2"/>
              <w:right w:val="nil"/>
            </w:tcBorders>
            <w:shd w:val="clear" w:color="auto" w:fill="FFFFFF"/>
            <w:hideMark/>
          </w:tcPr>
          <w:p w14:paraId="18088B94" w14:textId="77777777" w:rsidR="00AB0A35" w:rsidRPr="00322845" w:rsidRDefault="00AB0A35" w:rsidP="00F0067C">
            <w:pPr>
              <w:spacing w:line="276" w:lineRule="auto"/>
              <w:rPr>
                <w:b/>
                <w:bCs/>
                <w:color w:val="000000" w:themeColor="text1"/>
                <w:sz w:val="24"/>
                <w:szCs w:val="24"/>
                <w:lang w:val="hr-HR"/>
              </w:rPr>
            </w:pPr>
            <w:r w:rsidRPr="00322845">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ADF7CA4" w14:textId="77777777" w:rsidR="00AB0A35" w:rsidRPr="00322845" w:rsidRDefault="00AB0A35" w:rsidP="00F0067C">
            <w:pPr>
              <w:spacing w:line="276" w:lineRule="auto"/>
              <w:rPr>
                <w:color w:val="000000" w:themeColor="text1"/>
                <w:sz w:val="24"/>
                <w:szCs w:val="24"/>
                <w:lang w:val="hr-HR"/>
              </w:rPr>
            </w:pPr>
            <w:r w:rsidRPr="00322845">
              <w:rPr>
                <w:color w:val="000000" w:themeColor="text1"/>
                <w:sz w:val="24"/>
                <w:szCs w:val="24"/>
                <w:lang w:val="hr-HR"/>
              </w:rPr>
              <w:t>-tematske izložbe u školi i izvan nje</w:t>
            </w:r>
          </w:p>
        </w:tc>
      </w:tr>
    </w:tbl>
    <w:p w14:paraId="5D49A3FA" w14:textId="4BAFD2E5" w:rsidR="00AB0A35" w:rsidRPr="00E216CD" w:rsidRDefault="00AB0A35" w:rsidP="00CB0722">
      <w:pPr>
        <w:spacing w:after="160" w:line="276" w:lineRule="auto"/>
        <w:rPr>
          <w:color w:val="FF0000"/>
          <w:sz w:val="24"/>
          <w:szCs w:val="24"/>
          <w:lang w:val="hr-HR"/>
        </w:rPr>
      </w:pPr>
    </w:p>
    <w:p w14:paraId="333A7362" w14:textId="6469486C" w:rsidR="00AB0A35" w:rsidRPr="00E216CD" w:rsidRDefault="00AB0A35" w:rsidP="00CB0722">
      <w:pPr>
        <w:spacing w:after="160" w:line="276" w:lineRule="auto"/>
        <w:rPr>
          <w:color w:val="FF0000"/>
          <w:sz w:val="24"/>
          <w:szCs w:val="24"/>
          <w:lang w:val="hr-HR"/>
        </w:rPr>
      </w:pPr>
    </w:p>
    <w:p w14:paraId="360C3E90" w14:textId="0EC8E04D" w:rsidR="00AB0A35" w:rsidRPr="00E216CD" w:rsidRDefault="00AB0A35" w:rsidP="00CB0722">
      <w:pPr>
        <w:spacing w:after="160" w:line="276" w:lineRule="auto"/>
        <w:rPr>
          <w:color w:val="FF0000"/>
          <w:sz w:val="24"/>
          <w:szCs w:val="24"/>
          <w:lang w:val="hr-HR"/>
        </w:rPr>
      </w:pPr>
    </w:p>
    <w:p w14:paraId="4B51901C" w14:textId="13126D79" w:rsidR="00AB0A35" w:rsidRPr="00E216CD" w:rsidRDefault="00AB0A35" w:rsidP="00CB0722">
      <w:pPr>
        <w:spacing w:after="160" w:line="276" w:lineRule="auto"/>
        <w:rPr>
          <w:color w:val="FF0000"/>
          <w:sz w:val="24"/>
          <w:szCs w:val="24"/>
          <w:lang w:val="hr-HR"/>
        </w:rPr>
      </w:pPr>
    </w:p>
    <w:p w14:paraId="6F4C55C0" w14:textId="5E8291E5" w:rsidR="00CB0722" w:rsidRPr="00E216CD" w:rsidRDefault="00CB0722" w:rsidP="00CB0722">
      <w:pPr>
        <w:spacing w:after="160" w:line="276" w:lineRule="auto"/>
        <w:rPr>
          <w:color w:val="FF0000"/>
          <w:sz w:val="24"/>
          <w:szCs w:val="24"/>
          <w:lang w:val="hr-HR"/>
        </w:rPr>
      </w:pPr>
    </w:p>
    <w:p w14:paraId="23701F1D" w14:textId="77777777" w:rsidR="003854A7" w:rsidRDefault="003854A7" w:rsidP="00043282">
      <w:pPr>
        <w:rPr>
          <w:color w:val="FF0000"/>
        </w:rPr>
      </w:pPr>
    </w:p>
    <w:p w14:paraId="1F666BC9" w14:textId="77777777" w:rsidR="003854A7" w:rsidRPr="00E216CD" w:rsidRDefault="003854A7" w:rsidP="00043282">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AC2480" w14:paraId="254F8248" w14:textId="77777777" w:rsidTr="00F0067C">
        <w:tc>
          <w:tcPr>
            <w:tcW w:w="2880" w:type="dxa"/>
            <w:tcBorders>
              <w:top w:val="nil"/>
              <w:left w:val="nil"/>
              <w:bottom w:val="nil"/>
              <w:right w:val="nil"/>
            </w:tcBorders>
            <w:shd w:val="clear" w:color="auto" w:fill="FFFFFF"/>
          </w:tcPr>
          <w:p w14:paraId="39458FF7"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Naziv </w:t>
            </w:r>
          </w:p>
          <w:p w14:paraId="3CB0C255" w14:textId="77777777" w:rsidR="00043282" w:rsidRPr="00AC2480" w:rsidRDefault="00043282" w:rsidP="00F0067C">
            <w:pPr>
              <w:rPr>
                <w:b/>
                <w:bCs/>
                <w:color w:val="000000" w:themeColor="text1"/>
                <w:sz w:val="24"/>
                <w:szCs w:val="24"/>
              </w:rPr>
            </w:pPr>
          </w:p>
        </w:tc>
        <w:tc>
          <w:tcPr>
            <w:tcW w:w="6660" w:type="dxa"/>
            <w:tcBorders>
              <w:top w:val="nil"/>
              <w:left w:val="nil"/>
              <w:bottom w:val="nil"/>
              <w:right w:val="nil"/>
            </w:tcBorders>
            <w:shd w:val="clear" w:color="auto" w:fill="F2EFF6"/>
          </w:tcPr>
          <w:p w14:paraId="641C1B48" w14:textId="77777777" w:rsidR="00043282" w:rsidRPr="00AC2480" w:rsidRDefault="00043282" w:rsidP="00F0067C">
            <w:pPr>
              <w:rPr>
                <w:b/>
                <w:bCs/>
                <w:color w:val="000000" w:themeColor="text1"/>
                <w:sz w:val="24"/>
                <w:szCs w:val="24"/>
              </w:rPr>
            </w:pPr>
            <w:r w:rsidRPr="00AC2480">
              <w:rPr>
                <w:b/>
                <w:bCs/>
                <w:color w:val="000000" w:themeColor="text1"/>
                <w:sz w:val="24"/>
                <w:szCs w:val="24"/>
              </w:rPr>
              <w:t>EKO GRUPA</w:t>
            </w:r>
          </w:p>
        </w:tc>
      </w:tr>
      <w:tr w:rsidR="00E216CD" w:rsidRPr="00AC2480" w14:paraId="487549D4" w14:textId="77777777" w:rsidTr="00F0067C">
        <w:tc>
          <w:tcPr>
            <w:tcW w:w="2880" w:type="dxa"/>
            <w:tcBorders>
              <w:left w:val="nil"/>
              <w:bottom w:val="nil"/>
              <w:right w:val="nil"/>
            </w:tcBorders>
            <w:shd w:val="clear" w:color="auto" w:fill="FFFFFF"/>
          </w:tcPr>
          <w:p w14:paraId="7645D7EC" w14:textId="77777777" w:rsidR="00043282" w:rsidRPr="00AC2480" w:rsidRDefault="00043282" w:rsidP="00F0067C">
            <w:pPr>
              <w:rPr>
                <w:b/>
                <w:bCs/>
                <w:color w:val="000000" w:themeColor="text1"/>
                <w:sz w:val="24"/>
                <w:szCs w:val="24"/>
              </w:rPr>
            </w:pPr>
            <w:r w:rsidRPr="00AC2480">
              <w:rPr>
                <w:bCs/>
                <w:color w:val="000000" w:themeColor="text1"/>
                <w:sz w:val="24"/>
                <w:szCs w:val="24"/>
              </w:rPr>
              <w:t>Voditelj/i</w:t>
            </w:r>
          </w:p>
          <w:p w14:paraId="70797BC8"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7F8E9C04" w14:textId="77777777" w:rsidR="00043282" w:rsidRPr="00AC2480" w:rsidRDefault="00043282" w:rsidP="00F0067C">
            <w:pPr>
              <w:rPr>
                <w:color w:val="000000" w:themeColor="text1"/>
                <w:sz w:val="24"/>
                <w:szCs w:val="24"/>
              </w:rPr>
            </w:pPr>
            <w:r w:rsidRPr="00AC2480">
              <w:rPr>
                <w:color w:val="000000" w:themeColor="text1"/>
                <w:sz w:val="24"/>
                <w:szCs w:val="24"/>
              </w:rPr>
              <w:t>Lidija Robić</w:t>
            </w:r>
          </w:p>
          <w:p w14:paraId="1D04491B" w14:textId="77777777" w:rsidR="00043282" w:rsidRPr="00AC2480" w:rsidRDefault="00043282" w:rsidP="00F0067C">
            <w:pPr>
              <w:rPr>
                <w:color w:val="000000" w:themeColor="text1"/>
                <w:sz w:val="24"/>
                <w:szCs w:val="24"/>
              </w:rPr>
            </w:pPr>
          </w:p>
        </w:tc>
      </w:tr>
      <w:tr w:rsidR="00E216CD" w:rsidRPr="00AC2480" w14:paraId="48B1401B" w14:textId="77777777" w:rsidTr="00F0067C">
        <w:tc>
          <w:tcPr>
            <w:tcW w:w="2880" w:type="dxa"/>
            <w:tcBorders>
              <w:left w:val="nil"/>
              <w:bottom w:val="nil"/>
              <w:right w:val="nil"/>
            </w:tcBorders>
            <w:shd w:val="clear" w:color="auto" w:fill="FFFFFF"/>
          </w:tcPr>
          <w:p w14:paraId="569E2C9F"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Ciljevi </w:t>
            </w:r>
          </w:p>
          <w:p w14:paraId="0D22AB1A"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703F1FA9" w14:textId="77777777" w:rsidR="00043282" w:rsidRPr="00AC2480" w:rsidRDefault="00043282" w:rsidP="00F0067C">
            <w:pPr>
              <w:rPr>
                <w:color w:val="000000" w:themeColor="text1"/>
                <w:sz w:val="24"/>
                <w:szCs w:val="24"/>
              </w:rPr>
            </w:pPr>
            <w:r w:rsidRPr="00AC2480">
              <w:rPr>
                <w:color w:val="000000" w:themeColor="text1"/>
                <w:sz w:val="24"/>
                <w:szCs w:val="24"/>
              </w:rPr>
              <w:t>Razvijanje ljubavi prema prirodi, uređenom okolišu</w:t>
            </w:r>
          </w:p>
          <w:p w14:paraId="40AE8ECE" w14:textId="77777777" w:rsidR="00043282" w:rsidRPr="00AC2480" w:rsidRDefault="00043282" w:rsidP="00F0067C">
            <w:pPr>
              <w:rPr>
                <w:color w:val="000000" w:themeColor="text1"/>
                <w:sz w:val="24"/>
                <w:szCs w:val="24"/>
              </w:rPr>
            </w:pPr>
            <w:r w:rsidRPr="00AC2480">
              <w:rPr>
                <w:color w:val="000000" w:themeColor="text1"/>
                <w:sz w:val="24"/>
                <w:szCs w:val="24"/>
              </w:rPr>
              <w:t>Razvijanje ekološke svijesti i svijesti o očuvanju okoliša</w:t>
            </w:r>
          </w:p>
          <w:p w14:paraId="03A94AC8" w14:textId="77777777" w:rsidR="00043282" w:rsidRPr="00AC2480" w:rsidRDefault="00043282" w:rsidP="00F0067C">
            <w:pPr>
              <w:rPr>
                <w:color w:val="000000" w:themeColor="text1"/>
                <w:sz w:val="24"/>
                <w:szCs w:val="24"/>
              </w:rPr>
            </w:pPr>
            <w:r w:rsidRPr="00AC2480">
              <w:rPr>
                <w:color w:val="000000" w:themeColor="text1"/>
                <w:sz w:val="24"/>
                <w:szCs w:val="24"/>
              </w:rPr>
              <w:t>Razvijanje brige za okoliš</w:t>
            </w:r>
          </w:p>
          <w:p w14:paraId="10A69B3F" w14:textId="77777777" w:rsidR="00043282" w:rsidRPr="00AC2480" w:rsidRDefault="00043282" w:rsidP="00F0067C">
            <w:pPr>
              <w:rPr>
                <w:color w:val="000000" w:themeColor="text1"/>
                <w:sz w:val="24"/>
                <w:szCs w:val="24"/>
              </w:rPr>
            </w:pPr>
            <w:r w:rsidRPr="00AC2480">
              <w:rPr>
                <w:color w:val="000000" w:themeColor="text1"/>
                <w:sz w:val="24"/>
                <w:szCs w:val="24"/>
              </w:rPr>
              <w:t>Razvijanje osjećaja za estetsko uređenje škole biljem</w:t>
            </w:r>
          </w:p>
          <w:p w14:paraId="629E8964" w14:textId="77777777" w:rsidR="00043282" w:rsidRPr="00AC2480" w:rsidRDefault="00043282" w:rsidP="00F0067C">
            <w:pPr>
              <w:rPr>
                <w:color w:val="000000" w:themeColor="text1"/>
                <w:sz w:val="24"/>
                <w:szCs w:val="24"/>
              </w:rPr>
            </w:pPr>
            <w:r w:rsidRPr="00AC2480">
              <w:rPr>
                <w:color w:val="000000" w:themeColor="text1"/>
                <w:sz w:val="24"/>
                <w:szCs w:val="24"/>
              </w:rPr>
              <w:t>Njega bilja u školi i školskom dvorištu</w:t>
            </w:r>
          </w:p>
          <w:p w14:paraId="47A965C0" w14:textId="77777777" w:rsidR="00043282" w:rsidRPr="00AC2480" w:rsidRDefault="00043282" w:rsidP="00F0067C">
            <w:pPr>
              <w:rPr>
                <w:color w:val="000000" w:themeColor="text1"/>
                <w:sz w:val="24"/>
                <w:szCs w:val="24"/>
              </w:rPr>
            </w:pPr>
          </w:p>
        </w:tc>
      </w:tr>
      <w:tr w:rsidR="00E216CD" w:rsidRPr="00AC2480" w14:paraId="433F54E2" w14:textId="77777777" w:rsidTr="00F0067C">
        <w:tc>
          <w:tcPr>
            <w:tcW w:w="2880" w:type="dxa"/>
            <w:tcBorders>
              <w:left w:val="nil"/>
              <w:bottom w:val="nil"/>
              <w:right w:val="nil"/>
            </w:tcBorders>
            <w:shd w:val="clear" w:color="auto" w:fill="FFFFFF"/>
          </w:tcPr>
          <w:p w14:paraId="52F51EFA"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4AAC5CC" w14:textId="77777777" w:rsidR="00043282" w:rsidRPr="00AC2480" w:rsidRDefault="00043282" w:rsidP="00F0067C">
            <w:pPr>
              <w:rPr>
                <w:color w:val="000000" w:themeColor="text1"/>
                <w:sz w:val="24"/>
                <w:szCs w:val="24"/>
              </w:rPr>
            </w:pPr>
            <w:r w:rsidRPr="00AC2480">
              <w:rPr>
                <w:color w:val="000000" w:themeColor="text1"/>
                <w:sz w:val="24"/>
                <w:szCs w:val="24"/>
              </w:rPr>
              <w:t>U školi i školskom okružju</w:t>
            </w:r>
          </w:p>
          <w:p w14:paraId="4672F575" w14:textId="77777777" w:rsidR="00043282" w:rsidRPr="00AC2480" w:rsidRDefault="00043282" w:rsidP="00F0067C">
            <w:pPr>
              <w:rPr>
                <w:color w:val="000000" w:themeColor="text1"/>
                <w:sz w:val="24"/>
                <w:szCs w:val="24"/>
              </w:rPr>
            </w:pPr>
          </w:p>
        </w:tc>
      </w:tr>
      <w:tr w:rsidR="00E216CD" w:rsidRPr="00AC2480" w14:paraId="74B71C87" w14:textId="77777777" w:rsidTr="00F0067C">
        <w:tc>
          <w:tcPr>
            <w:tcW w:w="2880" w:type="dxa"/>
            <w:tcBorders>
              <w:left w:val="nil"/>
              <w:bottom w:val="nil"/>
              <w:right w:val="nil"/>
            </w:tcBorders>
            <w:shd w:val="clear" w:color="auto" w:fill="FFFFFF"/>
          </w:tcPr>
          <w:p w14:paraId="6FA83199"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Vremenski okvir </w:t>
            </w:r>
          </w:p>
          <w:p w14:paraId="2283B012"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5FCA7353" w14:textId="77777777" w:rsidR="00043282" w:rsidRPr="00AC2480" w:rsidRDefault="00043282" w:rsidP="00F0067C">
            <w:pPr>
              <w:rPr>
                <w:color w:val="000000" w:themeColor="text1"/>
                <w:sz w:val="24"/>
                <w:szCs w:val="24"/>
              </w:rPr>
            </w:pPr>
            <w:r w:rsidRPr="00AC2480">
              <w:rPr>
                <w:color w:val="000000" w:themeColor="text1"/>
                <w:sz w:val="24"/>
                <w:szCs w:val="24"/>
              </w:rPr>
              <w:t>Tijekom školske godine(1 sat tjedno)</w:t>
            </w:r>
          </w:p>
        </w:tc>
      </w:tr>
      <w:tr w:rsidR="00E216CD" w:rsidRPr="00AC2480" w14:paraId="15F3A8D7" w14:textId="77777777" w:rsidTr="00F0067C">
        <w:tc>
          <w:tcPr>
            <w:tcW w:w="2880" w:type="dxa"/>
            <w:tcBorders>
              <w:left w:val="nil"/>
              <w:bottom w:val="nil"/>
              <w:right w:val="nil"/>
            </w:tcBorders>
            <w:shd w:val="clear" w:color="auto" w:fill="FFFFFF"/>
          </w:tcPr>
          <w:p w14:paraId="2FCE5E08" w14:textId="77777777" w:rsidR="00043282" w:rsidRPr="00AC2480" w:rsidRDefault="00043282" w:rsidP="00F0067C">
            <w:pPr>
              <w:rPr>
                <w:b/>
                <w:bCs/>
                <w:color w:val="000000" w:themeColor="text1"/>
                <w:sz w:val="24"/>
                <w:szCs w:val="24"/>
              </w:rPr>
            </w:pPr>
            <w:r w:rsidRPr="00AC2480">
              <w:rPr>
                <w:bCs/>
                <w:color w:val="000000" w:themeColor="text1"/>
                <w:sz w:val="24"/>
                <w:szCs w:val="24"/>
              </w:rPr>
              <w:t>Namjena</w:t>
            </w:r>
          </w:p>
          <w:p w14:paraId="1AFA1D78"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7D20EEE3" w14:textId="77777777" w:rsidR="00043282" w:rsidRPr="00AC2480" w:rsidRDefault="00043282" w:rsidP="00F0067C">
            <w:pPr>
              <w:rPr>
                <w:color w:val="000000" w:themeColor="text1"/>
                <w:sz w:val="24"/>
                <w:szCs w:val="24"/>
              </w:rPr>
            </w:pPr>
            <w:r w:rsidRPr="00AC2480">
              <w:rPr>
                <w:color w:val="000000" w:themeColor="text1"/>
                <w:sz w:val="24"/>
                <w:szCs w:val="24"/>
              </w:rPr>
              <w:t>Postići aktivno sudjelovanje u uređenju i zaštiti okoliša u svom okruženju</w:t>
            </w:r>
          </w:p>
          <w:p w14:paraId="737977BE" w14:textId="77777777" w:rsidR="00043282" w:rsidRPr="00AC2480" w:rsidRDefault="00043282" w:rsidP="00F0067C">
            <w:pPr>
              <w:rPr>
                <w:color w:val="000000" w:themeColor="text1"/>
                <w:sz w:val="24"/>
                <w:szCs w:val="24"/>
              </w:rPr>
            </w:pPr>
          </w:p>
        </w:tc>
      </w:tr>
      <w:tr w:rsidR="00E216CD" w:rsidRPr="00AC2480" w14:paraId="2C51F028" w14:textId="77777777" w:rsidTr="00F0067C">
        <w:tc>
          <w:tcPr>
            <w:tcW w:w="2880" w:type="dxa"/>
            <w:tcBorders>
              <w:left w:val="nil"/>
              <w:bottom w:val="nil"/>
              <w:right w:val="nil"/>
            </w:tcBorders>
            <w:shd w:val="clear" w:color="auto" w:fill="FFFFFF"/>
          </w:tcPr>
          <w:p w14:paraId="3FA0FA7A"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Troškovnik </w:t>
            </w:r>
          </w:p>
          <w:p w14:paraId="1DB5E0E8"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41DA382A" w14:textId="77777777" w:rsidR="00043282" w:rsidRPr="00AC2480" w:rsidRDefault="00043282" w:rsidP="00F0067C">
            <w:pPr>
              <w:rPr>
                <w:color w:val="000000" w:themeColor="text1"/>
                <w:sz w:val="24"/>
                <w:szCs w:val="24"/>
              </w:rPr>
            </w:pPr>
            <w:r w:rsidRPr="00AC2480">
              <w:rPr>
                <w:color w:val="000000" w:themeColor="text1"/>
                <w:sz w:val="24"/>
                <w:szCs w:val="24"/>
              </w:rPr>
              <w:t>Troškovi za nabavu sadnica, lukovica,sjemenja, pribora za uređenje okoliša, fotografiranja, nabava posuda i zemlje za cvijeće</w:t>
            </w:r>
          </w:p>
          <w:p w14:paraId="6144ED56" w14:textId="77777777" w:rsidR="00043282" w:rsidRPr="00AC2480" w:rsidRDefault="00043282" w:rsidP="00F0067C">
            <w:pPr>
              <w:rPr>
                <w:color w:val="000000" w:themeColor="text1"/>
                <w:sz w:val="24"/>
                <w:szCs w:val="24"/>
              </w:rPr>
            </w:pPr>
          </w:p>
        </w:tc>
      </w:tr>
      <w:tr w:rsidR="00E216CD" w:rsidRPr="00AC2480" w14:paraId="70B98146" w14:textId="77777777" w:rsidTr="00F0067C">
        <w:tc>
          <w:tcPr>
            <w:tcW w:w="2880" w:type="dxa"/>
            <w:tcBorders>
              <w:left w:val="nil"/>
              <w:bottom w:val="nil"/>
              <w:right w:val="nil"/>
            </w:tcBorders>
            <w:shd w:val="clear" w:color="auto" w:fill="FFFFFF"/>
          </w:tcPr>
          <w:p w14:paraId="5E77084B" w14:textId="77777777" w:rsidR="00043282" w:rsidRPr="00AC2480" w:rsidRDefault="00043282" w:rsidP="00F0067C">
            <w:pPr>
              <w:rPr>
                <w:b/>
                <w:bCs/>
                <w:color w:val="000000" w:themeColor="text1"/>
                <w:sz w:val="24"/>
                <w:szCs w:val="24"/>
              </w:rPr>
            </w:pPr>
            <w:r w:rsidRPr="00AC2480">
              <w:rPr>
                <w:bCs/>
                <w:color w:val="000000" w:themeColor="text1"/>
                <w:sz w:val="24"/>
                <w:szCs w:val="24"/>
              </w:rPr>
              <w:t xml:space="preserve">Način vrednovanja </w:t>
            </w:r>
          </w:p>
          <w:p w14:paraId="17861651" w14:textId="77777777" w:rsidR="00043282" w:rsidRPr="00AC2480" w:rsidRDefault="00043282" w:rsidP="00F0067C">
            <w:pPr>
              <w:rPr>
                <w:b/>
                <w:bCs/>
                <w:color w:val="000000" w:themeColor="text1"/>
                <w:sz w:val="24"/>
                <w:szCs w:val="24"/>
              </w:rPr>
            </w:pPr>
          </w:p>
        </w:tc>
        <w:tc>
          <w:tcPr>
            <w:tcW w:w="6660" w:type="dxa"/>
            <w:tcBorders>
              <w:left w:val="nil"/>
              <w:bottom w:val="nil"/>
              <w:right w:val="nil"/>
            </w:tcBorders>
            <w:shd w:val="clear" w:color="auto" w:fill="E5DFEC"/>
          </w:tcPr>
          <w:p w14:paraId="409F85E3" w14:textId="77777777" w:rsidR="00043282" w:rsidRPr="00AC2480" w:rsidRDefault="00043282" w:rsidP="00F0067C">
            <w:pPr>
              <w:rPr>
                <w:color w:val="000000" w:themeColor="text1"/>
                <w:sz w:val="24"/>
                <w:szCs w:val="24"/>
              </w:rPr>
            </w:pPr>
            <w:r w:rsidRPr="00AC2480">
              <w:rPr>
                <w:color w:val="000000" w:themeColor="text1"/>
                <w:sz w:val="24"/>
                <w:szCs w:val="24"/>
              </w:rPr>
              <w:t>Vanjski i unutarnji izgled škole</w:t>
            </w:r>
          </w:p>
          <w:p w14:paraId="2E86495F" w14:textId="77777777" w:rsidR="00043282" w:rsidRPr="00AC2480" w:rsidRDefault="00043282" w:rsidP="00F0067C">
            <w:pPr>
              <w:rPr>
                <w:color w:val="000000" w:themeColor="text1"/>
                <w:sz w:val="24"/>
                <w:szCs w:val="24"/>
              </w:rPr>
            </w:pPr>
          </w:p>
        </w:tc>
      </w:tr>
      <w:tr w:rsidR="00E216CD" w:rsidRPr="00AC2480" w14:paraId="26FACD06" w14:textId="77777777" w:rsidTr="00F0067C">
        <w:tc>
          <w:tcPr>
            <w:tcW w:w="2880" w:type="dxa"/>
            <w:tcBorders>
              <w:left w:val="nil"/>
              <w:right w:val="nil"/>
            </w:tcBorders>
            <w:shd w:val="clear" w:color="auto" w:fill="FFFFFF"/>
          </w:tcPr>
          <w:p w14:paraId="17A14A60" w14:textId="77777777" w:rsidR="00043282" w:rsidRPr="00AC2480" w:rsidRDefault="00043282" w:rsidP="00F0067C">
            <w:pPr>
              <w:rPr>
                <w:b/>
                <w:bCs/>
                <w:color w:val="000000" w:themeColor="text1"/>
                <w:sz w:val="24"/>
                <w:szCs w:val="24"/>
              </w:rPr>
            </w:pPr>
            <w:bookmarkStart w:id="49" w:name="_Hlk51340723"/>
            <w:r w:rsidRPr="00AC2480">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2A24D89" w14:textId="77777777" w:rsidR="00043282" w:rsidRPr="00AC2480" w:rsidRDefault="00043282" w:rsidP="00F0067C">
            <w:pPr>
              <w:rPr>
                <w:color w:val="000000" w:themeColor="text1"/>
                <w:sz w:val="24"/>
                <w:szCs w:val="24"/>
              </w:rPr>
            </w:pPr>
            <w:r w:rsidRPr="00AC2480">
              <w:rPr>
                <w:color w:val="000000" w:themeColor="text1"/>
                <w:sz w:val="24"/>
                <w:szCs w:val="24"/>
              </w:rPr>
              <w:t>Djelovanje članova skupine na razredne kolektive u smslu očuvanja okoliša</w:t>
            </w:r>
          </w:p>
          <w:p w14:paraId="14088C4B" w14:textId="77777777" w:rsidR="00043282" w:rsidRPr="00AC2480" w:rsidRDefault="00043282" w:rsidP="00F0067C">
            <w:pPr>
              <w:rPr>
                <w:color w:val="000000" w:themeColor="text1"/>
                <w:sz w:val="24"/>
                <w:szCs w:val="24"/>
              </w:rPr>
            </w:pPr>
          </w:p>
        </w:tc>
      </w:tr>
      <w:bookmarkEnd w:id="49"/>
    </w:tbl>
    <w:p w14:paraId="0AA4DB51" w14:textId="717E7196" w:rsidR="00043282" w:rsidRPr="00AC2480" w:rsidRDefault="00043282">
      <w:pPr>
        <w:spacing w:after="160" w:line="259" w:lineRule="auto"/>
        <w:rPr>
          <w:color w:val="000000" w:themeColor="text1"/>
          <w:sz w:val="24"/>
          <w:szCs w:val="24"/>
          <w:lang w:val="hr-HR"/>
        </w:rPr>
      </w:pPr>
    </w:p>
    <w:p w14:paraId="0208FC15" w14:textId="5B78811A" w:rsidR="00E16C95" w:rsidRPr="00AC2480" w:rsidRDefault="00E16C95">
      <w:pPr>
        <w:spacing w:after="160" w:line="259" w:lineRule="auto"/>
        <w:rPr>
          <w:color w:val="000000" w:themeColor="text1"/>
        </w:rPr>
      </w:pPr>
      <w:r w:rsidRPr="00AC2480">
        <w:rPr>
          <w:color w:val="000000" w:themeColor="text1"/>
        </w:rPr>
        <w:br w:type="page"/>
      </w:r>
    </w:p>
    <w:p w14:paraId="38FDA3B4" w14:textId="77777777" w:rsidR="007476FD" w:rsidRPr="00E216CD" w:rsidRDefault="007476FD" w:rsidP="007476FD">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15173" w:rsidRPr="00915173" w14:paraId="6EDC4BA1" w14:textId="77777777" w:rsidTr="00F0067C">
        <w:tc>
          <w:tcPr>
            <w:tcW w:w="2880" w:type="dxa"/>
            <w:tcBorders>
              <w:top w:val="nil"/>
              <w:left w:val="nil"/>
              <w:bottom w:val="nil"/>
              <w:right w:val="nil"/>
            </w:tcBorders>
            <w:shd w:val="clear" w:color="auto" w:fill="FFFFFF"/>
          </w:tcPr>
          <w:p w14:paraId="77764222"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Naziv </w:t>
            </w:r>
          </w:p>
          <w:p w14:paraId="0ED4146E"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79208005" w14:textId="77777777" w:rsidR="00351C3F" w:rsidRPr="00915173" w:rsidRDefault="00351C3F" w:rsidP="00F0067C">
            <w:pPr>
              <w:pStyle w:val="Naslov3"/>
              <w:spacing w:line="256" w:lineRule="auto"/>
              <w:rPr>
                <w:rFonts w:ascii="Times New Roman" w:hAnsi="Times New Roman" w:cs="Times New Roman"/>
                <w:b/>
                <w:color w:val="000000" w:themeColor="text1"/>
                <w:lang w:val="hr-HR"/>
              </w:rPr>
            </w:pPr>
            <w:bookmarkStart w:id="50" w:name="_Toc116049354"/>
            <w:r w:rsidRPr="00915173">
              <w:rPr>
                <w:rFonts w:ascii="Times New Roman" w:hAnsi="Times New Roman" w:cs="Times New Roman"/>
                <w:b/>
                <w:color w:val="000000" w:themeColor="text1"/>
                <w:lang w:val="hr-HR"/>
              </w:rPr>
              <w:t>ČUVARI BAŠTINE</w:t>
            </w:r>
            <w:bookmarkEnd w:id="50"/>
            <w:r w:rsidRPr="00915173">
              <w:rPr>
                <w:rFonts w:ascii="Times New Roman" w:hAnsi="Times New Roman" w:cs="Times New Roman"/>
                <w:b/>
                <w:color w:val="000000" w:themeColor="text1"/>
                <w:lang w:val="hr-HR"/>
              </w:rPr>
              <w:t xml:space="preserve">  </w:t>
            </w:r>
          </w:p>
        </w:tc>
      </w:tr>
      <w:tr w:rsidR="00915173" w:rsidRPr="00915173" w14:paraId="6E61A6C7" w14:textId="77777777" w:rsidTr="00F0067C">
        <w:tc>
          <w:tcPr>
            <w:tcW w:w="2880" w:type="dxa"/>
            <w:tcBorders>
              <w:top w:val="single" w:sz="8" w:space="0" w:color="8064A2"/>
              <w:left w:val="nil"/>
              <w:bottom w:val="nil"/>
              <w:right w:val="nil"/>
            </w:tcBorders>
            <w:shd w:val="clear" w:color="auto" w:fill="FFFFFF"/>
          </w:tcPr>
          <w:p w14:paraId="144E5D98"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Voditelj   </w:t>
            </w:r>
          </w:p>
        </w:tc>
        <w:tc>
          <w:tcPr>
            <w:tcW w:w="6660" w:type="dxa"/>
            <w:tcBorders>
              <w:top w:val="single" w:sz="8" w:space="0" w:color="8064A2"/>
              <w:left w:val="nil"/>
              <w:bottom w:val="nil"/>
              <w:right w:val="nil"/>
            </w:tcBorders>
            <w:shd w:val="clear" w:color="auto" w:fill="E5DFEC"/>
          </w:tcPr>
          <w:p w14:paraId="2A259969"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 xml:space="preserve">Natalija Čunčić </w:t>
            </w:r>
          </w:p>
          <w:p w14:paraId="1D695EAC" w14:textId="77777777" w:rsidR="00E16C95" w:rsidRPr="00915173" w:rsidRDefault="00E16C95" w:rsidP="00F0067C">
            <w:pPr>
              <w:spacing w:line="276" w:lineRule="auto"/>
              <w:rPr>
                <w:color w:val="000000" w:themeColor="text1"/>
                <w:sz w:val="24"/>
                <w:szCs w:val="24"/>
                <w:lang w:val="hr-HR"/>
              </w:rPr>
            </w:pPr>
          </w:p>
        </w:tc>
      </w:tr>
      <w:tr w:rsidR="00915173" w:rsidRPr="00915173" w14:paraId="4EF2EDBA" w14:textId="77777777" w:rsidTr="00F0067C">
        <w:tc>
          <w:tcPr>
            <w:tcW w:w="2880" w:type="dxa"/>
            <w:tcBorders>
              <w:top w:val="single" w:sz="8" w:space="0" w:color="8064A2"/>
              <w:left w:val="nil"/>
              <w:bottom w:val="nil"/>
              <w:right w:val="nil"/>
            </w:tcBorders>
            <w:shd w:val="clear" w:color="auto" w:fill="FFFFFF"/>
          </w:tcPr>
          <w:p w14:paraId="33480645"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Planirani broj sati tjedno</w:t>
            </w:r>
          </w:p>
        </w:tc>
        <w:tc>
          <w:tcPr>
            <w:tcW w:w="6660" w:type="dxa"/>
            <w:tcBorders>
              <w:top w:val="single" w:sz="8" w:space="0" w:color="8064A2"/>
              <w:left w:val="nil"/>
              <w:bottom w:val="nil"/>
              <w:right w:val="nil"/>
            </w:tcBorders>
            <w:shd w:val="clear" w:color="auto" w:fill="E5DFEC"/>
          </w:tcPr>
          <w:p w14:paraId="7F7B22D0"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1</w:t>
            </w:r>
          </w:p>
          <w:p w14:paraId="6D256725" w14:textId="77777777" w:rsidR="00E16C95" w:rsidRPr="00915173" w:rsidRDefault="00E16C95" w:rsidP="00F0067C">
            <w:pPr>
              <w:spacing w:line="276" w:lineRule="auto"/>
              <w:rPr>
                <w:color w:val="000000" w:themeColor="text1"/>
                <w:sz w:val="24"/>
                <w:szCs w:val="24"/>
                <w:lang w:val="hr-HR"/>
              </w:rPr>
            </w:pPr>
          </w:p>
        </w:tc>
      </w:tr>
      <w:tr w:rsidR="00915173" w:rsidRPr="00915173" w14:paraId="2F22ACB2" w14:textId="77777777" w:rsidTr="00F0067C">
        <w:tc>
          <w:tcPr>
            <w:tcW w:w="2880" w:type="dxa"/>
            <w:tcBorders>
              <w:top w:val="single" w:sz="8" w:space="0" w:color="8064A2"/>
              <w:left w:val="nil"/>
              <w:bottom w:val="nil"/>
              <w:right w:val="nil"/>
            </w:tcBorders>
            <w:shd w:val="clear" w:color="auto" w:fill="FFFFFF"/>
            <w:hideMark/>
          </w:tcPr>
          <w:p w14:paraId="5896D900"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31F38551"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35</w:t>
            </w:r>
          </w:p>
          <w:p w14:paraId="2E0FCC70" w14:textId="77777777" w:rsidR="00E16C95" w:rsidRPr="00915173" w:rsidRDefault="00E16C95" w:rsidP="00F0067C">
            <w:pPr>
              <w:spacing w:line="276" w:lineRule="auto"/>
              <w:rPr>
                <w:color w:val="000000" w:themeColor="text1"/>
                <w:sz w:val="24"/>
                <w:szCs w:val="24"/>
                <w:lang w:val="hr-HR"/>
              </w:rPr>
            </w:pPr>
          </w:p>
        </w:tc>
      </w:tr>
      <w:tr w:rsidR="00915173" w:rsidRPr="00915173" w14:paraId="533ABB50" w14:textId="77777777" w:rsidTr="00F0067C">
        <w:tc>
          <w:tcPr>
            <w:tcW w:w="2880" w:type="dxa"/>
            <w:tcBorders>
              <w:top w:val="single" w:sz="8" w:space="0" w:color="8064A2"/>
              <w:left w:val="nil"/>
              <w:bottom w:val="nil"/>
              <w:right w:val="nil"/>
            </w:tcBorders>
            <w:shd w:val="clear" w:color="auto" w:fill="FFFFFF"/>
          </w:tcPr>
          <w:p w14:paraId="6047F17E"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Ciljevi </w:t>
            </w:r>
          </w:p>
          <w:p w14:paraId="43085DE4"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306DBFB" w14:textId="77777777" w:rsidR="00351C3F" w:rsidRPr="00915173" w:rsidRDefault="00351C3F" w:rsidP="00351C3F">
            <w:pPr>
              <w:pStyle w:val="Odlomakpopisa"/>
              <w:numPr>
                <w:ilvl w:val="0"/>
                <w:numId w:val="18"/>
              </w:numPr>
              <w:suppressAutoHyphens w:val="0"/>
              <w:autoSpaceDN/>
              <w:spacing w:after="0"/>
              <w:contextualSpacing/>
              <w:textAlignment w:val="auto"/>
              <w:rPr>
                <w:color w:val="000000" w:themeColor="text1"/>
                <w:sz w:val="24"/>
                <w:szCs w:val="24"/>
              </w:rPr>
            </w:pPr>
            <w:r w:rsidRPr="00915173">
              <w:rPr>
                <w:color w:val="000000" w:themeColor="text1"/>
                <w:sz w:val="24"/>
                <w:szCs w:val="24"/>
              </w:rPr>
              <w:t>Upoznati povijest i prošlost te sadašnjost Turopolja</w:t>
            </w:r>
          </w:p>
          <w:p w14:paraId="2931F218" w14:textId="77777777" w:rsidR="00351C3F" w:rsidRPr="00915173" w:rsidRDefault="00351C3F" w:rsidP="00351C3F">
            <w:pPr>
              <w:pStyle w:val="Odlomakpopisa"/>
              <w:numPr>
                <w:ilvl w:val="0"/>
                <w:numId w:val="18"/>
              </w:numPr>
              <w:suppressAutoHyphens w:val="0"/>
              <w:autoSpaceDN/>
              <w:spacing w:after="0"/>
              <w:contextualSpacing/>
              <w:textAlignment w:val="auto"/>
              <w:rPr>
                <w:color w:val="000000" w:themeColor="text1"/>
                <w:sz w:val="24"/>
                <w:szCs w:val="24"/>
              </w:rPr>
            </w:pPr>
            <w:r w:rsidRPr="00915173">
              <w:rPr>
                <w:color w:val="000000" w:themeColor="text1"/>
                <w:sz w:val="24"/>
                <w:szCs w:val="24"/>
              </w:rPr>
              <w:t>Upoznati biljni i životinjski svijet Turopolja</w:t>
            </w:r>
          </w:p>
          <w:p w14:paraId="7C214840" w14:textId="77777777" w:rsidR="00351C3F" w:rsidRPr="00915173" w:rsidRDefault="00351C3F" w:rsidP="00351C3F">
            <w:pPr>
              <w:pStyle w:val="Odlomakpopisa"/>
              <w:numPr>
                <w:ilvl w:val="0"/>
                <w:numId w:val="18"/>
              </w:numPr>
              <w:suppressAutoHyphens w:val="0"/>
              <w:autoSpaceDN/>
              <w:spacing w:after="0"/>
              <w:contextualSpacing/>
              <w:textAlignment w:val="auto"/>
              <w:rPr>
                <w:color w:val="000000" w:themeColor="text1"/>
                <w:sz w:val="24"/>
                <w:szCs w:val="24"/>
              </w:rPr>
            </w:pPr>
            <w:r w:rsidRPr="00915173">
              <w:rPr>
                <w:color w:val="000000" w:themeColor="text1"/>
                <w:sz w:val="24"/>
                <w:szCs w:val="24"/>
              </w:rPr>
              <w:t>Upoznati obilježja kajkavskog narječja</w:t>
            </w:r>
          </w:p>
          <w:p w14:paraId="23DDAEAC" w14:textId="77777777" w:rsidR="00351C3F" w:rsidRPr="00915173" w:rsidRDefault="00351C3F" w:rsidP="00351C3F">
            <w:pPr>
              <w:pStyle w:val="Odlomakpopisa"/>
              <w:numPr>
                <w:ilvl w:val="0"/>
                <w:numId w:val="18"/>
              </w:numPr>
              <w:suppressAutoHyphens w:val="0"/>
              <w:autoSpaceDN/>
              <w:spacing w:after="0"/>
              <w:contextualSpacing/>
              <w:textAlignment w:val="auto"/>
              <w:rPr>
                <w:color w:val="000000" w:themeColor="text1"/>
                <w:sz w:val="24"/>
                <w:szCs w:val="24"/>
              </w:rPr>
            </w:pPr>
            <w:r w:rsidRPr="00915173">
              <w:rPr>
                <w:color w:val="000000" w:themeColor="text1"/>
                <w:sz w:val="24"/>
                <w:szCs w:val="24"/>
              </w:rPr>
              <w:t xml:space="preserve">Upoznati narodne običaje i tradiciju Turopolja </w:t>
            </w:r>
          </w:p>
          <w:p w14:paraId="0A82B3DC" w14:textId="77777777" w:rsidR="00351C3F" w:rsidRPr="00915173" w:rsidRDefault="00351C3F" w:rsidP="00351C3F">
            <w:pPr>
              <w:pStyle w:val="Odlomakpopisa"/>
              <w:numPr>
                <w:ilvl w:val="0"/>
                <w:numId w:val="18"/>
              </w:numPr>
              <w:suppressAutoHyphens w:val="0"/>
              <w:autoSpaceDN/>
              <w:spacing w:after="0"/>
              <w:contextualSpacing/>
              <w:textAlignment w:val="auto"/>
              <w:rPr>
                <w:color w:val="000000" w:themeColor="text1"/>
                <w:sz w:val="24"/>
                <w:szCs w:val="24"/>
              </w:rPr>
            </w:pPr>
            <w:r w:rsidRPr="00915173">
              <w:rPr>
                <w:color w:val="000000" w:themeColor="text1"/>
                <w:sz w:val="24"/>
                <w:szCs w:val="24"/>
              </w:rPr>
              <w:t xml:space="preserve">Razvijati ljubav prema svom zavičaju </w:t>
            </w:r>
          </w:p>
        </w:tc>
      </w:tr>
      <w:tr w:rsidR="00915173" w:rsidRPr="00915173" w14:paraId="2C3DAFB9" w14:textId="77777777" w:rsidTr="00F0067C">
        <w:tc>
          <w:tcPr>
            <w:tcW w:w="2880" w:type="dxa"/>
            <w:tcBorders>
              <w:top w:val="single" w:sz="8" w:space="0" w:color="8064A2"/>
              <w:left w:val="nil"/>
              <w:bottom w:val="nil"/>
              <w:right w:val="nil"/>
            </w:tcBorders>
            <w:shd w:val="clear" w:color="auto" w:fill="FFFFFF"/>
            <w:hideMark/>
          </w:tcPr>
          <w:p w14:paraId="0F30D557"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664E42B9"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Čitanjem proznih djela i poezije o Turopolju, čitanjem tekstova i pjesama na kajkavskom narječju, likovnim radovima na temu posebnosti i značajki Turopolja</w:t>
            </w:r>
          </w:p>
          <w:p w14:paraId="5F7525F2" w14:textId="77777777" w:rsidR="00E16C95" w:rsidRPr="00915173" w:rsidRDefault="00E16C95" w:rsidP="00F0067C">
            <w:pPr>
              <w:spacing w:line="276" w:lineRule="auto"/>
              <w:rPr>
                <w:color w:val="000000" w:themeColor="text1"/>
                <w:sz w:val="24"/>
                <w:szCs w:val="24"/>
                <w:lang w:val="hr-HR"/>
              </w:rPr>
            </w:pPr>
          </w:p>
        </w:tc>
      </w:tr>
      <w:tr w:rsidR="00915173" w:rsidRPr="00915173" w14:paraId="3817ABA0" w14:textId="77777777" w:rsidTr="00F0067C">
        <w:tc>
          <w:tcPr>
            <w:tcW w:w="2880" w:type="dxa"/>
            <w:tcBorders>
              <w:top w:val="single" w:sz="8" w:space="0" w:color="8064A2"/>
              <w:left w:val="nil"/>
              <w:bottom w:val="nil"/>
              <w:right w:val="nil"/>
            </w:tcBorders>
            <w:shd w:val="clear" w:color="auto" w:fill="FFFFFF"/>
          </w:tcPr>
          <w:p w14:paraId="558B1AE1"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Vremenski okvir </w:t>
            </w:r>
          </w:p>
          <w:p w14:paraId="54931F4D"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2B24A697"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 xml:space="preserve">Tijekom školske godine </w:t>
            </w:r>
          </w:p>
        </w:tc>
      </w:tr>
      <w:tr w:rsidR="00915173" w:rsidRPr="00915173" w14:paraId="10FB3AB9" w14:textId="77777777" w:rsidTr="00F0067C">
        <w:tc>
          <w:tcPr>
            <w:tcW w:w="2880" w:type="dxa"/>
            <w:tcBorders>
              <w:top w:val="single" w:sz="8" w:space="0" w:color="8064A2"/>
              <w:left w:val="nil"/>
              <w:bottom w:val="nil"/>
              <w:right w:val="nil"/>
            </w:tcBorders>
            <w:shd w:val="clear" w:color="auto" w:fill="FFFFFF"/>
          </w:tcPr>
          <w:p w14:paraId="7F1FD883"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Namjena</w:t>
            </w:r>
          </w:p>
          <w:p w14:paraId="03C20D0F"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6362AC4A"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 xml:space="preserve">Razvijati svijest o pripadnosti svom zavičaju te brigu o očuvanju tradicije i običaja </w:t>
            </w:r>
          </w:p>
          <w:p w14:paraId="467BA87A" w14:textId="77777777" w:rsidR="00E16C95" w:rsidRPr="00915173" w:rsidRDefault="00E16C95" w:rsidP="00F0067C">
            <w:pPr>
              <w:spacing w:line="276" w:lineRule="auto"/>
              <w:rPr>
                <w:color w:val="000000" w:themeColor="text1"/>
                <w:sz w:val="24"/>
                <w:szCs w:val="24"/>
                <w:lang w:val="hr-HR"/>
              </w:rPr>
            </w:pPr>
          </w:p>
        </w:tc>
      </w:tr>
      <w:tr w:rsidR="00915173" w:rsidRPr="00915173" w14:paraId="75D225B7" w14:textId="77777777" w:rsidTr="00F0067C">
        <w:tc>
          <w:tcPr>
            <w:tcW w:w="2880" w:type="dxa"/>
            <w:tcBorders>
              <w:top w:val="single" w:sz="8" w:space="0" w:color="8064A2"/>
              <w:left w:val="nil"/>
              <w:bottom w:val="nil"/>
              <w:right w:val="nil"/>
            </w:tcBorders>
            <w:shd w:val="clear" w:color="auto" w:fill="FFFFFF"/>
          </w:tcPr>
          <w:p w14:paraId="11087BFD"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Troškovnik </w:t>
            </w:r>
          </w:p>
          <w:p w14:paraId="0D8955E8"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68B15336"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Materijal potreban za rad</w:t>
            </w:r>
          </w:p>
        </w:tc>
      </w:tr>
      <w:tr w:rsidR="00915173" w:rsidRPr="00915173" w14:paraId="1D4CAB6C" w14:textId="77777777" w:rsidTr="00F0067C">
        <w:tc>
          <w:tcPr>
            <w:tcW w:w="2880" w:type="dxa"/>
            <w:tcBorders>
              <w:top w:val="single" w:sz="8" w:space="0" w:color="8064A2"/>
              <w:left w:val="nil"/>
              <w:bottom w:val="nil"/>
              <w:right w:val="nil"/>
            </w:tcBorders>
            <w:shd w:val="clear" w:color="auto" w:fill="FFFFFF"/>
          </w:tcPr>
          <w:p w14:paraId="19FDDB4A"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Način vrednovanja </w:t>
            </w:r>
          </w:p>
          <w:p w14:paraId="3AD25876" w14:textId="77777777" w:rsidR="00351C3F" w:rsidRPr="00915173" w:rsidRDefault="00351C3F" w:rsidP="00F0067C">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29871A6"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Samovrednovanje i grupna procjena ostvarenog</w:t>
            </w:r>
          </w:p>
        </w:tc>
      </w:tr>
      <w:tr w:rsidR="00915173" w:rsidRPr="00915173" w14:paraId="7F751C4C" w14:textId="77777777" w:rsidTr="00F0067C">
        <w:tc>
          <w:tcPr>
            <w:tcW w:w="2880" w:type="dxa"/>
            <w:tcBorders>
              <w:top w:val="single" w:sz="8" w:space="0" w:color="8064A2"/>
              <w:left w:val="nil"/>
              <w:bottom w:val="single" w:sz="8" w:space="0" w:color="8064A2"/>
              <w:right w:val="nil"/>
            </w:tcBorders>
            <w:shd w:val="clear" w:color="auto" w:fill="FFFFFF"/>
            <w:hideMark/>
          </w:tcPr>
          <w:p w14:paraId="215917F7" w14:textId="77777777" w:rsidR="00351C3F" w:rsidRPr="00915173" w:rsidRDefault="00351C3F" w:rsidP="00F0067C">
            <w:pPr>
              <w:spacing w:line="276" w:lineRule="auto"/>
              <w:rPr>
                <w:b/>
                <w:bCs/>
                <w:color w:val="000000" w:themeColor="text1"/>
                <w:sz w:val="24"/>
                <w:szCs w:val="24"/>
                <w:lang w:val="hr-HR"/>
              </w:rPr>
            </w:pPr>
            <w:r w:rsidRPr="00915173">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71F92E60" w14:textId="77777777" w:rsidR="00351C3F" w:rsidRPr="00915173" w:rsidRDefault="00351C3F" w:rsidP="00F0067C">
            <w:pPr>
              <w:spacing w:line="276" w:lineRule="auto"/>
              <w:rPr>
                <w:color w:val="000000" w:themeColor="text1"/>
                <w:sz w:val="24"/>
                <w:szCs w:val="24"/>
                <w:lang w:val="hr-HR"/>
              </w:rPr>
            </w:pPr>
            <w:r w:rsidRPr="00915173">
              <w:rPr>
                <w:color w:val="000000" w:themeColor="text1"/>
                <w:sz w:val="24"/>
                <w:szCs w:val="24"/>
                <w:lang w:val="hr-HR"/>
              </w:rPr>
              <w:t>Za potrebe škole i uže okolice</w:t>
            </w:r>
          </w:p>
        </w:tc>
      </w:tr>
    </w:tbl>
    <w:p w14:paraId="5C72FEE6" w14:textId="42A9B00C" w:rsidR="00351C3F" w:rsidRPr="00915173" w:rsidRDefault="00351C3F" w:rsidP="007476FD">
      <w:pPr>
        <w:rPr>
          <w:color w:val="000000" w:themeColor="text1"/>
        </w:rPr>
      </w:pPr>
    </w:p>
    <w:p w14:paraId="02D384D2" w14:textId="079B1235" w:rsidR="00351C3F" w:rsidRPr="00915173" w:rsidRDefault="00351C3F" w:rsidP="007476FD">
      <w:pPr>
        <w:rPr>
          <w:color w:val="000000" w:themeColor="text1"/>
        </w:rPr>
      </w:pPr>
    </w:p>
    <w:p w14:paraId="63162B49" w14:textId="64876A8C" w:rsidR="00351C3F" w:rsidRPr="00915173" w:rsidRDefault="00351C3F" w:rsidP="007476FD">
      <w:pPr>
        <w:rPr>
          <w:color w:val="000000" w:themeColor="text1"/>
        </w:rPr>
      </w:pPr>
    </w:p>
    <w:p w14:paraId="3A0F6203" w14:textId="77777777" w:rsidR="00351C3F" w:rsidRPr="00E216CD" w:rsidRDefault="00351C3F" w:rsidP="007476FD">
      <w:pPr>
        <w:rPr>
          <w:color w:val="FF0000"/>
        </w:rPr>
      </w:pPr>
    </w:p>
    <w:p w14:paraId="65A658F5" w14:textId="600DF214" w:rsidR="0063516F" w:rsidRPr="00E216CD" w:rsidRDefault="0063516F" w:rsidP="007E6575">
      <w:pPr>
        <w:spacing w:line="276" w:lineRule="auto"/>
        <w:rPr>
          <w:color w:val="FF0000"/>
          <w:sz w:val="24"/>
          <w:szCs w:val="24"/>
          <w:lang w:val="hr-HR"/>
        </w:rPr>
      </w:pPr>
    </w:p>
    <w:p w14:paraId="120CDE28" w14:textId="12B365CC" w:rsidR="00351C3F" w:rsidRPr="00E216CD" w:rsidRDefault="00351C3F" w:rsidP="007E6575">
      <w:pPr>
        <w:spacing w:line="276" w:lineRule="auto"/>
        <w:rPr>
          <w:color w:val="FF0000"/>
          <w:sz w:val="24"/>
          <w:szCs w:val="24"/>
          <w:lang w:val="hr-HR"/>
        </w:rPr>
      </w:pPr>
    </w:p>
    <w:p w14:paraId="0754FE9B" w14:textId="62B83C53" w:rsidR="00351C3F" w:rsidRPr="00E216CD" w:rsidRDefault="00351C3F" w:rsidP="007E6575">
      <w:pPr>
        <w:spacing w:line="276" w:lineRule="auto"/>
        <w:rPr>
          <w:color w:val="FF0000"/>
          <w:sz w:val="24"/>
          <w:szCs w:val="24"/>
          <w:lang w:val="hr-HR"/>
        </w:rPr>
      </w:pPr>
    </w:p>
    <w:p w14:paraId="50EF28F3" w14:textId="0202C23B" w:rsidR="00351C3F" w:rsidRPr="00E216CD" w:rsidRDefault="00351C3F" w:rsidP="007E6575">
      <w:pPr>
        <w:spacing w:line="276" w:lineRule="auto"/>
        <w:rPr>
          <w:color w:val="FF0000"/>
          <w:sz w:val="24"/>
          <w:szCs w:val="24"/>
          <w:lang w:val="hr-HR"/>
        </w:rPr>
      </w:pPr>
    </w:p>
    <w:p w14:paraId="3EE1FDA4" w14:textId="7ECC5CDC" w:rsidR="00351C3F" w:rsidRPr="00E216CD" w:rsidRDefault="00351C3F" w:rsidP="007E6575">
      <w:pPr>
        <w:spacing w:line="276" w:lineRule="auto"/>
        <w:rPr>
          <w:color w:val="FF0000"/>
          <w:sz w:val="24"/>
          <w:szCs w:val="24"/>
          <w:lang w:val="hr-HR"/>
        </w:rPr>
      </w:pPr>
    </w:p>
    <w:p w14:paraId="0113646E" w14:textId="600070DA" w:rsidR="00351C3F" w:rsidRPr="00E216CD" w:rsidRDefault="00351C3F" w:rsidP="007E6575">
      <w:pPr>
        <w:spacing w:line="276" w:lineRule="auto"/>
        <w:rPr>
          <w:color w:val="FF0000"/>
          <w:sz w:val="24"/>
          <w:szCs w:val="24"/>
          <w:lang w:val="hr-HR"/>
        </w:rPr>
      </w:pPr>
    </w:p>
    <w:p w14:paraId="0BF65170" w14:textId="039EE665" w:rsidR="00351C3F" w:rsidRPr="00E216CD" w:rsidRDefault="00351C3F" w:rsidP="007E6575">
      <w:pPr>
        <w:spacing w:line="276" w:lineRule="auto"/>
        <w:rPr>
          <w:color w:val="FF0000"/>
          <w:sz w:val="24"/>
          <w:szCs w:val="24"/>
          <w:lang w:val="hr-HR"/>
        </w:rPr>
      </w:pPr>
    </w:p>
    <w:p w14:paraId="01F966B8" w14:textId="57E652E5" w:rsidR="00351C3F" w:rsidRPr="00E216CD" w:rsidRDefault="00351C3F" w:rsidP="007E6575">
      <w:pPr>
        <w:spacing w:line="276" w:lineRule="auto"/>
        <w:rPr>
          <w:color w:val="FF0000"/>
          <w:sz w:val="24"/>
          <w:szCs w:val="24"/>
          <w:lang w:val="hr-HR"/>
        </w:rPr>
      </w:pPr>
    </w:p>
    <w:p w14:paraId="3A0701EC" w14:textId="39E18656" w:rsidR="00351C3F" w:rsidRPr="00E216CD" w:rsidRDefault="00351C3F" w:rsidP="007E6575">
      <w:pPr>
        <w:spacing w:line="276" w:lineRule="auto"/>
        <w:rPr>
          <w:color w:val="FF0000"/>
          <w:sz w:val="24"/>
          <w:szCs w:val="24"/>
          <w:lang w:val="hr-HR"/>
        </w:rPr>
      </w:pPr>
    </w:p>
    <w:p w14:paraId="1BEB75A6" w14:textId="330D2411" w:rsidR="00351C3F" w:rsidRPr="00E216CD" w:rsidRDefault="00351C3F" w:rsidP="007E6575">
      <w:pPr>
        <w:spacing w:line="276" w:lineRule="auto"/>
        <w:rPr>
          <w:color w:val="FF0000"/>
          <w:sz w:val="24"/>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15173" w:rsidRPr="00915173" w14:paraId="281F15FE" w14:textId="77777777" w:rsidTr="007E6575">
        <w:tc>
          <w:tcPr>
            <w:tcW w:w="2880" w:type="dxa"/>
            <w:tcBorders>
              <w:top w:val="nil"/>
              <w:left w:val="nil"/>
              <w:bottom w:val="nil"/>
              <w:right w:val="nil"/>
            </w:tcBorders>
            <w:shd w:val="clear" w:color="auto" w:fill="FFFFFF"/>
          </w:tcPr>
          <w:p w14:paraId="39AFACC6"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Naziv </w:t>
            </w:r>
          </w:p>
          <w:p w14:paraId="2383EA2B" w14:textId="77777777" w:rsidR="00E23BC7" w:rsidRPr="00915173" w:rsidRDefault="00E23BC7" w:rsidP="00E23BC7">
            <w:pPr>
              <w:rPr>
                <w:b/>
                <w:bCs/>
                <w:color w:val="000000" w:themeColor="text1"/>
                <w:sz w:val="24"/>
                <w:szCs w:val="24"/>
              </w:rPr>
            </w:pPr>
          </w:p>
        </w:tc>
        <w:tc>
          <w:tcPr>
            <w:tcW w:w="6660" w:type="dxa"/>
            <w:tcBorders>
              <w:top w:val="nil"/>
              <w:left w:val="nil"/>
              <w:bottom w:val="nil"/>
              <w:right w:val="nil"/>
            </w:tcBorders>
            <w:shd w:val="clear" w:color="auto" w:fill="F2EFF6"/>
          </w:tcPr>
          <w:p w14:paraId="16BB3CFB" w14:textId="77777777" w:rsidR="00E23BC7" w:rsidRPr="00915173" w:rsidRDefault="002200C7" w:rsidP="00037113">
            <w:pPr>
              <w:pStyle w:val="Naslov3"/>
              <w:rPr>
                <w:rFonts w:ascii="Times New Roman" w:hAnsi="Times New Roman" w:cs="Times New Roman"/>
                <w:b/>
                <w:color w:val="000000" w:themeColor="text1"/>
              </w:rPr>
            </w:pPr>
            <w:bookmarkStart w:id="51" w:name="_Toc116049355"/>
            <w:r w:rsidRPr="00915173">
              <w:rPr>
                <w:rFonts w:ascii="Times New Roman" w:hAnsi="Times New Roman" w:cs="Times New Roman"/>
                <w:b/>
                <w:color w:val="000000" w:themeColor="text1"/>
              </w:rPr>
              <w:t>CVJEĆARSKA GRUPA</w:t>
            </w:r>
            <w:bookmarkEnd w:id="51"/>
          </w:p>
        </w:tc>
      </w:tr>
      <w:tr w:rsidR="00915173" w:rsidRPr="00915173" w14:paraId="138656CB" w14:textId="77777777" w:rsidTr="007E6575">
        <w:tc>
          <w:tcPr>
            <w:tcW w:w="2880" w:type="dxa"/>
            <w:tcBorders>
              <w:left w:val="nil"/>
              <w:bottom w:val="nil"/>
              <w:right w:val="nil"/>
            </w:tcBorders>
            <w:shd w:val="clear" w:color="auto" w:fill="FFFFFF"/>
          </w:tcPr>
          <w:p w14:paraId="4B9B7C93" w14:textId="77777777" w:rsidR="00E23BC7" w:rsidRPr="00915173" w:rsidRDefault="00E23BC7" w:rsidP="00E23BC7">
            <w:pPr>
              <w:rPr>
                <w:b/>
                <w:bCs/>
                <w:color w:val="000000" w:themeColor="text1"/>
                <w:sz w:val="24"/>
                <w:szCs w:val="24"/>
              </w:rPr>
            </w:pPr>
            <w:r w:rsidRPr="00915173">
              <w:rPr>
                <w:bCs/>
                <w:color w:val="000000" w:themeColor="text1"/>
                <w:sz w:val="24"/>
                <w:szCs w:val="24"/>
              </w:rPr>
              <w:t>Voditelj/i</w:t>
            </w:r>
          </w:p>
          <w:p w14:paraId="2707024C"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52EFF0DB" w14:textId="77777777" w:rsidR="00E23BC7" w:rsidRPr="00915173" w:rsidRDefault="00E23BC7" w:rsidP="00E23BC7">
            <w:pPr>
              <w:rPr>
                <w:color w:val="000000" w:themeColor="text1"/>
                <w:sz w:val="24"/>
                <w:szCs w:val="24"/>
              </w:rPr>
            </w:pPr>
            <w:r w:rsidRPr="00915173">
              <w:rPr>
                <w:color w:val="000000" w:themeColor="text1"/>
                <w:sz w:val="24"/>
                <w:szCs w:val="24"/>
              </w:rPr>
              <w:t>učiteljica Nada Dianežević</w:t>
            </w:r>
          </w:p>
          <w:p w14:paraId="59F7D3D4" w14:textId="77777777" w:rsidR="00E23BC7" w:rsidRPr="00915173" w:rsidRDefault="00E23BC7" w:rsidP="00E23BC7">
            <w:pPr>
              <w:rPr>
                <w:color w:val="000000" w:themeColor="text1"/>
                <w:sz w:val="24"/>
                <w:szCs w:val="24"/>
              </w:rPr>
            </w:pPr>
          </w:p>
        </w:tc>
      </w:tr>
      <w:tr w:rsidR="00915173" w:rsidRPr="00915173" w14:paraId="0C18859C" w14:textId="77777777" w:rsidTr="007E6575">
        <w:tc>
          <w:tcPr>
            <w:tcW w:w="2880" w:type="dxa"/>
            <w:tcBorders>
              <w:left w:val="nil"/>
              <w:bottom w:val="nil"/>
              <w:right w:val="nil"/>
            </w:tcBorders>
            <w:shd w:val="clear" w:color="auto" w:fill="FFFFFF"/>
          </w:tcPr>
          <w:p w14:paraId="0B62901E" w14:textId="1AB6F070" w:rsidR="00E23BC7" w:rsidRPr="00915173" w:rsidRDefault="00E23BC7" w:rsidP="00E23BC7">
            <w:pPr>
              <w:rPr>
                <w:b/>
                <w:bCs/>
                <w:color w:val="000000" w:themeColor="text1"/>
                <w:sz w:val="24"/>
                <w:szCs w:val="24"/>
              </w:rPr>
            </w:pPr>
            <w:r w:rsidRPr="00915173">
              <w:rPr>
                <w:bCs/>
                <w:color w:val="000000" w:themeColor="text1"/>
                <w:sz w:val="24"/>
                <w:szCs w:val="24"/>
              </w:rPr>
              <w:t>Planirani broj sati tjedno</w:t>
            </w:r>
          </w:p>
        </w:tc>
        <w:tc>
          <w:tcPr>
            <w:tcW w:w="6660" w:type="dxa"/>
            <w:tcBorders>
              <w:left w:val="nil"/>
              <w:bottom w:val="nil"/>
              <w:right w:val="nil"/>
            </w:tcBorders>
            <w:shd w:val="clear" w:color="auto" w:fill="E5DFEC"/>
          </w:tcPr>
          <w:p w14:paraId="757E0163" w14:textId="77777777" w:rsidR="00E23BC7" w:rsidRPr="00915173" w:rsidRDefault="00E23BC7" w:rsidP="00E23BC7">
            <w:pPr>
              <w:rPr>
                <w:color w:val="000000" w:themeColor="text1"/>
                <w:sz w:val="24"/>
                <w:szCs w:val="24"/>
              </w:rPr>
            </w:pPr>
            <w:r w:rsidRPr="00915173">
              <w:rPr>
                <w:color w:val="000000" w:themeColor="text1"/>
                <w:sz w:val="24"/>
                <w:szCs w:val="24"/>
              </w:rPr>
              <w:t>1</w:t>
            </w:r>
          </w:p>
          <w:p w14:paraId="21EC94E3" w14:textId="77F55B27" w:rsidR="00E16C95" w:rsidRPr="00915173" w:rsidRDefault="00E16C95" w:rsidP="00E23BC7">
            <w:pPr>
              <w:rPr>
                <w:color w:val="000000" w:themeColor="text1"/>
                <w:sz w:val="24"/>
                <w:szCs w:val="24"/>
              </w:rPr>
            </w:pPr>
          </w:p>
        </w:tc>
      </w:tr>
      <w:tr w:rsidR="00915173" w:rsidRPr="00915173" w14:paraId="3FDBFC0D" w14:textId="77777777" w:rsidTr="007E6575">
        <w:tc>
          <w:tcPr>
            <w:tcW w:w="2880" w:type="dxa"/>
            <w:tcBorders>
              <w:left w:val="nil"/>
              <w:bottom w:val="nil"/>
              <w:right w:val="nil"/>
            </w:tcBorders>
            <w:shd w:val="clear" w:color="auto" w:fill="FFFFFF"/>
          </w:tcPr>
          <w:p w14:paraId="23CA6D8B" w14:textId="77777777" w:rsidR="00E23BC7" w:rsidRPr="00915173" w:rsidRDefault="00E23BC7" w:rsidP="00E23BC7">
            <w:pPr>
              <w:rPr>
                <w:b/>
                <w:bCs/>
                <w:color w:val="000000" w:themeColor="text1"/>
                <w:sz w:val="24"/>
                <w:szCs w:val="24"/>
              </w:rPr>
            </w:pPr>
            <w:r w:rsidRPr="00915173">
              <w:rPr>
                <w:bCs/>
                <w:color w:val="000000" w:themeColor="text1"/>
                <w:sz w:val="24"/>
                <w:szCs w:val="24"/>
              </w:rPr>
              <w:t>Planirani broj sati godišnje</w:t>
            </w:r>
          </w:p>
        </w:tc>
        <w:tc>
          <w:tcPr>
            <w:tcW w:w="6660" w:type="dxa"/>
            <w:tcBorders>
              <w:left w:val="nil"/>
              <w:bottom w:val="nil"/>
              <w:right w:val="nil"/>
            </w:tcBorders>
            <w:shd w:val="clear" w:color="auto" w:fill="E5DFEC"/>
          </w:tcPr>
          <w:p w14:paraId="7E081A5D" w14:textId="77777777" w:rsidR="00E23BC7" w:rsidRPr="00915173" w:rsidRDefault="00E23BC7" w:rsidP="00E23BC7">
            <w:pPr>
              <w:rPr>
                <w:color w:val="000000" w:themeColor="text1"/>
                <w:sz w:val="24"/>
                <w:szCs w:val="24"/>
              </w:rPr>
            </w:pPr>
            <w:r w:rsidRPr="00915173">
              <w:rPr>
                <w:color w:val="000000" w:themeColor="text1"/>
                <w:sz w:val="24"/>
                <w:szCs w:val="24"/>
              </w:rPr>
              <w:t>35</w:t>
            </w:r>
          </w:p>
          <w:p w14:paraId="50935977" w14:textId="7732C988" w:rsidR="00E16C95" w:rsidRPr="00915173" w:rsidRDefault="00E16C95" w:rsidP="00E23BC7">
            <w:pPr>
              <w:rPr>
                <w:color w:val="000000" w:themeColor="text1"/>
                <w:sz w:val="24"/>
                <w:szCs w:val="24"/>
              </w:rPr>
            </w:pPr>
          </w:p>
        </w:tc>
      </w:tr>
      <w:tr w:rsidR="00915173" w:rsidRPr="00915173" w14:paraId="7F13CE75" w14:textId="77777777" w:rsidTr="007E6575">
        <w:tc>
          <w:tcPr>
            <w:tcW w:w="2880" w:type="dxa"/>
            <w:tcBorders>
              <w:left w:val="nil"/>
              <w:bottom w:val="nil"/>
              <w:right w:val="nil"/>
            </w:tcBorders>
            <w:shd w:val="clear" w:color="auto" w:fill="FFFFFF"/>
          </w:tcPr>
          <w:p w14:paraId="7561660C"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Ciljevi </w:t>
            </w:r>
          </w:p>
          <w:p w14:paraId="3494C6B5"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4A97DA68" w14:textId="77777777" w:rsidR="00E23BC7" w:rsidRPr="00915173" w:rsidRDefault="00E23BC7" w:rsidP="00E23BC7">
            <w:pPr>
              <w:rPr>
                <w:color w:val="000000" w:themeColor="text1"/>
                <w:sz w:val="24"/>
                <w:szCs w:val="24"/>
              </w:rPr>
            </w:pPr>
            <w:r w:rsidRPr="00915173">
              <w:rPr>
                <w:color w:val="000000" w:themeColor="text1"/>
                <w:sz w:val="24"/>
                <w:szCs w:val="24"/>
              </w:rPr>
              <w:t>Razvijanje ekološke svijesti, ljubavi prema prirodi i očuvanje okoliša</w:t>
            </w:r>
          </w:p>
          <w:p w14:paraId="3EA29AA7" w14:textId="77777777" w:rsidR="00E23BC7" w:rsidRPr="00915173" w:rsidRDefault="00E23BC7" w:rsidP="00E23BC7">
            <w:pPr>
              <w:rPr>
                <w:color w:val="000000" w:themeColor="text1"/>
                <w:sz w:val="24"/>
                <w:szCs w:val="24"/>
              </w:rPr>
            </w:pPr>
          </w:p>
        </w:tc>
      </w:tr>
      <w:tr w:rsidR="00915173" w:rsidRPr="00915173" w14:paraId="34880AE8" w14:textId="77777777" w:rsidTr="007E6575">
        <w:tc>
          <w:tcPr>
            <w:tcW w:w="2880" w:type="dxa"/>
            <w:tcBorders>
              <w:left w:val="nil"/>
              <w:bottom w:val="nil"/>
              <w:right w:val="nil"/>
            </w:tcBorders>
            <w:shd w:val="clear" w:color="auto" w:fill="FFFFFF"/>
          </w:tcPr>
          <w:p w14:paraId="35E45DE2"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14F278DA" w14:textId="77777777" w:rsidR="00E23BC7" w:rsidRPr="00915173" w:rsidRDefault="00E23BC7" w:rsidP="00E23BC7">
            <w:pPr>
              <w:rPr>
                <w:color w:val="000000" w:themeColor="text1"/>
                <w:sz w:val="24"/>
                <w:szCs w:val="24"/>
              </w:rPr>
            </w:pPr>
            <w:r w:rsidRPr="00915173">
              <w:rPr>
                <w:color w:val="000000" w:themeColor="text1"/>
                <w:sz w:val="24"/>
                <w:szCs w:val="24"/>
              </w:rPr>
              <w:t>U školi, školskom i životnom okružju, briga o cvijeću, uređenjem gredica za cvijeće.</w:t>
            </w:r>
          </w:p>
          <w:p w14:paraId="3512FD31" w14:textId="77777777" w:rsidR="007B7B23" w:rsidRPr="00915173" w:rsidRDefault="007B7B23" w:rsidP="00E23BC7">
            <w:pPr>
              <w:rPr>
                <w:color w:val="000000" w:themeColor="text1"/>
                <w:sz w:val="24"/>
                <w:szCs w:val="24"/>
              </w:rPr>
            </w:pPr>
          </w:p>
        </w:tc>
      </w:tr>
      <w:tr w:rsidR="00915173" w:rsidRPr="00915173" w14:paraId="4E822C7B" w14:textId="77777777" w:rsidTr="007E6575">
        <w:tc>
          <w:tcPr>
            <w:tcW w:w="2880" w:type="dxa"/>
            <w:tcBorders>
              <w:left w:val="nil"/>
              <w:bottom w:val="nil"/>
              <w:right w:val="nil"/>
            </w:tcBorders>
            <w:shd w:val="clear" w:color="auto" w:fill="FFFFFF"/>
          </w:tcPr>
          <w:p w14:paraId="62173268"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Vremenski okvir </w:t>
            </w:r>
          </w:p>
          <w:p w14:paraId="2EF5AE9A"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22381639" w14:textId="5C149DB9" w:rsidR="00E23BC7" w:rsidRPr="00915173" w:rsidRDefault="00774C31" w:rsidP="00E23BC7">
            <w:pPr>
              <w:rPr>
                <w:color w:val="000000" w:themeColor="text1"/>
                <w:sz w:val="24"/>
                <w:szCs w:val="24"/>
              </w:rPr>
            </w:pPr>
            <w:r w:rsidRPr="00915173">
              <w:rPr>
                <w:color w:val="000000" w:themeColor="text1"/>
                <w:sz w:val="24"/>
                <w:szCs w:val="24"/>
              </w:rPr>
              <w:t>T</w:t>
            </w:r>
            <w:r w:rsidR="00E23BC7" w:rsidRPr="00915173">
              <w:rPr>
                <w:color w:val="000000" w:themeColor="text1"/>
                <w:sz w:val="24"/>
                <w:szCs w:val="24"/>
              </w:rPr>
              <w:t>ijekom nastavne godine</w:t>
            </w:r>
          </w:p>
          <w:p w14:paraId="5CB95F19" w14:textId="77777777" w:rsidR="00E23BC7" w:rsidRPr="00915173" w:rsidRDefault="00E23BC7" w:rsidP="00E23BC7">
            <w:pPr>
              <w:rPr>
                <w:color w:val="000000" w:themeColor="text1"/>
                <w:sz w:val="24"/>
                <w:szCs w:val="24"/>
              </w:rPr>
            </w:pPr>
          </w:p>
        </w:tc>
      </w:tr>
      <w:tr w:rsidR="00915173" w:rsidRPr="00915173" w14:paraId="5B8DB4BE" w14:textId="77777777" w:rsidTr="007E6575">
        <w:tc>
          <w:tcPr>
            <w:tcW w:w="2880" w:type="dxa"/>
            <w:tcBorders>
              <w:left w:val="nil"/>
              <w:bottom w:val="nil"/>
              <w:right w:val="nil"/>
            </w:tcBorders>
            <w:shd w:val="clear" w:color="auto" w:fill="FFFFFF"/>
          </w:tcPr>
          <w:p w14:paraId="72F141D3" w14:textId="77777777" w:rsidR="00E23BC7" w:rsidRPr="00915173" w:rsidRDefault="00E23BC7" w:rsidP="00E23BC7">
            <w:pPr>
              <w:rPr>
                <w:b/>
                <w:bCs/>
                <w:color w:val="000000" w:themeColor="text1"/>
                <w:sz w:val="24"/>
                <w:szCs w:val="24"/>
              </w:rPr>
            </w:pPr>
            <w:r w:rsidRPr="00915173">
              <w:rPr>
                <w:bCs/>
                <w:color w:val="000000" w:themeColor="text1"/>
                <w:sz w:val="24"/>
                <w:szCs w:val="24"/>
              </w:rPr>
              <w:t>Namjena</w:t>
            </w:r>
          </w:p>
          <w:p w14:paraId="2C771F02"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70ED642B" w14:textId="77777777" w:rsidR="00E23BC7" w:rsidRPr="00915173" w:rsidRDefault="00E23BC7" w:rsidP="00E23BC7">
            <w:pPr>
              <w:rPr>
                <w:color w:val="000000" w:themeColor="text1"/>
                <w:sz w:val="24"/>
                <w:szCs w:val="24"/>
              </w:rPr>
            </w:pPr>
            <w:r w:rsidRPr="00915173">
              <w:rPr>
                <w:color w:val="000000" w:themeColor="text1"/>
                <w:sz w:val="24"/>
                <w:szCs w:val="24"/>
              </w:rPr>
              <w:t>Postići aktivno sudjelovanje u zaštiti okoliša u svom okruženju</w:t>
            </w:r>
          </w:p>
          <w:p w14:paraId="5E28BAA8" w14:textId="77777777" w:rsidR="00E23BC7" w:rsidRPr="00915173" w:rsidRDefault="00E23BC7" w:rsidP="00E23BC7">
            <w:pPr>
              <w:rPr>
                <w:color w:val="000000" w:themeColor="text1"/>
                <w:sz w:val="24"/>
                <w:szCs w:val="24"/>
              </w:rPr>
            </w:pPr>
          </w:p>
        </w:tc>
      </w:tr>
      <w:tr w:rsidR="00915173" w:rsidRPr="00915173" w14:paraId="56E178B9" w14:textId="77777777" w:rsidTr="007E6575">
        <w:tc>
          <w:tcPr>
            <w:tcW w:w="2880" w:type="dxa"/>
            <w:tcBorders>
              <w:left w:val="nil"/>
              <w:bottom w:val="nil"/>
              <w:right w:val="nil"/>
            </w:tcBorders>
            <w:shd w:val="clear" w:color="auto" w:fill="FFFFFF"/>
          </w:tcPr>
          <w:p w14:paraId="665BC493"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Troškovnik </w:t>
            </w:r>
          </w:p>
          <w:p w14:paraId="6991164A"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7E10FB62" w14:textId="77777777" w:rsidR="00E23BC7" w:rsidRPr="00915173" w:rsidRDefault="00E23BC7" w:rsidP="00E23BC7">
            <w:pPr>
              <w:rPr>
                <w:color w:val="000000" w:themeColor="text1"/>
                <w:sz w:val="24"/>
                <w:szCs w:val="24"/>
              </w:rPr>
            </w:pPr>
            <w:r w:rsidRPr="00915173">
              <w:rPr>
                <w:color w:val="000000" w:themeColor="text1"/>
                <w:sz w:val="24"/>
                <w:szCs w:val="24"/>
              </w:rPr>
              <w:t>Troškovi sadnica, pribora za uređenje okoliša, fotografira-nja</w:t>
            </w:r>
          </w:p>
          <w:p w14:paraId="6C88CB05" w14:textId="77777777" w:rsidR="00E23BC7" w:rsidRPr="00915173" w:rsidRDefault="00E23BC7" w:rsidP="00E23BC7">
            <w:pPr>
              <w:rPr>
                <w:color w:val="000000" w:themeColor="text1"/>
                <w:sz w:val="24"/>
                <w:szCs w:val="24"/>
              </w:rPr>
            </w:pPr>
          </w:p>
        </w:tc>
      </w:tr>
      <w:tr w:rsidR="00915173" w:rsidRPr="00915173" w14:paraId="44DF1BDD" w14:textId="77777777" w:rsidTr="007E6575">
        <w:tc>
          <w:tcPr>
            <w:tcW w:w="2880" w:type="dxa"/>
            <w:tcBorders>
              <w:left w:val="nil"/>
              <w:bottom w:val="nil"/>
              <w:right w:val="nil"/>
            </w:tcBorders>
            <w:shd w:val="clear" w:color="auto" w:fill="FFFFFF"/>
          </w:tcPr>
          <w:p w14:paraId="22E13F6E"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Način vrednovanja </w:t>
            </w:r>
          </w:p>
          <w:p w14:paraId="364B19DB" w14:textId="77777777" w:rsidR="00E23BC7" w:rsidRPr="00915173" w:rsidRDefault="00E23BC7" w:rsidP="00E23BC7">
            <w:pPr>
              <w:rPr>
                <w:b/>
                <w:bCs/>
                <w:color w:val="000000" w:themeColor="text1"/>
                <w:sz w:val="24"/>
                <w:szCs w:val="24"/>
              </w:rPr>
            </w:pPr>
          </w:p>
        </w:tc>
        <w:tc>
          <w:tcPr>
            <w:tcW w:w="6660" w:type="dxa"/>
            <w:tcBorders>
              <w:left w:val="nil"/>
              <w:bottom w:val="nil"/>
              <w:right w:val="nil"/>
            </w:tcBorders>
            <w:shd w:val="clear" w:color="auto" w:fill="E5DFEC"/>
          </w:tcPr>
          <w:p w14:paraId="7A2BB78E" w14:textId="77777777" w:rsidR="00E23BC7" w:rsidRPr="00915173" w:rsidRDefault="00E23BC7" w:rsidP="00E23BC7">
            <w:pPr>
              <w:rPr>
                <w:color w:val="000000" w:themeColor="text1"/>
                <w:sz w:val="24"/>
                <w:szCs w:val="24"/>
              </w:rPr>
            </w:pPr>
            <w:r w:rsidRPr="00915173">
              <w:rPr>
                <w:color w:val="000000" w:themeColor="text1"/>
                <w:sz w:val="24"/>
                <w:szCs w:val="24"/>
              </w:rPr>
              <w:t>Vanjski i unutarnji  izgled škole</w:t>
            </w:r>
          </w:p>
          <w:p w14:paraId="7A2DA9FC" w14:textId="77777777" w:rsidR="00E23BC7" w:rsidRPr="00915173" w:rsidRDefault="00E23BC7" w:rsidP="00E23BC7">
            <w:pPr>
              <w:rPr>
                <w:color w:val="000000" w:themeColor="text1"/>
                <w:sz w:val="24"/>
                <w:szCs w:val="24"/>
              </w:rPr>
            </w:pPr>
          </w:p>
        </w:tc>
      </w:tr>
      <w:tr w:rsidR="00915173" w:rsidRPr="00915173" w14:paraId="2B25702F" w14:textId="77777777" w:rsidTr="007E6575">
        <w:tc>
          <w:tcPr>
            <w:tcW w:w="2880" w:type="dxa"/>
            <w:tcBorders>
              <w:left w:val="nil"/>
              <w:right w:val="nil"/>
            </w:tcBorders>
            <w:shd w:val="clear" w:color="auto" w:fill="FFFFFF"/>
          </w:tcPr>
          <w:p w14:paraId="3E3CB5BE" w14:textId="77777777" w:rsidR="00E23BC7" w:rsidRPr="00915173" w:rsidRDefault="00E23BC7" w:rsidP="00E23BC7">
            <w:pPr>
              <w:rPr>
                <w:b/>
                <w:bCs/>
                <w:color w:val="000000" w:themeColor="text1"/>
                <w:sz w:val="24"/>
                <w:szCs w:val="24"/>
              </w:rPr>
            </w:pPr>
            <w:r w:rsidRPr="0091517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3A15064D" w14:textId="692FAD0E" w:rsidR="00E23BC7" w:rsidRPr="00915173" w:rsidRDefault="00E23BC7" w:rsidP="00E23BC7">
            <w:pPr>
              <w:rPr>
                <w:color w:val="000000" w:themeColor="text1"/>
                <w:sz w:val="24"/>
                <w:szCs w:val="24"/>
              </w:rPr>
            </w:pPr>
            <w:r w:rsidRPr="00915173">
              <w:rPr>
                <w:color w:val="000000" w:themeColor="text1"/>
                <w:sz w:val="24"/>
                <w:szCs w:val="24"/>
              </w:rPr>
              <w:t xml:space="preserve">Djelovanje članova cvjećarske skupine na razredne kolektive </w:t>
            </w:r>
            <w:proofErr w:type="gramStart"/>
            <w:r w:rsidRPr="00915173">
              <w:rPr>
                <w:color w:val="000000" w:themeColor="text1"/>
                <w:sz w:val="24"/>
                <w:szCs w:val="24"/>
              </w:rPr>
              <w:t>na  očuvanju</w:t>
            </w:r>
            <w:proofErr w:type="gramEnd"/>
            <w:r w:rsidRPr="00915173">
              <w:rPr>
                <w:color w:val="000000" w:themeColor="text1"/>
                <w:sz w:val="24"/>
                <w:szCs w:val="24"/>
              </w:rPr>
              <w:t xml:space="preserve"> okoliša.</w:t>
            </w:r>
          </w:p>
          <w:p w14:paraId="539F8E5D" w14:textId="77777777" w:rsidR="00E23BC7" w:rsidRPr="00915173" w:rsidRDefault="00E23BC7" w:rsidP="00E23BC7">
            <w:pPr>
              <w:rPr>
                <w:color w:val="000000" w:themeColor="text1"/>
                <w:sz w:val="24"/>
                <w:szCs w:val="24"/>
              </w:rPr>
            </w:pPr>
          </w:p>
        </w:tc>
      </w:tr>
    </w:tbl>
    <w:p w14:paraId="564D9237" w14:textId="77777777" w:rsidR="00691216" w:rsidRPr="00915173" w:rsidRDefault="00691216" w:rsidP="007E6575">
      <w:pPr>
        <w:spacing w:line="276" w:lineRule="auto"/>
        <w:rPr>
          <w:color w:val="000000" w:themeColor="text1"/>
          <w:sz w:val="24"/>
          <w:szCs w:val="24"/>
          <w:lang w:val="hr-HR"/>
        </w:rPr>
      </w:pPr>
    </w:p>
    <w:p w14:paraId="48594267" w14:textId="1BED6B07" w:rsidR="00AB0A35" w:rsidRPr="00915173" w:rsidRDefault="00E23BC7" w:rsidP="00AB0A35">
      <w:pPr>
        <w:spacing w:after="160" w:line="259" w:lineRule="auto"/>
        <w:rPr>
          <w:color w:val="000000" w:themeColor="text1"/>
          <w:sz w:val="24"/>
          <w:szCs w:val="24"/>
          <w:lang w:val="hr-HR"/>
        </w:rPr>
      </w:pPr>
      <w:r w:rsidRPr="00915173">
        <w:rPr>
          <w:color w:val="000000" w:themeColor="text1"/>
          <w:sz w:val="24"/>
          <w:szCs w:val="24"/>
          <w:lang w:val="hr-HR"/>
        </w:rPr>
        <w:br w:type="page"/>
      </w:r>
    </w:p>
    <w:p w14:paraId="7E2FA143" w14:textId="77777777" w:rsidR="00AB0A35" w:rsidRPr="00E216CD" w:rsidRDefault="00AB0A35" w:rsidP="00AB0A35">
      <w:pPr>
        <w:spacing w:after="160" w:line="259" w:lineRule="auto"/>
        <w:rPr>
          <w:color w:val="FF0000"/>
          <w:sz w:val="24"/>
          <w:szCs w:val="24"/>
          <w:lang w:val="hr-HR"/>
        </w:rPr>
      </w:pPr>
    </w:p>
    <w:tbl>
      <w:tblPr>
        <w:tblW w:w="9540"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702116D4" w14:textId="77777777" w:rsidTr="00597C4B">
        <w:tc>
          <w:tcPr>
            <w:tcW w:w="2880" w:type="dxa"/>
            <w:tcBorders>
              <w:top w:val="nil"/>
              <w:left w:val="nil"/>
              <w:bottom w:val="nil"/>
              <w:right w:val="nil"/>
            </w:tcBorders>
            <w:shd w:val="clear" w:color="auto" w:fill="FFFFFF"/>
          </w:tcPr>
          <w:p w14:paraId="651C2829"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Naziv </w:t>
            </w:r>
          </w:p>
          <w:p w14:paraId="043D8BFC"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482FE2EA" w14:textId="77777777" w:rsidR="001031A8" w:rsidRPr="00142698" w:rsidRDefault="001031A8" w:rsidP="00597C4B">
            <w:pPr>
              <w:pStyle w:val="Naslov3"/>
              <w:spacing w:line="256" w:lineRule="auto"/>
              <w:rPr>
                <w:rFonts w:ascii="Times New Roman" w:hAnsi="Times New Roman" w:cs="Times New Roman"/>
                <w:b/>
                <w:color w:val="000000" w:themeColor="text1"/>
                <w:lang w:val="hr-HR"/>
              </w:rPr>
            </w:pPr>
            <w:bookmarkStart w:id="52" w:name="_Toc116049356"/>
            <w:r w:rsidRPr="00142698">
              <w:rPr>
                <w:rFonts w:ascii="Times New Roman" w:hAnsi="Times New Roman" w:cs="Times New Roman"/>
                <w:b/>
                <w:color w:val="000000" w:themeColor="text1"/>
                <w:lang w:val="hr-HR"/>
              </w:rPr>
              <w:t>BISTRIĆI</w:t>
            </w:r>
            <w:bookmarkEnd w:id="52"/>
          </w:p>
        </w:tc>
      </w:tr>
      <w:tr w:rsidR="00E216CD" w:rsidRPr="00E216CD" w14:paraId="3677E798" w14:textId="77777777" w:rsidTr="00597C4B">
        <w:tc>
          <w:tcPr>
            <w:tcW w:w="2880" w:type="dxa"/>
            <w:tcBorders>
              <w:top w:val="single" w:sz="8" w:space="0" w:color="8064A2"/>
              <w:left w:val="nil"/>
              <w:bottom w:val="nil"/>
              <w:right w:val="nil"/>
            </w:tcBorders>
            <w:shd w:val="clear" w:color="auto" w:fill="FFFFFF"/>
          </w:tcPr>
          <w:p w14:paraId="4075AB77"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Voditelj   </w:t>
            </w:r>
          </w:p>
          <w:p w14:paraId="7D3FD629"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1507CC3F"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Jasna Bujić, učiteljica razredne nastave</w:t>
            </w:r>
          </w:p>
          <w:p w14:paraId="67334F59" w14:textId="77777777" w:rsidR="001031A8" w:rsidRPr="00142698" w:rsidRDefault="001031A8" w:rsidP="00597C4B">
            <w:pPr>
              <w:spacing w:line="276" w:lineRule="auto"/>
              <w:rPr>
                <w:color w:val="000000" w:themeColor="text1"/>
                <w:sz w:val="24"/>
                <w:szCs w:val="24"/>
                <w:lang w:val="hr-HR"/>
              </w:rPr>
            </w:pPr>
          </w:p>
        </w:tc>
      </w:tr>
      <w:tr w:rsidR="00E216CD" w:rsidRPr="00E216CD" w14:paraId="772D1C63" w14:textId="77777777" w:rsidTr="00597C4B">
        <w:tc>
          <w:tcPr>
            <w:tcW w:w="2880" w:type="dxa"/>
            <w:tcBorders>
              <w:top w:val="single" w:sz="8" w:space="0" w:color="8064A2"/>
              <w:left w:val="nil"/>
              <w:bottom w:val="nil"/>
              <w:right w:val="nil"/>
            </w:tcBorders>
            <w:shd w:val="clear" w:color="auto" w:fill="FFFFFF"/>
          </w:tcPr>
          <w:p w14:paraId="30FC7907"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Planirani broj sati tjedno</w:t>
            </w:r>
          </w:p>
          <w:p w14:paraId="60BBCDF8"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hideMark/>
          </w:tcPr>
          <w:p w14:paraId="1FD9876D"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1</w:t>
            </w:r>
          </w:p>
        </w:tc>
      </w:tr>
      <w:tr w:rsidR="00E216CD" w:rsidRPr="00E216CD" w14:paraId="3119230F" w14:textId="77777777" w:rsidTr="00597C4B">
        <w:tc>
          <w:tcPr>
            <w:tcW w:w="2880" w:type="dxa"/>
            <w:tcBorders>
              <w:top w:val="single" w:sz="8" w:space="0" w:color="8064A2"/>
              <w:left w:val="nil"/>
              <w:bottom w:val="nil"/>
              <w:right w:val="nil"/>
            </w:tcBorders>
            <w:shd w:val="clear" w:color="auto" w:fill="FFFFFF"/>
            <w:hideMark/>
          </w:tcPr>
          <w:p w14:paraId="18A70039"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59C040BB"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35</w:t>
            </w:r>
          </w:p>
          <w:p w14:paraId="3F801E59" w14:textId="77777777" w:rsidR="001031A8" w:rsidRPr="00142698" w:rsidRDefault="001031A8" w:rsidP="00597C4B">
            <w:pPr>
              <w:spacing w:line="276" w:lineRule="auto"/>
              <w:rPr>
                <w:color w:val="000000" w:themeColor="text1"/>
                <w:sz w:val="24"/>
                <w:szCs w:val="24"/>
                <w:lang w:val="hr-HR"/>
              </w:rPr>
            </w:pPr>
          </w:p>
        </w:tc>
      </w:tr>
      <w:tr w:rsidR="00E216CD" w:rsidRPr="00E216CD" w14:paraId="207ABFB9" w14:textId="77777777" w:rsidTr="00597C4B">
        <w:tc>
          <w:tcPr>
            <w:tcW w:w="2880" w:type="dxa"/>
            <w:tcBorders>
              <w:top w:val="single" w:sz="8" w:space="0" w:color="8064A2"/>
              <w:left w:val="nil"/>
              <w:bottom w:val="nil"/>
              <w:right w:val="nil"/>
            </w:tcBorders>
            <w:shd w:val="clear" w:color="auto" w:fill="FFFFFF"/>
          </w:tcPr>
          <w:p w14:paraId="2C62D16A"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Ciljevi </w:t>
            </w:r>
          </w:p>
          <w:p w14:paraId="6608969D"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286ED55"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Razvijanje pozitivnog odnosa prema sebi i svojim sposobnostima kroz  zabavan i kreativan rad. Razvijanje kritičkog mišljenja, učeničkog stvaralaštva te rješavanje problema na višim kognitivnim razinama.</w:t>
            </w:r>
          </w:p>
          <w:p w14:paraId="3D4BD016" w14:textId="77777777" w:rsidR="001031A8" w:rsidRPr="00142698" w:rsidRDefault="001031A8" w:rsidP="00597C4B">
            <w:pPr>
              <w:spacing w:line="276" w:lineRule="auto"/>
              <w:rPr>
                <w:color w:val="000000" w:themeColor="text1"/>
                <w:sz w:val="24"/>
                <w:szCs w:val="24"/>
                <w:lang w:val="hr-HR"/>
              </w:rPr>
            </w:pPr>
          </w:p>
        </w:tc>
      </w:tr>
      <w:tr w:rsidR="00E216CD" w:rsidRPr="00E216CD" w14:paraId="64898B86" w14:textId="77777777" w:rsidTr="00597C4B">
        <w:tc>
          <w:tcPr>
            <w:tcW w:w="2880" w:type="dxa"/>
            <w:tcBorders>
              <w:top w:val="single" w:sz="8" w:space="0" w:color="8064A2"/>
              <w:left w:val="nil"/>
              <w:bottom w:val="nil"/>
              <w:right w:val="nil"/>
            </w:tcBorders>
            <w:shd w:val="clear" w:color="auto" w:fill="FFFFFF"/>
            <w:hideMark/>
          </w:tcPr>
          <w:p w14:paraId="2019ECFB"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1DA52BAF"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 xml:space="preserve">Rješavanje različitih matematičkih zadataka, mozgalica, rebusa, istraživanje određenih i izabranih tema, izrada prezentacija o izabranoj ili dogovorenoj temi. </w:t>
            </w:r>
          </w:p>
        </w:tc>
      </w:tr>
      <w:tr w:rsidR="00E216CD" w:rsidRPr="00E216CD" w14:paraId="769654B1" w14:textId="77777777" w:rsidTr="00597C4B">
        <w:tc>
          <w:tcPr>
            <w:tcW w:w="2880" w:type="dxa"/>
            <w:tcBorders>
              <w:top w:val="single" w:sz="8" w:space="0" w:color="8064A2"/>
              <w:left w:val="nil"/>
              <w:bottom w:val="nil"/>
              <w:right w:val="nil"/>
            </w:tcBorders>
            <w:shd w:val="clear" w:color="auto" w:fill="FFFFFF"/>
          </w:tcPr>
          <w:p w14:paraId="0BBA814E"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Vremenski okvir </w:t>
            </w:r>
          </w:p>
          <w:p w14:paraId="0CFF36DA"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5E7EE70"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Tijekom školske godine, 1 sat tjedno, 35 sati godišnje.</w:t>
            </w:r>
          </w:p>
          <w:p w14:paraId="1DB2FCBB" w14:textId="77777777" w:rsidR="001031A8" w:rsidRPr="00142698" w:rsidRDefault="001031A8" w:rsidP="00597C4B">
            <w:pPr>
              <w:spacing w:line="276" w:lineRule="auto"/>
              <w:rPr>
                <w:color w:val="000000" w:themeColor="text1"/>
                <w:sz w:val="24"/>
                <w:szCs w:val="24"/>
                <w:lang w:val="hr-HR"/>
              </w:rPr>
            </w:pPr>
          </w:p>
        </w:tc>
      </w:tr>
      <w:tr w:rsidR="00E216CD" w:rsidRPr="00E216CD" w14:paraId="120E73C1" w14:textId="77777777" w:rsidTr="00597C4B">
        <w:tc>
          <w:tcPr>
            <w:tcW w:w="2880" w:type="dxa"/>
            <w:tcBorders>
              <w:top w:val="single" w:sz="8" w:space="0" w:color="8064A2"/>
              <w:left w:val="nil"/>
              <w:bottom w:val="nil"/>
              <w:right w:val="nil"/>
            </w:tcBorders>
            <w:shd w:val="clear" w:color="auto" w:fill="FFFFFF"/>
          </w:tcPr>
          <w:p w14:paraId="003C0470"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Namjena</w:t>
            </w:r>
          </w:p>
          <w:p w14:paraId="1982F32A"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4FB747C2"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Kod učenika razvijati stvaralački duh, kreativnost, samostalnost u radu, odgovornost za vlastito učenje i ponašanje.</w:t>
            </w:r>
          </w:p>
          <w:p w14:paraId="4548B9D8" w14:textId="77777777" w:rsidR="001031A8" w:rsidRPr="00142698" w:rsidRDefault="001031A8" w:rsidP="00597C4B">
            <w:pPr>
              <w:spacing w:line="276" w:lineRule="auto"/>
              <w:rPr>
                <w:color w:val="000000" w:themeColor="text1"/>
                <w:sz w:val="24"/>
                <w:szCs w:val="24"/>
                <w:lang w:val="hr-HR"/>
              </w:rPr>
            </w:pPr>
          </w:p>
        </w:tc>
      </w:tr>
      <w:tr w:rsidR="00E216CD" w:rsidRPr="00E216CD" w14:paraId="1F7EAEEE" w14:textId="77777777" w:rsidTr="00597C4B">
        <w:tc>
          <w:tcPr>
            <w:tcW w:w="2880" w:type="dxa"/>
            <w:tcBorders>
              <w:top w:val="single" w:sz="8" w:space="0" w:color="8064A2"/>
              <w:left w:val="nil"/>
              <w:bottom w:val="nil"/>
              <w:right w:val="nil"/>
            </w:tcBorders>
            <w:shd w:val="clear" w:color="auto" w:fill="FFFFFF"/>
          </w:tcPr>
          <w:p w14:paraId="4F7B7640"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Troškovnik </w:t>
            </w:r>
          </w:p>
          <w:p w14:paraId="4E74457F"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D9B0794"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Troškovi kopirnog papira, materijal za pokuse, USB.</w:t>
            </w:r>
          </w:p>
        </w:tc>
      </w:tr>
      <w:tr w:rsidR="00E216CD" w:rsidRPr="00E216CD" w14:paraId="74355E0D" w14:textId="77777777" w:rsidTr="00597C4B">
        <w:tc>
          <w:tcPr>
            <w:tcW w:w="2880" w:type="dxa"/>
            <w:tcBorders>
              <w:top w:val="single" w:sz="8" w:space="0" w:color="8064A2"/>
              <w:left w:val="nil"/>
              <w:bottom w:val="nil"/>
              <w:right w:val="nil"/>
            </w:tcBorders>
            <w:shd w:val="clear" w:color="auto" w:fill="FFFFFF"/>
          </w:tcPr>
          <w:p w14:paraId="5A09A518"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Način vrednovanja </w:t>
            </w:r>
          </w:p>
          <w:p w14:paraId="3F0F723E" w14:textId="77777777" w:rsidR="001031A8" w:rsidRPr="00142698" w:rsidRDefault="001031A8" w:rsidP="00597C4B">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4E9E9D46"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-zajedničke analize i samoanalize</w:t>
            </w:r>
          </w:p>
          <w:p w14:paraId="36045DB9"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 usmeno vrednovanje grupe i svakog učenika pojedinačno</w:t>
            </w:r>
          </w:p>
          <w:p w14:paraId="608C4D22"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 zadovoljstvo koje daje stvaralaštvo, kreativnost, zadovoljstvo postignutim rezultatima učenja</w:t>
            </w:r>
          </w:p>
          <w:p w14:paraId="017803C5" w14:textId="77777777" w:rsidR="001031A8" w:rsidRPr="00142698" w:rsidRDefault="001031A8" w:rsidP="00597C4B">
            <w:pPr>
              <w:spacing w:line="276" w:lineRule="auto"/>
              <w:rPr>
                <w:color w:val="000000" w:themeColor="text1"/>
                <w:sz w:val="24"/>
                <w:szCs w:val="24"/>
                <w:lang w:val="hr-HR"/>
              </w:rPr>
            </w:pPr>
          </w:p>
        </w:tc>
      </w:tr>
      <w:tr w:rsidR="00E216CD" w:rsidRPr="00E216CD" w14:paraId="294D85B0" w14:textId="77777777" w:rsidTr="00597C4B">
        <w:tc>
          <w:tcPr>
            <w:tcW w:w="2880" w:type="dxa"/>
            <w:tcBorders>
              <w:top w:val="single" w:sz="8" w:space="0" w:color="8064A2"/>
              <w:left w:val="nil"/>
              <w:bottom w:val="single" w:sz="8" w:space="0" w:color="8064A2"/>
              <w:right w:val="nil"/>
            </w:tcBorders>
            <w:shd w:val="clear" w:color="auto" w:fill="FFFFFF"/>
            <w:hideMark/>
          </w:tcPr>
          <w:p w14:paraId="3E660F7C" w14:textId="77777777" w:rsidR="001031A8" w:rsidRPr="00142698" w:rsidRDefault="001031A8" w:rsidP="00597C4B">
            <w:pPr>
              <w:spacing w:line="276" w:lineRule="auto"/>
              <w:rPr>
                <w:b/>
                <w:bCs/>
                <w:color w:val="000000" w:themeColor="text1"/>
                <w:sz w:val="24"/>
                <w:szCs w:val="24"/>
                <w:lang w:val="hr-HR"/>
              </w:rPr>
            </w:pPr>
            <w:r w:rsidRPr="00142698">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6C6CE9AD" w14:textId="77777777" w:rsidR="001031A8" w:rsidRPr="00142698" w:rsidRDefault="001031A8" w:rsidP="00597C4B">
            <w:pPr>
              <w:spacing w:line="276" w:lineRule="auto"/>
              <w:rPr>
                <w:color w:val="000000" w:themeColor="text1"/>
                <w:sz w:val="24"/>
                <w:szCs w:val="24"/>
                <w:lang w:val="hr-HR"/>
              </w:rPr>
            </w:pPr>
            <w:r w:rsidRPr="00142698">
              <w:rPr>
                <w:color w:val="000000" w:themeColor="text1"/>
                <w:sz w:val="24"/>
                <w:szCs w:val="24"/>
                <w:lang w:val="hr-HR"/>
              </w:rPr>
              <w:t>Izrada plakata, prezentacija koje će prezentirati ostalim učenicima u grupi i u razredu.</w:t>
            </w:r>
          </w:p>
        </w:tc>
      </w:tr>
    </w:tbl>
    <w:p w14:paraId="1E0E83E3" w14:textId="77777777" w:rsidR="001031A8" w:rsidRPr="00E216CD" w:rsidRDefault="001031A8" w:rsidP="001031A8">
      <w:pPr>
        <w:spacing w:line="276" w:lineRule="auto"/>
        <w:rPr>
          <w:color w:val="FF0000"/>
          <w:sz w:val="24"/>
          <w:szCs w:val="24"/>
          <w:lang w:val="hr-HR"/>
        </w:rPr>
      </w:pPr>
    </w:p>
    <w:p w14:paraId="2DE651DD" w14:textId="77777777" w:rsidR="001031A8" w:rsidRPr="00E216CD" w:rsidRDefault="001031A8" w:rsidP="001031A8">
      <w:pPr>
        <w:spacing w:after="160" w:line="259" w:lineRule="auto"/>
        <w:rPr>
          <w:color w:val="FF0000"/>
          <w:sz w:val="24"/>
          <w:szCs w:val="24"/>
          <w:lang w:val="hr-HR"/>
        </w:rPr>
      </w:pPr>
      <w:r w:rsidRPr="00E216CD">
        <w:rPr>
          <w:color w:val="FF0000"/>
          <w:sz w:val="24"/>
          <w:szCs w:val="24"/>
          <w:lang w:val="hr-HR"/>
        </w:rPr>
        <w:br w:type="page"/>
      </w:r>
    </w:p>
    <w:p w14:paraId="07A17041" w14:textId="77777777" w:rsidR="009862FC" w:rsidRPr="00E216CD" w:rsidRDefault="009862FC" w:rsidP="009862FC">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E216CD" w:rsidRPr="00E216CD" w14:paraId="1A63D590" w14:textId="77777777" w:rsidTr="00670EF5">
        <w:tc>
          <w:tcPr>
            <w:tcW w:w="2880" w:type="dxa"/>
            <w:tcBorders>
              <w:top w:val="nil"/>
              <w:left w:val="nil"/>
              <w:bottom w:val="nil"/>
              <w:right w:val="nil"/>
            </w:tcBorders>
            <w:shd w:val="clear" w:color="auto" w:fill="FFFFFF"/>
          </w:tcPr>
          <w:p w14:paraId="2969F184"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Naziv </w:t>
            </w:r>
          </w:p>
          <w:p w14:paraId="606315EA" w14:textId="77777777" w:rsidR="00FF4D1C" w:rsidRPr="00142698" w:rsidRDefault="00FF4D1C" w:rsidP="0096469D">
            <w:pPr>
              <w:spacing w:line="276" w:lineRule="auto"/>
              <w:rPr>
                <w:b/>
                <w:color w:val="000000" w:themeColor="text1"/>
                <w:sz w:val="24"/>
                <w:szCs w:val="24"/>
              </w:rPr>
            </w:pPr>
          </w:p>
        </w:tc>
        <w:tc>
          <w:tcPr>
            <w:tcW w:w="6660" w:type="dxa"/>
            <w:tcBorders>
              <w:top w:val="nil"/>
              <w:left w:val="nil"/>
              <w:bottom w:val="nil"/>
              <w:right w:val="nil"/>
            </w:tcBorders>
            <w:shd w:val="clear" w:color="auto" w:fill="F2EFF6"/>
          </w:tcPr>
          <w:p w14:paraId="544C9E5A" w14:textId="77777777" w:rsidR="00FF4D1C" w:rsidRPr="00142698" w:rsidRDefault="00771E36" w:rsidP="0096469D">
            <w:pPr>
              <w:pStyle w:val="Naslov3"/>
              <w:spacing w:line="276" w:lineRule="auto"/>
              <w:rPr>
                <w:rFonts w:ascii="Times New Roman" w:hAnsi="Times New Roman" w:cs="Times New Roman"/>
                <w:b/>
                <w:color w:val="000000" w:themeColor="text1"/>
              </w:rPr>
            </w:pPr>
            <w:bookmarkStart w:id="53" w:name="_Toc514059955"/>
            <w:bookmarkStart w:id="54" w:name="_Toc116049357"/>
            <w:r w:rsidRPr="00142698">
              <w:rPr>
                <w:rFonts w:ascii="Times New Roman" w:hAnsi="Times New Roman" w:cs="Times New Roman"/>
                <w:b/>
                <w:color w:val="000000" w:themeColor="text1"/>
              </w:rPr>
              <w:t>SPORTSKA GRUPA</w:t>
            </w:r>
            <w:bookmarkEnd w:id="53"/>
            <w:bookmarkEnd w:id="54"/>
          </w:p>
        </w:tc>
      </w:tr>
      <w:tr w:rsidR="00E216CD" w:rsidRPr="00E216CD" w14:paraId="7121DEE2" w14:textId="77777777" w:rsidTr="00670EF5">
        <w:tc>
          <w:tcPr>
            <w:tcW w:w="2880" w:type="dxa"/>
            <w:tcBorders>
              <w:left w:val="nil"/>
              <w:bottom w:val="nil"/>
              <w:right w:val="nil"/>
            </w:tcBorders>
            <w:shd w:val="clear" w:color="auto" w:fill="FFFFFF"/>
          </w:tcPr>
          <w:p w14:paraId="6769E0EB" w14:textId="35EB8686" w:rsidR="00FF4D1C" w:rsidRPr="00142698" w:rsidRDefault="00FF4D1C" w:rsidP="0096469D">
            <w:pPr>
              <w:spacing w:line="276" w:lineRule="auto"/>
              <w:rPr>
                <w:b/>
                <w:color w:val="000000" w:themeColor="text1"/>
                <w:sz w:val="24"/>
                <w:szCs w:val="24"/>
              </w:rPr>
            </w:pPr>
            <w:r w:rsidRPr="00142698">
              <w:rPr>
                <w:color w:val="000000" w:themeColor="text1"/>
                <w:sz w:val="24"/>
                <w:szCs w:val="24"/>
              </w:rPr>
              <w:t>Voditelj/i</w:t>
            </w:r>
          </w:p>
        </w:tc>
        <w:tc>
          <w:tcPr>
            <w:tcW w:w="6660" w:type="dxa"/>
            <w:tcBorders>
              <w:left w:val="nil"/>
              <w:bottom w:val="nil"/>
              <w:right w:val="nil"/>
            </w:tcBorders>
            <w:shd w:val="clear" w:color="auto" w:fill="E5DFEC"/>
          </w:tcPr>
          <w:p w14:paraId="20156DCC" w14:textId="27949421" w:rsidR="00FF4D1C" w:rsidRPr="00142698" w:rsidRDefault="00FF4D1C" w:rsidP="0096469D">
            <w:pPr>
              <w:spacing w:line="276" w:lineRule="auto"/>
              <w:rPr>
                <w:color w:val="000000" w:themeColor="text1"/>
                <w:sz w:val="24"/>
                <w:szCs w:val="24"/>
              </w:rPr>
            </w:pPr>
            <w:r w:rsidRPr="00142698">
              <w:rPr>
                <w:color w:val="000000" w:themeColor="text1"/>
                <w:sz w:val="24"/>
                <w:szCs w:val="24"/>
              </w:rPr>
              <w:t>Tihomir Krkanić</w:t>
            </w:r>
          </w:p>
        </w:tc>
      </w:tr>
      <w:tr w:rsidR="00E216CD" w:rsidRPr="00E216CD" w14:paraId="0152D9E8" w14:textId="77777777" w:rsidTr="00670EF5">
        <w:tc>
          <w:tcPr>
            <w:tcW w:w="2880" w:type="dxa"/>
            <w:tcBorders>
              <w:left w:val="nil"/>
              <w:bottom w:val="nil"/>
              <w:right w:val="nil"/>
            </w:tcBorders>
            <w:shd w:val="clear" w:color="auto" w:fill="FFFFFF"/>
          </w:tcPr>
          <w:p w14:paraId="63C4B65C" w14:textId="0B7F83AF" w:rsidR="00FF4D1C" w:rsidRPr="00142698" w:rsidRDefault="00FF4D1C" w:rsidP="0096469D">
            <w:pPr>
              <w:spacing w:line="276" w:lineRule="auto"/>
              <w:rPr>
                <w:b/>
                <w:color w:val="000000" w:themeColor="text1"/>
                <w:sz w:val="24"/>
                <w:szCs w:val="24"/>
              </w:rPr>
            </w:pPr>
            <w:r w:rsidRPr="00142698">
              <w:rPr>
                <w:color w:val="000000" w:themeColor="text1"/>
                <w:sz w:val="24"/>
                <w:szCs w:val="24"/>
              </w:rPr>
              <w:t>Planirani broj sati tjedno</w:t>
            </w:r>
          </w:p>
        </w:tc>
        <w:tc>
          <w:tcPr>
            <w:tcW w:w="6660" w:type="dxa"/>
            <w:tcBorders>
              <w:left w:val="nil"/>
              <w:bottom w:val="nil"/>
              <w:right w:val="nil"/>
            </w:tcBorders>
            <w:shd w:val="clear" w:color="auto" w:fill="E5DFEC"/>
          </w:tcPr>
          <w:p w14:paraId="4259926B" w14:textId="1695CA53" w:rsidR="00FF4D1C" w:rsidRPr="00142698" w:rsidRDefault="00FF4D1C" w:rsidP="0096469D">
            <w:pPr>
              <w:spacing w:line="276" w:lineRule="auto"/>
              <w:rPr>
                <w:color w:val="000000" w:themeColor="text1"/>
                <w:sz w:val="24"/>
                <w:szCs w:val="24"/>
              </w:rPr>
            </w:pPr>
            <w:r w:rsidRPr="00142698">
              <w:rPr>
                <w:color w:val="000000" w:themeColor="text1"/>
                <w:sz w:val="24"/>
                <w:szCs w:val="24"/>
              </w:rPr>
              <w:t>1</w:t>
            </w:r>
          </w:p>
        </w:tc>
      </w:tr>
      <w:tr w:rsidR="00E216CD" w:rsidRPr="00E216CD" w14:paraId="16096BE2" w14:textId="77777777" w:rsidTr="00670EF5">
        <w:tc>
          <w:tcPr>
            <w:tcW w:w="2880" w:type="dxa"/>
            <w:tcBorders>
              <w:left w:val="nil"/>
              <w:bottom w:val="nil"/>
              <w:right w:val="nil"/>
            </w:tcBorders>
            <w:shd w:val="clear" w:color="auto" w:fill="FFFFFF"/>
          </w:tcPr>
          <w:p w14:paraId="627E543F"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Planirani broj sati godišnje</w:t>
            </w:r>
          </w:p>
        </w:tc>
        <w:tc>
          <w:tcPr>
            <w:tcW w:w="6660" w:type="dxa"/>
            <w:tcBorders>
              <w:left w:val="nil"/>
              <w:bottom w:val="nil"/>
              <w:right w:val="nil"/>
            </w:tcBorders>
            <w:shd w:val="clear" w:color="auto" w:fill="E5DFEC"/>
          </w:tcPr>
          <w:p w14:paraId="0BE973BA" w14:textId="19007A96" w:rsidR="00B516DA" w:rsidRPr="00142698" w:rsidRDefault="00FF4D1C" w:rsidP="0096469D">
            <w:pPr>
              <w:spacing w:line="276" w:lineRule="auto"/>
              <w:rPr>
                <w:color w:val="000000" w:themeColor="text1"/>
                <w:sz w:val="24"/>
                <w:szCs w:val="24"/>
              </w:rPr>
            </w:pPr>
            <w:r w:rsidRPr="00142698">
              <w:rPr>
                <w:color w:val="000000" w:themeColor="text1"/>
                <w:sz w:val="24"/>
                <w:szCs w:val="24"/>
              </w:rPr>
              <w:t>35</w:t>
            </w:r>
          </w:p>
        </w:tc>
      </w:tr>
      <w:tr w:rsidR="00E216CD" w:rsidRPr="00E216CD" w14:paraId="34D4AE17" w14:textId="77777777" w:rsidTr="00670EF5">
        <w:tc>
          <w:tcPr>
            <w:tcW w:w="2880" w:type="dxa"/>
            <w:tcBorders>
              <w:left w:val="nil"/>
              <w:bottom w:val="nil"/>
              <w:right w:val="nil"/>
            </w:tcBorders>
            <w:shd w:val="clear" w:color="auto" w:fill="FFFFFF"/>
          </w:tcPr>
          <w:p w14:paraId="027C7141"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Ciljevi </w:t>
            </w:r>
          </w:p>
          <w:p w14:paraId="7B118E45" w14:textId="77777777" w:rsidR="00FF4D1C" w:rsidRPr="00142698" w:rsidRDefault="00FF4D1C" w:rsidP="0096469D">
            <w:pPr>
              <w:spacing w:line="276" w:lineRule="auto"/>
              <w:rPr>
                <w:b/>
                <w:color w:val="000000" w:themeColor="text1"/>
                <w:sz w:val="24"/>
                <w:szCs w:val="24"/>
              </w:rPr>
            </w:pPr>
          </w:p>
        </w:tc>
        <w:tc>
          <w:tcPr>
            <w:tcW w:w="6660" w:type="dxa"/>
            <w:tcBorders>
              <w:left w:val="nil"/>
              <w:bottom w:val="nil"/>
              <w:right w:val="nil"/>
            </w:tcBorders>
            <w:shd w:val="clear" w:color="auto" w:fill="E5DFEC"/>
          </w:tcPr>
          <w:p w14:paraId="6B8BEE18"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Razvijati važnost tjelesnih aktivnosti, zdravog načina života i sportskog ponašanja i izvan terena</w:t>
            </w:r>
          </w:p>
          <w:p w14:paraId="7239F764" w14:textId="77777777" w:rsidR="00FF4D1C" w:rsidRPr="00142698" w:rsidRDefault="00FF4D1C" w:rsidP="0096469D">
            <w:pPr>
              <w:spacing w:line="276" w:lineRule="auto"/>
              <w:rPr>
                <w:color w:val="000000" w:themeColor="text1"/>
                <w:sz w:val="24"/>
                <w:szCs w:val="24"/>
              </w:rPr>
            </w:pPr>
          </w:p>
        </w:tc>
      </w:tr>
      <w:tr w:rsidR="00E216CD" w:rsidRPr="00E216CD" w14:paraId="0CF82C71" w14:textId="77777777" w:rsidTr="00670EF5">
        <w:tc>
          <w:tcPr>
            <w:tcW w:w="2880" w:type="dxa"/>
            <w:tcBorders>
              <w:left w:val="nil"/>
              <w:bottom w:val="nil"/>
              <w:right w:val="nil"/>
            </w:tcBorders>
            <w:shd w:val="clear" w:color="auto" w:fill="FFFFFF"/>
          </w:tcPr>
          <w:p w14:paraId="5E277E72"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Način realizacije </w:t>
            </w:r>
          </w:p>
        </w:tc>
        <w:tc>
          <w:tcPr>
            <w:tcW w:w="6660" w:type="dxa"/>
            <w:tcBorders>
              <w:left w:val="nil"/>
              <w:bottom w:val="nil"/>
              <w:right w:val="nil"/>
            </w:tcBorders>
            <w:shd w:val="clear" w:color="auto" w:fill="E5DFEC"/>
          </w:tcPr>
          <w:p w14:paraId="2C2AD04E"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U školi, vanjskom prostoru oko škole</w:t>
            </w:r>
          </w:p>
          <w:p w14:paraId="0186019A" w14:textId="77777777" w:rsidR="00FF4D1C" w:rsidRPr="00142698" w:rsidRDefault="00FF4D1C" w:rsidP="0096469D">
            <w:pPr>
              <w:spacing w:line="276" w:lineRule="auto"/>
              <w:rPr>
                <w:color w:val="000000" w:themeColor="text1"/>
                <w:sz w:val="24"/>
                <w:szCs w:val="24"/>
              </w:rPr>
            </w:pPr>
          </w:p>
        </w:tc>
      </w:tr>
      <w:tr w:rsidR="00E216CD" w:rsidRPr="00E216CD" w14:paraId="443D0B24" w14:textId="77777777" w:rsidTr="00670EF5">
        <w:tc>
          <w:tcPr>
            <w:tcW w:w="2880" w:type="dxa"/>
            <w:tcBorders>
              <w:left w:val="nil"/>
              <w:bottom w:val="nil"/>
              <w:right w:val="nil"/>
            </w:tcBorders>
            <w:shd w:val="clear" w:color="auto" w:fill="FFFFFF"/>
          </w:tcPr>
          <w:p w14:paraId="27CDA712"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Vremenski okvir </w:t>
            </w:r>
          </w:p>
          <w:p w14:paraId="178F2F7A" w14:textId="77777777" w:rsidR="00FF4D1C" w:rsidRPr="00142698" w:rsidRDefault="00FF4D1C" w:rsidP="0096469D">
            <w:pPr>
              <w:spacing w:line="276" w:lineRule="auto"/>
              <w:rPr>
                <w:b/>
                <w:color w:val="000000" w:themeColor="text1"/>
                <w:sz w:val="24"/>
                <w:szCs w:val="24"/>
              </w:rPr>
            </w:pPr>
          </w:p>
        </w:tc>
        <w:tc>
          <w:tcPr>
            <w:tcW w:w="6660" w:type="dxa"/>
            <w:tcBorders>
              <w:left w:val="nil"/>
              <w:bottom w:val="nil"/>
              <w:right w:val="nil"/>
            </w:tcBorders>
            <w:shd w:val="clear" w:color="auto" w:fill="E5DFEC"/>
          </w:tcPr>
          <w:p w14:paraId="6B1D138D"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Tijekom školske godine</w:t>
            </w:r>
          </w:p>
          <w:p w14:paraId="55840191" w14:textId="77777777" w:rsidR="00FF4D1C" w:rsidRPr="00142698" w:rsidRDefault="00FF4D1C" w:rsidP="0096469D">
            <w:pPr>
              <w:spacing w:line="276" w:lineRule="auto"/>
              <w:rPr>
                <w:color w:val="000000" w:themeColor="text1"/>
                <w:sz w:val="24"/>
                <w:szCs w:val="24"/>
              </w:rPr>
            </w:pPr>
          </w:p>
        </w:tc>
      </w:tr>
      <w:tr w:rsidR="00E216CD" w:rsidRPr="00E216CD" w14:paraId="1DC3280D" w14:textId="77777777" w:rsidTr="00670EF5">
        <w:tc>
          <w:tcPr>
            <w:tcW w:w="2880" w:type="dxa"/>
            <w:tcBorders>
              <w:left w:val="nil"/>
              <w:bottom w:val="nil"/>
              <w:right w:val="nil"/>
            </w:tcBorders>
            <w:shd w:val="clear" w:color="auto" w:fill="FFFFFF"/>
          </w:tcPr>
          <w:p w14:paraId="74E13A65"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Namjena</w:t>
            </w:r>
          </w:p>
          <w:p w14:paraId="7F8A181E" w14:textId="77777777" w:rsidR="00FF4D1C" w:rsidRPr="00142698" w:rsidRDefault="00FF4D1C" w:rsidP="0096469D">
            <w:pPr>
              <w:spacing w:line="276" w:lineRule="auto"/>
              <w:rPr>
                <w:b/>
                <w:color w:val="000000" w:themeColor="text1"/>
                <w:sz w:val="24"/>
                <w:szCs w:val="24"/>
              </w:rPr>
            </w:pPr>
          </w:p>
        </w:tc>
        <w:tc>
          <w:tcPr>
            <w:tcW w:w="6660" w:type="dxa"/>
            <w:tcBorders>
              <w:left w:val="nil"/>
              <w:bottom w:val="nil"/>
              <w:right w:val="nil"/>
            </w:tcBorders>
            <w:shd w:val="clear" w:color="auto" w:fill="E5DFEC"/>
          </w:tcPr>
          <w:p w14:paraId="6FCC3899"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Poboljšati tjelesno i psihičko zdravlje</w:t>
            </w:r>
          </w:p>
          <w:p w14:paraId="08A42F9C" w14:textId="77777777" w:rsidR="00FF4D1C" w:rsidRPr="00142698" w:rsidRDefault="00FF4D1C" w:rsidP="0096469D">
            <w:pPr>
              <w:spacing w:line="276" w:lineRule="auto"/>
              <w:rPr>
                <w:color w:val="000000" w:themeColor="text1"/>
                <w:sz w:val="24"/>
                <w:szCs w:val="24"/>
              </w:rPr>
            </w:pPr>
          </w:p>
        </w:tc>
      </w:tr>
      <w:tr w:rsidR="00E216CD" w:rsidRPr="00E216CD" w14:paraId="62663E0F" w14:textId="77777777" w:rsidTr="00670EF5">
        <w:tc>
          <w:tcPr>
            <w:tcW w:w="2880" w:type="dxa"/>
            <w:tcBorders>
              <w:left w:val="nil"/>
              <w:bottom w:val="nil"/>
              <w:right w:val="nil"/>
            </w:tcBorders>
            <w:shd w:val="clear" w:color="auto" w:fill="FFFFFF"/>
          </w:tcPr>
          <w:p w14:paraId="62E42CEC"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Troškovnik </w:t>
            </w:r>
          </w:p>
          <w:p w14:paraId="669C4E65" w14:textId="77777777" w:rsidR="00FF4D1C" w:rsidRPr="00142698" w:rsidRDefault="00FF4D1C" w:rsidP="0096469D">
            <w:pPr>
              <w:spacing w:line="276" w:lineRule="auto"/>
              <w:rPr>
                <w:b/>
                <w:color w:val="000000" w:themeColor="text1"/>
                <w:sz w:val="24"/>
                <w:szCs w:val="24"/>
              </w:rPr>
            </w:pPr>
          </w:p>
        </w:tc>
        <w:tc>
          <w:tcPr>
            <w:tcW w:w="6660" w:type="dxa"/>
            <w:tcBorders>
              <w:left w:val="nil"/>
              <w:bottom w:val="nil"/>
              <w:right w:val="nil"/>
            </w:tcBorders>
            <w:shd w:val="clear" w:color="auto" w:fill="E5DFEC"/>
          </w:tcPr>
          <w:p w14:paraId="157871C7"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Troškovi opreme i odlazaka na natjecanja i susrete</w:t>
            </w:r>
          </w:p>
          <w:p w14:paraId="48B1A726" w14:textId="77777777" w:rsidR="00FF4D1C" w:rsidRPr="00142698" w:rsidRDefault="00FF4D1C" w:rsidP="0096469D">
            <w:pPr>
              <w:spacing w:line="276" w:lineRule="auto"/>
              <w:rPr>
                <w:color w:val="000000" w:themeColor="text1"/>
                <w:sz w:val="24"/>
                <w:szCs w:val="24"/>
              </w:rPr>
            </w:pPr>
          </w:p>
        </w:tc>
      </w:tr>
      <w:tr w:rsidR="00E216CD" w:rsidRPr="00E216CD" w14:paraId="0ECF9780" w14:textId="77777777" w:rsidTr="00670EF5">
        <w:tc>
          <w:tcPr>
            <w:tcW w:w="2880" w:type="dxa"/>
            <w:tcBorders>
              <w:left w:val="nil"/>
              <w:bottom w:val="nil"/>
              <w:right w:val="nil"/>
            </w:tcBorders>
            <w:shd w:val="clear" w:color="auto" w:fill="FFFFFF"/>
          </w:tcPr>
          <w:p w14:paraId="0767BCD0"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Način vrednovanja </w:t>
            </w:r>
          </w:p>
          <w:p w14:paraId="31C3389A" w14:textId="77777777" w:rsidR="00FF4D1C" w:rsidRPr="00142698" w:rsidRDefault="00FF4D1C" w:rsidP="0096469D">
            <w:pPr>
              <w:spacing w:line="276" w:lineRule="auto"/>
              <w:rPr>
                <w:b/>
                <w:color w:val="000000" w:themeColor="text1"/>
                <w:sz w:val="24"/>
                <w:szCs w:val="24"/>
              </w:rPr>
            </w:pPr>
          </w:p>
        </w:tc>
        <w:tc>
          <w:tcPr>
            <w:tcW w:w="6660" w:type="dxa"/>
            <w:tcBorders>
              <w:left w:val="nil"/>
              <w:bottom w:val="nil"/>
              <w:right w:val="nil"/>
            </w:tcBorders>
            <w:shd w:val="clear" w:color="auto" w:fill="E5DFEC"/>
          </w:tcPr>
          <w:p w14:paraId="295F38E6"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Postignuti rezultati i uvid u ponašanje učenika</w:t>
            </w:r>
          </w:p>
          <w:p w14:paraId="451697EF" w14:textId="77777777" w:rsidR="00FF4D1C" w:rsidRPr="00142698" w:rsidRDefault="00FF4D1C" w:rsidP="0096469D">
            <w:pPr>
              <w:spacing w:line="276" w:lineRule="auto"/>
              <w:rPr>
                <w:color w:val="000000" w:themeColor="text1"/>
                <w:sz w:val="24"/>
                <w:szCs w:val="24"/>
              </w:rPr>
            </w:pPr>
          </w:p>
        </w:tc>
      </w:tr>
      <w:tr w:rsidR="00E216CD" w:rsidRPr="00E216CD" w14:paraId="5A500E4E" w14:textId="77777777" w:rsidTr="00670EF5">
        <w:tc>
          <w:tcPr>
            <w:tcW w:w="2880" w:type="dxa"/>
            <w:tcBorders>
              <w:left w:val="nil"/>
              <w:right w:val="nil"/>
            </w:tcBorders>
            <w:shd w:val="clear" w:color="auto" w:fill="FFFFFF"/>
          </w:tcPr>
          <w:p w14:paraId="4CF3BDA6" w14:textId="77777777" w:rsidR="00FF4D1C" w:rsidRPr="00142698" w:rsidRDefault="00FF4D1C" w:rsidP="0096469D">
            <w:pPr>
              <w:spacing w:line="276" w:lineRule="auto"/>
              <w:rPr>
                <w:b/>
                <w:color w:val="000000" w:themeColor="text1"/>
                <w:sz w:val="24"/>
                <w:szCs w:val="24"/>
              </w:rPr>
            </w:pPr>
            <w:r w:rsidRPr="00142698">
              <w:rPr>
                <w:color w:val="000000" w:themeColor="text1"/>
                <w:sz w:val="24"/>
                <w:szCs w:val="24"/>
              </w:rPr>
              <w:t xml:space="preserve">Način korištenja rezultata vrednovanja </w:t>
            </w:r>
          </w:p>
        </w:tc>
        <w:tc>
          <w:tcPr>
            <w:tcW w:w="6660" w:type="dxa"/>
            <w:tcBorders>
              <w:left w:val="nil"/>
              <w:right w:val="nil"/>
            </w:tcBorders>
            <w:shd w:val="clear" w:color="auto" w:fill="E5DFEC"/>
          </w:tcPr>
          <w:p w14:paraId="3DBF7354" w14:textId="77777777" w:rsidR="00FF4D1C" w:rsidRPr="00142698" w:rsidRDefault="00FF4D1C" w:rsidP="0096469D">
            <w:pPr>
              <w:spacing w:line="276" w:lineRule="auto"/>
              <w:rPr>
                <w:color w:val="000000" w:themeColor="text1"/>
                <w:sz w:val="24"/>
                <w:szCs w:val="24"/>
              </w:rPr>
            </w:pPr>
            <w:r w:rsidRPr="00142698">
              <w:rPr>
                <w:color w:val="000000" w:themeColor="text1"/>
                <w:sz w:val="24"/>
                <w:szCs w:val="24"/>
              </w:rPr>
              <w:t>Vrednovati u kojoj mjeri su učenici stečene navike primjenili u svakodnevnom životu</w:t>
            </w:r>
          </w:p>
          <w:p w14:paraId="74B8382D" w14:textId="77777777" w:rsidR="00FF4D1C" w:rsidRPr="00142698" w:rsidRDefault="00FF4D1C" w:rsidP="0096469D">
            <w:pPr>
              <w:spacing w:line="276" w:lineRule="auto"/>
              <w:rPr>
                <w:color w:val="000000" w:themeColor="text1"/>
                <w:sz w:val="24"/>
                <w:szCs w:val="24"/>
              </w:rPr>
            </w:pPr>
          </w:p>
        </w:tc>
      </w:tr>
    </w:tbl>
    <w:p w14:paraId="4C41BF32" w14:textId="77777777" w:rsidR="007444BF" w:rsidRPr="00E216CD" w:rsidRDefault="007444BF" w:rsidP="0096469D">
      <w:pPr>
        <w:spacing w:line="276" w:lineRule="auto"/>
        <w:rPr>
          <w:color w:val="FF0000"/>
          <w:sz w:val="44"/>
          <w:szCs w:val="24"/>
          <w:lang w:val="hr-HR"/>
        </w:rPr>
      </w:pPr>
    </w:p>
    <w:p w14:paraId="1150BA7B" w14:textId="77777777" w:rsidR="007444BF" w:rsidRPr="00E216CD" w:rsidRDefault="007444BF" w:rsidP="007E6575">
      <w:pPr>
        <w:spacing w:line="276" w:lineRule="auto"/>
        <w:rPr>
          <w:color w:val="FF0000"/>
          <w:sz w:val="44"/>
          <w:szCs w:val="24"/>
          <w:lang w:val="hr-HR"/>
        </w:rPr>
      </w:pPr>
    </w:p>
    <w:p w14:paraId="610EC7F0" w14:textId="77777777" w:rsidR="007444BF" w:rsidRPr="00E216CD" w:rsidRDefault="007444BF" w:rsidP="007E6575">
      <w:pPr>
        <w:spacing w:line="276" w:lineRule="auto"/>
        <w:rPr>
          <w:color w:val="FF0000"/>
          <w:sz w:val="44"/>
          <w:szCs w:val="24"/>
          <w:lang w:val="hr-HR"/>
        </w:rPr>
      </w:pPr>
    </w:p>
    <w:p w14:paraId="0F19386D" w14:textId="77777777" w:rsidR="007444BF" w:rsidRPr="00E216CD" w:rsidRDefault="007444BF" w:rsidP="007E6575">
      <w:pPr>
        <w:spacing w:line="276" w:lineRule="auto"/>
        <w:rPr>
          <w:color w:val="FF0000"/>
          <w:sz w:val="44"/>
          <w:szCs w:val="24"/>
          <w:lang w:val="hr-HR"/>
        </w:rPr>
      </w:pPr>
    </w:p>
    <w:p w14:paraId="55967933" w14:textId="77777777" w:rsidR="007444BF" w:rsidRPr="00E216CD" w:rsidRDefault="007444BF" w:rsidP="007E6575">
      <w:pPr>
        <w:spacing w:line="276" w:lineRule="auto"/>
        <w:rPr>
          <w:color w:val="FF0000"/>
          <w:sz w:val="44"/>
          <w:szCs w:val="24"/>
          <w:lang w:val="hr-HR"/>
        </w:rPr>
      </w:pPr>
    </w:p>
    <w:p w14:paraId="08B47DEF" w14:textId="77777777" w:rsidR="002F27C8" w:rsidRPr="00E216CD" w:rsidRDefault="002F27C8" w:rsidP="007E6575">
      <w:pPr>
        <w:spacing w:line="276" w:lineRule="auto"/>
        <w:rPr>
          <w:color w:val="FF0000"/>
          <w:sz w:val="44"/>
          <w:szCs w:val="24"/>
          <w:lang w:val="hr-HR"/>
        </w:rPr>
      </w:pPr>
    </w:p>
    <w:p w14:paraId="0F4FFC97" w14:textId="3B9A8185" w:rsidR="002F27C8" w:rsidRPr="00E216CD" w:rsidRDefault="002F27C8" w:rsidP="007E6575">
      <w:pPr>
        <w:spacing w:line="276" w:lineRule="auto"/>
        <w:rPr>
          <w:color w:val="FF0000"/>
          <w:sz w:val="44"/>
          <w:szCs w:val="24"/>
          <w:lang w:val="hr-HR"/>
        </w:rPr>
      </w:pPr>
    </w:p>
    <w:p w14:paraId="3167A4C8" w14:textId="77777777" w:rsidR="00AB0A35" w:rsidRPr="00E216CD" w:rsidRDefault="00AB0A35" w:rsidP="007E6575">
      <w:pPr>
        <w:spacing w:line="276" w:lineRule="auto"/>
        <w:rPr>
          <w:color w:val="FF0000"/>
          <w:sz w:val="44"/>
          <w:szCs w:val="24"/>
          <w:lang w:val="hr-HR"/>
        </w:rPr>
      </w:pPr>
    </w:p>
    <w:p w14:paraId="35004A83" w14:textId="426B8B82" w:rsidR="003366E1" w:rsidRPr="00E216CD" w:rsidRDefault="003366E1">
      <w:pPr>
        <w:spacing w:after="160" w:line="259" w:lineRule="auto"/>
        <w:rPr>
          <w:color w:val="FF0000"/>
          <w:sz w:val="44"/>
          <w:szCs w:val="24"/>
          <w:lang w:val="hr-HR"/>
        </w:rPr>
      </w:pPr>
    </w:p>
    <w:p w14:paraId="32D3CADA" w14:textId="27AA1DB5" w:rsidR="001104B1" w:rsidRDefault="001104B1">
      <w:pPr>
        <w:spacing w:after="160" w:line="259" w:lineRule="auto"/>
        <w:rPr>
          <w:color w:val="FF0000"/>
          <w:sz w:val="44"/>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71587038" w14:textId="77777777" w:rsidTr="00C33A93">
        <w:tc>
          <w:tcPr>
            <w:tcW w:w="2880" w:type="dxa"/>
            <w:tcBorders>
              <w:top w:val="nil"/>
              <w:left w:val="nil"/>
              <w:bottom w:val="nil"/>
              <w:right w:val="nil"/>
            </w:tcBorders>
            <w:shd w:val="clear" w:color="auto" w:fill="FFFFFF"/>
          </w:tcPr>
          <w:p w14:paraId="51CA17EC"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lastRenderedPageBreak/>
              <w:t xml:space="preserve">Naziv </w:t>
            </w:r>
          </w:p>
          <w:p w14:paraId="5104A262"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39D667CA" w14:textId="77777777" w:rsidR="00E061A5" w:rsidRPr="0091167C" w:rsidRDefault="00E061A5" w:rsidP="00C33A93">
            <w:pPr>
              <w:pStyle w:val="Naslov3"/>
              <w:spacing w:line="256" w:lineRule="auto"/>
              <w:rPr>
                <w:rFonts w:ascii="Times New Roman" w:hAnsi="Times New Roman" w:cs="Times New Roman"/>
                <w:b/>
                <w:color w:val="000000" w:themeColor="text1"/>
                <w:lang w:val="hr-HR"/>
              </w:rPr>
            </w:pPr>
            <w:bookmarkStart w:id="55" w:name="_Toc116049358"/>
            <w:r w:rsidRPr="0091167C">
              <w:rPr>
                <w:rFonts w:ascii="Times New Roman" w:hAnsi="Times New Roman" w:cs="Times New Roman"/>
                <w:b/>
                <w:color w:val="000000" w:themeColor="text1"/>
                <w:lang w:val="hr-HR"/>
              </w:rPr>
              <w:t>LIKOVNA GRUPA</w:t>
            </w:r>
            <w:bookmarkEnd w:id="55"/>
          </w:p>
        </w:tc>
      </w:tr>
      <w:tr w:rsidR="00E216CD" w:rsidRPr="00E216CD" w14:paraId="771C933B" w14:textId="77777777" w:rsidTr="00C33A93">
        <w:tc>
          <w:tcPr>
            <w:tcW w:w="2880" w:type="dxa"/>
            <w:tcBorders>
              <w:top w:val="single" w:sz="8" w:space="0" w:color="8064A2"/>
              <w:left w:val="nil"/>
              <w:bottom w:val="nil"/>
              <w:right w:val="nil"/>
            </w:tcBorders>
            <w:shd w:val="clear" w:color="auto" w:fill="FFFFFF"/>
          </w:tcPr>
          <w:p w14:paraId="68D60B41"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Voditelj   </w:t>
            </w:r>
          </w:p>
          <w:p w14:paraId="767AA0A4"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971A039"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Učiteljica Maja Čunčić</w:t>
            </w:r>
          </w:p>
        </w:tc>
      </w:tr>
      <w:tr w:rsidR="00E216CD" w:rsidRPr="00E216CD" w14:paraId="3F229140" w14:textId="77777777" w:rsidTr="00C33A93">
        <w:tc>
          <w:tcPr>
            <w:tcW w:w="2880" w:type="dxa"/>
            <w:tcBorders>
              <w:top w:val="single" w:sz="8" w:space="0" w:color="8064A2"/>
              <w:left w:val="nil"/>
              <w:bottom w:val="nil"/>
              <w:right w:val="nil"/>
            </w:tcBorders>
            <w:shd w:val="clear" w:color="auto" w:fill="FFFFFF"/>
          </w:tcPr>
          <w:p w14:paraId="1E492730"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Planirani broj sati tjedno</w:t>
            </w:r>
          </w:p>
          <w:p w14:paraId="77710D83"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472059D1"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1</w:t>
            </w:r>
          </w:p>
        </w:tc>
      </w:tr>
      <w:tr w:rsidR="00E216CD" w:rsidRPr="00E216CD" w14:paraId="2D93CC0A" w14:textId="77777777" w:rsidTr="00C33A93">
        <w:tc>
          <w:tcPr>
            <w:tcW w:w="2880" w:type="dxa"/>
            <w:tcBorders>
              <w:top w:val="single" w:sz="8" w:space="0" w:color="8064A2"/>
              <w:left w:val="nil"/>
              <w:bottom w:val="nil"/>
              <w:right w:val="nil"/>
            </w:tcBorders>
            <w:shd w:val="clear" w:color="auto" w:fill="FFFFFF"/>
            <w:hideMark/>
          </w:tcPr>
          <w:p w14:paraId="2C2B146D"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0BBB5AB7"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35</w:t>
            </w:r>
          </w:p>
        </w:tc>
      </w:tr>
      <w:tr w:rsidR="00E216CD" w:rsidRPr="00E216CD" w14:paraId="0EBB4D0C" w14:textId="77777777" w:rsidTr="00C33A93">
        <w:tc>
          <w:tcPr>
            <w:tcW w:w="2880" w:type="dxa"/>
            <w:tcBorders>
              <w:top w:val="single" w:sz="8" w:space="0" w:color="8064A2"/>
              <w:left w:val="nil"/>
              <w:bottom w:val="nil"/>
              <w:right w:val="nil"/>
            </w:tcBorders>
            <w:shd w:val="clear" w:color="auto" w:fill="FFFFFF"/>
          </w:tcPr>
          <w:p w14:paraId="1A075FE5"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Ciljevi </w:t>
            </w:r>
          </w:p>
          <w:p w14:paraId="27F699E0"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A79FD5E"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Poticanje kreativnosti i originalnosti učenika u likovnim radovima.</w:t>
            </w:r>
          </w:p>
          <w:p w14:paraId="74F9D490"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Ispravno korištenje likovnih tehnika.</w:t>
            </w:r>
          </w:p>
          <w:p w14:paraId="17E8551A"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Identificirati ključne pojmove i argumentirano analizirati likovne radove.</w:t>
            </w:r>
          </w:p>
          <w:p w14:paraId="2F5C9B37" w14:textId="77777777" w:rsidR="00E16C95" w:rsidRPr="0091167C" w:rsidRDefault="00E16C95" w:rsidP="00C33A93">
            <w:pPr>
              <w:spacing w:line="276" w:lineRule="auto"/>
              <w:rPr>
                <w:color w:val="000000" w:themeColor="text1"/>
                <w:sz w:val="24"/>
                <w:szCs w:val="24"/>
                <w:lang w:val="hr-HR"/>
              </w:rPr>
            </w:pPr>
          </w:p>
        </w:tc>
      </w:tr>
      <w:tr w:rsidR="00E216CD" w:rsidRPr="00E216CD" w14:paraId="30B487F4" w14:textId="77777777" w:rsidTr="00C33A93">
        <w:tc>
          <w:tcPr>
            <w:tcW w:w="2880" w:type="dxa"/>
            <w:tcBorders>
              <w:top w:val="single" w:sz="8" w:space="0" w:color="8064A2"/>
              <w:left w:val="nil"/>
              <w:bottom w:val="nil"/>
              <w:right w:val="nil"/>
            </w:tcBorders>
            <w:shd w:val="clear" w:color="auto" w:fill="FFFFFF"/>
            <w:hideMark/>
          </w:tcPr>
          <w:p w14:paraId="42878473"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47158EE7"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U školi.</w:t>
            </w:r>
          </w:p>
          <w:p w14:paraId="63F1075E" w14:textId="77777777" w:rsidR="00E16C95" w:rsidRPr="0091167C" w:rsidRDefault="00E16C95" w:rsidP="00C33A93">
            <w:pPr>
              <w:spacing w:line="276" w:lineRule="auto"/>
              <w:rPr>
                <w:color w:val="000000" w:themeColor="text1"/>
                <w:sz w:val="24"/>
                <w:szCs w:val="24"/>
                <w:lang w:val="hr-HR"/>
              </w:rPr>
            </w:pPr>
          </w:p>
        </w:tc>
      </w:tr>
      <w:tr w:rsidR="00E216CD" w:rsidRPr="00E216CD" w14:paraId="11FA0D17" w14:textId="77777777" w:rsidTr="00C33A93">
        <w:tc>
          <w:tcPr>
            <w:tcW w:w="2880" w:type="dxa"/>
            <w:tcBorders>
              <w:top w:val="single" w:sz="8" w:space="0" w:color="8064A2"/>
              <w:left w:val="nil"/>
              <w:bottom w:val="nil"/>
              <w:right w:val="nil"/>
            </w:tcBorders>
            <w:shd w:val="clear" w:color="auto" w:fill="FFFFFF"/>
          </w:tcPr>
          <w:p w14:paraId="18D05736"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Vremenski okvir </w:t>
            </w:r>
          </w:p>
          <w:p w14:paraId="0BAE759B"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EE27D9F"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Tijekom školske godine.</w:t>
            </w:r>
          </w:p>
        </w:tc>
      </w:tr>
      <w:tr w:rsidR="00E216CD" w:rsidRPr="00E216CD" w14:paraId="330DE090" w14:textId="77777777" w:rsidTr="00C33A93">
        <w:tc>
          <w:tcPr>
            <w:tcW w:w="2880" w:type="dxa"/>
            <w:tcBorders>
              <w:top w:val="single" w:sz="8" w:space="0" w:color="8064A2"/>
              <w:left w:val="nil"/>
              <w:bottom w:val="nil"/>
              <w:right w:val="nil"/>
            </w:tcBorders>
            <w:shd w:val="clear" w:color="auto" w:fill="FFFFFF"/>
          </w:tcPr>
          <w:p w14:paraId="40D4D40B"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Namjena</w:t>
            </w:r>
          </w:p>
          <w:p w14:paraId="3FD775AD"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47CA32DB"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Uređenje školskih panoa.</w:t>
            </w:r>
          </w:p>
        </w:tc>
      </w:tr>
      <w:tr w:rsidR="00E216CD" w:rsidRPr="00E216CD" w14:paraId="2AD8EAF4" w14:textId="77777777" w:rsidTr="00C33A93">
        <w:tc>
          <w:tcPr>
            <w:tcW w:w="2880" w:type="dxa"/>
            <w:tcBorders>
              <w:top w:val="single" w:sz="8" w:space="0" w:color="8064A2"/>
              <w:left w:val="nil"/>
              <w:bottom w:val="nil"/>
              <w:right w:val="nil"/>
            </w:tcBorders>
            <w:shd w:val="clear" w:color="auto" w:fill="FFFFFF"/>
          </w:tcPr>
          <w:p w14:paraId="366CC875"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Troškovnik </w:t>
            </w:r>
          </w:p>
          <w:p w14:paraId="065309AC"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AA6C4CE"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Trošak likovnog pribora.</w:t>
            </w:r>
          </w:p>
        </w:tc>
      </w:tr>
      <w:tr w:rsidR="00E216CD" w:rsidRPr="00E216CD" w14:paraId="6E53C972" w14:textId="77777777" w:rsidTr="00C33A93">
        <w:tc>
          <w:tcPr>
            <w:tcW w:w="2880" w:type="dxa"/>
            <w:tcBorders>
              <w:top w:val="single" w:sz="8" w:space="0" w:color="8064A2"/>
              <w:left w:val="nil"/>
              <w:bottom w:val="nil"/>
              <w:right w:val="nil"/>
            </w:tcBorders>
            <w:shd w:val="clear" w:color="auto" w:fill="FFFFFF"/>
          </w:tcPr>
          <w:p w14:paraId="5EBA5D7E"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Način vrednovanja </w:t>
            </w:r>
          </w:p>
          <w:p w14:paraId="2EA19639" w14:textId="77777777" w:rsidR="00E061A5" w:rsidRPr="0091167C" w:rsidRDefault="00E061A5" w:rsidP="00C33A93">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080CCE52"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Samoprocjena i grupna analiza radova.</w:t>
            </w:r>
          </w:p>
        </w:tc>
      </w:tr>
      <w:tr w:rsidR="00E216CD" w:rsidRPr="00E216CD" w14:paraId="1BDF513D" w14:textId="77777777" w:rsidTr="00C33A93">
        <w:tc>
          <w:tcPr>
            <w:tcW w:w="2880" w:type="dxa"/>
            <w:tcBorders>
              <w:top w:val="single" w:sz="8" w:space="0" w:color="8064A2"/>
              <w:left w:val="nil"/>
              <w:bottom w:val="single" w:sz="8" w:space="0" w:color="8064A2"/>
              <w:right w:val="nil"/>
            </w:tcBorders>
            <w:shd w:val="clear" w:color="auto" w:fill="FFFFFF"/>
            <w:hideMark/>
          </w:tcPr>
          <w:p w14:paraId="1F641A52" w14:textId="77777777" w:rsidR="00E061A5" w:rsidRPr="0091167C" w:rsidRDefault="00E061A5" w:rsidP="00C33A93">
            <w:pPr>
              <w:spacing w:line="276" w:lineRule="auto"/>
              <w:rPr>
                <w:b/>
                <w:bCs/>
                <w:color w:val="000000" w:themeColor="text1"/>
                <w:sz w:val="24"/>
                <w:szCs w:val="24"/>
                <w:lang w:val="hr-HR"/>
              </w:rPr>
            </w:pPr>
            <w:r w:rsidRPr="0091167C">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5E5271A9" w14:textId="77777777" w:rsidR="00E061A5" w:rsidRPr="0091167C" w:rsidRDefault="00E061A5" w:rsidP="00C33A93">
            <w:pPr>
              <w:spacing w:line="276" w:lineRule="auto"/>
              <w:rPr>
                <w:color w:val="000000" w:themeColor="text1"/>
                <w:sz w:val="24"/>
                <w:szCs w:val="24"/>
                <w:lang w:val="hr-HR"/>
              </w:rPr>
            </w:pPr>
            <w:r w:rsidRPr="0091167C">
              <w:rPr>
                <w:color w:val="000000" w:themeColor="text1"/>
                <w:sz w:val="24"/>
                <w:szCs w:val="24"/>
                <w:lang w:val="hr-HR"/>
              </w:rPr>
              <w:t>Za uređenje prostora škole.</w:t>
            </w:r>
          </w:p>
        </w:tc>
      </w:tr>
    </w:tbl>
    <w:p w14:paraId="613C59C4" w14:textId="77777777" w:rsidR="00E061A5" w:rsidRPr="00E216CD" w:rsidRDefault="00E061A5" w:rsidP="00E061A5">
      <w:pPr>
        <w:rPr>
          <w:color w:val="FF0000"/>
        </w:rPr>
      </w:pPr>
    </w:p>
    <w:p w14:paraId="1596B5D3" w14:textId="78BF76D0" w:rsidR="00E061A5" w:rsidRPr="00E216CD" w:rsidRDefault="00E061A5">
      <w:pPr>
        <w:spacing w:after="160" w:line="259" w:lineRule="auto"/>
        <w:rPr>
          <w:color w:val="FF0000"/>
          <w:sz w:val="44"/>
          <w:szCs w:val="24"/>
          <w:lang w:val="hr-HR"/>
        </w:rPr>
      </w:pPr>
    </w:p>
    <w:p w14:paraId="643E0BDC" w14:textId="3B59F254" w:rsidR="00E061A5" w:rsidRPr="00E216CD" w:rsidRDefault="00E061A5">
      <w:pPr>
        <w:spacing w:after="160" w:line="259" w:lineRule="auto"/>
        <w:rPr>
          <w:color w:val="FF0000"/>
          <w:sz w:val="44"/>
          <w:szCs w:val="24"/>
          <w:lang w:val="hr-HR"/>
        </w:rPr>
      </w:pPr>
    </w:p>
    <w:p w14:paraId="04B26094" w14:textId="4A2FBBFF" w:rsidR="00E061A5" w:rsidRPr="00E216CD" w:rsidRDefault="00E061A5">
      <w:pPr>
        <w:spacing w:after="160" w:line="259" w:lineRule="auto"/>
        <w:rPr>
          <w:color w:val="FF0000"/>
          <w:sz w:val="44"/>
          <w:szCs w:val="24"/>
          <w:lang w:val="hr-HR"/>
        </w:rPr>
      </w:pPr>
    </w:p>
    <w:p w14:paraId="244C0240" w14:textId="12FF1836" w:rsidR="00E061A5" w:rsidRPr="00E216CD" w:rsidRDefault="00E061A5">
      <w:pPr>
        <w:spacing w:after="160" w:line="259" w:lineRule="auto"/>
        <w:rPr>
          <w:color w:val="FF0000"/>
          <w:sz w:val="44"/>
          <w:szCs w:val="24"/>
          <w:lang w:val="hr-HR"/>
        </w:rPr>
      </w:pPr>
    </w:p>
    <w:p w14:paraId="5F50839E" w14:textId="2ED6207D" w:rsidR="00E061A5" w:rsidRPr="00E216CD" w:rsidRDefault="00E061A5">
      <w:pPr>
        <w:spacing w:after="160" w:line="259" w:lineRule="auto"/>
        <w:rPr>
          <w:color w:val="FF0000"/>
          <w:sz w:val="44"/>
          <w:szCs w:val="24"/>
          <w:lang w:val="hr-HR"/>
        </w:rPr>
      </w:pPr>
    </w:p>
    <w:p w14:paraId="67A917F3" w14:textId="5D08BC7D" w:rsidR="00E061A5" w:rsidRPr="00E216CD" w:rsidRDefault="00E061A5">
      <w:pPr>
        <w:spacing w:after="160" w:line="259" w:lineRule="auto"/>
        <w:rPr>
          <w:color w:val="FF0000"/>
          <w:sz w:val="44"/>
          <w:szCs w:val="24"/>
          <w:lang w:val="hr-HR"/>
        </w:rPr>
      </w:pPr>
    </w:p>
    <w:p w14:paraId="3333E0E0" w14:textId="6846C691" w:rsidR="00E061A5" w:rsidRPr="00E216CD" w:rsidRDefault="00E061A5">
      <w:pPr>
        <w:spacing w:after="160" w:line="259" w:lineRule="auto"/>
        <w:rPr>
          <w:color w:val="FF0000"/>
          <w:sz w:val="44"/>
          <w:szCs w:val="24"/>
          <w:lang w:val="hr-HR"/>
        </w:rPr>
      </w:pPr>
    </w:p>
    <w:tbl>
      <w:tblPr>
        <w:tblW w:w="9540" w:type="dxa"/>
        <w:tblLook w:val="01A0" w:firstRow="1" w:lastRow="0" w:firstColumn="1" w:lastColumn="1" w:noHBand="0" w:noVBand="0"/>
      </w:tblPr>
      <w:tblGrid>
        <w:gridCol w:w="2877"/>
        <w:gridCol w:w="6663"/>
      </w:tblGrid>
      <w:tr w:rsidR="00DE0B50" w14:paraId="31BE2777" w14:textId="77777777" w:rsidTr="005859E7">
        <w:tc>
          <w:tcPr>
            <w:tcW w:w="2877" w:type="dxa"/>
            <w:shd w:val="clear" w:color="auto" w:fill="FFFFFF"/>
          </w:tcPr>
          <w:p w14:paraId="2493CAC9" w14:textId="77777777" w:rsidR="00DE0B50" w:rsidRDefault="00DE0B50" w:rsidP="0014445F">
            <w:pPr>
              <w:rPr>
                <w:b/>
                <w:bCs/>
                <w:color w:val="000000"/>
                <w:sz w:val="24"/>
              </w:rPr>
            </w:pPr>
            <w:r>
              <w:rPr>
                <w:bCs/>
                <w:color w:val="000000"/>
                <w:sz w:val="24"/>
              </w:rPr>
              <w:lastRenderedPageBreak/>
              <w:t xml:space="preserve">Naziv </w:t>
            </w:r>
          </w:p>
          <w:p w14:paraId="54D73971" w14:textId="77777777" w:rsidR="00DE0B50" w:rsidRDefault="00DE0B50" w:rsidP="0014445F">
            <w:pPr>
              <w:rPr>
                <w:b/>
                <w:bCs/>
                <w:color w:val="000000"/>
                <w:sz w:val="24"/>
              </w:rPr>
            </w:pPr>
          </w:p>
        </w:tc>
        <w:tc>
          <w:tcPr>
            <w:tcW w:w="6663" w:type="dxa"/>
            <w:shd w:val="clear" w:color="auto" w:fill="F2EFF6"/>
          </w:tcPr>
          <w:p w14:paraId="5FC37545" w14:textId="1402D2B1" w:rsidR="00DE0B50" w:rsidRDefault="00DE0B50" w:rsidP="0014445F">
            <w:pPr>
              <w:pStyle w:val="Naslov3"/>
            </w:pPr>
            <w:bookmarkStart w:id="56" w:name="_Toc116049359"/>
            <w:r>
              <w:rPr>
                <w:rFonts w:ascii="Times New Roman" w:hAnsi="Times New Roman" w:cs="Times New Roman"/>
                <w:b/>
                <w:color w:val="000000" w:themeColor="text1"/>
              </w:rPr>
              <w:t>DOMAĆINSTVO</w:t>
            </w:r>
            <w:bookmarkEnd w:id="56"/>
          </w:p>
          <w:p w14:paraId="6876D45F" w14:textId="77777777" w:rsidR="00DE0B50" w:rsidRDefault="00DE0B50" w:rsidP="0014445F"/>
        </w:tc>
      </w:tr>
      <w:tr w:rsidR="00DE0B50" w14:paraId="46C82EF4" w14:textId="77777777" w:rsidTr="005859E7">
        <w:tc>
          <w:tcPr>
            <w:tcW w:w="2877" w:type="dxa"/>
            <w:tcBorders>
              <w:top w:val="single" w:sz="8" w:space="0" w:color="8064A2"/>
            </w:tcBorders>
            <w:shd w:val="clear" w:color="auto" w:fill="FFFFFF"/>
          </w:tcPr>
          <w:p w14:paraId="66FCC9BC" w14:textId="77777777" w:rsidR="00DE0B50" w:rsidRDefault="00DE0B50" w:rsidP="0014445F">
            <w:pPr>
              <w:rPr>
                <w:b/>
                <w:bCs/>
                <w:color w:val="000000"/>
                <w:sz w:val="24"/>
              </w:rPr>
            </w:pPr>
            <w:r>
              <w:rPr>
                <w:b/>
                <w:bCs/>
                <w:color w:val="000000"/>
                <w:sz w:val="24"/>
              </w:rPr>
              <w:t>Voditelji</w:t>
            </w:r>
          </w:p>
          <w:p w14:paraId="0AD41268"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04D2E2D9" w14:textId="77777777" w:rsidR="00DE0B50" w:rsidRDefault="00DE0B50" w:rsidP="0014445F">
            <w:r>
              <w:rPr>
                <w:color w:val="000000"/>
                <w:sz w:val="24"/>
              </w:rPr>
              <w:t>Nikolina Balen Hajčić, Tea Jurić, Martina Petrina</w:t>
            </w:r>
          </w:p>
          <w:p w14:paraId="295541C0" w14:textId="77777777" w:rsidR="00DE0B50" w:rsidRDefault="00DE0B50" w:rsidP="0014445F">
            <w:pPr>
              <w:rPr>
                <w:color w:val="000000"/>
                <w:sz w:val="24"/>
              </w:rPr>
            </w:pPr>
          </w:p>
        </w:tc>
      </w:tr>
      <w:tr w:rsidR="00DE0B50" w14:paraId="78A68BD9" w14:textId="77777777" w:rsidTr="005859E7">
        <w:tc>
          <w:tcPr>
            <w:tcW w:w="2877" w:type="dxa"/>
            <w:tcBorders>
              <w:top w:val="single" w:sz="8" w:space="0" w:color="8064A2"/>
            </w:tcBorders>
            <w:shd w:val="clear" w:color="auto" w:fill="FFFFFF"/>
          </w:tcPr>
          <w:p w14:paraId="08BE1611" w14:textId="77777777" w:rsidR="00DE0B50" w:rsidRDefault="00DE0B50" w:rsidP="0014445F">
            <w:pPr>
              <w:rPr>
                <w:b/>
                <w:bCs/>
                <w:color w:val="000000"/>
                <w:sz w:val="24"/>
              </w:rPr>
            </w:pPr>
            <w:r>
              <w:rPr>
                <w:bCs/>
                <w:color w:val="000000"/>
                <w:sz w:val="24"/>
              </w:rPr>
              <w:t xml:space="preserve">Ciljevi </w:t>
            </w:r>
          </w:p>
          <w:p w14:paraId="7F615254"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53A05DA5" w14:textId="77777777" w:rsidR="00DE0B50" w:rsidRPr="00EA6D53" w:rsidRDefault="00DE0B50" w:rsidP="0014445F">
            <w:pPr>
              <w:rPr>
                <w:color w:val="000000"/>
                <w:sz w:val="24"/>
              </w:rPr>
            </w:pPr>
            <w:r>
              <w:rPr>
                <w:color w:val="000000"/>
                <w:sz w:val="24"/>
              </w:rPr>
              <w:t>Učenik s</w:t>
            </w:r>
            <w:r w:rsidRPr="00EA6D53">
              <w:rPr>
                <w:color w:val="000000"/>
                <w:sz w:val="24"/>
              </w:rPr>
              <w:t>udjeluje u odlučivanju</w:t>
            </w:r>
            <w:r>
              <w:rPr>
                <w:color w:val="000000"/>
                <w:sz w:val="24"/>
              </w:rPr>
              <w:t xml:space="preserve"> </w:t>
            </w:r>
            <w:r w:rsidRPr="00EA6D53">
              <w:rPr>
                <w:color w:val="000000"/>
                <w:sz w:val="24"/>
              </w:rPr>
              <w:t>u demokratskoj</w:t>
            </w:r>
            <w:r>
              <w:rPr>
                <w:color w:val="000000"/>
                <w:sz w:val="24"/>
              </w:rPr>
              <w:t xml:space="preserve"> zajednici. </w:t>
            </w:r>
          </w:p>
          <w:p w14:paraId="4A3569F8" w14:textId="77777777" w:rsidR="00DE0B50" w:rsidRPr="00EA6D53" w:rsidRDefault="00DE0B50" w:rsidP="0014445F">
            <w:pPr>
              <w:rPr>
                <w:color w:val="000000"/>
                <w:sz w:val="24"/>
              </w:rPr>
            </w:pPr>
            <w:r w:rsidRPr="00EA6D53">
              <w:rPr>
                <w:color w:val="000000"/>
                <w:sz w:val="24"/>
              </w:rPr>
              <w:t>Sudjeluje u zajedničkom</w:t>
            </w:r>
            <w:r>
              <w:rPr>
                <w:color w:val="000000"/>
                <w:sz w:val="24"/>
              </w:rPr>
              <w:t xml:space="preserve"> </w:t>
            </w:r>
            <w:r w:rsidRPr="00EA6D53">
              <w:rPr>
                <w:color w:val="000000"/>
                <w:sz w:val="24"/>
              </w:rPr>
              <w:t>radu u razredu.</w:t>
            </w:r>
          </w:p>
          <w:p w14:paraId="7E2F1F90" w14:textId="77777777" w:rsidR="00DE0B50" w:rsidRPr="00EA6D53" w:rsidRDefault="00DE0B50" w:rsidP="0014445F">
            <w:pPr>
              <w:rPr>
                <w:color w:val="000000"/>
                <w:sz w:val="24"/>
              </w:rPr>
            </w:pPr>
            <w:r w:rsidRPr="00EA6D53">
              <w:rPr>
                <w:color w:val="000000"/>
                <w:sz w:val="24"/>
              </w:rPr>
              <w:t>Prepoznaje svoje</w:t>
            </w:r>
            <w:r>
              <w:rPr>
                <w:color w:val="000000"/>
                <w:sz w:val="24"/>
              </w:rPr>
              <w:t xml:space="preserve"> </w:t>
            </w:r>
            <w:r w:rsidRPr="00EA6D53">
              <w:rPr>
                <w:color w:val="000000"/>
                <w:sz w:val="24"/>
              </w:rPr>
              <w:t>mjesto i povezanost</w:t>
            </w:r>
            <w:r>
              <w:rPr>
                <w:color w:val="000000"/>
                <w:sz w:val="24"/>
              </w:rPr>
              <w:t xml:space="preserve"> </w:t>
            </w:r>
            <w:r w:rsidRPr="00EA6D53">
              <w:rPr>
                <w:color w:val="000000"/>
                <w:sz w:val="24"/>
              </w:rPr>
              <w:t>s drugima u zajednici.</w:t>
            </w:r>
          </w:p>
          <w:p w14:paraId="70DADAA9" w14:textId="77777777" w:rsidR="00DE0B50" w:rsidRPr="00EA6D53" w:rsidRDefault="00DE0B50" w:rsidP="0014445F">
            <w:pPr>
              <w:rPr>
                <w:color w:val="000000"/>
                <w:sz w:val="24"/>
              </w:rPr>
            </w:pPr>
            <w:r w:rsidRPr="00EA6D53">
              <w:rPr>
                <w:color w:val="000000"/>
                <w:sz w:val="24"/>
              </w:rPr>
              <w:t>Primjenjuje inovativna</w:t>
            </w:r>
            <w:r>
              <w:rPr>
                <w:color w:val="000000"/>
                <w:sz w:val="24"/>
              </w:rPr>
              <w:t xml:space="preserve"> </w:t>
            </w:r>
            <w:r w:rsidRPr="00EA6D53">
              <w:rPr>
                <w:color w:val="000000"/>
                <w:sz w:val="24"/>
              </w:rPr>
              <w:t>i kreativna rješenja.</w:t>
            </w:r>
          </w:p>
          <w:p w14:paraId="17036F45" w14:textId="77777777" w:rsidR="00DE0B50" w:rsidRDefault="00DE0B50" w:rsidP="0014445F">
            <w:pPr>
              <w:rPr>
                <w:color w:val="000000"/>
                <w:sz w:val="24"/>
              </w:rPr>
            </w:pPr>
            <w:r w:rsidRPr="00EA6D53">
              <w:rPr>
                <w:color w:val="000000"/>
                <w:sz w:val="24"/>
              </w:rPr>
              <w:t>Ponaša se u skladu s ljudskim pravima u svakodnevnom životu</w:t>
            </w:r>
            <w:r>
              <w:rPr>
                <w:color w:val="000000"/>
                <w:sz w:val="24"/>
              </w:rPr>
              <w:t>.</w:t>
            </w:r>
          </w:p>
          <w:p w14:paraId="79D076DD" w14:textId="77777777" w:rsidR="00DE0B50" w:rsidRDefault="00DE0B50" w:rsidP="0014445F">
            <w:pPr>
              <w:rPr>
                <w:color w:val="000000"/>
                <w:sz w:val="24"/>
              </w:rPr>
            </w:pPr>
            <w:r w:rsidRPr="00EA6D53">
              <w:rPr>
                <w:color w:val="000000"/>
                <w:sz w:val="24"/>
              </w:rPr>
              <w:t>Opisuje važnost redovite</w:t>
            </w:r>
            <w:r>
              <w:rPr>
                <w:color w:val="000000"/>
                <w:sz w:val="24"/>
              </w:rPr>
              <w:t xml:space="preserve"> </w:t>
            </w:r>
            <w:r w:rsidRPr="00EA6D53">
              <w:rPr>
                <w:color w:val="000000"/>
                <w:sz w:val="24"/>
              </w:rPr>
              <w:t>tjelesne aktivnosti</w:t>
            </w:r>
            <w:r>
              <w:rPr>
                <w:color w:val="000000"/>
                <w:sz w:val="24"/>
              </w:rPr>
              <w:t xml:space="preserve"> </w:t>
            </w:r>
            <w:r w:rsidRPr="00EA6D53">
              <w:rPr>
                <w:color w:val="000000"/>
                <w:sz w:val="24"/>
              </w:rPr>
              <w:t>za rast i razvoj</w:t>
            </w:r>
            <w:r>
              <w:rPr>
                <w:color w:val="000000"/>
                <w:sz w:val="24"/>
              </w:rPr>
              <w:t>.</w:t>
            </w:r>
          </w:p>
          <w:p w14:paraId="4D6D0375" w14:textId="77777777" w:rsidR="00DE0B50" w:rsidRDefault="00DE0B50" w:rsidP="0014445F">
            <w:pPr>
              <w:rPr>
                <w:color w:val="000000"/>
                <w:sz w:val="24"/>
              </w:rPr>
            </w:pPr>
            <w:r w:rsidRPr="00EA6D53">
              <w:rPr>
                <w:color w:val="000000"/>
                <w:sz w:val="24"/>
              </w:rPr>
              <w:t>Solidaran je i empatičan u odnosu prema ljudima i drugim živim bićima</w:t>
            </w:r>
            <w:r>
              <w:rPr>
                <w:color w:val="000000"/>
                <w:sz w:val="24"/>
              </w:rPr>
              <w:t>.</w:t>
            </w:r>
          </w:p>
          <w:p w14:paraId="4B598BB8" w14:textId="77777777" w:rsidR="00DE0B50" w:rsidRDefault="00DE0B50" w:rsidP="0014445F">
            <w:pPr>
              <w:rPr>
                <w:color w:val="000000"/>
                <w:sz w:val="24"/>
              </w:rPr>
            </w:pPr>
            <w:r w:rsidRPr="00EA6D53">
              <w:rPr>
                <w:color w:val="000000"/>
                <w:sz w:val="24"/>
              </w:rPr>
              <w:t>Učenik ostvaruje dobru komunikaciju s drugima, uspješno surađuje u različitim situacijama i spreman je zatražiti i ponuditi pomoć prema ljudima i drugim živim bićima</w:t>
            </w:r>
            <w:r>
              <w:rPr>
                <w:color w:val="000000"/>
                <w:sz w:val="24"/>
              </w:rPr>
              <w:t>.</w:t>
            </w:r>
          </w:p>
          <w:p w14:paraId="6A2A6D0D" w14:textId="77777777" w:rsidR="00DE0B50" w:rsidRDefault="00DE0B50" w:rsidP="0014445F">
            <w:pPr>
              <w:rPr>
                <w:color w:val="000000"/>
                <w:sz w:val="24"/>
              </w:rPr>
            </w:pPr>
          </w:p>
        </w:tc>
      </w:tr>
      <w:tr w:rsidR="00DE0B50" w14:paraId="3BCCAEE6" w14:textId="77777777" w:rsidTr="005859E7">
        <w:tc>
          <w:tcPr>
            <w:tcW w:w="2877" w:type="dxa"/>
            <w:tcBorders>
              <w:top w:val="single" w:sz="8" w:space="0" w:color="8064A2"/>
            </w:tcBorders>
            <w:shd w:val="clear" w:color="auto" w:fill="FFFFFF"/>
          </w:tcPr>
          <w:p w14:paraId="284FF4E7" w14:textId="77777777" w:rsidR="00DE0B50" w:rsidRDefault="00DE0B50" w:rsidP="0014445F">
            <w:pPr>
              <w:rPr>
                <w:b/>
                <w:bCs/>
                <w:color w:val="000000"/>
                <w:sz w:val="24"/>
              </w:rPr>
            </w:pPr>
            <w:r>
              <w:rPr>
                <w:bCs/>
                <w:color w:val="000000"/>
                <w:sz w:val="24"/>
              </w:rPr>
              <w:t xml:space="preserve">Način realizacije </w:t>
            </w:r>
          </w:p>
        </w:tc>
        <w:tc>
          <w:tcPr>
            <w:tcW w:w="6663" w:type="dxa"/>
            <w:tcBorders>
              <w:top w:val="single" w:sz="8" w:space="0" w:color="8064A2"/>
            </w:tcBorders>
            <w:shd w:val="clear" w:color="auto" w:fill="E5DFEC"/>
          </w:tcPr>
          <w:p w14:paraId="4551ED42" w14:textId="77777777" w:rsidR="00DE0B50" w:rsidRDefault="00DE0B50" w:rsidP="0014445F">
            <w:pPr>
              <w:rPr>
                <w:color w:val="000000"/>
                <w:sz w:val="24"/>
              </w:rPr>
            </w:pPr>
            <w:r>
              <w:rPr>
                <w:color w:val="000000"/>
                <w:sz w:val="24"/>
              </w:rPr>
              <w:t xml:space="preserve">U razredu i široj zajednici </w:t>
            </w:r>
          </w:p>
          <w:p w14:paraId="1E72F924" w14:textId="77777777" w:rsidR="00DE0B50" w:rsidRDefault="00DE0B50" w:rsidP="0014445F">
            <w:pPr>
              <w:rPr>
                <w:color w:val="000000"/>
                <w:sz w:val="24"/>
              </w:rPr>
            </w:pPr>
          </w:p>
        </w:tc>
      </w:tr>
      <w:tr w:rsidR="00DE0B50" w14:paraId="0FF596D6" w14:textId="77777777" w:rsidTr="005859E7">
        <w:tc>
          <w:tcPr>
            <w:tcW w:w="2877" w:type="dxa"/>
            <w:tcBorders>
              <w:top w:val="single" w:sz="8" w:space="0" w:color="8064A2"/>
            </w:tcBorders>
            <w:shd w:val="clear" w:color="auto" w:fill="FFFFFF"/>
          </w:tcPr>
          <w:p w14:paraId="365E78B5" w14:textId="77777777" w:rsidR="00DE0B50" w:rsidRDefault="00DE0B50" w:rsidP="0014445F">
            <w:pPr>
              <w:rPr>
                <w:b/>
                <w:bCs/>
                <w:color w:val="000000"/>
                <w:sz w:val="24"/>
              </w:rPr>
            </w:pPr>
            <w:r>
              <w:rPr>
                <w:bCs/>
                <w:color w:val="000000"/>
                <w:sz w:val="24"/>
              </w:rPr>
              <w:t xml:space="preserve">Vremenski okvir </w:t>
            </w:r>
          </w:p>
          <w:p w14:paraId="614998B6"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5F74599A" w14:textId="77777777" w:rsidR="00DE0B50" w:rsidRDefault="00DE0B50" w:rsidP="0014445F">
            <w:r>
              <w:rPr>
                <w:rFonts w:cs="Courier New"/>
                <w:color w:val="000000"/>
                <w:sz w:val="24"/>
              </w:rPr>
              <w:t xml:space="preserve">Rujan </w:t>
            </w:r>
            <w:proofErr w:type="gramStart"/>
            <w:r>
              <w:rPr>
                <w:rFonts w:cs="Courier New"/>
                <w:color w:val="000000"/>
                <w:sz w:val="24"/>
              </w:rPr>
              <w:t>-  lipanj</w:t>
            </w:r>
            <w:proofErr w:type="gramEnd"/>
            <w:r>
              <w:rPr>
                <w:rFonts w:cs="Courier New"/>
                <w:color w:val="000000"/>
                <w:sz w:val="24"/>
              </w:rPr>
              <w:t>, 2023.</w:t>
            </w:r>
          </w:p>
          <w:p w14:paraId="0D9E60D5" w14:textId="77777777" w:rsidR="00DE0B50" w:rsidRDefault="00DE0B50" w:rsidP="0014445F">
            <w:pPr>
              <w:rPr>
                <w:rFonts w:cs="Courier New"/>
                <w:color w:val="000000"/>
                <w:sz w:val="24"/>
              </w:rPr>
            </w:pPr>
          </w:p>
        </w:tc>
      </w:tr>
      <w:tr w:rsidR="00DE0B50" w14:paraId="4078DBD0" w14:textId="77777777" w:rsidTr="005859E7">
        <w:tc>
          <w:tcPr>
            <w:tcW w:w="2877" w:type="dxa"/>
            <w:tcBorders>
              <w:top w:val="single" w:sz="8" w:space="0" w:color="8064A2"/>
            </w:tcBorders>
            <w:shd w:val="clear" w:color="auto" w:fill="FFFFFF"/>
          </w:tcPr>
          <w:p w14:paraId="5BA83FD8" w14:textId="77777777" w:rsidR="00DE0B50" w:rsidRDefault="00DE0B50" w:rsidP="0014445F">
            <w:pPr>
              <w:rPr>
                <w:b/>
                <w:bCs/>
                <w:color w:val="FF0000"/>
                <w:sz w:val="24"/>
              </w:rPr>
            </w:pPr>
            <w:r>
              <w:rPr>
                <w:bCs/>
                <w:color w:val="000000"/>
                <w:sz w:val="24"/>
              </w:rPr>
              <w:t>Namjena</w:t>
            </w:r>
          </w:p>
          <w:p w14:paraId="60A632D5"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62F90EC3" w14:textId="77777777" w:rsidR="00DE0B50" w:rsidRDefault="00DE0B50" w:rsidP="0014445F">
            <w:r>
              <w:rPr>
                <w:color w:val="000000"/>
                <w:sz w:val="24"/>
              </w:rPr>
              <w:t>Učenici prvih razreda OŠ Novo Čiče i PŠ Bukevje i Veleševec</w:t>
            </w:r>
          </w:p>
          <w:p w14:paraId="07B83293" w14:textId="77777777" w:rsidR="00DE0B50" w:rsidRDefault="00DE0B50" w:rsidP="0014445F">
            <w:pPr>
              <w:rPr>
                <w:color w:val="000000"/>
                <w:sz w:val="24"/>
              </w:rPr>
            </w:pPr>
          </w:p>
        </w:tc>
      </w:tr>
      <w:tr w:rsidR="00DE0B50" w14:paraId="39AE5F88" w14:textId="77777777" w:rsidTr="005859E7">
        <w:tc>
          <w:tcPr>
            <w:tcW w:w="2877" w:type="dxa"/>
            <w:tcBorders>
              <w:top w:val="single" w:sz="8" w:space="0" w:color="8064A2"/>
            </w:tcBorders>
            <w:shd w:val="clear" w:color="auto" w:fill="FFFFFF"/>
          </w:tcPr>
          <w:p w14:paraId="77958D0E" w14:textId="77777777" w:rsidR="00DE0B50" w:rsidRDefault="00DE0B50" w:rsidP="0014445F">
            <w:pPr>
              <w:rPr>
                <w:b/>
                <w:bCs/>
                <w:color w:val="000000"/>
                <w:sz w:val="24"/>
              </w:rPr>
            </w:pPr>
            <w:r>
              <w:rPr>
                <w:bCs/>
                <w:color w:val="000000"/>
                <w:sz w:val="24"/>
              </w:rPr>
              <w:t xml:space="preserve">Troškovnik </w:t>
            </w:r>
          </w:p>
          <w:p w14:paraId="3F5151C4"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69B7E5BD" w14:textId="7307C787" w:rsidR="00DE0B50" w:rsidRDefault="00DE0B50" w:rsidP="0014445F">
            <w:pPr>
              <w:rPr>
                <w:color w:val="000000"/>
                <w:sz w:val="24"/>
              </w:rPr>
            </w:pPr>
            <w:r>
              <w:rPr>
                <w:color w:val="000000"/>
                <w:sz w:val="24"/>
              </w:rPr>
              <w:t>50,00 kn po učeniku</w:t>
            </w:r>
          </w:p>
          <w:p w14:paraId="4EF575A0" w14:textId="77777777" w:rsidR="00DE0B50" w:rsidRDefault="00DE0B50" w:rsidP="0014445F">
            <w:pPr>
              <w:rPr>
                <w:color w:val="000000"/>
                <w:sz w:val="24"/>
              </w:rPr>
            </w:pPr>
          </w:p>
        </w:tc>
      </w:tr>
      <w:tr w:rsidR="00DE0B50" w14:paraId="7DE7AF42" w14:textId="77777777" w:rsidTr="005859E7">
        <w:tc>
          <w:tcPr>
            <w:tcW w:w="2877" w:type="dxa"/>
            <w:tcBorders>
              <w:top w:val="single" w:sz="8" w:space="0" w:color="8064A2"/>
            </w:tcBorders>
            <w:shd w:val="clear" w:color="auto" w:fill="FFFFFF"/>
          </w:tcPr>
          <w:p w14:paraId="7193A72A" w14:textId="77777777" w:rsidR="00DE0B50" w:rsidRDefault="00DE0B50" w:rsidP="0014445F">
            <w:pPr>
              <w:rPr>
                <w:b/>
                <w:bCs/>
                <w:color w:val="000000"/>
                <w:sz w:val="24"/>
              </w:rPr>
            </w:pPr>
            <w:r>
              <w:rPr>
                <w:bCs/>
                <w:color w:val="000000"/>
                <w:sz w:val="24"/>
              </w:rPr>
              <w:t xml:space="preserve">Način vrednovanja </w:t>
            </w:r>
          </w:p>
          <w:p w14:paraId="4880F064" w14:textId="77777777" w:rsidR="00DE0B50" w:rsidRDefault="00DE0B50" w:rsidP="0014445F">
            <w:pPr>
              <w:rPr>
                <w:b/>
                <w:bCs/>
                <w:color w:val="000000"/>
                <w:sz w:val="24"/>
              </w:rPr>
            </w:pPr>
          </w:p>
        </w:tc>
        <w:tc>
          <w:tcPr>
            <w:tcW w:w="6663" w:type="dxa"/>
            <w:tcBorders>
              <w:top w:val="single" w:sz="8" w:space="0" w:color="8064A2"/>
            </w:tcBorders>
            <w:shd w:val="clear" w:color="auto" w:fill="E5DFEC"/>
          </w:tcPr>
          <w:p w14:paraId="1593092B" w14:textId="77777777" w:rsidR="00DE0B50" w:rsidRDefault="00DE0B50" w:rsidP="0014445F">
            <w:pPr>
              <w:rPr>
                <w:color w:val="000000"/>
                <w:sz w:val="24"/>
              </w:rPr>
            </w:pPr>
            <w:r>
              <w:rPr>
                <w:color w:val="000000"/>
                <w:sz w:val="24"/>
              </w:rPr>
              <w:t>Rješavanje nastavnih listića, pisanje izvješća, izrada plakata</w:t>
            </w:r>
          </w:p>
          <w:p w14:paraId="44D36C1F" w14:textId="77777777" w:rsidR="00DE0B50" w:rsidRDefault="00DE0B50" w:rsidP="0014445F">
            <w:pPr>
              <w:rPr>
                <w:color w:val="000000"/>
                <w:sz w:val="24"/>
              </w:rPr>
            </w:pPr>
          </w:p>
        </w:tc>
      </w:tr>
      <w:tr w:rsidR="00DE0B50" w14:paraId="6FC6989F" w14:textId="77777777" w:rsidTr="005859E7">
        <w:tc>
          <w:tcPr>
            <w:tcW w:w="2877" w:type="dxa"/>
            <w:tcBorders>
              <w:top w:val="single" w:sz="8" w:space="0" w:color="8064A2"/>
              <w:bottom w:val="single" w:sz="8" w:space="0" w:color="8064A2"/>
            </w:tcBorders>
            <w:shd w:val="clear" w:color="auto" w:fill="FFFFFF"/>
          </w:tcPr>
          <w:p w14:paraId="3C3B7A8D" w14:textId="77777777" w:rsidR="00DE0B50" w:rsidRDefault="00DE0B50" w:rsidP="0014445F">
            <w:pPr>
              <w:rPr>
                <w:b/>
                <w:bCs/>
                <w:color w:val="000000"/>
                <w:sz w:val="24"/>
              </w:rPr>
            </w:pPr>
            <w:r>
              <w:rPr>
                <w:bCs/>
                <w:color w:val="000000"/>
                <w:sz w:val="24"/>
              </w:rPr>
              <w:t xml:space="preserve">Način korištenja rezultata vrednovanja </w:t>
            </w:r>
          </w:p>
        </w:tc>
        <w:tc>
          <w:tcPr>
            <w:tcW w:w="6663" w:type="dxa"/>
            <w:tcBorders>
              <w:top w:val="single" w:sz="8" w:space="0" w:color="8064A2"/>
              <w:bottom w:val="single" w:sz="8" w:space="0" w:color="8064A2"/>
            </w:tcBorders>
            <w:shd w:val="clear" w:color="auto" w:fill="E5DFEC"/>
          </w:tcPr>
          <w:p w14:paraId="50D94B90" w14:textId="77777777" w:rsidR="00DE0B50" w:rsidRDefault="00DE0B50" w:rsidP="0014445F">
            <w:pPr>
              <w:rPr>
                <w:color w:val="000000"/>
                <w:sz w:val="24"/>
              </w:rPr>
            </w:pPr>
            <w:r>
              <w:rPr>
                <w:color w:val="000000"/>
                <w:sz w:val="24"/>
              </w:rPr>
              <w:t>U nastavi prirode i društva, matematike  i hrvatskog jezika za ponavljanje i uvježbavanje sadržaja</w:t>
            </w:r>
          </w:p>
          <w:p w14:paraId="3B34B312" w14:textId="77777777" w:rsidR="00DE0B50" w:rsidRDefault="00DE0B50" w:rsidP="0014445F">
            <w:pPr>
              <w:rPr>
                <w:color w:val="000000"/>
                <w:sz w:val="24"/>
              </w:rPr>
            </w:pPr>
          </w:p>
        </w:tc>
      </w:tr>
    </w:tbl>
    <w:p w14:paraId="7B0BB247" w14:textId="77777777" w:rsidR="00DE0B50" w:rsidRDefault="00DE0B50">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541CCF" w:rsidRPr="00541CCF" w14:paraId="4FBEE9AC" w14:textId="77777777" w:rsidTr="003467BE">
        <w:tc>
          <w:tcPr>
            <w:tcW w:w="2880" w:type="dxa"/>
            <w:tcBorders>
              <w:top w:val="nil"/>
              <w:left w:val="nil"/>
              <w:bottom w:val="nil"/>
              <w:right w:val="nil"/>
            </w:tcBorders>
            <w:shd w:val="clear" w:color="auto" w:fill="FFFFFF"/>
          </w:tcPr>
          <w:p w14:paraId="0A7231CC"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lastRenderedPageBreak/>
              <w:t xml:space="preserve">Naziv </w:t>
            </w:r>
          </w:p>
          <w:p w14:paraId="59ED058C"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74FAACAA" w14:textId="77777777" w:rsidR="00541CCF" w:rsidRPr="00541CCF" w:rsidRDefault="00541CCF" w:rsidP="003467BE">
            <w:pPr>
              <w:pStyle w:val="Naslov3"/>
              <w:spacing w:line="256" w:lineRule="auto"/>
              <w:rPr>
                <w:rFonts w:ascii="Times New Roman" w:hAnsi="Times New Roman" w:cs="Times New Roman"/>
                <w:b/>
                <w:color w:val="000000" w:themeColor="text1"/>
                <w:lang w:val="hr-HR"/>
              </w:rPr>
            </w:pPr>
            <w:bookmarkStart w:id="57" w:name="_Toc116049360"/>
            <w:r w:rsidRPr="00541CCF">
              <w:rPr>
                <w:rFonts w:ascii="Times New Roman" w:hAnsi="Times New Roman" w:cs="Times New Roman"/>
                <w:b/>
                <w:color w:val="000000" w:themeColor="text1"/>
                <w:lang w:val="hr-HR"/>
              </w:rPr>
              <w:t>LIKOVNA GRUPA</w:t>
            </w:r>
            <w:bookmarkEnd w:id="57"/>
          </w:p>
        </w:tc>
      </w:tr>
      <w:tr w:rsidR="00541CCF" w:rsidRPr="00541CCF" w14:paraId="1E336E39" w14:textId="77777777" w:rsidTr="003467BE">
        <w:tc>
          <w:tcPr>
            <w:tcW w:w="2880" w:type="dxa"/>
            <w:tcBorders>
              <w:top w:val="single" w:sz="8" w:space="0" w:color="8064A2"/>
              <w:left w:val="nil"/>
              <w:bottom w:val="nil"/>
              <w:right w:val="nil"/>
            </w:tcBorders>
            <w:shd w:val="clear" w:color="auto" w:fill="FFFFFF"/>
          </w:tcPr>
          <w:p w14:paraId="6A174552"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Voditelj   </w:t>
            </w:r>
          </w:p>
          <w:p w14:paraId="19CB52D4"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2835420B" w14:textId="7444633B"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Učitelj Stjepan Lončar</w:t>
            </w:r>
          </w:p>
        </w:tc>
      </w:tr>
      <w:tr w:rsidR="00541CCF" w:rsidRPr="00541CCF" w14:paraId="30BD7A37" w14:textId="77777777" w:rsidTr="003467BE">
        <w:tc>
          <w:tcPr>
            <w:tcW w:w="2880" w:type="dxa"/>
            <w:tcBorders>
              <w:top w:val="single" w:sz="8" w:space="0" w:color="8064A2"/>
              <w:left w:val="nil"/>
              <w:bottom w:val="nil"/>
              <w:right w:val="nil"/>
            </w:tcBorders>
            <w:shd w:val="clear" w:color="auto" w:fill="FFFFFF"/>
          </w:tcPr>
          <w:p w14:paraId="36184C76"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Planirani broj sati tjedno</w:t>
            </w:r>
          </w:p>
          <w:p w14:paraId="5D3A16D8"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188B3D5B"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1</w:t>
            </w:r>
          </w:p>
        </w:tc>
      </w:tr>
      <w:tr w:rsidR="00541CCF" w:rsidRPr="00541CCF" w14:paraId="75448307" w14:textId="77777777" w:rsidTr="003467BE">
        <w:tc>
          <w:tcPr>
            <w:tcW w:w="2880" w:type="dxa"/>
            <w:tcBorders>
              <w:top w:val="single" w:sz="8" w:space="0" w:color="8064A2"/>
              <w:left w:val="nil"/>
              <w:bottom w:val="nil"/>
              <w:right w:val="nil"/>
            </w:tcBorders>
            <w:shd w:val="clear" w:color="auto" w:fill="FFFFFF"/>
            <w:hideMark/>
          </w:tcPr>
          <w:p w14:paraId="7006659F"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40757634"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35</w:t>
            </w:r>
          </w:p>
        </w:tc>
      </w:tr>
      <w:tr w:rsidR="00541CCF" w:rsidRPr="00541CCF" w14:paraId="2A71D541" w14:textId="77777777" w:rsidTr="003467BE">
        <w:tc>
          <w:tcPr>
            <w:tcW w:w="2880" w:type="dxa"/>
            <w:tcBorders>
              <w:top w:val="single" w:sz="8" w:space="0" w:color="8064A2"/>
              <w:left w:val="nil"/>
              <w:bottom w:val="nil"/>
              <w:right w:val="nil"/>
            </w:tcBorders>
            <w:shd w:val="clear" w:color="auto" w:fill="FFFFFF"/>
          </w:tcPr>
          <w:p w14:paraId="60639116"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Ciljevi </w:t>
            </w:r>
          </w:p>
          <w:p w14:paraId="66C1E869"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7FDE1CE"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Poticanje kreativnosti i originalnosti učenika u likovnim radovima.</w:t>
            </w:r>
          </w:p>
          <w:p w14:paraId="21CC77A0"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Ispravno korištenje likovnih tehnika.</w:t>
            </w:r>
          </w:p>
          <w:p w14:paraId="3C15FC28"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Identificirati ključne pojmove i argumentirano analizirati likovne radove.</w:t>
            </w:r>
          </w:p>
          <w:p w14:paraId="32776BDD" w14:textId="77777777" w:rsidR="00541CCF" w:rsidRPr="00541CCF" w:rsidRDefault="00541CCF" w:rsidP="003467BE">
            <w:pPr>
              <w:spacing w:line="276" w:lineRule="auto"/>
              <w:rPr>
                <w:color w:val="000000" w:themeColor="text1"/>
                <w:sz w:val="24"/>
                <w:szCs w:val="24"/>
                <w:lang w:val="hr-HR"/>
              </w:rPr>
            </w:pPr>
          </w:p>
        </w:tc>
      </w:tr>
      <w:tr w:rsidR="00541CCF" w:rsidRPr="00541CCF" w14:paraId="631DC799" w14:textId="77777777" w:rsidTr="003467BE">
        <w:tc>
          <w:tcPr>
            <w:tcW w:w="2880" w:type="dxa"/>
            <w:tcBorders>
              <w:top w:val="single" w:sz="8" w:space="0" w:color="8064A2"/>
              <w:left w:val="nil"/>
              <w:bottom w:val="nil"/>
              <w:right w:val="nil"/>
            </w:tcBorders>
            <w:shd w:val="clear" w:color="auto" w:fill="FFFFFF"/>
            <w:hideMark/>
          </w:tcPr>
          <w:p w14:paraId="6C0EDB87"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1108BDBC"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U školi.</w:t>
            </w:r>
          </w:p>
          <w:p w14:paraId="17639A29" w14:textId="77777777" w:rsidR="00541CCF" w:rsidRPr="00541CCF" w:rsidRDefault="00541CCF" w:rsidP="003467BE">
            <w:pPr>
              <w:spacing w:line="276" w:lineRule="auto"/>
              <w:rPr>
                <w:color w:val="000000" w:themeColor="text1"/>
                <w:sz w:val="24"/>
                <w:szCs w:val="24"/>
                <w:lang w:val="hr-HR"/>
              </w:rPr>
            </w:pPr>
          </w:p>
        </w:tc>
      </w:tr>
      <w:tr w:rsidR="00541CCF" w:rsidRPr="00541CCF" w14:paraId="76339E9A" w14:textId="77777777" w:rsidTr="003467BE">
        <w:tc>
          <w:tcPr>
            <w:tcW w:w="2880" w:type="dxa"/>
            <w:tcBorders>
              <w:top w:val="single" w:sz="8" w:space="0" w:color="8064A2"/>
              <w:left w:val="nil"/>
              <w:bottom w:val="nil"/>
              <w:right w:val="nil"/>
            </w:tcBorders>
            <w:shd w:val="clear" w:color="auto" w:fill="FFFFFF"/>
          </w:tcPr>
          <w:p w14:paraId="087F14F9"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Vremenski okvir </w:t>
            </w:r>
          </w:p>
          <w:p w14:paraId="0E544683"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221CFF4"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Tijekom školske godine.</w:t>
            </w:r>
          </w:p>
        </w:tc>
      </w:tr>
      <w:tr w:rsidR="00541CCF" w:rsidRPr="00541CCF" w14:paraId="2B67658B" w14:textId="77777777" w:rsidTr="003467BE">
        <w:tc>
          <w:tcPr>
            <w:tcW w:w="2880" w:type="dxa"/>
            <w:tcBorders>
              <w:top w:val="single" w:sz="8" w:space="0" w:color="8064A2"/>
              <w:left w:val="nil"/>
              <w:bottom w:val="nil"/>
              <w:right w:val="nil"/>
            </w:tcBorders>
            <w:shd w:val="clear" w:color="auto" w:fill="FFFFFF"/>
          </w:tcPr>
          <w:p w14:paraId="3558676B"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Namjena</w:t>
            </w:r>
          </w:p>
          <w:p w14:paraId="1B8435E3"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3A13F9EA"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Uređenje školskih panoa.</w:t>
            </w:r>
          </w:p>
        </w:tc>
      </w:tr>
      <w:tr w:rsidR="00541CCF" w:rsidRPr="00541CCF" w14:paraId="5EA9CDE6" w14:textId="77777777" w:rsidTr="003467BE">
        <w:tc>
          <w:tcPr>
            <w:tcW w:w="2880" w:type="dxa"/>
            <w:tcBorders>
              <w:top w:val="single" w:sz="8" w:space="0" w:color="8064A2"/>
              <w:left w:val="nil"/>
              <w:bottom w:val="nil"/>
              <w:right w:val="nil"/>
            </w:tcBorders>
            <w:shd w:val="clear" w:color="auto" w:fill="FFFFFF"/>
          </w:tcPr>
          <w:p w14:paraId="38AF4FAD"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Troškovnik </w:t>
            </w:r>
          </w:p>
          <w:p w14:paraId="389072F2"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18967240"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Trošak likovnog pribora.</w:t>
            </w:r>
          </w:p>
        </w:tc>
      </w:tr>
      <w:tr w:rsidR="00541CCF" w:rsidRPr="00541CCF" w14:paraId="47F25C88" w14:textId="77777777" w:rsidTr="003467BE">
        <w:tc>
          <w:tcPr>
            <w:tcW w:w="2880" w:type="dxa"/>
            <w:tcBorders>
              <w:top w:val="single" w:sz="8" w:space="0" w:color="8064A2"/>
              <w:left w:val="nil"/>
              <w:bottom w:val="nil"/>
              <w:right w:val="nil"/>
            </w:tcBorders>
            <w:shd w:val="clear" w:color="auto" w:fill="FFFFFF"/>
          </w:tcPr>
          <w:p w14:paraId="334CE9CA"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Način vrednovanja </w:t>
            </w:r>
          </w:p>
          <w:p w14:paraId="28B1C02D" w14:textId="77777777" w:rsidR="00541CCF" w:rsidRPr="00541CCF" w:rsidRDefault="00541CCF" w:rsidP="003467BE">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4626575D"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Samoprocjena i grupna analiza radova.</w:t>
            </w:r>
          </w:p>
        </w:tc>
      </w:tr>
      <w:tr w:rsidR="00541CCF" w:rsidRPr="00541CCF" w14:paraId="28345CD4" w14:textId="77777777" w:rsidTr="003467BE">
        <w:tc>
          <w:tcPr>
            <w:tcW w:w="2880" w:type="dxa"/>
            <w:tcBorders>
              <w:top w:val="single" w:sz="8" w:space="0" w:color="8064A2"/>
              <w:left w:val="nil"/>
              <w:bottom w:val="single" w:sz="8" w:space="0" w:color="8064A2"/>
              <w:right w:val="nil"/>
            </w:tcBorders>
            <w:shd w:val="clear" w:color="auto" w:fill="FFFFFF"/>
            <w:hideMark/>
          </w:tcPr>
          <w:p w14:paraId="37D4ADC4" w14:textId="77777777" w:rsidR="00541CCF" w:rsidRPr="00541CCF" w:rsidRDefault="00541CCF" w:rsidP="003467BE">
            <w:pPr>
              <w:spacing w:line="276" w:lineRule="auto"/>
              <w:rPr>
                <w:b/>
                <w:bCs/>
                <w:color w:val="000000" w:themeColor="text1"/>
                <w:sz w:val="24"/>
                <w:szCs w:val="24"/>
                <w:lang w:val="hr-HR"/>
              </w:rPr>
            </w:pPr>
            <w:r w:rsidRPr="00541CCF">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751B024E" w14:textId="77777777" w:rsidR="00541CCF" w:rsidRPr="00541CCF" w:rsidRDefault="00541CCF" w:rsidP="003467BE">
            <w:pPr>
              <w:spacing w:line="276" w:lineRule="auto"/>
              <w:rPr>
                <w:color w:val="000000" w:themeColor="text1"/>
                <w:sz w:val="24"/>
                <w:szCs w:val="24"/>
                <w:lang w:val="hr-HR"/>
              </w:rPr>
            </w:pPr>
            <w:r w:rsidRPr="00541CCF">
              <w:rPr>
                <w:color w:val="000000" w:themeColor="text1"/>
                <w:sz w:val="24"/>
                <w:szCs w:val="24"/>
                <w:lang w:val="hr-HR"/>
              </w:rPr>
              <w:t>Za uređenje prostora škole.</w:t>
            </w:r>
          </w:p>
        </w:tc>
      </w:tr>
    </w:tbl>
    <w:p w14:paraId="14B8A3D7" w14:textId="77777777" w:rsidR="00423F59" w:rsidRPr="00E216CD" w:rsidRDefault="00423F59" w:rsidP="00AB0A35">
      <w:pPr>
        <w:spacing w:after="160" w:line="259" w:lineRule="auto"/>
        <w:rPr>
          <w:color w:val="FF0000"/>
          <w:sz w:val="44"/>
          <w:szCs w:val="24"/>
          <w:lang w:val="hr-HR"/>
        </w:rPr>
      </w:pPr>
    </w:p>
    <w:p w14:paraId="6E073DCD" w14:textId="26DAC474" w:rsidR="00423F59" w:rsidRPr="00E216CD" w:rsidRDefault="00423F59" w:rsidP="00AB0A35">
      <w:pPr>
        <w:spacing w:after="160" w:line="259" w:lineRule="auto"/>
        <w:rPr>
          <w:color w:val="FF0000"/>
          <w:sz w:val="44"/>
          <w:szCs w:val="24"/>
          <w:lang w:val="hr-HR"/>
        </w:rPr>
      </w:pPr>
    </w:p>
    <w:p w14:paraId="49861F71" w14:textId="77777777" w:rsidR="00091B32" w:rsidRPr="00E216CD" w:rsidRDefault="00091B32" w:rsidP="007E6575">
      <w:pPr>
        <w:spacing w:after="160" w:line="276" w:lineRule="auto"/>
        <w:rPr>
          <w:color w:val="FF0000"/>
          <w:sz w:val="44"/>
          <w:szCs w:val="24"/>
          <w:lang w:val="hr-HR"/>
        </w:rPr>
      </w:pPr>
    </w:p>
    <w:p w14:paraId="3970FFFA" w14:textId="77777777" w:rsidR="00091B32" w:rsidRPr="00E216CD" w:rsidRDefault="00091B32" w:rsidP="007E6575">
      <w:pPr>
        <w:spacing w:after="160" w:line="276" w:lineRule="auto"/>
        <w:rPr>
          <w:color w:val="FF0000"/>
          <w:sz w:val="44"/>
          <w:szCs w:val="24"/>
          <w:lang w:val="hr-HR"/>
        </w:rPr>
      </w:pPr>
    </w:p>
    <w:p w14:paraId="3F18F010" w14:textId="77777777" w:rsidR="0096469D" w:rsidRPr="00E216CD" w:rsidRDefault="0096469D" w:rsidP="007E6575">
      <w:pPr>
        <w:spacing w:after="160" w:line="276" w:lineRule="auto"/>
        <w:rPr>
          <w:color w:val="FF0000"/>
          <w:sz w:val="44"/>
          <w:szCs w:val="24"/>
          <w:lang w:val="hr-HR"/>
        </w:rPr>
      </w:pPr>
    </w:p>
    <w:p w14:paraId="3732C6D0" w14:textId="69C546B0" w:rsidR="00B516DA" w:rsidRDefault="00B516DA" w:rsidP="007E6575">
      <w:pPr>
        <w:spacing w:after="160" w:line="276" w:lineRule="auto"/>
        <w:rPr>
          <w:color w:val="FF0000"/>
          <w:sz w:val="44"/>
          <w:szCs w:val="24"/>
          <w:lang w:val="hr-HR"/>
        </w:rPr>
      </w:pPr>
    </w:p>
    <w:p w14:paraId="3CA584B4" w14:textId="77777777" w:rsidR="00DE0B50" w:rsidRDefault="00DE0B50" w:rsidP="007E6575">
      <w:pPr>
        <w:spacing w:after="160" w:line="276" w:lineRule="auto"/>
        <w:rPr>
          <w:color w:val="FF0000"/>
          <w:sz w:val="44"/>
          <w:szCs w:val="24"/>
          <w:lang w:val="hr-HR"/>
        </w:rPr>
      </w:pPr>
    </w:p>
    <w:p w14:paraId="5E1067B2" w14:textId="77777777" w:rsidR="003854A7" w:rsidRPr="005859E7" w:rsidRDefault="003854A7" w:rsidP="007E6575">
      <w:pPr>
        <w:spacing w:after="160" w:line="276" w:lineRule="auto"/>
        <w:rPr>
          <w:color w:val="FF0000"/>
          <w:sz w:val="22"/>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142698" w:rsidRPr="00142698" w14:paraId="0CBCE4F7" w14:textId="77777777" w:rsidTr="00520A48">
        <w:tc>
          <w:tcPr>
            <w:tcW w:w="2880" w:type="dxa"/>
            <w:tcBorders>
              <w:top w:val="nil"/>
              <w:left w:val="nil"/>
              <w:bottom w:val="nil"/>
              <w:right w:val="nil"/>
            </w:tcBorders>
            <w:shd w:val="clear" w:color="auto" w:fill="FFFFFF"/>
          </w:tcPr>
          <w:p w14:paraId="1133D8F6"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lastRenderedPageBreak/>
              <w:t xml:space="preserve">Naziv </w:t>
            </w:r>
          </w:p>
          <w:p w14:paraId="0D1718F5" w14:textId="77777777" w:rsidR="00091B32" w:rsidRPr="00142698" w:rsidRDefault="00091B32" w:rsidP="00091B32">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tcPr>
          <w:p w14:paraId="4A251C56" w14:textId="77777777" w:rsidR="00091B32" w:rsidRPr="00142698" w:rsidRDefault="00771E36" w:rsidP="00771E36">
            <w:pPr>
              <w:pStyle w:val="Naslov3"/>
              <w:rPr>
                <w:rFonts w:ascii="Times New Roman" w:hAnsi="Times New Roman" w:cs="Times New Roman"/>
                <w:b/>
                <w:color w:val="000000" w:themeColor="text1"/>
                <w:lang w:val="hr-HR"/>
              </w:rPr>
            </w:pPr>
            <w:bookmarkStart w:id="58" w:name="_Toc514059959"/>
            <w:bookmarkStart w:id="59" w:name="_Toc116049361"/>
            <w:r w:rsidRPr="00142698">
              <w:rPr>
                <w:rFonts w:ascii="Times New Roman" w:hAnsi="Times New Roman" w:cs="Times New Roman"/>
                <w:b/>
                <w:color w:val="000000" w:themeColor="text1"/>
                <w:lang w:val="hr-HR"/>
              </w:rPr>
              <w:t>DRAMSKO-RECITATORSKA GRUPA</w:t>
            </w:r>
            <w:bookmarkEnd w:id="58"/>
            <w:bookmarkEnd w:id="59"/>
          </w:p>
        </w:tc>
      </w:tr>
      <w:tr w:rsidR="00142698" w:rsidRPr="00142698" w14:paraId="16BBA977" w14:textId="77777777" w:rsidTr="00520A48">
        <w:tc>
          <w:tcPr>
            <w:tcW w:w="2880" w:type="dxa"/>
            <w:tcBorders>
              <w:left w:val="nil"/>
              <w:bottom w:val="nil"/>
              <w:right w:val="nil"/>
            </w:tcBorders>
            <w:shd w:val="clear" w:color="auto" w:fill="FFFFFF"/>
          </w:tcPr>
          <w:p w14:paraId="6CC64F60" w14:textId="0AFE02AF"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Voditelj/i</w:t>
            </w:r>
          </w:p>
        </w:tc>
        <w:tc>
          <w:tcPr>
            <w:tcW w:w="6660" w:type="dxa"/>
            <w:tcBorders>
              <w:left w:val="nil"/>
              <w:bottom w:val="nil"/>
              <w:right w:val="nil"/>
            </w:tcBorders>
            <w:shd w:val="clear" w:color="auto" w:fill="E5DFEC"/>
          </w:tcPr>
          <w:p w14:paraId="5E15C91B"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Nevenka Kumic</w:t>
            </w:r>
          </w:p>
          <w:p w14:paraId="40E7C69F" w14:textId="61FB9131" w:rsidR="00E16C95" w:rsidRPr="00142698" w:rsidRDefault="00E16C95" w:rsidP="00091B32">
            <w:pPr>
              <w:spacing w:line="276" w:lineRule="auto"/>
              <w:rPr>
                <w:color w:val="000000" w:themeColor="text1"/>
                <w:sz w:val="24"/>
                <w:szCs w:val="24"/>
                <w:lang w:val="hr-HR"/>
              </w:rPr>
            </w:pPr>
          </w:p>
        </w:tc>
      </w:tr>
      <w:tr w:rsidR="00142698" w:rsidRPr="00142698" w14:paraId="5DE55423" w14:textId="77777777" w:rsidTr="00520A48">
        <w:tc>
          <w:tcPr>
            <w:tcW w:w="2880" w:type="dxa"/>
            <w:tcBorders>
              <w:left w:val="nil"/>
              <w:bottom w:val="nil"/>
              <w:right w:val="nil"/>
            </w:tcBorders>
            <w:shd w:val="clear" w:color="auto" w:fill="FFFFFF"/>
          </w:tcPr>
          <w:p w14:paraId="7BCAF08F" w14:textId="4DB9AD0B"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Planirani broj sati tjedno</w:t>
            </w:r>
          </w:p>
        </w:tc>
        <w:tc>
          <w:tcPr>
            <w:tcW w:w="6660" w:type="dxa"/>
            <w:tcBorders>
              <w:left w:val="nil"/>
              <w:bottom w:val="nil"/>
              <w:right w:val="nil"/>
            </w:tcBorders>
            <w:shd w:val="clear" w:color="auto" w:fill="E5DFEC"/>
          </w:tcPr>
          <w:p w14:paraId="2594F0C4" w14:textId="6730650C"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1</w:t>
            </w:r>
          </w:p>
        </w:tc>
      </w:tr>
      <w:tr w:rsidR="00142698" w:rsidRPr="00142698" w14:paraId="0B77C5BB" w14:textId="77777777" w:rsidTr="00520A48">
        <w:tc>
          <w:tcPr>
            <w:tcW w:w="2880" w:type="dxa"/>
            <w:tcBorders>
              <w:left w:val="nil"/>
              <w:bottom w:val="nil"/>
              <w:right w:val="nil"/>
            </w:tcBorders>
            <w:shd w:val="clear" w:color="auto" w:fill="FFFFFF"/>
          </w:tcPr>
          <w:p w14:paraId="41D9A0C0"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Planirani broj sati godišnje</w:t>
            </w:r>
          </w:p>
        </w:tc>
        <w:tc>
          <w:tcPr>
            <w:tcW w:w="6660" w:type="dxa"/>
            <w:tcBorders>
              <w:left w:val="nil"/>
              <w:bottom w:val="nil"/>
              <w:right w:val="nil"/>
            </w:tcBorders>
            <w:shd w:val="clear" w:color="auto" w:fill="E5DFEC"/>
          </w:tcPr>
          <w:p w14:paraId="54F8BE04"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35</w:t>
            </w:r>
          </w:p>
          <w:p w14:paraId="659E783E" w14:textId="77777777" w:rsidR="00B516DA" w:rsidRPr="00142698" w:rsidRDefault="00B516DA" w:rsidP="00091B32">
            <w:pPr>
              <w:spacing w:line="276" w:lineRule="auto"/>
              <w:rPr>
                <w:color w:val="000000" w:themeColor="text1"/>
                <w:sz w:val="24"/>
                <w:szCs w:val="24"/>
                <w:lang w:val="hr-HR"/>
              </w:rPr>
            </w:pPr>
          </w:p>
        </w:tc>
      </w:tr>
      <w:tr w:rsidR="00142698" w:rsidRPr="00142698" w14:paraId="67B12E47" w14:textId="77777777" w:rsidTr="00520A48">
        <w:tc>
          <w:tcPr>
            <w:tcW w:w="2880" w:type="dxa"/>
            <w:tcBorders>
              <w:left w:val="nil"/>
              <w:bottom w:val="nil"/>
              <w:right w:val="nil"/>
            </w:tcBorders>
            <w:shd w:val="clear" w:color="auto" w:fill="FFFFFF"/>
          </w:tcPr>
          <w:p w14:paraId="0CE95D4B"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Ciljevi </w:t>
            </w:r>
          </w:p>
          <w:p w14:paraId="6FACCF39" w14:textId="77777777" w:rsidR="00091B32" w:rsidRPr="00142698" w:rsidRDefault="00091B32" w:rsidP="00091B32">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396BAC3"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Poticati i</w:t>
            </w:r>
            <w:r w:rsidR="00D321A5" w:rsidRPr="00142698">
              <w:rPr>
                <w:color w:val="000000" w:themeColor="text1"/>
                <w:sz w:val="24"/>
                <w:szCs w:val="24"/>
                <w:lang w:val="hr-HR"/>
              </w:rPr>
              <w:t xml:space="preserve"> </w:t>
            </w:r>
            <w:r w:rsidRPr="00142698">
              <w:rPr>
                <w:color w:val="000000" w:themeColor="text1"/>
                <w:sz w:val="24"/>
                <w:szCs w:val="24"/>
                <w:lang w:val="hr-HR"/>
              </w:rPr>
              <w:t>razvijati izražajno govorenje, ljubav prema pisanoj riječi i hrvatskom jeziku.</w:t>
            </w:r>
          </w:p>
          <w:p w14:paraId="5887AAD2" w14:textId="77777777" w:rsidR="00091B32" w:rsidRPr="00142698" w:rsidRDefault="00091B32" w:rsidP="00091B32">
            <w:pPr>
              <w:spacing w:line="276" w:lineRule="auto"/>
              <w:rPr>
                <w:color w:val="000000" w:themeColor="text1"/>
                <w:sz w:val="24"/>
                <w:szCs w:val="24"/>
                <w:lang w:val="hr-HR"/>
              </w:rPr>
            </w:pPr>
          </w:p>
        </w:tc>
      </w:tr>
      <w:tr w:rsidR="00142698" w:rsidRPr="00142698" w14:paraId="3CE4A07F" w14:textId="77777777" w:rsidTr="00520A48">
        <w:tc>
          <w:tcPr>
            <w:tcW w:w="2880" w:type="dxa"/>
            <w:tcBorders>
              <w:left w:val="nil"/>
              <w:bottom w:val="nil"/>
              <w:right w:val="nil"/>
            </w:tcBorders>
            <w:shd w:val="clear" w:color="auto" w:fill="FFFFFF"/>
          </w:tcPr>
          <w:p w14:paraId="13493A87"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7B57139F"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U školi i školskom okruženju.</w:t>
            </w:r>
          </w:p>
          <w:p w14:paraId="5698BF02" w14:textId="77777777" w:rsidR="00091B32" w:rsidRPr="00142698" w:rsidRDefault="00091B32" w:rsidP="00091B32">
            <w:pPr>
              <w:spacing w:line="276" w:lineRule="auto"/>
              <w:rPr>
                <w:color w:val="000000" w:themeColor="text1"/>
                <w:sz w:val="24"/>
                <w:szCs w:val="24"/>
                <w:lang w:val="hr-HR"/>
              </w:rPr>
            </w:pPr>
          </w:p>
        </w:tc>
      </w:tr>
      <w:tr w:rsidR="00142698" w:rsidRPr="00142698" w14:paraId="6DBFC59C" w14:textId="77777777" w:rsidTr="00520A48">
        <w:tc>
          <w:tcPr>
            <w:tcW w:w="2880" w:type="dxa"/>
            <w:tcBorders>
              <w:left w:val="nil"/>
              <w:bottom w:val="nil"/>
              <w:right w:val="nil"/>
            </w:tcBorders>
            <w:shd w:val="clear" w:color="auto" w:fill="FFFFFF"/>
          </w:tcPr>
          <w:p w14:paraId="29EDE9C7"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Vremenski okvir </w:t>
            </w:r>
          </w:p>
          <w:p w14:paraId="272E2F44" w14:textId="77777777" w:rsidR="00091B32" w:rsidRPr="00142698" w:rsidRDefault="00091B32" w:rsidP="00091B32">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1D8117B"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Tijekom školske godine.</w:t>
            </w:r>
          </w:p>
          <w:p w14:paraId="492363FD" w14:textId="77777777" w:rsidR="00091B32" w:rsidRPr="00142698" w:rsidRDefault="00091B32" w:rsidP="00091B32">
            <w:pPr>
              <w:spacing w:line="276" w:lineRule="auto"/>
              <w:rPr>
                <w:color w:val="000000" w:themeColor="text1"/>
                <w:sz w:val="24"/>
                <w:szCs w:val="24"/>
                <w:lang w:val="hr-HR"/>
              </w:rPr>
            </w:pPr>
          </w:p>
        </w:tc>
      </w:tr>
      <w:tr w:rsidR="00142698" w:rsidRPr="00142698" w14:paraId="66FF7848" w14:textId="77777777" w:rsidTr="00520A48">
        <w:tc>
          <w:tcPr>
            <w:tcW w:w="2880" w:type="dxa"/>
            <w:tcBorders>
              <w:left w:val="nil"/>
              <w:bottom w:val="nil"/>
              <w:right w:val="nil"/>
            </w:tcBorders>
            <w:shd w:val="clear" w:color="auto" w:fill="FFFFFF"/>
          </w:tcPr>
          <w:p w14:paraId="710CF6AB"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Namjena</w:t>
            </w:r>
          </w:p>
          <w:p w14:paraId="195FE7D9" w14:textId="77777777" w:rsidR="00091B32" w:rsidRPr="00142698" w:rsidRDefault="00091B32" w:rsidP="00091B32">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0F4E2EB3"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Naučiti izražajno govoriti i recitirati, uvježbati scenski pokret i govor, kultura govora i čitanja kroz zabavu i igru.</w:t>
            </w:r>
          </w:p>
          <w:p w14:paraId="45624BB7" w14:textId="77777777" w:rsidR="00091B32" w:rsidRPr="00142698" w:rsidRDefault="00091B32" w:rsidP="00091B32">
            <w:pPr>
              <w:spacing w:line="276" w:lineRule="auto"/>
              <w:rPr>
                <w:color w:val="000000" w:themeColor="text1"/>
                <w:sz w:val="24"/>
                <w:szCs w:val="24"/>
                <w:lang w:val="hr-HR"/>
              </w:rPr>
            </w:pPr>
          </w:p>
        </w:tc>
      </w:tr>
      <w:tr w:rsidR="00142698" w:rsidRPr="00142698" w14:paraId="06566A0A" w14:textId="77777777" w:rsidTr="00520A48">
        <w:tc>
          <w:tcPr>
            <w:tcW w:w="2880" w:type="dxa"/>
            <w:tcBorders>
              <w:left w:val="nil"/>
              <w:bottom w:val="nil"/>
              <w:right w:val="nil"/>
            </w:tcBorders>
            <w:shd w:val="clear" w:color="auto" w:fill="FFFFFF"/>
          </w:tcPr>
          <w:p w14:paraId="71B642F6"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Troškovnik </w:t>
            </w:r>
          </w:p>
          <w:p w14:paraId="7833CB47" w14:textId="77777777" w:rsidR="00091B32" w:rsidRPr="00142698" w:rsidRDefault="00091B32" w:rsidP="00091B32">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760A62FE"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Materijal za izradu kulisa i kostima, troškovi prijevoza učenika do mjesta nastupa, fotokopirni papir.</w:t>
            </w:r>
          </w:p>
          <w:p w14:paraId="0784A263" w14:textId="77777777" w:rsidR="00091B32" w:rsidRPr="00142698" w:rsidRDefault="00091B32" w:rsidP="00091B32">
            <w:pPr>
              <w:spacing w:line="276" w:lineRule="auto"/>
              <w:rPr>
                <w:color w:val="000000" w:themeColor="text1"/>
                <w:sz w:val="24"/>
                <w:szCs w:val="24"/>
                <w:lang w:val="hr-HR"/>
              </w:rPr>
            </w:pPr>
          </w:p>
        </w:tc>
      </w:tr>
      <w:tr w:rsidR="00142698" w:rsidRPr="00142698" w14:paraId="57520062" w14:textId="77777777" w:rsidTr="00520A48">
        <w:tc>
          <w:tcPr>
            <w:tcW w:w="2880" w:type="dxa"/>
            <w:tcBorders>
              <w:left w:val="nil"/>
              <w:bottom w:val="nil"/>
              <w:right w:val="nil"/>
            </w:tcBorders>
            <w:shd w:val="clear" w:color="auto" w:fill="FFFFFF"/>
          </w:tcPr>
          <w:p w14:paraId="3C2EAC58"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Način vrednovanja </w:t>
            </w:r>
          </w:p>
          <w:p w14:paraId="659673F9" w14:textId="77777777" w:rsidR="00091B32" w:rsidRPr="00142698" w:rsidRDefault="00091B32" w:rsidP="00091B32">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7EC06A6"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Postignuti rezultati na nastupima.</w:t>
            </w:r>
          </w:p>
          <w:p w14:paraId="14C7FD6D" w14:textId="77777777" w:rsidR="00091B32" w:rsidRPr="00142698" w:rsidRDefault="00091B32" w:rsidP="00091B32">
            <w:pPr>
              <w:spacing w:line="276" w:lineRule="auto"/>
              <w:rPr>
                <w:color w:val="000000" w:themeColor="text1"/>
                <w:sz w:val="24"/>
                <w:szCs w:val="24"/>
                <w:lang w:val="hr-HR"/>
              </w:rPr>
            </w:pPr>
          </w:p>
        </w:tc>
      </w:tr>
      <w:tr w:rsidR="00142698" w:rsidRPr="00142698" w14:paraId="688144B0" w14:textId="77777777" w:rsidTr="00520A48">
        <w:tc>
          <w:tcPr>
            <w:tcW w:w="2880" w:type="dxa"/>
            <w:tcBorders>
              <w:left w:val="nil"/>
              <w:right w:val="nil"/>
            </w:tcBorders>
            <w:shd w:val="clear" w:color="auto" w:fill="FFFFFF"/>
          </w:tcPr>
          <w:p w14:paraId="7FE59BDF" w14:textId="77777777" w:rsidR="00091B32" w:rsidRPr="00142698" w:rsidRDefault="00091B32" w:rsidP="00091B32">
            <w:pPr>
              <w:spacing w:line="276" w:lineRule="auto"/>
              <w:rPr>
                <w:b/>
                <w:bCs/>
                <w:color w:val="000000" w:themeColor="text1"/>
                <w:sz w:val="24"/>
                <w:szCs w:val="24"/>
                <w:lang w:val="hr-HR"/>
              </w:rPr>
            </w:pPr>
            <w:r w:rsidRPr="00142698">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2699A5E9" w14:textId="77777777" w:rsidR="00091B32" w:rsidRPr="00142698" w:rsidRDefault="00091B32" w:rsidP="00091B32">
            <w:pPr>
              <w:spacing w:line="276" w:lineRule="auto"/>
              <w:rPr>
                <w:color w:val="000000" w:themeColor="text1"/>
                <w:sz w:val="24"/>
                <w:szCs w:val="24"/>
                <w:lang w:val="hr-HR"/>
              </w:rPr>
            </w:pPr>
            <w:r w:rsidRPr="00142698">
              <w:rPr>
                <w:color w:val="000000" w:themeColor="text1"/>
                <w:sz w:val="24"/>
                <w:szCs w:val="24"/>
                <w:lang w:val="hr-HR"/>
              </w:rPr>
              <w:t xml:space="preserve">Sudjelovanje na školskim i </w:t>
            </w:r>
            <w:r w:rsidR="007B7B23" w:rsidRPr="00142698">
              <w:rPr>
                <w:color w:val="000000" w:themeColor="text1"/>
                <w:sz w:val="24"/>
                <w:szCs w:val="24"/>
                <w:lang w:val="hr-HR"/>
              </w:rPr>
              <w:t>drugim priredbama, primjena steč</w:t>
            </w:r>
            <w:r w:rsidRPr="00142698">
              <w:rPr>
                <w:color w:val="000000" w:themeColor="text1"/>
                <w:sz w:val="24"/>
                <w:szCs w:val="24"/>
                <w:lang w:val="hr-HR"/>
              </w:rPr>
              <w:t>enih kompetencija u svakodnevnom životu.</w:t>
            </w:r>
          </w:p>
          <w:p w14:paraId="6F7EA4B2" w14:textId="77777777" w:rsidR="00091B32" w:rsidRPr="00142698" w:rsidRDefault="00091B32" w:rsidP="00091B32">
            <w:pPr>
              <w:spacing w:line="276" w:lineRule="auto"/>
              <w:rPr>
                <w:color w:val="000000" w:themeColor="text1"/>
                <w:sz w:val="24"/>
                <w:szCs w:val="24"/>
                <w:lang w:val="hr-HR"/>
              </w:rPr>
            </w:pPr>
          </w:p>
        </w:tc>
      </w:tr>
    </w:tbl>
    <w:p w14:paraId="4234EFE0" w14:textId="77777777" w:rsidR="004218B7" w:rsidRPr="00E216CD" w:rsidRDefault="004218B7" w:rsidP="007E6575">
      <w:pPr>
        <w:spacing w:after="160" w:line="276" w:lineRule="auto"/>
        <w:rPr>
          <w:color w:val="FF0000"/>
          <w:sz w:val="44"/>
          <w:szCs w:val="24"/>
          <w:lang w:val="hr-HR"/>
        </w:rPr>
      </w:pPr>
    </w:p>
    <w:p w14:paraId="5E2EB89C" w14:textId="416D30C8" w:rsidR="0009032E" w:rsidRPr="00E216CD" w:rsidRDefault="00F32D53">
      <w:pPr>
        <w:spacing w:after="160" w:line="259" w:lineRule="auto"/>
        <w:rPr>
          <w:color w:val="FF0000"/>
          <w:sz w:val="44"/>
          <w:szCs w:val="24"/>
          <w:lang w:val="hr-HR"/>
        </w:rPr>
      </w:pPr>
      <w:r w:rsidRPr="00E216CD">
        <w:rPr>
          <w:color w:val="FF0000"/>
          <w:sz w:val="44"/>
          <w:szCs w:val="24"/>
          <w:lang w:val="hr-HR"/>
        </w:rPr>
        <w:br w:type="page"/>
      </w:r>
    </w:p>
    <w:p w14:paraId="035E7095" w14:textId="77777777" w:rsidR="00773C54" w:rsidRPr="00E216CD" w:rsidRDefault="00773C54" w:rsidP="00773C54">
      <w:pPr>
        <w:rPr>
          <w:color w:val="FF0000"/>
        </w:rPr>
      </w:pPr>
      <w:bookmarkStart w:id="60" w:name="_Toc514059962"/>
    </w:p>
    <w:p w14:paraId="0A833D03" w14:textId="77777777" w:rsidR="007E6575" w:rsidRPr="00030722" w:rsidRDefault="007E6575" w:rsidP="00771E36">
      <w:pPr>
        <w:pStyle w:val="Naslov2"/>
        <w:rPr>
          <w:rFonts w:ascii="Times New Roman" w:hAnsi="Times New Roman" w:cs="Times New Roman"/>
          <w:color w:val="000000" w:themeColor="text1"/>
          <w:sz w:val="36"/>
          <w:szCs w:val="36"/>
          <w:lang w:val="hr-HR"/>
        </w:rPr>
      </w:pPr>
      <w:bookmarkStart w:id="61" w:name="_Toc116049362"/>
      <w:r w:rsidRPr="00030722">
        <w:rPr>
          <w:rFonts w:ascii="Times New Roman" w:hAnsi="Times New Roman" w:cs="Times New Roman"/>
          <w:color w:val="000000" w:themeColor="text1"/>
          <w:sz w:val="36"/>
          <w:szCs w:val="36"/>
          <w:lang w:val="hr-HR"/>
        </w:rPr>
        <w:t>PREDMETNA NASTAVA</w:t>
      </w:r>
      <w:bookmarkEnd w:id="60"/>
      <w:bookmarkEnd w:id="61"/>
    </w:p>
    <w:p w14:paraId="67C84047" w14:textId="77777777" w:rsidR="00C731C7" w:rsidRPr="00030722" w:rsidRDefault="00C731C7" w:rsidP="00C731C7">
      <w:pPr>
        <w:spacing w:line="276" w:lineRule="auto"/>
        <w:rPr>
          <w:color w:val="000000" w:themeColor="text1"/>
          <w:sz w:val="44"/>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030722" w:rsidRPr="00030722" w14:paraId="7D54FBCC" w14:textId="77777777" w:rsidTr="009C1CFD">
        <w:tc>
          <w:tcPr>
            <w:tcW w:w="3261" w:type="dxa"/>
            <w:tcBorders>
              <w:top w:val="nil"/>
              <w:left w:val="nil"/>
              <w:bottom w:val="nil"/>
              <w:right w:val="nil"/>
            </w:tcBorders>
            <w:shd w:val="clear" w:color="auto" w:fill="FFFFFF"/>
          </w:tcPr>
          <w:p w14:paraId="0856D9BC"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Naziv </w:t>
            </w:r>
          </w:p>
          <w:p w14:paraId="06EBB108" w14:textId="77777777" w:rsidR="00C731C7" w:rsidRPr="00030722" w:rsidRDefault="00C731C7" w:rsidP="009C1CFD">
            <w:pPr>
              <w:spacing w:line="276" w:lineRule="auto"/>
              <w:rPr>
                <w:b/>
                <w:bCs/>
                <w:color w:val="000000" w:themeColor="text1"/>
                <w:sz w:val="24"/>
                <w:szCs w:val="24"/>
                <w:lang w:val="hr-HR"/>
              </w:rPr>
            </w:pPr>
          </w:p>
        </w:tc>
        <w:tc>
          <w:tcPr>
            <w:tcW w:w="6279" w:type="dxa"/>
            <w:tcBorders>
              <w:top w:val="nil"/>
              <w:left w:val="nil"/>
              <w:bottom w:val="nil"/>
              <w:right w:val="nil"/>
            </w:tcBorders>
            <w:shd w:val="clear" w:color="auto" w:fill="F2EFF6"/>
          </w:tcPr>
          <w:p w14:paraId="1AF32812" w14:textId="77777777" w:rsidR="00C731C7" w:rsidRPr="00030722" w:rsidRDefault="00C731C7" w:rsidP="009C1CFD">
            <w:pPr>
              <w:pStyle w:val="Naslov3"/>
              <w:spacing w:line="276" w:lineRule="auto"/>
              <w:rPr>
                <w:rFonts w:ascii="Times New Roman" w:hAnsi="Times New Roman" w:cs="Times New Roman"/>
                <w:b/>
                <w:color w:val="000000" w:themeColor="text1"/>
                <w:lang w:val="hr-HR"/>
              </w:rPr>
            </w:pPr>
            <w:bookmarkStart w:id="62" w:name="_Toc493256464"/>
            <w:bookmarkStart w:id="63" w:name="_Toc116049363"/>
            <w:r w:rsidRPr="00030722">
              <w:rPr>
                <w:rFonts w:ascii="Times New Roman" w:hAnsi="Times New Roman" w:cs="Times New Roman"/>
                <w:b/>
                <w:color w:val="000000" w:themeColor="text1"/>
                <w:lang w:val="hr-HR"/>
              </w:rPr>
              <w:t>KOŠARKA</w:t>
            </w:r>
            <w:bookmarkEnd w:id="62"/>
            <w:bookmarkEnd w:id="63"/>
          </w:p>
        </w:tc>
      </w:tr>
      <w:tr w:rsidR="00030722" w:rsidRPr="00030722" w14:paraId="1E97F5E7" w14:textId="77777777" w:rsidTr="009C1CFD">
        <w:tc>
          <w:tcPr>
            <w:tcW w:w="3261" w:type="dxa"/>
            <w:tcBorders>
              <w:left w:val="nil"/>
              <w:bottom w:val="nil"/>
              <w:right w:val="nil"/>
            </w:tcBorders>
            <w:shd w:val="clear" w:color="auto" w:fill="FFFFFF"/>
          </w:tcPr>
          <w:p w14:paraId="5CD47E0B" w14:textId="13172F12"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Voditelj/i</w:t>
            </w:r>
          </w:p>
        </w:tc>
        <w:tc>
          <w:tcPr>
            <w:tcW w:w="6279" w:type="dxa"/>
            <w:tcBorders>
              <w:left w:val="nil"/>
              <w:bottom w:val="nil"/>
              <w:right w:val="nil"/>
            </w:tcBorders>
            <w:shd w:val="clear" w:color="auto" w:fill="E5DFEC"/>
          </w:tcPr>
          <w:p w14:paraId="0CC09AE0"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Tihana Josić</w:t>
            </w:r>
          </w:p>
          <w:p w14:paraId="6115DBA3" w14:textId="3A095539" w:rsidR="00E16C95" w:rsidRPr="00030722" w:rsidRDefault="00E16C95" w:rsidP="009C1CFD">
            <w:pPr>
              <w:spacing w:line="276" w:lineRule="auto"/>
              <w:rPr>
                <w:color w:val="000000" w:themeColor="text1"/>
                <w:sz w:val="24"/>
                <w:szCs w:val="24"/>
                <w:lang w:val="hr-HR"/>
              </w:rPr>
            </w:pPr>
          </w:p>
        </w:tc>
      </w:tr>
      <w:tr w:rsidR="00030722" w:rsidRPr="00030722" w14:paraId="4B2F3DF4" w14:textId="77777777" w:rsidTr="009C1CFD">
        <w:tc>
          <w:tcPr>
            <w:tcW w:w="3261" w:type="dxa"/>
            <w:tcBorders>
              <w:left w:val="nil"/>
              <w:bottom w:val="nil"/>
              <w:right w:val="nil"/>
            </w:tcBorders>
            <w:shd w:val="clear" w:color="auto" w:fill="FFFFFF"/>
          </w:tcPr>
          <w:p w14:paraId="016BBF67" w14:textId="7B758453"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Planirani broj sati tjedno</w:t>
            </w:r>
          </w:p>
        </w:tc>
        <w:tc>
          <w:tcPr>
            <w:tcW w:w="6279" w:type="dxa"/>
            <w:tcBorders>
              <w:left w:val="nil"/>
              <w:bottom w:val="nil"/>
              <w:right w:val="nil"/>
            </w:tcBorders>
            <w:shd w:val="clear" w:color="auto" w:fill="E5DFEC"/>
          </w:tcPr>
          <w:p w14:paraId="1D9A800D"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1</w:t>
            </w:r>
          </w:p>
        </w:tc>
      </w:tr>
      <w:tr w:rsidR="00030722" w:rsidRPr="00030722" w14:paraId="48A6BF1E" w14:textId="77777777" w:rsidTr="009C1CFD">
        <w:tc>
          <w:tcPr>
            <w:tcW w:w="3261" w:type="dxa"/>
            <w:tcBorders>
              <w:left w:val="nil"/>
              <w:bottom w:val="nil"/>
              <w:right w:val="nil"/>
            </w:tcBorders>
            <w:shd w:val="clear" w:color="auto" w:fill="FFFFFF"/>
          </w:tcPr>
          <w:p w14:paraId="6E6886B4"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Planirani broj sati godišnje</w:t>
            </w:r>
          </w:p>
        </w:tc>
        <w:tc>
          <w:tcPr>
            <w:tcW w:w="6279" w:type="dxa"/>
            <w:tcBorders>
              <w:left w:val="nil"/>
              <w:bottom w:val="nil"/>
              <w:right w:val="nil"/>
            </w:tcBorders>
            <w:shd w:val="clear" w:color="auto" w:fill="E5DFEC"/>
          </w:tcPr>
          <w:p w14:paraId="3B048D72"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35</w:t>
            </w:r>
          </w:p>
          <w:p w14:paraId="38B3112D" w14:textId="77777777" w:rsidR="00C731C7" w:rsidRPr="00030722" w:rsidRDefault="00C731C7" w:rsidP="009C1CFD">
            <w:pPr>
              <w:spacing w:line="276" w:lineRule="auto"/>
              <w:rPr>
                <w:color w:val="000000" w:themeColor="text1"/>
                <w:sz w:val="24"/>
                <w:szCs w:val="24"/>
                <w:lang w:val="hr-HR"/>
              </w:rPr>
            </w:pPr>
          </w:p>
        </w:tc>
      </w:tr>
      <w:tr w:rsidR="00030722" w:rsidRPr="00030722" w14:paraId="66D49705" w14:textId="77777777" w:rsidTr="009C1CFD">
        <w:tc>
          <w:tcPr>
            <w:tcW w:w="3261" w:type="dxa"/>
            <w:tcBorders>
              <w:left w:val="nil"/>
              <w:bottom w:val="nil"/>
              <w:right w:val="nil"/>
            </w:tcBorders>
            <w:shd w:val="clear" w:color="auto" w:fill="FFFFFF"/>
          </w:tcPr>
          <w:p w14:paraId="3FFEBE96"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Ciljevi </w:t>
            </w:r>
          </w:p>
          <w:p w14:paraId="2AE24E6B" w14:textId="77777777" w:rsidR="00C731C7" w:rsidRPr="00030722" w:rsidRDefault="00C731C7" w:rsidP="009C1CFD">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5402320E" w14:textId="77777777" w:rsidR="00C731C7" w:rsidRPr="00030722" w:rsidRDefault="00C4387C" w:rsidP="009C1CFD">
            <w:pPr>
              <w:spacing w:line="276" w:lineRule="auto"/>
              <w:rPr>
                <w:color w:val="000000" w:themeColor="text1"/>
                <w:sz w:val="24"/>
                <w:szCs w:val="24"/>
                <w:lang w:val="hr-HR"/>
              </w:rPr>
            </w:pPr>
            <w:r w:rsidRPr="00030722">
              <w:rPr>
                <w:color w:val="000000" w:themeColor="text1"/>
                <w:sz w:val="24"/>
                <w:szCs w:val="24"/>
                <w:lang w:val="hr-HR"/>
              </w:rPr>
              <w:t>Razvijanje funkcionalno-motoričkih sposobnosti i napredovanje u tehničko-taktičkim znanjima i vještinama odabranog sporta.</w:t>
            </w:r>
          </w:p>
          <w:p w14:paraId="2EED75FF" w14:textId="6FB9FF12" w:rsidR="00E16C95" w:rsidRPr="00030722" w:rsidRDefault="00E16C95" w:rsidP="009C1CFD">
            <w:pPr>
              <w:spacing w:line="276" w:lineRule="auto"/>
              <w:rPr>
                <w:color w:val="000000" w:themeColor="text1"/>
                <w:sz w:val="24"/>
                <w:szCs w:val="24"/>
                <w:lang w:val="hr-HR"/>
              </w:rPr>
            </w:pPr>
          </w:p>
        </w:tc>
      </w:tr>
      <w:tr w:rsidR="00030722" w:rsidRPr="00030722" w14:paraId="61256A9A" w14:textId="77777777" w:rsidTr="009C1CFD">
        <w:tc>
          <w:tcPr>
            <w:tcW w:w="3261" w:type="dxa"/>
            <w:tcBorders>
              <w:left w:val="nil"/>
              <w:bottom w:val="nil"/>
              <w:right w:val="nil"/>
            </w:tcBorders>
            <w:shd w:val="clear" w:color="auto" w:fill="FFFFFF"/>
          </w:tcPr>
          <w:p w14:paraId="04B27D6D"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Način realizacije </w:t>
            </w:r>
          </w:p>
        </w:tc>
        <w:tc>
          <w:tcPr>
            <w:tcW w:w="6279" w:type="dxa"/>
            <w:tcBorders>
              <w:left w:val="nil"/>
              <w:bottom w:val="nil"/>
              <w:right w:val="nil"/>
            </w:tcBorders>
            <w:shd w:val="clear" w:color="auto" w:fill="E5DFEC"/>
          </w:tcPr>
          <w:p w14:paraId="4E827392"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U školi i školskom sportskom igralištu, gradskim i županijskim prostorima, te  sportskim klubovima namijenjenim za tjelesne i sportske aktivnosti</w:t>
            </w:r>
          </w:p>
          <w:p w14:paraId="7D9891FC" w14:textId="77777777" w:rsidR="00C731C7" w:rsidRPr="00030722" w:rsidRDefault="00C731C7" w:rsidP="009C1CFD">
            <w:pPr>
              <w:spacing w:line="276" w:lineRule="auto"/>
              <w:rPr>
                <w:color w:val="000000" w:themeColor="text1"/>
                <w:sz w:val="24"/>
                <w:szCs w:val="24"/>
                <w:lang w:val="hr-HR"/>
              </w:rPr>
            </w:pPr>
          </w:p>
        </w:tc>
      </w:tr>
      <w:tr w:rsidR="00030722" w:rsidRPr="00030722" w14:paraId="5C09EF64" w14:textId="77777777" w:rsidTr="009C1CFD">
        <w:tc>
          <w:tcPr>
            <w:tcW w:w="3261" w:type="dxa"/>
            <w:tcBorders>
              <w:left w:val="nil"/>
              <w:bottom w:val="nil"/>
              <w:right w:val="nil"/>
            </w:tcBorders>
            <w:shd w:val="clear" w:color="auto" w:fill="FFFFFF"/>
          </w:tcPr>
          <w:p w14:paraId="73779219"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Vremenski okvir </w:t>
            </w:r>
          </w:p>
          <w:p w14:paraId="4D2CC876" w14:textId="77777777" w:rsidR="00C731C7" w:rsidRPr="00030722" w:rsidRDefault="00C731C7" w:rsidP="009C1CFD">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4A13289D" w14:textId="77777777" w:rsidR="00C731C7" w:rsidRPr="00030722" w:rsidRDefault="00C731C7" w:rsidP="009C1CFD">
            <w:pPr>
              <w:spacing w:line="276" w:lineRule="auto"/>
              <w:rPr>
                <w:rFonts w:cs="Courier New"/>
                <w:color w:val="000000" w:themeColor="text1"/>
                <w:sz w:val="24"/>
                <w:szCs w:val="24"/>
                <w:lang w:val="hr-HR"/>
              </w:rPr>
            </w:pPr>
            <w:r w:rsidRPr="00030722">
              <w:rPr>
                <w:color w:val="000000" w:themeColor="text1"/>
                <w:sz w:val="24"/>
                <w:szCs w:val="24"/>
                <w:lang w:val="hr-HR"/>
              </w:rPr>
              <w:t>Tijekom školske godine</w:t>
            </w:r>
          </w:p>
        </w:tc>
      </w:tr>
      <w:tr w:rsidR="00030722" w:rsidRPr="00030722" w14:paraId="1C8DC964" w14:textId="77777777" w:rsidTr="009C1CFD">
        <w:tc>
          <w:tcPr>
            <w:tcW w:w="3261" w:type="dxa"/>
            <w:tcBorders>
              <w:left w:val="nil"/>
              <w:bottom w:val="nil"/>
              <w:right w:val="nil"/>
            </w:tcBorders>
            <w:shd w:val="clear" w:color="auto" w:fill="FFFFFF"/>
          </w:tcPr>
          <w:p w14:paraId="0431BFCD"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Namjena</w:t>
            </w:r>
          </w:p>
          <w:p w14:paraId="0397C13E" w14:textId="77777777" w:rsidR="00C731C7" w:rsidRPr="00030722" w:rsidRDefault="00C731C7" w:rsidP="009C1CFD">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6FDD099D"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Razvijati sposobnost za promatranje, doživljavanje i stvaranje estetskih vrijednosti</w:t>
            </w:r>
          </w:p>
          <w:p w14:paraId="0DC6BEAE" w14:textId="77777777" w:rsidR="00C731C7" w:rsidRPr="00030722" w:rsidRDefault="00C731C7" w:rsidP="009C1CFD">
            <w:pPr>
              <w:spacing w:line="276" w:lineRule="auto"/>
              <w:rPr>
                <w:color w:val="000000" w:themeColor="text1"/>
                <w:sz w:val="24"/>
                <w:szCs w:val="24"/>
                <w:lang w:val="hr-HR"/>
              </w:rPr>
            </w:pPr>
          </w:p>
        </w:tc>
      </w:tr>
      <w:tr w:rsidR="00030722" w:rsidRPr="00030722" w14:paraId="4D00340F" w14:textId="77777777" w:rsidTr="009C1CFD">
        <w:tc>
          <w:tcPr>
            <w:tcW w:w="3261" w:type="dxa"/>
            <w:tcBorders>
              <w:left w:val="nil"/>
              <w:bottom w:val="nil"/>
              <w:right w:val="nil"/>
            </w:tcBorders>
            <w:shd w:val="clear" w:color="auto" w:fill="FFFFFF"/>
          </w:tcPr>
          <w:p w14:paraId="0673D34E"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Troškovnik </w:t>
            </w:r>
          </w:p>
          <w:p w14:paraId="247DFFE0" w14:textId="77777777" w:rsidR="00C731C7" w:rsidRPr="00030722" w:rsidRDefault="00C731C7" w:rsidP="009C1CFD">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10CDF21E"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Troškovi opreme i troškovi prijevoza učenika do mjesta  natjecanja</w:t>
            </w:r>
          </w:p>
          <w:p w14:paraId="47CE3626" w14:textId="77777777" w:rsidR="00C731C7" w:rsidRPr="00030722" w:rsidRDefault="00C731C7" w:rsidP="009C1CFD">
            <w:pPr>
              <w:spacing w:line="276" w:lineRule="auto"/>
              <w:rPr>
                <w:color w:val="000000" w:themeColor="text1"/>
                <w:sz w:val="24"/>
                <w:szCs w:val="24"/>
                <w:lang w:val="hr-HR"/>
              </w:rPr>
            </w:pPr>
          </w:p>
        </w:tc>
      </w:tr>
      <w:tr w:rsidR="00030722" w:rsidRPr="00030722" w14:paraId="26ACA1B2" w14:textId="77777777" w:rsidTr="009C1CFD">
        <w:tc>
          <w:tcPr>
            <w:tcW w:w="3261" w:type="dxa"/>
            <w:tcBorders>
              <w:left w:val="nil"/>
              <w:bottom w:val="nil"/>
              <w:right w:val="nil"/>
            </w:tcBorders>
            <w:shd w:val="clear" w:color="auto" w:fill="FFFFFF"/>
          </w:tcPr>
          <w:p w14:paraId="1BD9FEA4"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Način vrednovanja </w:t>
            </w:r>
          </w:p>
          <w:p w14:paraId="150A8F3B" w14:textId="77777777" w:rsidR="00C731C7" w:rsidRPr="00030722" w:rsidRDefault="00C731C7" w:rsidP="009C1CFD">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51258002"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Uspješnost u ostvarenim ciljevima</w:t>
            </w:r>
          </w:p>
        </w:tc>
      </w:tr>
      <w:tr w:rsidR="00030722" w:rsidRPr="00030722" w14:paraId="38D06741" w14:textId="77777777" w:rsidTr="009C1CFD">
        <w:tc>
          <w:tcPr>
            <w:tcW w:w="3261" w:type="dxa"/>
            <w:tcBorders>
              <w:left w:val="nil"/>
              <w:right w:val="nil"/>
            </w:tcBorders>
            <w:shd w:val="clear" w:color="auto" w:fill="FFFFFF"/>
          </w:tcPr>
          <w:p w14:paraId="47C402C1" w14:textId="77777777" w:rsidR="00C731C7" w:rsidRPr="00030722" w:rsidRDefault="00C731C7" w:rsidP="009C1CFD">
            <w:pPr>
              <w:spacing w:line="276" w:lineRule="auto"/>
              <w:rPr>
                <w:b/>
                <w:bCs/>
                <w:color w:val="000000" w:themeColor="text1"/>
                <w:sz w:val="24"/>
                <w:szCs w:val="24"/>
                <w:lang w:val="hr-HR"/>
              </w:rPr>
            </w:pPr>
            <w:r w:rsidRPr="00030722">
              <w:rPr>
                <w:bCs/>
                <w:color w:val="000000" w:themeColor="text1"/>
                <w:sz w:val="24"/>
                <w:szCs w:val="24"/>
                <w:lang w:val="hr-HR"/>
              </w:rPr>
              <w:t xml:space="preserve">Način korištenja rezultata vrednovanja </w:t>
            </w:r>
          </w:p>
        </w:tc>
        <w:tc>
          <w:tcPr>
            <w:tcW w:w="6279" w:type="dxa"/>
            <w:tcBorders>
              <w:left w:val="nil"/>
              <w:right w:val="nil"/>
            </w:tcBorders>
            <w:shd w:val="clear" w:color="auto" w:fill="E5DFEC"/>
          </w:tcPr>
          <w:p w14:paraId="45AA7ED4" w14:textId="77777777" w:rsidR="00C731C7" w:rsidRPr="00030722" w:rsidRDefault="00C731C7" w:rsidP="009C1CFD">
            <w:pPr>
              <w:spacing w:line="276" w:lineRule="auto"/>
              <w:rPr>
                <w:color w:val="000000" w:themeColor="text1"/>
                <w:sz w:val="24"/>
                <w:szCs w:val="24"/>
                <w:lang w:val="hr-HR"/>
              </w:rPr>
            </w:pPr>
            <w:r w:rsidRPr="00030722">
              <w:rPr>
                <w:color w:val="000000" w:themeColor="text1"/>
                <w:sz w:val="24"/>
                <w:szCs w:val="24"/>
                <w:lang w:val="hr-HR"/>
              </w:rPr>
              <w:t>Natjecanja, sportske manifestacije, prijateljski susreti</w:t>
            </w:r>
          </w:p>
        </w:tc>
      </w:tr>
    </w:tbl>
    <w:p w14:paraId="2E15F318" w14:textId="77777777" w:rsidR="007E6575" w:rsidRPr="00E216CD" w:rsidRDefault="007E6575" w:rsidP="007E6575">
      <w:pPr>
        <w:spacing w:line="276" w:lineRule="auto"/>
        <w:rPr>
          <w:color w:val="FF0000"/>
          <w:sz w:val="44"/>
          <w:szCs w:val="24"/>
          <w:lang w:val="hr-HR"/>
        </w:rPr>
      </w:pPr>
    </w:p>
    <w:p w14:paraId="635B066F" w14:textId="10BFBE59" w:rsidR="009C1CFD" w:rsidRPr="00E216CD" w:rsidRDefault="007E6575" w:rsidP="008C0C62">
      <w:pPr>
        <w:spacing w:after="160" w:line="259" w:lineRule="auto"/>
        <w:rPr>
          <w:color w:val="FF0000"/>
          <w:sz w:val="44"/>
          <w:szCs w:val="24"/>
          <w:lang w:val="hr-HR"/>
        </w:rPr>
      </w:pPr>
      <w:r w:rsidRPr="00E216CD">
        <w:rPr>
          <w:color w:val="FF0000"/>
          <w:sz w:val="44"/>
          <w:szCs w:val="24"/>
          <w:lang w:val="hr-HR"/>
        </w:rPr>
        <w:br w:type="page"/>
      </w:r>
    </w:p>
    <w:p w14:paraId="33454E16" w14:textId="7DE5C61F" w:rsidR="00756962" w:rsidRPr="00E216CD" w:rsidRDefault="00756962">
      <w:pPr>
        <w:rPr>
          <w:color w:val="FF0000"/>
        </w:rPr>
      </w:pPr>
    </w:p>
    <w:p w14:paraId="72EE85AD" w14:textId="77777777" w:rsidR="00EC4D48" w:rsidRPr="00563B21" w:rsidRDefault="00EC4D48">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30ADB5F1" w14:textId="77777777" w:rsidTr="009C1CFD">
        <w:tc>
          <w:tcPr>
            <w:tcW w:w="2880" w:type="dxa"/>
            <w:tcBorders>
              <w:top w:val="nil"/>
              <w:left w:val="nil"/>
              <w:bottom w:val="nil"/>
              <w:right w:val="nil"/>
            </w:tcBorders>
            <w:shd w:val="clear" w:color="auto" w:fill="FFFFFF"/>
          </w:tcPr>
          <w:p w14:paraId="3612B2DB" w14:textId="13CECC94"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Naziv </w:t>
            </w:r>
          </w:p>
          <w:p w14:paraId="06644FEF" w14:textId="77777777" w:rsidR="009C1CFD" w:rsidRPr="00563B21" w:rsidRDefault="009C1CFD" w:rsidP="009C1CFD">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tcPr>
          <w:p w14:paraId="515B252B" w14:textId="77777777" w:rsidR="009C1CFD" w:rsidRPr="00563B21" w:rsidRDefault="009C1CFD" w:rsidP="009C1CFD">
            <w:pPr>
              <w:pStyle w:val="Naslov3"/>
              <w:rPr>
                <w:rFonts w:ascii="Times New Roman" w:hAnsi="Times New Roman" w:cs="Times New Roman"/>
                <w:b/>
                <w:color w:val="000000" w:themeColor="text1"/>
                <w:lang w:val="hr-HR"/>
              </w:rPr>
            </w:pPr>
            <w:bookmarkStart w:id="64" w:name="_Toc514059964"/>
            <w:bookmarkStart w:id="65" w:name="_Toc21519462"/>
            <w:bookmarkStart w:id="66" w:name="_Toc116049364"/>
            <w:r w:rsidRPr="00563B21">
              <w:rPr>
                <w:rFonts w:ascii="Times New Roman" w:hAnsi="Times New Roman" w:cs="Times New Roman"/>
                <w:b/>
                <w:color w:val="000000" w:themeColor="text1"/>
                <w:lang w:val="hr-HR"/>
              </w:rPr>
              <w:t>MODELARSTVO</w:t>
            </w:r>
            <w:bookmarkEnd w:id="64"/>
            <w:bookmarkEnd w:id="65"/>
            <w:bookmarkEnd w:id="66"/>
          </w:p>
        </w:tc>
      </w:tr>
      <w:tr w:rsidR="00E216CD" w:rsidRPr="00563B21" w14:paraId="780D5962" w14:textId="77777777" w:rsidTr="009C1CFD">
        <w:tc>
          <w:tcPr>
            <w:tcW w:w="2880" w:type="dxa"/>
            <w:tcBorders>
              <w:left w:val="nil"/>
              <w:bottom w:val="nil"/>
              <w:right w:val="nil"/>
            </w:tcBorders>
            <w:shd w:val="clear" w:color="auto" w:fill="FFFFFF"/>
          </w:tcPr>
          <w:p w14:paraId="1329B7CB"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Voditelj/i</w:t>
            </w:r>
          </w:p>
          <w:p w14:paraId="427CA709"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4320D844"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Učitelj tehničke kulture Mladen Dugonjić</w:t>
            </w:r>
          </w:p>
          <w:p w14:paraId="5E1573EE" w14:textId="77777777" w:rsidR="009C1CFD" w:rsidRPr="00563B21" w:rsidRDefault="009C1CFD" w:rsidP="009C1CFD">
            <w:pPr>
              <w:spacing w:line="276" w:lineRule="auto"/>
              <w:rPr>
                <w:color w:val="000000" w:themeColor="text1"/>
                <w:sz w:val="24"/>
                <w:szCs w:val="24"/>
                <w:lang w:val="hr-HR"/>
              </w:rPr>
            </w:pPr>
          </w:p>
        </w:tc>
      </w:tr>
      <w:tr w:rsidR="00E216CD" w:rsidRPr="00563B21" w14:paraId="7F45C0B6" w14:textId="77777777" w:rsidTr="009C1CFD">
        <w:tc>
          <w:tcPr>
            <w:tcW w:w="2880" w:type="dxa"/>
            <w:tcBorders>
              <w:left w:val="nil"/>
              <w:bottom w:val="nil"/>
              <w:right w:val="nil"/>
            </w:tcBorders>
            <w:shd w:val="clear" w:color="auto" w:fill="FFFFFF"/>
          </w:tcPr>
          <w:p w14:paraId="332B0255"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Planirani broj sati tjedno</w:t>
            </w:r>
          </w:p>
          <w:p w14:paraId="140548EE"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9CB81F8"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2</w:t>
            </w:r>
          </w:p>
        </w:tc>
      </w:tr>
      <w:tr w:rsidR="00E216CD" w:rsidRPr="00563B21" w14:paraId="01175A28" w14:textId="77777777" w:rsidTr="009C1CFD">
        <w:tc>
          <w:tcPr>
            <w:tcW w:w="2880" w:type="dxa"/>
            <w:tcBorders>
              <w:left w:val="nil"/>
              <w:bottom w:val="nil"/>
              <w:right w:val="nil"/>
            </w:tcBorders>
            <w:shd w:val="clear" w:color="auto" w:fill="FFFFFF"/>
          </w:tcPr>
          <w:p w14:paraId="31FEFA1B"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Planirani broj sati godišnje</w:t>
            </w:r>
          </w:p>
        </w:tc>
        <w:tc>
          <w:tcPr>
            <w:tcW w:w="6660" w:type="dxa"/>
            <w:tcBorders>
              <w:left w:val="nil"/>
              <w:bottom w:val="nil"/>
              <w:right w:val="nil"/>
            </w:tcBorders>
            <w:shd w:val="clear" w:color="auto" w:fill="E5DFEC"/>
          </w:tcPr>
          <w:p w14:paraId="1DCDBE8B"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70</w:t>
            </w:r>
          </w:p>
          <w:p w14:paraId="7913A113" w14:textId="77777777" w:rsidR="009C1CFD" w:rsidRPr="00563B21" w:rsidRDefault="009C1CFD" w:rsidP="009C1CFD">
            <w:pPr>
              <w:spacing w:line="276" w:lineRule="auto"/>
              <w:rPr>
                <w:color w:val="000000" w:themeColor="text1"/>
                <w:sz w:val="24"/>
                <w:szCs w:val="24"/>
                <w:lang w:val="hr-HR"/>
              </w:rPr>
            </w:pPr>
          </w:p>
        </w:tc>
      </w:tr>
      <w:tr w:rsidR="00E216CD" w:rsidRPr="00563B21" w14:paraId="260FB51E" w14:textId="77777777" w:rsidTr="009C1CFD">
        <w:tc>
          <w:tcPr>
            <w:tcW w:w="2880" w:type="dxa"/>
            <w:tcBorders>
              <w:left w:val="nil"/>
              <w:bottom w:val="nil"/>
              <w:right w:val="nil"/>
            </w:tcBorders>
            <w:shd w:val="clear" w:color="auto" w:fill="FFFFFF"/>
          </w:tcPr>
          <w:p w14:paraId="77EA5492"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Ciljevi </w:t>
            </w:r>
          </w:p>
          <w:p w14:paraId="73BB4D0A"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73876281"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Stjecanje znanja i vještina pri izradi modela i maketa od drva,</w:t>
            </w:r>
          </w:p>
          <w:p w14:paraId="2BDAE208"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priprema za natjecanje.</w:t>
            </w:r>
          </w:p>
          <w:p w14:paraId="071E076E" w14:textId="77777777" w:rsidR="009C1CFD" w:rsidRPr="00563B21" w:rsidRDefault="009C1CFD" w:rsidP="009C1CFD">
            <w:pPr>
              <w:spacing w:line="276" w:lineRule="auto"/>
              <w:rPr>
                <w:color w:val="000000" w:themeColor="text1"/>
                <w:sz w:val="24"/>
                <w:szCs w:val="24"/>
                <w:lang w:val="hr-HR"/>
              </w:rPr>
            </w:pPr>
          </w:p>
        </w:tc>
      </w:tr>
      <w:tr w:rsidR="00E216CD" w:rsidRPr="00563B21" w14:paraId="3692D8F0" w14:textId="77777777" w:rsidTr="009C1CFD">
        <w:tc>
          <w:tcPr>
            <w:tcW w:w="2880" w:type="dxa"/>
            <w:tcBorders>
              <w:left w:val="nil"/>
              <w:bottom w:val="nil"/>
              <w:right w:val="nil"/>
            </w:tcBorders>
            <w:shd w:val="clear" w:color="auto" w:fill="FFFFFF"/>
          </w:tcPr>
          <w:p w14:paraId="43A4158B"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08DB4094"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Učenici izvode radioničke vježbe u radionici</w:t>
            </w:r>
          </w:p>
          <w:p w14:paraId="5E492164" w14:textId="77777777" w:rsidR="009C1CFD" w:rsidRPr="00563B21" w:rsidRDefault="009C1CFD" w:rsidP="009C1CFD">
            <w:pPr>
              <w:spacing w:line="276" w:lineRule="auto"/>
              <w:rPr>
                <w:color w:val="000000" w:themeColor="text1"/>
                <w:sz w:val="24"/>
                <w:szCs w:val="24"/>
                <w:lang w:val="hr-HR"/>
              </w:rPr>
            </w:pPr>
          </w:p>
        </w:tc>
      </w:tr>
      <w:tr w:rsidR="00E216CD" w:rsidRPr="00563B21" w14:paraId="6F59279B" w14:textId="77777777" w:rsidTr="009C1CFD">
        <w:tc>
          <w:tcPr>
            <w:tcW w:w="2880" w:type="dxa"/>
            <w:tcBorders>
              <w:left w:val="nil"/>
              <w:bottom w:val="nil"/>
              <w:right w:val="nil"/>
            </w:tcBorders>
            <w:shd w:val="clear" w:color="auto" w:fill="FFFFFF"/>
          </w:tcPr>
          <w:p w14:paraId="3A994056"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Vremenski okvir </w:t>
            </w:r>
          </w:p>
          <w:p w14:paraId="2445F238"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A6A130E" w14:textId="77777777" w:rsidR="009C1CFD" w:rsidRPr="00563B21" w:rsidRDefault="009C1CFD" w:rsidP="009C1CFD">
            <w:pPr>
              <w:spacing w:line="276" w:lineRule="auto"/>
              <w:rPr>
                <w:rFonts w:cs="Courier New"/>
                <w:color w:val="000000" w:themeColor="text1"/>
                <w:sz w:val="24"/>
                <w:szCs w:val="24"/>
                <w:lang w:val="hr-HR"/>
              </w:rPr>
            </w:pPr>
            <w:r w:rsidRPr="00563B21">
              <w:rPr>
                <w:rFonts w:cs="Courier New"/>
                <w:color w:val="000000" w:themeColor="text1"/>
                <w:sz w:val="24"/>
                <w:szCs w:val="24"/>
                <w:lang w:val="hr-HR"/>
              </w:rPr>
              <w:t>Tijekom školske godine</w:t>
            </w:r>
          </w:p>
          <w:p w14:paraId="4269C937" w14:textId="77777777" w:rsidR="009C1CFD" w:rsidRPr="00563B21" w:rsidRDefault="009C1CFD" w:rsidP="009C1CFD">
            <w:pPr>
              <w:spacing w:line="276" w:lineRule="auto"/>
              <w:rPr>
                <w:rFonts w:cs="Courier New"/>
                <w:color w:val="000000" w:themeColor="text1"/>
                <w:sz w:val="24"/>
                <w:szCs w:val="24"/>
                <w:lang w:val="hr-HR"/>
              </w:rPr>
            </w:pPr>
          </w:p>
        </w:tc>
      </w:tr>
      <w:tr w:rsidR="00E216CD" w:rsidRPr="00563B21" w14:paraId="0CE01E5B" w14:textId="77777777" w:rsidTr="009C1CFD">
        <w:tc>
          <w:tcPr>
            <w:tcW w:w="2880" w:type="dxa"/>
            <w:tcBorders>
              <w:left w:val="nil"/>
              <w:bottom w:val="nil"/>
              <w:right w:val="nil"/>
            </w:tcBorders>
            <w:shd w:val="clear" w:color="auto" w:fill="FFFFFF"/>
          </w:tcPr>
          <w:p w14:paraId="4A516356"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Namjena</w:t>
            </w:r>
          </w:p>
          <w:p w14:paraId="2F5CC82A"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1577B8A5"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Razvijati vještine i sposobnosti uporabe alata, strojeva  i pribora. Navikavanje na sustavnost, točnost, urednost i savjesnost u obavljanju radnih zadataka. Usvojiti stav o potrebi pravilnog održavanja sredstava za rad, primjenu mjera zaštite na radu i zaštite okoliša. Razvijati kritičko mišljenje u vrednovanju tehničkih tvorevina.</w:t>
            </w:r>
          </w:p>
          <w:p w14:paraId="2CF34D10" w14:textId="77777777" w:rsidR="009C1CFD" w:rsidRPr="00563B21" w:rsidRDefault="009C1CFD" w:rsidP="009C1CFD">
            <w:pPr>
              <w:spacing w:line="276" w:lineRule="auto"/>
              <w:rPr>
                <w:color w:val="000000" w:themeColor="text1"/>
                <w:sz w:val="24"/>
                <w:szCs w:val="24"/>
                <w:lang w:val="hr-HR"/>
              </w:rPr>
            </w:pPr>
          </w:p>
        </w:tc>
      </w:tr>
      <w:tr w:rsidR="00E216CD" w:rsidRPr="00563B21" w14:paraId="41D24419" w14:textId="77777777" w:rsidTr="009C1CFD">
        <w:tc>
          <w:tcPr>
            <w:tcW w:w="2880" w:type="dxa"/>
            <w:tcBorders>
              <w:left w:val="nil"/>
              <w:bottom w:val="nil"/>
              <w:right w:val="nil"/>
            </w:tcBorders>
            <w:shd w:val="clear" w:color="auto" w:fill="FFFFFF"/>
          </w:tcPr>
          <w:p w14:paraId="0CF93DBD"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Troškovnik </w:t>
            </w:r>
          </w:p>
          <w:p w14:paraId="50C2235F"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42D3D7B1"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Potrošni materijal za rad (šperploča, ljepilo, brusni papir, pilice, A4 naljepnice, papir, toner).</w:t>
            </w:r>
          </w:p>
          <w:p w14:paraId="54067585"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Troškovi održavanja strojeva.</w:t>
            </w:r>
          </w:p>
          <w:p w14:paraId="16D74F74"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Nabavka novih strojeva i pirografa.</w:t>
            </w:r>
          </w:p>
          <w:p w14:paraId="5D0FCA57" w14:textId="77777777" w:rsidR="009C1CFD" w:rsidRPr="00563B21" w:rsidRDefault="009C1CFD" w:rsidP="009C1CFD">
            <w:pPr>
              <w:spacing w:line="276" w:lineRule="auto"/>
              <w:rPr>
                <w:color w:val="000000" w:themeColor="text1"/>
                <w:sz w:val="24"/>
                <w:szCs w:val="24"/>
                <w:lang w:val="hr-HR"/>
              </w:rPr>
            </w:pPr>
          </w:p>
        </w:tc>
      </w:tr>
      <w:tr w:rsidR="00E216CD" w:rsidRPr="00563B21" w14:paraId="4651433A" w14:textId="77777777" w:rsidTr="009C1CFD">
        <w:tc>
          <w:tcPr>
            <w:tcW w:w="2880" w:type="dxa"/>
            <w:tcBorders>
              <w:left w:val="nil"/>
              <w:bottom w:val="nil"/>
              <w:right w:val="nil"/>
            </w:tcBorders>
            <w:shd w:val="clear" w:color="auto" w:fill="FFFFFF"/>
          </w:tcPr>
          <w:p w14:paraId="3A8B3A6A"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vrednovanja </w:t>
            </w:r>
          </w:p>
          <w:p w14:paraId="0A4CCB5A"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F22032D"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Individualno praćenje svakog učenika u  izradi tehničkih tvorevina i rješavanju postavljenih problema.</w:t>
            </w:r>
          </w:p>
          <w:p w14:paraId="16E0BA21" w14:textId="77777777" w:rsidR="009C1CFD" w:rsidRPr="00563B21" w:rsidRDefault="009C1CFD" w:rsidP="009C1CFD">
            <w:pPr>
              <w:spacing w:line="276" w:lineRule="auto"/>
              <w:rPr>
                <w:color w:val="000000" w:themeColor="text1"/>
                <w:sz w:val="24"/>
                <w:szCs w:val="24"/>
                <w:lang w:val="hr-HR"/>
              </w:rPr>
            </w:pPr>
          </w:p>
        </w:tc>
      </w:tr>
      <w:tr w:rsidR="00E216CD" w:rsidRPr="00563B21" w14:paraId="18F78CC9" w14:textId="77777777" w:rsidTr="009C1CFD">
        <w:tc>
          <w:tcPr>
            <w:tcW w:w="2880" w:type="dxa"/>
            <w:tcBorders>
              <w:left w:val="nil"/>
              <w:right w:val="nil"/>
            </w:tcBorders>
            <w:shd w:val="clear" w:color="auto" w:fill="FFFFFF"/>
          </w:tcPr>
          <w:p w14:paraId="368CED99"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5783E524"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Sudjelovanje  na smotrama  tehničkog stvaralaštva, školska, gradska, županijska, državna natjecanja, Modelarska liga.</w:t>
            </w:r>
          </w:p>
          <w:p w14:paraId="79FA78C1" w14:textId="77777777" w:rsidR="009C1CFD" w:rsidRPr="00563B21" w:rsidRDefault="009C1CFD" w:rsidP="009C1CFD">
            <w:pPr>
              <w:spacing w:line="276" w:lineRule="auto"/>
              <w:rPr>
                <w:color w:val="000000" w:themeColor="text1"/>
                <w:sz w:val="24"/>
                <w:szCs w:val="24"/>
                <w:lang w:val="hr-HR"/>
              </w:rPr>
            </w:pPr>
          </w:p>
        </w:tc>
      </w:tr>
    </w:tbl>
    <w:p w14:paraId="6BE0BA7B" w14:textId="77777777" w:rsidR="00266D08" w:rsidRPr="00E216CD" w:rsidRDefault="00266D08" w:rsidP="00266D08">
      <w:pPr>
        <w:spacing w:line="276" w:lineRule="auto"/>
        <w:rPr>
          <w:color w:val="FF0000"/>
          <w:sz w:val="44"/>
          <w:szCs w:val="24"/>
          <w:lang w:val="hr-HR"/>
        </w:rPr>
      </w:pPr>
    </w:p>
    <w:p w14:paraId="275EFB1E" w14:textId="77777777" w:rsidR="007E6575" w:rsidRPr="00E216CD" w:rsidRDefault="007E6575">
      <w:pPr>
        <w:spacing w:after="160" w:line="259" w:lineRule="auto"/>
        <w:rPr>
          <w:color w:val="FF0000"/>
          <w:sz w:val="44"/>
          <w:szCs w:val="24"/>
          <w:lang w:val="hr-HR"/>
        </w:rPr>
      </w:pPr>
      <w:r w:rsidRPr="00E216CD">
        <w:rPr>
          <w:color w:val="FF0000"/>
          <w:sz w:val="44"/>
          <w:szCs w:val="24"/>
          <w:lang w:val="hr-HR"/>
        </w:rPr>
        <w:br w:type="page"/>
      </w:r>
    </w:p>
    <w:p w14:paraId="01D48040" w14:textId="77777777" w:rsidR="00B516DA" w:rsidRPr="00E216CD" w:rsidRDefault="00B516DA" w:rsidP="007E6575">
      <w:pPr>
        <w:spacing w:line="276" w:lineRule="auto"/>
        <w:rPr>
          <w:color w:val="FF0000"/>
          <w:sz w:val="28"/>
          <w:szCs w:val="24"/>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1C328266" w14:textId="77777777" w:rsidTr="009C1CFD">
        <w:tc>
          <w:tcPr>
            <w:tcW w:w="2880" w:type="dxa"/>
            <w:tcBorders>
              <w:top w:val="nil"/>
              <w:left w:val="nil"/>
              <w:bottom w:val="nil"/>
              <w:right w:val="nil"/>
            </w:tcBorders>
            <w:shd w:val="clear" w:color="auto" w:fill="FFFFFF"/>
          </w:tcPr>
          <w:p w14:paraId="5048BC44"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Naziv </w:t>
            </w:r>
          </w:p>
          <w:p w14:paraId="116B4C35" w14:textId="77777777" w:rsidR="009C1CFD" w:rsidRPr="00563B21" w:rsidRDefault="009C1CFD" w:rsidP="009C1CFD">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tcPr>
          <w:p w14:paraId="5C574D04" w14:textId="4412B7EB" w:rsidR="009C1CFD" w:rsidRPr="00563B21" w:rsidRDefault="009C1CFD" w:rsidP="009C1CFD">
            <w:pPr>
              <w:pStyle w:val="Naslov3"/>
              <w:rPr>
                <w:rFonts w:ascii="Times New Roman" w:hAnsi="Times New Roman" w:cs="Times New Roman"/>
                <w:b/>
                <w:color w:val="000000" w:themeColor="text1"/>
                <w:lang w:val="hr-HR"/>
              </w:rPr>
            </w:pPr>
            <w:bookmarkStart w:id="67" w:name="_Toc514059965"/>
            <w:bookmarkStart w:id="68" w:name="_Toc116049365"/>
            <w:r w:rsidRPr="00563B21">
              <w:rPr>
                <w:rFonts w:ascii="Times New Roman" w:hAnsi="Times New Roman" w:cs="Times New Roman"/>
                <w:b/>
                <w:color w:val="000000" w:themeColor="text1"/>
                <w:lang w:val="hr-HR"/>
              </w:rPr>
              <w:t>ROBOTIKA</w:t>
            </w:r>
            <w:bookmarkEnd w:id="67"/>
            <w:bookmarkEnd w:id="68"/>
            <w:r w:rsidRPr="00563B21">
              <w:rPr>
                <w:rFonts w:ascii="Times New Roman" w:hAnsi="Times New Roman" w:cs="Times New Roman"/>
                <w:b/>
                <w:color w:val="000000" w:themeColor="text1"/>
                <w:lang w:val="hr-HR"/>
              </w:rPr>
              <w:t xml:space="preserve"> </w:t>
            </w:r>
          </w:p>
        </w:tc>
      </w:tr>
      <w:tr w:rsidR="00E216CD" w:rsidRPr="00563B21" w14:paraId="494912C8" w14:textId="77777777" w:rsidTr="009C1CFD">
        <w:tc>
          <w:tcPr>
            <w:tcW w:w="2880" w:type="dxa"/>
            <w:tcBorders>
              <w:left w:val="nil"/>
              <w:bottom w:val="nil"/>
              <w:right w:val="nil"/>
            </w:tcBorders>
            <w:shd w:val="clear" w:color="auto" w:fill="FFFFFF"/>
          </w:tcPr>
          <w:p w14:paraId="58C144C4"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Voditelj/i</w:t>
            </w:r>
          </w:p>
          <w:p w14:paraId="0977F883"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5A855CE1"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Učitelj tehničke kulture i informatike Mladen Dugonjić</w:t>
            </w:r>
          </w:p>
        </w:tc>
      </w:tr>
      <w:tr w:rsidR="00E216CD" w:rsidRPr="00563B21" w14:paraId="47CB5D8B" w14:textId="77777777" w:rsidTr="009C1CFD">
        <w:tc>
          <w:tcPr>
            <w:tcW w:w="2880" w:type="dxa"/>
            <w:tcBorders>
              <w:left w:val="nil"/>
              <w:bottom w:val="nil"/>
              <w:right w:val="nil"/>
            </w:tcBorders>
            <w:shd w:val="clear" w:color="auto" w:fill="FFFFFF"/>
          </w:tcPr>
          <w:p w14:paraId="136263D7"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Planirani broj sati tjedno</w:t>
            </w:r>
          </w:p>
          <w:p w14:paraId="409CF923"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610E78DF" w14:textId="443EE10F" w:rsidR="009C1CFD" w:rsidRPr="00563B21" w:rsidRDefault="00563B21" w:rsidP="009C1CFD">
            <w:pPr>
              <w:spacing w:line="276" w:lineRule="auto"/>
              <w:rPr>
                <w:color w:val="000000" w:themeColor="text1"/>
                <w:sz w:val="24"/>
                <w:szCs w:val="24"/>
                <w:lang w:val="hr-HR"/>
              </w:rPr>
            </w:pPr>
            <w:r w:rsidRPr="00563B21">
              <w:rPr>
                <w:color w:val="000000" w:themeColor="text1"/>
                <w:sz w:val="24"/>
                <w:szCs w:val="24"/>
                <w:lang w:val="hr-HR"/>
              </w:rPr>
              <w:t>1</w:t>
            </w:r>
          </w:p>
          <w:p w14:paraId="033FF5F5" w14:textId="77777777" w:rsidR="009C1CFD" w:rsidRPr="00563B21" w:rsidRDefault="009C1CFD" w:rsidP="009C1CFD">
            <w:pPr>
              <w:spacing w:line="276" w:lineRule="auto"/>
              <w:rPr>
                <w:color w:val="000000" w:themeColor="text1"/>
                <w:sz w:val="24"/>
                <w:szCs w:val="24"/>
                <w:lang w:val="hr-HR"/>
              </w:rPr>
            </w:pPr>
          </w:p>
        </w:tc>
      </w:tr>
      <w:tr w:rsidR="00E216CD" w:rsidRPr="00563B21" w14:paraId="381A0CEB" w14:textId="77777777" w:rsidTr="009C1CFD">
        <w:tc>
          <w:tcPr>
            <w:tcW w:w="2880" w:type="dxa"/>
            <w:tcBorders>
              <w:left w:val="nil"/>
              <w:bottom w:val="nil"/>
              <w:right w:val="nil"/>
            </w:tcBorders>
            <w:shd w:val="clear" w:color="auto" w:fill="FFFFFF"/>
          </w:tcPr>
          <w:p w14:paraId="5FD07769"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Planirani broj sati godišnje</w:t>
            </w:r>
          </w:p>
        </w:tc>
        <w:tc>
          <w:tcPr>
            <w:tcW w:w="6660" w:type="dxa"/>
            <w:tcBorders>
              <w:left w:val="nil"/>
              <w:bottom w:val="nil"/>
              <w:right w:val="nil"/>
            </w:tcBorders>
            <w:shd w:val="clear" w:color="auto" w:fill="E5DFEC"/>
          </w:tcPr>
          <w:p w14:paraId="5B81E6C9" w14:textId="0E8EDD81" w:rsidR="009C1CFD" w:rsidRPr="00563B21" w:rsidRDefault="00563B21" w:rsidP="009C1CFD">
            <w:pPr>
              <w:spacing w:line="276" w:lineRule="auto"/>
              <w:rPr>
                <w:color w:val="000000" w:themeColor="text1"/>
                <w:sz w:val="24"/>
                <w:szCs w:val="24"/>
                <w:lang w:val="hr-HR"/>
              </w:rPr>
            </w:pPr>
            <w:r w:rsidRPr="00563B21">
              <w:rPr>
                <w:color w:val="000000" w:themeColor="text1"/>
                <w:sz w:val="24"/>
                <w:szCs w:val="24"/>
                <w:lang w:val="hr-HR"/>
              </w:rPr>
              <w:t>35</w:t>
            </w:r>
          </w:p>
          <w:p w14:paraId="217F9F96" w14:textId="77777777" w:rsidR="009C1CFD" w:rsidRPr="00563B21" w:rsidRDefault="009C1CFD" w:rsidP="009C1CFD">
            <w:pPr>
              <w:spacing w:line="276" w:lineRule="auto"/>
              <w:rPr>
                <w:color w:val="000000" w:themeColor="text1"/>
                <w:sz w:val="24"/>
                <w:szCs w:val="24"/>
                <w:lang w:val="hr-HR"/>
              </w:rPr>
            </w:pPr>
          </w:p>
        </w:tc>
      </w:tr>
      <w:tr w:rsidR="00E216CD" w:rsidRPr="00563B21" w14:paraId="17E5A6B4" w14:textId="77777777" w:rsidTr="009C1CFD">
        <w:tc>
          <w:tcPr>
            <w:tcW w:w="2880" w:type="dxa"/>
            <w:tcBorders>
              <w:left w:val="nil"/>
              <w:bottom w:val="nil"/>
              <w:right w:val="nil"/>
            </w:tcBorders>
            <w:shd w:val="clear" w:color="auto" w:fill="FFFFFF"/>
          </w:tcPr>
          <w:p w14:paraId="5A6E5B87"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Ciljevi </w:t>
            </w:r>
          </w:p>
          <w:p w14:paraId="56BA20CF"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D898C14"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Stjecanje znanja i vještina u konstruiranju, programiranju i upravljanju robota.</w:t>
            </w:r>
          </w:p>
          <w:p w14:paraId="60CF9DCD" w14:textId="77777777" w:rsidR="009C1CFD" w:rsidRPr="00563B21" w:rsidRDefault="009C1CFD" w:rsidP="009C1CFD">
            <w:pPr>
              <w:spacing w:line="276" w:lineRule="auto"/>
              <w:rPr>
                <w:color w:val="000000" w:themeColor="text1"/>
                <w:sz w:val="24"/>
                <w:szCs w:val="24"/>
                <w:lang w:val="hr-HR"/>
              </w:rPr>
            </w:pPr>
          </w:p>
        </w:tc>
      </w:tr>
      <w:tr w:rsidR="00E216CD" w:rsidRPr="00563B21" w14:paraId="05C52B1A" w14:textId="77777777" w:rsidTr="009C1CFD">
        <w:tc>
          <w:tcPr>
            <w:tcW w:w="2880" w:type="dxa"/>
            <w:tcBorders>
              <w:left w:val="nil"/>
              <w:bottom w:val="nil"/>
              <w:right w:val="nil"/>
            </w:tcBorders>
            <w:shd w:val="clear" w:color="auto" w:fill="FFFFFF"/>
          </w:tcPr>
          <w:p w14:paraId="60390A13"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realizacije </w:t>
            </w:r>
          </w:p>
        </w:tc>
        <w:tc>
          <w:tcPr>
            <w:tcW w:w="6660" w:type="dxa"/>
            <w:tcBorders>
              <w:left w:val="nil"/>
              <w:bottom w:val="nil"/>
              <w:right w:val="nil"/>
            </w:tcBorders>
            <w:shd w:val="clear" w:color="auto" w:fill="E5DFEC"/>
          </w:tcPr>
          <w:p w14:paraId="07446E12"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Učenici izvode radioničke vježbe u informatičkoj učionici ili tehničkoj radionici.</w:t>
            </w:r>
          </w:p>
          <w:p w14:paraId="673F62FB" w14:textId="77777777" w:rsidR="009C1CFD" w:rsidRPr="00563B21" w:rsidRDefault="009C1CFD" w:rsidP="009C1CFD">
            <w:pPr>
              <w:spacing w:line="276" w:lineRule="auto"/>
              <w:rPr>
                <w:color w:val="000000" w:themeColor="text1"/>
                <w:sz w:val="24"/>
                <w:szCs w:val="24"/>
                <w:lang w:val="hr-HR"/>
              </w:rPr>
            </w:pPr>
          </w:p>
        </w:tc>
      </w:tr>
      <w:tr w:rsidR="00E216CD" w:rsidRPr="00563B21" w14:paraId="567842E0" w14:textId="77777777" w:rsidTr="009C1CFD">
        <w:tc>
          <w:tcPr>
            <w:tcW w:w="2880" w:type="dxa"/>
            <w:tcBorders>
              <w:left w:val="nil"/>
              <w:bottom w:val="nil"/>
              <w:right w:val="nil"/>
            </w:tcBorders>
            <w:shd w:val="clear" w:color="auto" w:fill="FFFFFF"/>
          </w:tcPr>
          <w:p w14:paraId="781337D8"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Vremenski okvir </w:t>
            </w:r>
          </w:p>
          <w:p w14:paraId="14524A8A"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3402475B" w14:textId="77777777" w:rsidR="009C1CFD" w:rsidRPr="00563B21" w:rsidRDefault="009C1CFD" w:rsidP="009C1CFD">
            <w:pPr>
              <w:spacing w:line="276" w:lineRule="auto"/>
              <w:rPr>
                <w:rFonts w:cs="Courier New"/>
                <w:color w:val="000000" w:themeColor="text1"/>
                <w:sz w:val="24"/>
                <w:szCs w:val="24"/>
                <w:lang w:val="hr-HR"/>
              </w:rPr>
            </w:pPr>
            <w:r w:rsidRPr="00563B21">
              <w:rPr>
                <w:rFonts w:cs="Courier New"/>
                <w:color w:val="000000" w:themeColor="text1"/>
                <w:sz w:val="24"/>
                <w:szCs w:val="24"/>
                <w:lang w:val="hr-HR"/>
              </w:rPr>
              <w:t xml:space="preserve">Tijekom nastavne godine </w:t>
            </w:r>
          </w:p>
        </w:tc>
      </w:tr>
      <w:tr w:rsidR="00E216CD" w:rsidRPr="00563B21" w14:paraId="440CA35C" w14:textId="77777777" w:rsidTr="009C1CFD">
        <w:tc>
          <w:tcPr>
            <w:tcW w:w="2880" w:type="dxa"/>
            <w:tcBorders>
              <w:left w:val="nil"/>
              <w:bottom w:val="nil"/>
              <w:right w:val="nil"/>
            </w:tcBorders>
            <w:shd w:val="clear" w:color="auto" w:fill="FFFFFF"/>
          </w:tcPr>
          <w:p w14:paraId="5EAA7CE4"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Namjena</w:t>
            </w:r>
          </w:p>
          <w:p w14:paraId="4D8617C9"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C4B5582" w14:textId="69009AC1"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Motivacija učenika za tehničko tehnološko stvaralaštvo,razvijanje „robotske pismenosti ,</w:t>
            </w:r>
            <w:r w:rsidR="00756962" w:rsidRPr="00563B21">
              <w:rPr>
                <w:color w:val="000000" w:themeColor="text1"/>
                <w:sz w:val="24"/>
                <w:szCs w:val="24"/>
                <w:lang w:val="hr-HR"/>
              </w:rPr>
              <w:t xml:space="preserve"> </w:t>
            </w:r>
            <w:r w:rsidRPr="00563B21">
              <w:rPr>
                <w:color w:val="000000" w:themeColor="text1"/>
                <w:sz w:val="24"/>
                <w:szCs w:val="24"/>
                <w:lang w:val="hr-HR"/>
              </w:rPr>
              <w:t>približiti znanja iz automatike, elektronike,</w:t>
            </w:r>
          </w:p>
          <w:p w14:paraId="611C2DBF"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senzorike, mehanike i informatike (STEM) te poticati njihovu kreativnost i inovativnost. Omogućiti i razviti kod učenika pozitivan odnos prema radu, tehnici i društvu, kroz aktivno sudjelovanje u programu.</w:t>
            </w:r>
          </w:p>
          <w:p w14:paraId="1113EA35" w14:textId="77777777" w:rsidR="009C1CFD" w:rsidRPr="00563B21" w:rsidRDefault="009C1CFD" w:rsidP="009C1CFD">
            <w:pPr>
              <w:spacing w:line="276" w:lineRule="auto"/>
              <w:rPr>
                <w:color w:val="000000" w:themeColor="text1"/>
                <w:sz w:val="24"/>
                <w:szCs w:val="24"/>
                <w:lang w:val="hr-HR"/>
              </w:rPr>
            </w:pPr>
          </w:p>
        </w:tc>
      </w:tr>
      <w:tr w:rsidR="00E216CD" w:rsidRPr="00563B21" w14:paraId="1908798F" w14:textId="77777777" w:rsidTr="009C1CFD">
        <w:tc>
          <w:tcPr>
            <w:tcW w:w="2880" w:type="dxa"/>
            <w:tcBorders>
              <w:left w:val="nil"/>
              <w:bottom w:val="nil"/>
              <w:right w:val="nil"/>
            </w:tcBorders>
            <w:shd w:val="clear" w:color="auto" w:fill="FFFFFF"/>
          </w:tcPr>
          <w:p w14:paraId="33E3CB6D"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Troškovnik </w:t>
            </w:r>
          </w:p>
          <w:p w14:paraId="44FFE79E"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28657C21" w14:textId="573DD76C"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Konstrukcijske kutije''fischertechnik'', robotska vozila, različiti modeli, elektronička sučelja, prijenosna računala, baterije, senzori  i ostala informatička oprema prema potrebi.</w:t>
            </w:r>
          </w:p>
          <w:p w14:paraId="5857CEC3"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Troškovi prijevoza na natjecanja.</w:t>
            </w:r>
          </w:p>
          <w:p w14:paraId="3BA3E156" w14:textId="77777777" w:rsidR="009C1CFD" w:rsidRPr="00563B21" w:rsidRDefault="009C1CFD" w:rsidP="009C1CFD">
            <w:pPr>
              <w:spacing w:line="276" w:lineRule="auto"/>
              <w:rPr>
                <w:color w:val="000000" w:themeColor="text1"/>
                <w:sz w:val="24"/>
                <w:szCs w:val="24"/>
                <w:lang w:val="hr-HR"/>
              </w:rPr>
            </w:pPr>
          </w:p>
        </w:tc>
      </w:tr>
      <w:tr w:rsidR="00E216CD" w:rsidRPr="00563B21" w14:paraId="74E36607" w14:textId="77777777" w:rsidTr="009C1CFD">
        <w:tc>
          <w:tcPr>
            <w:tcW w:w="2880" w:type="dxa"/>
            <w:tcBorders>
              <w:left w:val="nil"/>
              <w:bottom w:val="nil"/>
              <w:right w:val="nil"/>
            </w:tcBorders>
            <w:shd w:val="clear" w:color="auto" w:fill="FFFFFF"/>
          </w:tcPr>
          <w:p w14:paraId="752C2A34"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vrednovanja </w:t>
            </w:r>
          </w:p>
          <w:p w14:paraId="3A5C0321" w14:textId="77777777" w:rsidR="009C1CFD" w:rsidRPr="00563B21" w:rsidRDefault="009C1CFD" w:rsidP="009C1CFD">
            <w:pPr>
              <w:spacing w:line="276" w:lineRule="auto"/>
              <w:rPr>
                <w:b/>
                <w:bCs/>
                <w:color w:val="000000" w:themeColor="text1"/>
                <w:sz w:val="24"/>
                <w:szCs w:val="24"/>
                <w:lang w:val="hr-HR"/>
              </w:rPr>
            </w:pPr>
          </w:p>
        </w:tc>
        <w:tc>
          <w:tcPr>
            <w:tcW w:w="6660" w:type="dxa"/>
            <w:tcBorders>
              <w:left w:val="nil"/>
              <w:bottom w:val="nil"/>
              <w:right w:val="nil"/>
            </w:tcBorders>
            <w:shd w:val="clear" w:color="auto" w:fill="E5DFEC"/>
          </w:tcPr>
          <w:p w14:paraId="76F0D4BD"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Individualno praćenje svakog učenika u  rješavanju postavljenih problema.</w:t>
            </w:r>
          </w:p>
          <w:p w14:paraId="101E4901" w14:textId="77777777" w:rsidR="009C1CFD" w:rsidRPr="00563B21" w:rsidRDefault="009C1CFD" w:rsidP="009C1CFD">
            <w:pPr>
              <w:spacing w:line="276" w:lineRule="auto"/>
              <w:rPr>
                <w:color w:val="000000" w:themeColor="text1"/>
                <w:sz w:val="24"/>
                <w:szCs w:val="24"/>
                <w:lang w:val="hr-HR"/>
              </w:rPr>
            </w:pPr>
          </w:p>
        </w:tc>
      </w:tr>
      <w:tr w:rsidR="00E216CD" w:rsidRPr="00563B21" w14:paraId="505AD46E" w14:textId="77777777" w:rsidTr="009C1CFD">
        <w:tc>
          <w:tcPr>
            <w:tcW w:w="2880" w:type="dxa"/>
            <w:tcBorders>
              <w:left w:val="nil"/>
              <w:right w:val="nil"/>
            </w:tcBorders>
            <w:shd w:val="clear" w:color="auto" w:fill="FFFFFF"/>
          </w:tcPr>
          <w:p w14:paraId="52CE235C" w14:textId="77777777" w:rsidR="009C1CFD" w:rsidRPr="00563B21" w:rsidRDefault="009C1CFD" w:rsidP="009C1CFD">
            <w:pPr>
              <w:spacing w:line="276" w:lineRule="auto"/>
              <w:rPr>
                <w:b/>
                <w:bCs/>
                <w:color w:val="000000" w:themeColor="text1"/>
                <w:sz w:val="24"/>
                <w:szCs w:val="24"/>
                <w:lang w:val="hr-HR"/>
              </w:rPr>
            </w:pPr>
            <w:r w:rsidRPr="00563B21">
              <w:rPr>
                <w:bCs/>
                <w:color w:val="000000" w:themeColor="text1"/>
                <w:sz w:val="24"/>
                <w:szCs w:val="24"/>
                <w:lang w:val="hr-HR"/>
              </w:rPr>
              <w:t xml:space="preserve">Način korištenja rezultata vrednovanja </w:t>
            </w:r>
          </w:p>
        </w:tc>
        <w:tc>
          <w:tcPr>
            <w:tcW w:w="6660" w:type="dxa"/>
            <w:tcBorders>
              <w:left w:val="nil"/>
              <w:right w:val="nil"/>
            </w:tcBorders>
            <w:shd w:val="clear" w:color="auto" w:fill="E5DFEC"/>
          </w:tcPr>
          <w:p w14:paraId="492F7456" w14:textId="77777777" w:rsidR="009C1CFD" w:rsidRPr="00563B21" w:rsidRDefault="009C1CFD" w:rsidP="009C1CFD">
            <w:pPr>
              <w:spacing w:line="276" w:lineRule="auto"/>
              <w:rPr>
                <w:color w:val="000000" w:themeColor="text1"/>
                <w:sz w:val="24"/>
                <w:szCs w:val="24"/>
                <w:lang w:val="hr-HR"/>
              </w:rPr>
            </w:pPr>
            <w:r w:rsidRPr="00563B21">
              <w:rPr>
                <w:color w:val="000000" w:themeColor="text1"/>
                <w:sz w:val="24"/>
                <w:szCs w:val="24"/>
                <w:lang w:val="hr-HR"/>
              </w:rPr>
              <w:t>Sudjelovanje  na smotrama  tehničkog stvaralaštva, školska, gradska, županijska, državna natjecanja.</w:t>
            </w:r>
          </w:p>
          <w:p w14:paraId="3C8EE102" w14:textId="77777777" w:rsidR="009C1CFD" w:rsidRPr="00563B21" w:rsidRDefault="009C1CFD" w:rsidP="009C1CFD">
            <w:pPr>
              <w:spacing w:line="276" w:lineRule="auto"/>
              <w:rPr>
                <w:color w:val="000000" w:themeColor="text1"/>
                <w:sz w:val="24"/>
                <w:szCs w:val="24"/>
                <w:lang w:val="hr-HR"/>
              </w:rPr>
            </w:pPr>
          </w:p>
        </w:tc>
      </w:tr>
    </w:tbl>
    <w:p w14:paraId="47945D79" w14:textId="77777777" w:rsidR="00266D08" w:rsidRPr="00E216CD" w:rsidRDefault="00266D08" w:rsidP="00266D08">
      <w:pPr>
        <w:spacing w:line="276" w:lineRule="auto"/>
        <w:rPr>
          <w:color w:val="FF0000"/>
          <w:sz w:val="44"/>
          <w:szCs w:val="24"/>
          <w:lang w:val="hr-HR"/>
        </w:rPr>
      </w:pPr>
    </w:p>
    <w:p w14:paraId="2C08AC7A" w14:textId="506C795F" w:rsidR="0063516F" w:rsidRPr="00E216CD" w:rsidRDefault="007E6575" w:rsidP="00717D3A">
      <w:pPr>
        <w:spacing w:after="160" w:line="259" w:lineRule="auto"/>
        <w:rPr>
          <w:color w:val="FF0000"/>
          <w:sz w:val="44"/>
          <w:szCs w:val="24"/>
          <w:lang w:val="hr-HR"/>
        </w:rPr>
      </w:pPr>
      <w:r w:rsidRPr="00E216CD">
        <w:rPr>
          <w:color w:val="FF0000"/>
          <w:sz w:val="44"/>
          <w:szCs w:val="24"/>
          <w:lang w:val="hr-HR"/>
        </w:rPr>
        <w:br w:type="page"/>
      </w:r>
    </w:p>
    <w:p w14:paraId="63CD7E8A" w14:textId="77777777" w:rsidR="007161F0" w:rsidRPr="00E216CD" w:rsidRDefault="007161F0" w:rsidP="007161F0">
      <w:pPr>
        <w:spacing w:line="276" w:lineRule="auto"/>
        <w:rPr>
          <w:color w:val="FF0000"/>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BA5B04" w:rsidRPr="00BA5B04" w14:paraId="1A51E775" w14:textId="77777777" w:rsidTr="0009419F">
        <w:tc>
          <w:tcPr>
            <w:tcW w:w="2880" w:type="dxa"/>
            <w:tcBorders>
              <w:top w:val="nil"/>
              <w:left w:val="nil"/>
              <w:bottom w:val="nil"/>
              <w:right w:val="nil"/>
            </w:tcBorders>
            <w:shd w:val="clear" w:color="auto" w:fill="FFFFFF"/>
          </w:tcPr>
          <w:p w14:paraId="5D7C5324" w14:textId="77777777" w:rsidR="007161F0" w:rsidRPr="00BA5B04" w:rsidRDefault="007161F0" w:rsidP="007161F0">
            <w:pPr>
              <w:spacing w:line="276" w:lineRule="auto"/>
              <w:rPr>
                <w:b/>
                <w:bCs/>
                <w:sz w:val="24"/>
                <w:szCs w:val="24"/>
              </w:rPr>
            </w:pPr>
            <w:r w:rsidRPr="00BA5B04">
              <w:rPr>
                <w:bCs/>
                <w:sz w:val="24"/>
                <w:szCs w:val="24"/>
              </w:rPr>
              <w:t xml:space="preserve">Naziv </w:t>
            </w:r>
          </w:p>
          <w:p w14:paraId="058E7236" w14:textId="77777777" w:rsidR="007161F0" w:rsidRPr="00BA5B04" w:rsidRDefault="007161F0" w:rsidP="007161F0">
            <w:pPr>
              <w:spacing w:line="276" w:lineRule="auto"/>
              <w:rPr>
                <w:b/>
                <w:bCs/>
                <w:sz w:val="24"/>
                <w:szCs w:val="24"/>
              </w:rPr>
            </w:pPr>
          </w:p>
        </w:tc>
        <w:tc>
          <w:tcPr>
            <w:tcW w:w="6660" w:type="dxa"/>
            <w:tcBorders>
              <w:top w:val="nil"/>
              <w:left w:val="nil"/>
              <w:bottom w:val="nil"/>
              <w:right w:val="nil"/>
            </w:tcBorders>
            <w:shd w:val="clear" w:color="auto" w:fill="F2EFF6"/>
          </w:tcPr>
          <w:p w14:paraId="44C024D5" w14:textId="77777777" w:rsidR="007161F0" w:rsidRPr="00BA5B04" w:rsidRDefault="007161F0" w:rsidP="007161F0">
            <w:pPr>
              <w:pStyle w:val="Naslov3"/>
              <w:rPr>
                <w:rFonts w:ascii="Times New Roman" w:hAnsi="Times New Roman" w:cs="Times New Roman"/>
                <w:b/>
                <w:bCs/>
                <w:color w:val="auto"/>
              </w:rPr>
            </w:pPr>
            <w:bookmarkStart w:id="69" w:name="_Toc116049366"/>
            <w:r w:rsidRPr="00BA5B04">
              <w:rPr>
                <w:rFonts w:ascii="Times New Roman" w:hAnsi="Times New Roman" w:cs="Times New Roman"/>
                <w:b/>
                <w:color w:val="auto"/>
              </w:rPr>
              <w:t>PROGRAMERI</w:t>
            </w:r>
            <w:bookmarkEnd w:id="69"/>
          </w:p>
        </w:tc>
      </w:tr>
      <w:tr w:rsidR="00BA5B04" w:rsidRPr="00BA5B04" w14:paraId="79EC05AC" w14:textId="77777777" w:rsidTr="0009419F">
        <w:tc>
          <w:tcPr>
            <w:tcW w:w="2880" w:type="dxa"/>
            <w:tcBorders>
              <w:left w:val="nil"/>
              <w:bottom w:val="nil"/>
              <w:right w:val="nil"/>
            </w:tcBorders>
            <w:shd w:val="clear" w:color="auto" w:fill="FFFFFF"/>
          </w:tcPr>
          <w:p w14:paraId="53293271" w14:textId="77777777" w:rsidR="007161F0" w:rsidRPr="00BA5B04" w:rsidRDefault="007161F0" w:rsidP="007161F0">
            <w:pPr>
              <w:spacing w:line="276" w:lineRule="auto"/>
              <w:rPr>
                <w:b/>
                <w:bCs/>
                <w:sz w:val="24"/>
                <w:szCs w:val="24"/>
              </w:rPr>
            </w:pPr>
            <w:r w:rsidRPr="00BA5B04">
              <w:rPr>
                <w:bCs/>
                <w:sz w:val="24"/>
                <w:szCs w:val="24"/>
              </w:rPr>
              <w:t>Voditelj/i</w:t>
            </w:r>
          </w:p>
          <w:p w14:paraId="6E810911"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6745C038" w14:textId="77777777" w:rsidR="007161F0" w:rsidRPr="00BA5B04" w:rsidRDefault="007161F0" w:rsidP="007161F0">
            <w:pPr>
              <w:spacing w:line="276" w:lineRule="auto"/>
              <w:rPr>
                <w:sz w:val="24"/>
                <w:szCs w:val="24"/>
              </w:rPr>
            </w:pPr>
            <w:r w:rsidRPr="00BA5B04">
              <w:rPr>
                <w:sz w:val="24"/>
                <w:szCs w:val="24"/>
              </w:rPr>
              <w:t>Učiteljica informatike Emina Gudelj</w:t>
            </w:r>
          </w:p>
        </w:tc>
      </w:tr>
      <w:tr w:rsidR="00BA5B04" w:rsidRPr="00BA5B04" w14:paraId="7B46D753" w14:textId="77777777" w:rsidTr="0009419F">
        <w:tc>
          <w:tcPr>
            <w:tcW w:w="2880" w:type="dxa"/>
            <w:tcBorders>
              <w:left w:val="nil"/>
              <w:bottom w:val="nil"/>
              <w:right w:val="nil"/>
            </w:tcBorders>
            <w:shd w:val="clear" w:color="auto" w:fill="FFFFFF"/>
          </w:tcPr>
          <w:p w14:paraId="6EA295D0" w14:textId="77777777" w:rsidR="007161F0" w:rsidRPr="00BA5B04" w:rsidRDefault="007161F0" w:rsidP="007161F0">
            <w:pPr>
              <w:spacing w:line="276" w:lineRule="auto"/>
              <w:rPr>
                <w:b/>
                <w:bCs/>
                <w:sz w:val="24"/>
                <w:szCs w:val="24"/>
              </w:rPr>
            </w:pPr>
            <w:r w:rsidRPr="00BA5B04">
              <w:rPr>
                <w:bCs/>
                <w:sz w:val="24"/>
                <w:szCs w:val="24"/>
              </w:rPr>
              <w:t>Planirani broj sati tjedno</w:t>
            </w:r>
          </w:p>
          <w:p w14:paraId="6E5A2FFD"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560790B2" w14:textId="06A160FA" w:rsidR="007161F0" w:rsidRPr="00BA5B04" w:rsidRDefault="007161F0" w:rsidP="007161F0">
            <w:pPr>
              <w:spacing w:line="276" w:lineRule="auto"/>
              <w:rPr>
                <w:sz w:val="24"/>
                <w:szCs w:val="24"/>
              </w:rPr>
            </w:pPr>
            <w:r w:rsidRPr="00BA5B04">
              <w:rPr>
                <w:sz w:val="24"/>
                <w:szCs w:val="24"/>
              </w:rPr>
              <w:t>1</w:t>
            </w:r>
          </w:p>
        </w:tc>
      </w:tr>
      <w:tr w:rsidR="00BA5B04" w:rsidRPr="00BA5B04" w14:paraId="2546FFF7" w14:textId="77777777" w:rsidTr="0009419F">
        <w:tc>
          <w:tcPr>
            <w:tcW w:w="2880" w:type="dxa"/>
            <w:tcBorders>
              <w:left w:val="nil"/>
              <w:bottom w:val="nil"/>
              <w:right w:val="nil"/>
            </w:tcBorders>
            <w:shd w:val="clear" w:color="auto" w:fill="FFFFFF"/>
          </w:tcPr>
          <w:p w14:paraId="67BF831C" w14:textId="77777777" w:rsidR="007161F0" w:rsidRPr="00BA5B04" w:rsidRDefault="007161F0" w:rsidP="007161F0">
            <w:pPr>
              <w:spacing w:line="276" w:lineRule="auto"/>
              <w:rPr>
                <w:b/>
                <w:bCs/>
                <w:sz w:val="24"/>
                <w:szCs w:val="24"/>
              </w:rPr>
            </w:pPr>
            <w:r w:rsidRPr="00BA5B04">
              <w:rPr>
                <w:bCs/>
                <w:sz w:val="24"/>
                <w:szCs w:val="24"/>
              </w:rPr>
              <w:t>Planirani broj sati godišnje</w:t>
            </w:r>
          </w:p>
        </w:tc>
        <w:tc>
          <w:tcPr>
            <w:tcW w:w="6660" w:type="dxa"/>
            <w:tcBorders>
              <w:left w:val="nil"/>
              <w:bottom w:val="nil"/>
              <w:right w:val="nil"/>
            </w:tcBorders>
            <w:shd w:val="clear" w:color="auto" w:fill="E5DFEC"/>
          </w:tcPr>
          <w:p w14:paraId="12C18639" w14:textId="2F486041" w:rsidR="007161F0" w:rsidRPr="00BA5B04" w:rsidRDefault="007161F0" w:rsidP="007161F0">
            <w:pPr>
              <w:spacing w:line="276" w:lineRule="auto"/>
              <w:rPr>
                <w:sz w:val="24"/>
                <w:szCs w:val="24"/>
              </w:rPr>
            </w:pPr>
            <w:r w:rsidRPr="00BA5B04">
              <w:rPr>
                <w:sz w:val="24"/>
                <w:szCs w:val="24"/>
              </w:rPr>
              <w:t>35</w:t>
            </w:r>
          </w:p>
        </w:tc>
      </w:tr>
      <w:tr w:rsidR="00BA5B04" w:rsidRPr="00BA5B04" w14:paraId="057771C4" w14:textId="77777777" w:rsidTr="0009419F">
        <w:tc>
          <w:tcPr>
            <w:tcW w:w="2880" w:type="dxa"/>
            <w:tcBorders>
              <w:left w:val="nil"/>
              <w:bottom w:val="nil"/>
              <w:right w:val="nil"/>
            </w:tcBorders>
            <w:shd w:val="clear" w:color="auto" w:fill="FFFFFF"/>
          </w:tcPr>
          <w:p w14:paraId="2FD6769B" w14:textId="77777777" w:rsidR="007161F0" w:rsidRPr="00BA5B04" w:rsidRDefault="007161F0" w:rsidP="007161F0">
            <w:pPr>
              <w:spacing w:line="276" w:lineRule="auto"/>
              <w:rPr>
                <w:b/>
                <w:bCs/>
                <w:sz w:val="24"/>
                <w:szCs w:val="24"/>
              </w:rPr>
            </w:pPr>
            <w:r w:rsidRPr="00BA5B04">
              <w:rPr>
                <w:bCs/>
                <w:sz w:val="24"/>
                <w:szCs w:val="24"/>
              </w:rPr>
              <w:t xml:space="preserve">Ciljevi </w:t>
            </w:r>
          </w:p>
          <w:p w14:paraId="5190E3E9"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3E84460D" w14:textId="77777777" w:rsidR="007161F0" w:rsidRPr="00BA5B04" w:rsidRDefault="007161F0" w:rsidP="007161F0">
            <w:pPr>
              <w:spacing w:line="276" w:lineRule="auto"/>
              <w:rPr>
                <w:sz w:val="24"/>
                <w:szCs w:val="24"/>
              </w:rPr>
            </w:pPr>
            <w:r w:rsidRPr="00BA5B04">
              <w:rPr>
                <w:sz w:val="24"/>
                <w:szCs w:val="24"/>
              </w:rPr>
              <w:t>Otkriti i potaknuti darovitost djece u izradi projekata u različitim programskim jezicima.</w:t>
            </w:r>
          </w:p>
          <w:p w14:paraId="7380237B" w14:textId="77777777" w:rsidR="007161F0" w:rsidRPr="00BA5B04" w:rsidRDefault="007161F0" w:rsidP="007161F0">
            <w:pPr>
              <w:spacing w:line="276" w:lineRule="auto"/>
              <w:rPr>
                <w:sz w:val="24"/>
                <w:szCs w:val="24"/>
              </w:rPr>
            </w:pPr>
            <w:r w:rsidRPr="00BA5B04">
              <w:rPr>
                <w:sz w:val="24"/>
                <w:szCs w:val="24"/>
              </w:rPr>
              <w:t>Razvijanje logičkog mišljenja kritičkog razmišljanja te samostalno pronalaženje novih putova do rješenja problema - povezivanje stečenih znanja iz drugih predmeta (matematika)</w:t>
            </w:r>
          </w:p>
          <w:p w14:paraId="15DE1FD2" w14:textId="77777777" w:rsidR="007161F0" w:rsidRPr="00BA5B04" w:rsidRDefault="007161F0" w:rsidP="007161F0">
            <w:pPr>
              <w:spacing w:line="276" w:lineRule="auto"/>
              <w:rPr>
                <w:sz w:val="24"/>
                <w:szCs w:val="24"/>
              </w:rPr>
            </w:pPr>
          </w:p>
        </w:tc>
      </w:tr>
      <w:tr w:rsidR="00BA5B04" w:rsidRPr="00BA5B04" w14:paraId="48083F79" w14:textId="77777777" w:rsidTr="0009419F">
        <w:tc>
          <w:tcPr>
            <w:tcW w:w="2880" w:type="dxa"/>
            <w:tcBorders>
              <w:left w:val="nil"/>
              <w:bottom w:val="nil"/>
              <w:right w:val="nil"/>
            </w:tcBorders>
            <w:shd w:val="clear" w:color="auto" w:fill="FFFFFF"/>
          </w:tcPr>
          <w:p w14:paraId="525421B3" w14:textId="77777777" w:rsidR="007161F0" w:rsidRPr="00BA5B04" w:rsidRDefault="007161F0" w:rsidP="007161F0">
            <w:pPr>
              <w:spacing w:line="276" w:lineRule="auto"/>
              <w:rPr>
                <w:b/>
                <w:bCs/>
                <w:sz w:val="24"/>
                <w:szCs w:val="24"/>
              </w:rPr>
            </w:pPr>
            <w:r w:rsidRPr="00BA5B04">
              <w:rPr>
                <w:bCs/>
                <w:sz w:val="24"/>
                <w:szCs w:val="24"/>
              </w:rPr>
              <w:t xml:space="preserve">Način realizacije </w:t>
            </w:r>
          </w:p>
        </w:tc>
        <w:tc>
          <w:tcPr>
            <w:tcW w:w="6660" w:type="dxa"/>
            <w:tcBorders>
              <w:left w:val="nil"/>
              <w:bottom w:val="nil"/>
              <w:right w:val="nil"/>
            </w:tcBorders>
            <w:shd w:val="clear" w:color="auto" w:fill="E5DFEC"/>
          </w:tcPr>
          <w:p w14:paraId="009DC465" w14:textId="77777777" w:rsidR="007161F0" w:rsidRPr="00BA5B04" w:rsidRDefault="007161F0" w:rsidP="007161F0">
            <w:pPr>
              <w:spacing w:line="276" w:lineRule="auto"/>
              <w:rPr>
                <w:sz w:val="24"/>
                <w:szCs w:val="24"/>
              </w:rPr>
            </w:pPr>
            <w:r w:rsidRPr="00BA5B04">
              <w:rPr>
                <w:sz w:val="24"/>
                <w:szCs w:val="24"/>
              </w:rPr>
              <w:t>Učenici izvode vježbe u informatičkoj učionici.</w:t>
            </w:r>
          </w:p>
          <w:p w14:paraId="3F840D8A" w14:textId="77777777" w:rsidR="007161F0" w:rsidRPr="00BA5B04" w:rsidRDefault="007161F0" w:rsidP="007161F0">
            <w:pPr>
              <w:spacing w:line="276" w:lineRule="auto"/>
              <w:rPr>
                <w:sz w:val="24"/>
                <w:szCs w:val="24"/>
              </w:rPr>
            </w:pPr>
          </w:p>
        </w:tc>
      </w:tr>
      <w:tr w:rsidR="00BA5B04" w:rsidRPr="00BA5B04" w14:paraId="28E6645F" w14:textId="77777777" w:rsidTr="0009419F">
        <w:tc>
          <w:tcPr>
            <w:tcW w:w="2880" w:type="dxa"/>
            <w:tcBorders>
              <w:left w:val="nil"/>
              <w:bottom w:val="nil"/>
              <w:right w:val="nil"/>
            </w:tcBorders>
            <w:shd w:val="clear" w:color="auto" w:fill="FFFFFF"/>
          </w:tcPr>
          <w:p w14:paraId="7F77F02D" w14:textId="77777777" w:rsidR="007161F0" w:rsidRPr="00BA5B04" w:rsidRDefault="007161F0" w:rsidP="007161F0">
            <w:pPr>
              <w:spacing w:line="276" w:lineRule="auto"/>
              <w:rPr>
                <w:b/>
                <w:bCs/>
                <w:sz w:val="24"/>
                <w:szCs w:val="24"/>
              </w:rPr>
            </w:pPr>
            <w:r w:rsidRPr="00BA5B04">
              <w:rPr>
                <w:bCs/>
                <w:sz w:val="24"/>
                <w:szCs w:val="24"/>
              </w:rPr>
              <w:t xml:space="preserve">Vremenski okvir </w:t>
            </w:r>
          </w:p>
          <w:p w14:paraId="3745EBC7"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10730DD5" w14:textId="77777777" w:rsidR="007161F0" w:rsidRPr="00BA5B04" w:rsidRDefault="007161F0" w:rsidP="007161F0">
            <w:pPr>
              <w:spacing w:line="276" w:lineRule="auto"/>
              <w:rPr>
                <w:rFonts w:cs="Courier New"/>
                <w:sz w:val="24"/>
                <w:szCs w:val="24"/>
              </w:rPr>
            </w:pPr>
            <w:r w:rsidRPr="00BA5B04">
              <w:rPr>
                <w:rFonts w:cs="Courier New"/>
                <w:sz w:val="24"/>
                <w:szCs w:val="24"/>
              </w:rPr>
              <w:t xml:space="preserve">Tijekom nastavne godine </w:t>
            </w:r>
          </w:p>
        </w:tc>
      </w:tr>
      <w:tr w:rsidR="00BA5B04" w:rsidRPr="00BA5B04" w14:paraId="6FAFC446" w14:textId="77777777" w:rsidTr="0009419F">
        <w:tc>
          <w:tcPr>
            <w:tcW w:w="2880" w:type="dxa"/>
            <w:tcBorders>
              <w:left w:val="nil"/>
              <w:bottom w:val="nil"/>
              <w:right w:val="nil"/>
            </w:tcBorders>
            <w:shd w:val="clear" w:color="auto" w:fill="FFFFFF"/>
          </w:tcPr>
          <w:p w14:paraId="29A548A2" w14:textId="77777777" w:rsidR="007161F0" w:rsidRPr="00BA5B04" w:rsidRDefault="007161F0" w:rsidP="007161F0">
            <w:pPr>
              <w:spacing w:line="276" w:lineRule="auto"/>
              <w:rPr>
                <w:b/>
                <w:bCs/>
                <w:sz w:val="24"/>
                <w:szCs w:val="24"/>
              </w:rPr>
            </w:pPr>
            <w:r w:rsidRPr="00BA5B04">
              <w:rPr>
                <w:bCs/>
                <w:sz w:val="24"/>
                <w:szCs w:val="24"/>
              </w:rPr>
              <w:t>Namjena</w:t>
            </w:r>
          </w:p>
          <w:p w14:paraId="44E04A90"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6B995CBD" w14:textId="4FD8BD5A" w:rsidR="007161F0" w:rsidRPr="00BA5B04" w:rsidRDefault="00417679" w:rsidP="007161F0">
            <w:pPr>
              <w:spacing w:line="276" w:lineRule="auto"/>
              <w:rPr>
                <w:sz w:val="24"/>
                <w:szCs w:val="24"/>
              </w:rPr>
            </w:pPr>
            <w:r w:rsidRPr="00BA5B04">
              <w:rPr>
                <w:sz w:val="24"/>
                <w:szCs w:val="24"/>
              </w:rPr>
              <w:t>N</w:t>
            </w:r>
            <w:r w:rsidR="007161F0" w:rsidRPr="00BA5B04">
              <w:rPr>
                <w:sz w:val="24"/>
                <w:szCs w:val="24"/>
              </w:rPr>
              <w:t>aučiti snalaziti se u okruženjima različitih programskih jezika te naučiti primjenjivati informacijsko-komunikacijske tehnologije u rješavanju postavljenih problema; - razvijanje logičkog i problemskog mišljenja - pronalaženje različitih putova rješenja problema - poticanje kreativnosti - na osnovi praktičnog rada na računalu, eksperimentiranja i promatranja, razvijati u učenika smisao za sustavnost, točnost, urednost, upornost i savjesnost u rješavanju postavljenih zadataka</w:t>
            </w:r>
          </w:p>
          <w:p w14:paraId="7587A41C" w14:textId="77777777" w:rsidR="007161F0" w:rsidRPr="00BA5B04" w:rsidRDefault="007161F0" w:rsidP="007161F0">
            <w:pPr>
              <w:spacing w:line="276" w:lineRule="auto"/>
              <w:rPr>
                <w:sz w:val="24"/>
                <w:szCs w:val="24"/>
              </w:rPr>
            </w:pPr>
          </w:p>
        </w:tc>
      </w:tr>
      <w:tr w:rsidR="00BA5B04" w:rsidRPr="00BA5B04" w14:paraId="2CC2F213" w14:textId="77777777" w:rsidTr="0009419F">
        <w:tc>
          <w:tcPr>
            <w:tcW w:w="2880" w:type="dxa"/>
            <w:tcBorders>
              <w:left w:val="nil"/>
              <w:bottom w:val="nil"/>
              <w:right w:val="nil"/>
            </w:tcBorders>
            <w:shd w:val="clear" w:color="auto" w:fill="FFFFFF"/>
          </w:tcPr>
          <w:p w14:paraId="4509A63E" w14:textId="77777777" w:rsidR="007161F0" w:rsidRPr="00BA5B04" w:rsidRDefault="007161F0" w:rsidP="007161F0">
            <w:pPr>
              <w:spacing w:line="276" w:lineRule="auto"/>
              <w:rPr>
                <w:b/>
                <w:bCs/>
                <w:sz w:val="24"/>
                <w:szCs w:val="24"/>
              </w:rPr>
            </w:pPr>
            <w:r w:rsidRPr="00BA5B04">
              <w:rPr>
                <w:bCs/>
                <w:sz w:val="24"/>
                <w:szCs w:val="24"/>
              </w:rPr>
              <w:t xml:space="preserve">Troškovnik </w:t>
            </w:r>
          </w:p>
          <w:p w14:paraId="1E3B7942"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6AA79F8F" w14:textId="77777777" w:rsidR="007161F0" w:rsidRPr="00BA5B04" w:rsidRDefault="007161F0" w:rsidP="007161F0">
            <w:pPr>
              <w:spacing w:line="276" w:lineRule="auto"/>
              <w:rPr>
                <w:sz w:val="24"/>
                <w:szCs w:val="24"/>
              </w:rPr>
            </w:pPr>
            <w:r w:rsidRPr="00BA5B04">
              <w:rPr>
                <w:sz w:val="24"/>
                <w:szCs w:val="24"/>
              </w:rPr>
              <w:t>Troškovi prijevoza učenika do mjesta smotre ili natjecanja, papir, toner, literature, ostala informatička oprema prema potrebi</w:t>
            </w:r>
          </w:p>
          <w:p w14:paraId="3BA10ED6" w14:textId="77777777" w:rsidR="007161F0" w:rsidRPr="00BA5B04" w:rsidRDefault="007161F0" w:rsidP="007161F0">
            <w:pPr>
              <w:spacing w:line="276" w:lineRule="auto"/>
              <w:rPr>
                <w:sz w:val="24"/>
                <w:szCs w:val="24"/>
              </w:rPr>
            </w:pPr>
          </w:p>
        </w:tc>
      </w:tr>
      <w:tr w:rsidR="00BA5B04" w:rsidRPr="00BA5B04" w14:paraId="60A3BE50" w14:textId="77777777" w:rsidTr="0009419F">
        <w:tc>
          <w:tcPr>
            <w:tcW w:w="2880" w:type="dxa"/>
            <w:tcBorders>
              <w:left w:val="nil"/>
              <w:bottom w:val="nil"/>
              <w:right w:val="nil"/>
            </w:tcBorders>
            <w:shd w:val="clear" w:color="auto" w:fill="FFFFFF"/>
          </w:tcPr>
          <w:p w14:paraId="4DCD7D92" w14:textId="77777777" w:rsidR="007161F0" w:rsidRPr="00BA5B04" w:rsidRDefault="007161F0" w:rsidP="007161F0">
            <w:pPr>
              <w:spacing w:line="276" w:lineRule="auto"/>
              <w:rPr>
                <w:b/>
                <w:bCs/>
                <w:sz w:val="24"/>
                <w:szCs w:val="24"/>
              </w:rPr>
            </w:pPr>
            <w:r w:rsidRPr="00BA5B04">
              <w:rPr>
                <w:bCs/>
                <w:sz w:val="24"/>
                <w:szCs w:val="24"/>
              </w:rPr>
              <w:t xml:space="preserve">Način vrednovanja </w:t>
            </w:r>
          </w:p>
          <w:p w14:paraId="5F572C7E"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2E52D18A" w14:textId="77777777" w:rsidR="007161F0" w:rsidRPr="00BA5B04" w:rsidRDefault="007161F0" w:rsidP="007161F0">
            <w:pPr>
              <w:spacing w:line="276" w:lineRule="auto"/>
              <w:rPr>
                <w:sz w:val="24"/>
                <w:szCs w:val="24"/>
              </w:rPr>
            </w:pPr>
            <w:r w:rsidRPr="00BA5B04">
              <w:rPr>
                <w:sz w:val="24"/>
                <w:szCs w:val="24"/>
              </w:rPr>
              <w:t xml:space="preserve">Individualno praćenje svakog učenika </w:t>
            </w:r>
            <w:proofErr w:type="gramStart"/>
            <w:r w:rsidRPr="00BA5B04">
              <w:rPr>
                <w:sz w:val="24"/>
                <w:szCs w:val="24"/>
              </w:rPr>
              <w:t>u  rješavanju</w:t>
            </w:r>
            <w:proofErr w:type="gramEnd"/>
            <w:r w:rsidRPr="00BA5B04">
              <w:rPr>
                <w:sz w:val="24"/>
                <w:szCs w:val="24"/>
              </w:rPr>
              <w:t xml:space="preserve"> postavljenih problema. Praćenje postignuća i plasmana na školskoj te županijskoj razini iz programiranja.</w:t>
            </w:r>
          </w:p>
          <w:p w14:paraId="3A3D66F6" w14:textId="77777777" w:rsidR="007161F0" w:rsidRPr="00BA5B04" w:rsidRDefault="007161F0" w:rsidP="007161F0">
            <w:pPr>
              <w:spacing w:line="276" w:lineRule="auto"/>
              <w:rPr>
                <w:sz w:val="24"/>
                <w:szCs w:val="24"/>
              </w:rPr>
            </w:pPr>
          </w:p>
        </w:tc>
      </w:tr>
      <w:tr w:rsidR="00BA5B04" w:rsidRPr="00BA5B04" w14:paraId="02B3AAFC" w14:textId="77777777" w:rsidTr="0009419F">
        <w:tc>
          <w:tcPr>
            <w:tcW w:w="2880" w:type="dxa"/>
            <w:tcBorders>
              <w:left w:val="nil"/>
              <w:right w:val="nil"/>
            </w:tcBorders>
            <w:shd w:val="clear" w:color="auto" w:fill="FFFFFF"/>
          </w:tcPr>
          <w:p w14:paraId="04C8DFD4" w14:textId="77777777" w:rsidR="007161F0" w:rsidRPr="00BA5B04" w:rsidRDefault="007161F0" w:rsidP="007161F0">
            <w:pPr>
              <w:spacing w:line="276" w:lineRule="auto"/>
              <w:rPr>
                <w:b/>
                <w:bCs/>
                <w:sz w:val="24"/>
                <w:szCs w:val="24"/>
              </w:rPr>
            </w:pPr>
            <w:r w:rsidRPr="00BA5B04">
              <w:rPr>
                <w:bCs/>
                <w:sz w:val="24"/>
                <w:szCs w:val="24"/>
              </w:rPr>
              <w:t xml:space="preserve">Način korištenja rezultata vrednovanja </w:t>
            </w:r>
          </w:p>
        </w:tc>
        <w:tc>
          <w:tcPr>
            <w:tcW w:w="6660" w:type="dxa"/>
            <w:tcBorders>
              <w:left w:val="nil"/>
              <w:right w:val="nil"/>
            </w:tcBorders>
            <w:shd w:val="clear" w:color="auto" w:fill="E5DFEC"/>
          </w:tcPr>
          <w:p w14:paraId="293F768C" w14:textId="77777777" w:rsidR="007161F0" w:rsidRPr="00BA5B04" w:rsidRDefault="007161F0" w:rsidP="007161F0">
            <w:pPr>
              <w:spacing w:line="276" w:lineRule="auto"/>
              <w:rPr>
                <w:sz w:val="24"/>
                <w:szCs w:val="24"/>
              </w:rPr>
            </w:pPr>
            <w:r w:rsidRPr="00BA5B04">
              <w:rPr>
                <w:sz w:val="24"/>
                <w:szCs w:val="24"/>
              </w:rPr>
              <w:t xml:space="preserve">Sudjelovanje  na programerskoj ligi, Infokup - školska, gradska,  državna natjecanja </w:t>
            </w:r>
          </w:p>
        </w:tc>
      </w:tr>
    </w:tbl>
    <w:p w14:paraId="41B33C05" w14:textId="77777777" w:rsidR="007161F0" w:rsidRPr="00BA5B04" w:rsidRDefault="007161F0" w:rsidP="0096469D">
      <w:pPr>
        <w:spacing w:line="276" w:lineRule="auto"/>
        <w:rPr>
          <w:sz w:val="44"/>
          <w:szCs w:val="24"/>
          <w:lang w:val="hr-HR"/>
        </w:rPr>
      </w:pPr>
    </w:p>
    <w:p w14:paraId="141267AF" w14:textId="77777777" w:rsidR="007161F0" w:rsidRPr="00E216CD" w:rsidRDefault="007161F0">
      <w:pPr>
        <w:spacing w:after="160" w:line="259" w:lineRule="auto"/>
        <w:rPr>
          <w:color w:val="FF0000"/>
          <w:sz w:val="44"/>
          <w:szCs w:val="24"/>
          <w:lang w:val="hr-HR"/>
        </w:rPr>
      </w:pPr>
      <w:r w:rsidRPr="00E216CD">
        <w:rPr>
          <w:color w:val="FF0000"/>
          <w:sz w:val="44"/>
          <w:szCs w:val="24"/>
          <w:lang w:val="hr-HR"/>
        </w:rPr>
        <w:br w:type="page"/>
      </w:r>
    </w:p>
    <w:p w14:paraId="21206337" w14:textId="77777777" w:rsidR="007161F0" w:rsidRPr="00E216CD" w:rsidRDefault="007161F0" w:rsidP="007161F0">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BA5B04" w:rsidRPr="00BA5B04" w14:paraId="4AEC8608" w14:textId="77777777" w:rsidTr="0009419F">
        <w:tc>
          <w:tcPr>
            <w:tcW w:w="2880" w:type="dxa"/>
            <w:tcBorders>
              <w:top w:val="nil"/>
              <w:left w:val="nil"/>
              <w:bottom w:val="nil"/>
              <w:right w:val="nil"/>
            </w:tcBorders>
            <w:shd w:val="clear" w:color="auto" w:fill="FFFFFF"/>
          </w:tcPr>
          <w:p w14:paraId="728B091F" w14:textId="77777777" w:rsidR="007161F0" w:rsidRPr="00BA5B04" w:rsidRDefault="007161F0" w:rsidP="007161F0">
            <w:pPr>
              <w:spacing w:line="276" w:lineRule="auto"/>
              <w:rPr>
                <w:b/>
                <w:bCs/>
                <w:sz w:val="24"/>
                <w:szCs w:val="24"/>
              </w:rPr>
            </w:pPr>
            <w:r w:rsidRPr="00BA5B04">
              <w:rPr>
                <w:bCs/>
                <w:sz w:val="24"/>
                <w:szCs w:val="24"/>
              </w:rPr>
              <w:t xml:space="preserve">Naziv </w:t>
            </w:r>
          </w:p>
          <w:p w14:paraId="5AE9E9CA" w14:textId="77777777" w:rsidR="007161F0" w:rsidRPr="00BA5B04" w:rsidRDefault="007161F0" w:rsidP="007161F0">
            <w:pPr>
              <w:spacing w:line="276" w:lineRule="auto"/>
              <w:rPr>
                <w:b/>
                <w:bCs/>
                <w:sz w:val="24"/>
                <w:szCs w:val="24"/>
              </w:rPr>
            </w:pPr>
          </w:p>
        </w:tc>
        <w:tc>
          <w:tcPr>
            <w:tcW w:w="6660" w:type="dxa"/>
            <w:tcBorders>
              <w:top w:val="nil"/>
              <w:left w:val="nil"/>
              <w:bottom w:val="nil"/>
              <w:right w:val="nil"/>
            </w:tcBorders>
            <w:shd w:val="clear" w:color="auto" w:fill="F2EFF6"/>
          </w:tcPr>
          <w:p w14:paraId="5ABACA37" w14:textId="77777777" w:rsidR="007161F0" w:rsidRPr="00BA5B04" w:rsidRDefault="007161F0" w:rsidP="007161F0">
            <w:pPr>
              <w:pStyle w:val="Naslov3"/>
              <w:rPr>
                <w:rFonts w:ascii="Times New Roman" w:hAnsi="Times New Roman" w:cs="Times New Roman"/>
                <w:b/>
                <w:bCs/>
                <w:color w:val="auto"/>
              </w:rPr>
            </w:pPr>
            <w:bookmarkStart w:id="70" w:name="_Toc116049367"/>
            <w:r w:rsidRPr="00BA5B04">
              <w:rPr>
                <w:rFonts w:ascii="Times New Roman" w:hAnsi="Times New Roman" w:cs="Times New Roman"/>
                <w:b/>
                <w:color w:val="auto"/>
              </w:rPr>
              <w:t>PROMETNA GRUPA</w:t>
            </w:r>
            <w:bookmarkEnd w:id="70"/>
          </w:p>
        </w:tc>
      </w:tr>
      <w:tr w:rsidR="00BA5B04" w:rsidRPr="00BA5B04" w14:paraId="7C10625C" w14:textId="77777777" w:rsidTr="0009419F">
        <w:tc>
          <w:tcPr>
            <w:tcW w:w="2880" w:type="dxa"/>
            <w:tcBorders>
              <w:left w:val="nil"/>
              <w:bottom w:val="nil"/>
              <w:right w:val="nil"/>
            </w:tcBorders>
            <w:shd w:val="clear" w:color="auto" w:fill="FFFFFF"/>
          </w:tcPr>
          <w:p w14:paraId="6EDEC9E1" w14:textId="77777777" w:rsidR="007161F0" w:rsidRPr="00BA5B04" w:rsidRDefault="007161F0" w:rsidP="007161F0">
            <w:pPr>
              <w:spacing w:line="276" w:lineRule="auto"/>
              <w:rPr>
                <w:b/>
                <w:bCs/>
                <w:sz w:val="24"/>
                <w:szCs w:val="24"/>
              </w:rPr>
            </w:pPr>
            <w:r w:rsidRPr="00BA5B04">
              <w:rPr>
                <w:bCs/>
                <w:sz w:val="24"/>
                <w:szCs w:val="24"/>
              </w:rPr>
              <w:t>Voditelj/i</w:t>
            </w:r>
          </w:p>
          <w:p w14:paraId="73F3A8EF"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65A4BDC0" w14:textId="77777777" w:rsidR="007161F0" w:rsidRPr="00BA5B04" w:rsidRDefault="007161F0" w:rsidP="007161F0">
            <w:pPr>
              <w:spacing w:line="276" w:lineRule="auto"/>
              <w:rPr>
                <w:sz w:val="24"/>
                <w:szCs w:val="24"/>
              </w:rPr>
            </w:pPr>
            <w:r w:rsidRPr="00BA5B04">
              <w:rPr>
                <w:sz w:val="24"/>
                <w:szCs w:val="24"/>
              </w:rPr>
              <w:t>Učiteljica informatike Emina Gudelj</w:t>
            </w:r>
          </w:p>
        </w:tc>
      </w:tr>
      <w:tr w:rsidR="00BA5B04" w:rsidRPr="00BA5B04" w14:paraId="2B629505" w14:textId="77777777" w:rsidTr="0009419F">
        <w:tc>
          <w:tcPr>
            <w:tcW w:w="2880" w:type="dxa"/>
            <w:tcBorders>
              <w:left w:val="nil"/>
              <w:bottom w:val="nil"/>
              <w:right w:val="nil"/>
            </w:tcBorders>
            <w:shd w:val="clear" w:color="auto" w:fill="FFFFFF"/>
          </w:tcPr>
          <w:p w14:paraId="1B9A6E0B" w14:textId="77777777" w:rsidR="007161F0" w:rsidRPr="00BA5B04" w:rsidRDefault="007161F0" w:rsidP="007161F0">
            <w:pPr>
              <w:spacing w:line="276" w:lineRule="auto"/>
              <w:rPr>
                <w:b/>
                <w:bCs/>
                <w:sz w:val="24"/>
                <w:szCs w:val="24"/>
              </w:rPr>
            </w:pPr>
            <w:r w:rsidRPr="00BA5B04">
              <w:rPr>
                <w:bCs/>
                <w:sz w:val="24"/>
                <w:szCs w:val="24"/>
              </w:rPr>
              <w:t>Planirani broj sati tjedno</w:t>
            </w:r>
          </w:p>
          <w:p w14:paraId="0E7C50F9"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523B240B" w14:textId="77777777" w:rsidR="007161F0" w:rsidRPr="00BA5B04" w:rsidRDefault="007161F0" w:rsidP="007161F0">
            <w:pPr>
              <w:spacing w:line="276" w:lineRule="auto"/>
              <w:rPr>
                <w:sz w:val="24"/>
                <w:szCs w:val="24"/>
              </w:rPr>
            </w:pPr>
            <w:r w:rsidRPr="00BA5B04">
              <w:rPr>
                <w:sz w:val="24"/>
                <w:szCs w:val="24"/>
              </w:rPr>
              <w:t>1</w:t>
            </w:r>
          </w:p>
          <w:p w14:paraId="41E28DB1" w14:textId="77777777" w:rsidR="007161F0" w:rsidRPr="00BA5B04" w:rsidRDefault="007161F0" w:rsidP="007161F0">
            <w:pPr>
              <w:spacing w:line="276" w:lineRule="auto"/>
              <w:rPr>
                <w:sz w:val="24"/>
                <w:szCs w:val="24"/>
              </w:rPr>
            </w:pPr>
          </w:p>
        </w:tc>
      </w:tr>
      <w:tr w:rsidR="00BA5B04" w:rsidRPr="00BA5B04" w14:paraId="61684B9C" w14:textId="77777777" w:rsidTr="0009419F">
        <w:tc>
          <w:tcPr>
            <w:tcW w:w="2880" w:type="dxa"/>
            <w:tcBorders>
              <w:left w:val="nil"/>
              <w:bottom w:val="nil"/>
              <w:right w:val="nil"/>
            </w:tcBorders>
            <w:shd w:val="clear" w:color="auto" w:fill="FFFFFF"/>
          </w:tcPr>
          <w:p w14:paraId="7FFBB2DC" w14:textId="77777777" w:rsidR="007161F0" w:rsidRPr="00BA5B04" w:rsidRDefault="007161F0" w:rsidP="007161F0">
            <w:pPr>
              <w:spacing w:line="276" w:lineRule="auto"/>
              <w:rPr>
                <w:b/>
                <w:bCs/>
                <w:sz w:val="24"/>
                <w:szCs w:val="24"/>
              </w:rPr>
            </w:pPr>
            <w:r w:rsidRPr="00BA5B04">
              <w:rPr>
                <w:bCs/>
                <w:sz w:val="24"/>
                <w:szCs w:val="24"/>
              </w:rPr>
              <w:t>Planirani broj sati godišnje</w:t>
            </w:r>
          </w:p>
        </w:tc>
        <w:tc>
          <w:tcPr>
            <w:tcW w:w="6660" w:type="dxa"/>
            <w:tcBorders>
              <w:left w:val="nil"/>
              <w:bottom w:val="nil"/>
              <w:right w:val="nil"/>
            </w:tcBorders>
            <w:shd w:val="clear" w:color="auto" w:fill="E5DFEC"/>
          </w:tcPr>
          <w:p w14:paraId="6A051E4C" w14:textId="62EAA24F" w:rsidR="007161F0" w:rsidRPr="00BA5B04" w:rsidRDefault="007161F0" w:rsidP="007161F0">
            <w:pPr>
              <w:spacing w:line="276" w:lineRule="auto"/>
              <w:rPr>
                <w:sz w:val="24"/>
                <w:szCs w:val="24"/>
              </w:rPr>
            </w:pPr>
            <w:r w:rsidRPr="00BA5B04">
              <w:rPr>
                <w:sz w:val="24"/>
                <w:szCs w:val="24"/>
              </w:rPr>
              <w:t>35</w:t>
            </w:r>
          </w:p>
        </w:tc>
      </w:tr>
      <w:tr w:rsidR="00BA5B04" w:rsidRPr="00BA5B04" w14:paraId="5459BA36" w14:textId="77777777" w:rsidTr="0009419F">
        <w:tc>
          <w:tcPr>
            <w:tcW w:w="2880" w:type="dxa"/>
            <w:tcBorders>
              <w:left w:val="nil"/>
              <w:bottom w:val="nil"/>
              <w:right w:val="nil"/>
            </w:tcBorders>
            <w:shd w:val="clear" w:color="auto" w:fill="FFFFFF"/>
          </w:tcPr>
          <w:p w14:paraId="79297F21" w14:textId="77777777" w:rsidR="007161F0" w:rsidRPr="00BA5B04" w:rsidRDefault="007161F0" w:rsidP="007161F0">
            <w:pPr>
              <w:spacing w:line="276" w:lineRule="auto"/>
              <w:rPr>
                <w:b/>
                <w:bCs/>
                <w:sz w:val="24"/>
                <w:szCs w:val="24"/>
              </w:rPr>
            </w:pPr>
            <w:r w:rsidRPr="00BA5B04">
              <w:rPr>
                <w:bCs/>
                <w:sz w:val="24"/>
                <w:szCs w:val="24"/>
              </w:rPr>
              <w:t xml:space="preserve">Ciljevi </w:t>
            </w:r>
          </w:p>
          <w:p w14:paraId="47FEFE90"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1C78B19B" w14:textId="77777777" w:rsidR="007161F0" w:rsidRPr="00BA5B04" w:rsidRDefault="007161F0" w:rsidP="007161F0">
            <w:pPr>
              <w:spacing w:line="276" w:lineRule="auto"/>
              <w:rPr>
                <w:sz w:val="24"/>
                <w:szCs w:val="24"/>
              </w:rPr>
            </w:pPr>
            <w:r w:rsidRPr="00BA5B04">
              <w:rPr>
                <w:sz w:val="24"/>
                <w:szCs w:val="24"/>
              </w:rPr>
              <w:t>Učenje pravilnog odnosa i ponašanja prema prometu i prometnim pravilima, osposobljavanje učenika za vožnju biciklom</w:t>
            </w:r>
          </w:p>
          <w:p w14:paraId="5D42523C" w14:textId="77777777" w:rsidR="007161F0" w:rsidRPr="00BA5B04" w:rsidRDefault="007161F0" w:rsidP="007161F0">
            <w:pPr>
              <w:spacing w:line="276" w:lineRule="auto"/>
              <w:rPr>
                <w:sz w:val="24"/>
                <w:szCs w:val="24"/>
              </w:rPr>
            </w:pPr>
          </w:p>
        </w:tc>
      </w:tr>
      <w:tr w:rsidR="00BA5B04" w:rsidRPr="00BA5B04" w14:paraId="597DCACD" w14:textId="77777777" w:rsidTr="0009419F">
        <w:tc>
          <w:tcPr>
            <w:tcW w:w="2880" w:type="dxa"/>
            <w:tcBorders>
              <w:left w:val="nil"/>
              <w:bottom w:val="nil"/>
              <w:right w:val="nil"/>
            </w:tcBorders>
            <w:shd w:val="clear" w:color="auto" w:fill="FFFFFF"/>
          </w:tcPr>
          <w:p w14:paraId="11499179" w14:textId="77777777" w:rsidR="007161F0" w:rsidRPr="00BA5B04" w:rsidRDefault="007161F0" w:rsidP="007161F0">
            <w:pPr>
              <w:spacing w:line="276" w:lineRule="auto"/>
              <w:rPr>
                <w:b/>
                <w:bCs/>
                <w:sz w:val="24"/>
                <w:szCs w:val="24"/>
              </w:rPr>
            </w:pPr>
            <w:r w:rsidRPr="00BA5B04">
              <w:rPr>
                <w:bCs/>
                <w:sz w:val="24"/>
                <w:szCs w:val="24"/>
              </w:rPr>
              <w:t xml:space="preserve">Način realizacije </w:t>
            </w:r>
          </w:p>
        </w:tc>
        <w:tc>
          <w:tcPr>
            <w:tcW w:w="6660" w:type="dxa"/>
            <w:tcBorders>
              <w:left w:val="nil"/>
              <w:bottom w:val="nil"/>
              <w:right w:val="nil"/>
            </w:tcBorders>
            <w:shd w:val="clear" w:color="auto" w:fill="E5DFEC"/>
          </w:tcPr>
          <w:p w14:paraId="4E5E78FE" w14:textId="77777777" w:rsidR="007161F0" w:rsidRPr="00BA5B04" w:rsidRDefault="007161F0" w:rsidP="007161F0">
            <w:pPr>
              <w:spacing w:line="276" w:lineRule="auto"/>
              <w:rPr>
                <w:sz w:val="24"/>
                <w:szCs w:val="24"/>
              </w:rPr>
            </w:pPr>
            <w:r w:rsidRPr="00BA5B04">
              <w:rPr>
                <w:sz w:val="24"/>
                <w:szCs w:val="24"/>
              </w:rPr>
              <w:t>Učenici izvode vježbe u informatičkoj učionici, poligonu ili radionici.</w:t>
            </w:r>
          </w:p>
          <w:p w14:paraId="19547E4B" w14:textId="77777777" w:rsidR="007161F0" w:rsidRPr="00BA5B04" w:rsidRDefault="007161F0" w:rsidP="007161F0">
            <w:pPr>
              <w:spacing w:line="276" w:lineRule="auto"/>
              <w:rPr>
                <w:sz w:val="24"/>
                <w:szCs w:val="24"/>
              </w:rPr>
            </w:pPr>
          </w:p>
        </w:tc>
      </w:tr>
      <w:tr w:rsidR="00BA5B04" w:rsidRPr="00BA5B04" w14:paraId="407C61A0" w14:textId="77777777" w:rsidTr="0009419F">
        <w:tc>
          <w:tcPr>
            <w:tcW w:w="2880" w:type="dxa"/>
            <w:tcBorders>
              <w:left w:val="nil"/>
              <w:bottom w:val="nil"/>
              <w:right w:val="nil"/>
            </w:tcBorders>
            <w:shd w:val="clear" w:color="auto" w:fill="FFFFFF"/>
          </w:tcPr>
          <w:p w14:paraId="49DA0638" w14:textId="77777777" w:rsidR="007161F0" w:rsidRPr="00BA5B04" w:rsidRDefault="007161F0" w:rsidP="007161F0">
            <w:pPr>
              <w:spacing w:line="276" w:lineRule="auto"/>
              <w:rPr>
                <w:b/>
                <w:bCs/>
                <w:sz w:val="24"/>
                <w:szCs w:val="24"/>
              </w:rPr>
            </w:pPr>
            <w:r w:rsidRPr="00BA5B04">
              <w:rPr>
                <w:bCs/>
                <w:sz w:val="24"/>
                <w:szCs w:val="24"/>
              </w:rPr>
              <w:t xml:space="preserve">Vremenski okvir </w:t>
            </w:r>
          </w:p>
          <w:p w14:paraId="4C2D73D3"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06C14B8F" w14:textId="77777777" w:rsidR="007161F0" w:rsidRPr="00BA5B04" w:rsidRDefault="007161F0" w:rsidP="007161F0">
            <w:pPr>
              <w:spacing w:line="276" w:lineRule="auto"/>
              <w:rPr>
                <w:rFonts w:cs="Courier New"/>
                <w:sz w:val="24"/>
                <w:szCs w:val="24"/>
              </w:rPr>
            </w:pPr>
            <w:r w:rsidRPr="00BA5B04">
              <w:rPr>
                <w:rFonts w:cs="Courier New"/>
                <w:sz w:val="24"/>
                <w:szCs w:val="24"/>
              </w:rPr>
              <w:t xml:space="preserve">Tijekom nastavne godine </w:t>
            </w:r>
          </w:p>
        </w:tc>
      </w:tr>
      <w:tr w:rsidR="00BA5B04" w:rsidRPr="00BA5B04" w14:paraId="1311DE50" w14:textId="77777777" w:rsidTr="0009419F">
        <w:tc>
          <w:tcPr>
            <w:tcW w:w="2880" w:type="dxa"/>
            <w:tcBorders>
              <w:left w:val="nil"/>
              <w:bottom w:val="nil"/>
              <w:right w:val="nil"/>
            </w:tcBorders>
            <w:shd w:val="clear" w:color="auto" w:fill="FFFFFF"/>
          </w:tcPr>
          <w:p w14:paraId="7EBA0532" w14:textId="77777777" w:rsidR="007161F0" w:rsidRPr="00BA5B04" w:rsidRDefault="007161F0" w:rsidP="007161F0">
            <w:pPr>
              <w:spacing w:line="276" w:lineRule="auto"/>
              <w:rPr>
                <w:b/>
                <w:bCs/>
                <w:sz w:val="24"/>
                <w:szCs w:val="24"/>
              </w:rPr>
            </w:pPr>
            <w:r w:rsidRPr="00BA5B04">
              <w:rPr>
                <w:bCs/>
                <w:sz w:val="24"/>
                <w:szCs w:val="24"/>
              </w:rPr>
              <w:t>Namjena</w:t>
            </w:r>
          </w:p>
          <w:p w14:paraId="416659B5"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0E8C490D" w14:textId="77777777" w:rsidR="007161F0" w:rsidRPr="00BA5B04" w:rsidRDefault="007161F0" w:rsidP="007161F0">
            <w:pPr>
              <w:spacing w:line="276" w:lineRule="auto"/>
              <w:rPr>
                <w:sz w:val="24"/>
                <w:szCs w:val="24"/>
              </w:rPr>
            </w:pPr>
            <w:r w:rsidRPr="00BA5B04">
              <w:rPr>
                <w:sz w:val="24"/>
                <w:szCs w:val="24"/>
              </w:rPr>
              <w:t xml:space="preserve">Osposobiti učenike za sigurno sudjelovanje u cestovnom prometu kao pješaka i vozača bicikla te poštivanju  prometnih pravila </w:t>
            </w:r>
          </w:p>
          <w:p w14:paraId="36DB3876" w14:textId="77777777" w:rsidR="007161F0" w:rsidRPr="00BA5B04" w:rsidRDefault="007161F0" w:rsidP="007161F0">
            <w:pPr>
              <w:spacing w:line="276" w:lineRule="auto"/>
              <w:rPr>
                <w:sz w:val="24"/>
                <w:szCs w:val="24"/>
              </w:rPr>
            </w:pPr>
          </w:p>
        </w:tc>
      </w:tr>
      <w:tr w:rsidR="00BA5B04" w:rsidRPr="00BA5B04" w14:paraId="492B8BA4" w14:textId="77777777" w:rsidTr="0009419F">
        <w:tc>
          <w:tcPr>
            <w:tcW w:w="2880" w:type="dxa"/>
            <w:tcBorders>
              <w:left w:val="nil"/>
              <w:bottom w:val="nil"/>
              <w:right w:val="nil"/>
            </w:tcBorders>
            <w:shd w:val="clear" w:color="auto" w:fill="FFFFFF"/>
          </w:tcPr>
          <w:p w14:paraId="2F8A5591" w14:textId="77777777" w:rsidR="007161F0" w:rsidRPr="00BA5B04" w:rsidRDefault="007161F0" w:rsidP="007161F0">
            <w:pPr>
              <w:spacing w:line="276" w:lineRule="auto"/>
              <w:rPr>
                <w:b/>
                <w:bCs/>
                <w:sz w:val="24"/>
                <w:szCs w:val="24"/>
              </w:rPr>
            </w:pPr>
            <w:r w:rsidRPr="00BA5B04">
              <w:rPr>
                <w:bCs/>
                <w:sz w:val="24"/>
                <w:szCs w:val="24"/>
              </w:rPr>
              <w:t xml:space="preserve">Troškovnik </w:t>
            </w:r>
          </w:p>
          <w:p w14:paraId="69015F7C"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74B900A5" w14:textId="77777777" w:rsidR="007161F0" w:rsidRPr="00BA5B04" w:rsidRDefault="007161F0" w:rsidP="007161F0">
            <w:pPr>
              <w:spacing w:line="276" w:lineRule="auto"/>
              <w:rPr>
                <w:sz w:val="24"/>
                <w:szCs w:val="24"/>
              </w:rPr>
            </w:pPr>
            <w:r w:rsidRPr="00BA5B04">
              <w:rPr>
                <w:sz w:val="24"/>
                <w:szCs w:val="24"/>
              </w:rPr>
              <w:t>Troškovi prijevoza učenika do mjesta smotre ili natjecanja, troškovi nabavke poligona za bicikle i prometne testove.</w:t>
            </w:r>
          </w:p>
          <w:p w14:paraId="785AA9A8" w14:textId="77777777" w:rsidR="007161F0" w:rsidRPr="00BA5B04" w:rsidRDefault="007161F0" w:rsidP="007161F0">
            <w:pPr>
              <w:spacing w:line="276" w:lineRule="auto"/>
              <w:rPr>
                <w:sz w:val="24"/>
                <w:szCs w:val="24"/>
              </w:rPr>
            </w:pPr>
          </w:p>
        </w:tc>
      </w:tr>
      <w:tr w:rsidR="00BA5B04" w:rsidRPr="00BA5B04" w14:paraId="5E583E27" w14:textId="77777777" w:rsidTr="0009419F">
        <w:tc>
          <w:tcPr>
            <w:tcW w:w="2880" w:type="dxa"/>
            <w:tcBorders>
              <w:left w:val="nil"/>
              <w:bottom w:val="nil"/>
              <w:right w:val="nil"/>
            </w:tcBorders>
            <w:shd w:val="clear" w:color="auto" w:fill="FFFFFF"/>
          </w:tcPr>
          <w:p w14:paraId="2698E4ED" w14:textId="77777777" w:rsidR="007161F0" w:rsidRPr="00BA5B04" w:rsidRDefault="007161F0" w:rsidP="007161F0">
            <w:pPr>
              <w:spacing w:line="276" w:lineRule="auto"/>
              <w:rPr>
                <w:b/>
                <w:bCs/>
                <w:sz w:val="24"/>
                <w:szCs w:val="24"/>
              </w:rPr>
            </w:pPr>
            <w:r w:rsidRPr="00BA5B04">
              <w:rPr>
                <w:bCs/>
                <w:sz w:val="24"/>
                <w:szCs w:val="24"/>
              </w:rPr>
              <w:t xml:space="preserve">Način vrednovanja </w:t>
            </w:r>
          </w:p>
          <w:p w14:paraId="5293237A" w14:textId="77777777" w:rsidR="007161F0" w:rsidRPr="00BA5B04" w:rsidRDefault="007161F0" w:rsidP="007161F0">
            <w:pPr>
              <w:spacing w:line="276" w:lineRule="auto"/>
              <w:rPr>
                <w:b/>
                <w:bCs/>
                <w:sz w:val="24"/>
                <w:szCs w:val="24"/>
              </w:rPr>
            </w:pPr>
          </w:p>
        </w:tc>
        <w:tc>
          <w:tcPr>
            <w:tcW w:w="6660" w:type="dxa"/>
            <w:tcBorders>
              <w:left w:val="nil"/>
              <w:bottom w:val="nil"/>
              <w:right w:val="nil"/>
            </w:tcBorders>
            <w:shd w:val="clear" w:color="auto" w:fill="E5DFEC"/>
          </w:tcPr>
          <w:p w14:paraId="71C4CED1" w14:textId="77777777" w:rsidR="007161F0" w:rsidRPr="00BA5B04" w:rsidRDefault="007161F0" w:rsidP="007161F0">
            <w:pPr>
              <w:spacing w:line="276" w:lineRule="auto"/>
              <w:rPr>
                <w:sz w:val="24"/>
                <w:szCs w:val="24"/>
              </w:rPr>
            </w:pPr>
            <w:r w:rsidRPr="00BA5B04">
              <w:rPr>
                <w:sz w:val="24"/>
                <w:szCs w:val="24"/>
              </w:rPr>
              <w:t xml:space="preserve">Individualno praćenje svakog učenika </w:t>
            </w:r>
            <w:proofErr w:type="gramStart"/>
            <w:r w:rsidRPr="00BA5B04">
              <w:rPr>
                <w:sz w:val="24"/>
                <w:szCs w:val="24"/>
              </w:rPr>
              <w:t>u  rješavanju</w:t>
            </w:r>
            <w:proofErr w:type="gramEnd"/>
            <w:r w:rsidRPr="00BA5B04">
              <w:rPr>
                <w:sz w:val="24"/>
                <w:szCs w:val="24"/>
              </w:rPr>
              <w:t xml:space="preserve"> postavljenih problema. Praćenje postignuća i plasmana na školskoj te gradskoj smotri iz sigurnosti u prometu.</w:t>
            </w:r>
          </w:p>
          <w:p w14:paraId="263F1D6A" w14:textId="77777777" w:rsidR="007161F0" w:rsidRPr="00BA5B04" w:rsidRDefault="007161F0" w:rsidP="007161F0">
            <w:pPr>
              <w:spacing w:line="276" w:lineRule="auto"/>
              <w:rPr>
                <w:sz w:val="24"/>
                <w:szCs w:val="24"/>
              </w:rPr>
            </w:pPr>
          </w:p>
        </w:tc>
      </w:tr>
      <w:tr w:rsidR="00BA5B04" w:rsidRPr="00BA5B04" w14:paraId="5D9DD7CE" w14:textId="77777777" w:rsidTr="0009419F">
        <w:tc>
          <w:tcPr>
            <w:tcW w:w="2880" w:type="dxa"/>
            <w:tcBorders>
              <w:left w:val="nil"/>
              <w:right w:val="nil"/>
            </w:tcBorders>
            <w:shd w:val="clear" w:color="auto" w:fill="FFFFFF"/>
          </w:tcPr>
          <w:p w14:paraId="7A55456A" w14:textId="77777777" w:rsidR="007161F0" w:rsidRPr="00BA5B04" w:rsidRDefault="007161F0" w:rsidP="007161F0">
            <w:pPr>
              <w:spacing w:line="276" w:lineRule="auto"/>
              <w:rPr>
                <w:b/>
                <w:bCs/>
                <w:sz w:val="24"/>
                <w:szCs w:val="24"/>
              </w:rPr>
            </w:pPr>
            <w:r w:rsidRPr="00BA5B04">
              <w:rPr>
                <w:bCs/>
                <w:sz w:val="24"/>
                <w:szCs w:val="24"/>
              </w:rPr>
              <w:t xml:space="preserve">Način korištenja rezultata vrednovanja </w:t>
            </w:r>
          </w:p>
        </w:tc>
        <w:tc>
          <w:tcPr>
            <w:tcW w:w="6660" w:type="dxa"/>
            <w:tcBorders>
              <w:left w:val="nil"/>
              <w:right w:val="nil"/>
            </w:tcBorders>
            <w:shd w:val="clear" w:color="auto" w:fill="E5DFEC"/>
          </w:tcPr>
          <w:p w14:paraId="3454FF40" w14:textId="77777777" w:rsidR="007161F0" w:rsidRPr="00BA5B04" w:rsidRDefault="007161F0" w:rsidP="007161F0">
            <w:pPr>
              <w:spacing w:line="276" w:lineRule="auto"/>
              <w:rPr>
                <w:sz w:val="24"/>
                <w:szCs w:val="24"/>
              </w:rPr>
            </w:pPr>
            <w:proofErr w:type="gramStart"/>
            <w:r w:rsidRPr="00BA5B04">
              <w:rPr>
                <w:sz w:val="24"/>
                <w:szCs w:val="24"/>
              </w:rPr>
              <w:t>Sudjelovanje  na</w:t>
            </w:r>
            <w:proofErr w:type="gramEnd"/>
            <w:r w:rsidRPr="00BA5B04">
              <w:rPr>
                <w:sz w:val="24"/>
                <w:szCs w:val="24"/>
              </w:rPr>
              <w:t xml:space="preserve"> smotrama  tehničkog stvaralaštva, školska, gradska, županijska, državna natjecanja.</w:t>
            </w:r>
          </w:p>
          <w:p w14:paraId="3BD10AF3" w14:textId="77777777" w:rsidR="007161F0" w:rsidRPr="00BA5B04" w:rsidRDefault="007161F0" w:rsidP="007161F0">
            <w:pPr>
              <w:spacing w:line="276" w:lineRule="auto"/>
              <w:rPr>
                <w:sz w:val="24"/>
                <w:szCs w:val="24"/>
              </w:rPr>
            </w:pPr>
          </w:p>
        </w:tc>
      </w:tr>
    </w:tbl>
    <w:p w14:paraId="0B6CD746" w14:textId="77777777" w:rsidR="007E6575" w:rsidRPr="00E216CD" w:rsidRDefault="007E6575" w:rsidP="007161F0">
      <w:pPr>
        <w:spacing w:line="276" w:lineRule="auto"/>
        <w:rPr>
          <w:color w:val="FF0000"/>
          <w:sz w:val="24"/>
          <w:szCs w:val="24"/>
          <w:lang w:val="hr-HR"/>
        </w:rPr>
      </w:pPr>
    </w:p>
    <w:p w14:paraId="698B5F4F" w14:textId="77777777" w:rsidR="004218B7" w:rsidRPr="00E216CD" w:rsidRDefault="004218B7" w:rsidP="007161F0">
      <w:pPr>
        <w:spacing w:after="160" w:line="276" w:lineRule="auto"/>
        <w:rPr>
          <w:color w:val="FF0000"/>
          <w:sz w:val="24"/>
          <w:szCs w:val="24"/>
          <w:lang w:val="hr-HR"/>
        </w:rPr>
      </w:pPr>
      <w:r w:rsidRPr="00E216CD">
        <w:rPr>
          <w:color w:val="FF0000"/>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3854A7" w14:paraId="2509EB59" w14:textId="77777777" w:rsidTr="00BF4728">
        <w:tc>
          <w:tcPr>
            <w:tcW w:w="2880" w:type="dxa"/>
            <w:tcBorders>
              <w:top w:val="nil"/>
              <w:left w:val="nil"/>
              <w:bottom w:val="nil"/>
              <w:right w:val="nil"/>
            </w:tcBorders>
            <w:shd w:val="clear" w:color="auto" w:fill="FFFFFF"/>
          </w:tcPr>
          <w:p w14:paraId="42B600B8" w14:textId="77777777" w:rsidR="003854A7" w:rsidRDefault="003854A7" w:rsidP="00BF4728">
            <w:pPr>
              <w:spacing w:line="276" w:lineRule="auto"/>
              <w:rPr>
                <w:b/>
                <w:sz w:val="24"/>
                <w:szCs w:val="24"/>
              </w:rPr>
            </w:pPr>
            <w:r>
              <w:rPr>
                <w:sz w:val="24"/>
                <w:szCs w:val="24"/>
              </w:rPr>
              <w:lastRenderedPageBreak/>
              <w:t xml:space="preserve">Naziv </w:t>
            </w:r>
          </w:p>
          <w:p w14:paraId="5B4678F8" w14:textId="77777777" w:rsidR="003854A7" w:rsidRDefault="003854A7" w:rsidP="00BF4728">
            <w:pPr>
              <w:spacing w:line="276" w:lineRule="auto"/>
              <w:rPr>
                <w:b/>
                <w:sz w:val="24"/>
                <w:szCs w:val="24"/>
              </w:rPr>
            </w:pPr>
          </w:p>
        </w:tc>
        <w:tc>
          <w:tcPr>
            <w:tcW w:w="6660" w:type="dxa"/>
            <w:tcBorders>
              <w:top w:val="nil"/>
              <w:left w:val="nil"/>
              <w:bottom w:val="nil"/>
              <w:right w:val="nil"/>
            </w:tcBorders>
            <w:shd w:val="clear" w:color="auto" w:fill="F2EFF6"/>
          </w:tcPr>
          <w:p w14:paraId="399BB20A" w14:textId="77777777" w:rsidR="003854A7" w:rsidRPr="003854A7" w:rsidRDefault="003854A7" w:rsidP="003854A7">
            <w:pPr>
              <w:pStyle w:val="Naslov3"/>
              <w:rPr>
                <w:rFonts w:ascii="Times New Roman" w:eastAsia="Times New Roman" w:hAnsi="Times New Roman" w:cs="Times New Roman"/>
                <w:b/>
                <w:color w:val="1F4D78"/>
              </w:rPr>
            </w:pPr>
            <w:bookmarkStart w:id="71" w:name="_heading=h.gjdgxs" w:colFirst="0" w:colLast="0"/>
            <w:bookmarkStart w:id="72" w:name="_Toc116049368"/>
            <w:bookmarkEnd w:id="71"/>
            <w:r w:rsidRPr="003854A7">
              <w:rPr>
                <w:rFonts w:ascii="Times New Roman" w:eastAsia="Times New Roman" w:hAnsi="Times New Roman" w:cs="Times New Roman"/>
                <w:b/>
                <w:color w:val="000000" w:themeColor="text1"/>
              </w:rPr>
              <w:t>EKO GRUPA (5-8r) – PRI/BIO</w:t>
            </w:r>
            <w:bookmarkEnd w:id="72"/>
          </w:p>
        </w:tc>
      </w:tr>
      <w:tr w:rsidR="003854A7" w14:paraId="06CBE027" w14:textId="77777777" w:rsidTr="00BF4728">
        <w:tc>
          <w:tcPr>
            <w:tcW w:w="2880" w:type="dxa"/>
            <w:tcBorders>
              <w:top w:val="single" w:sz="8" w:space="0" w:color="8064A2"/>
              <w:left w:val="nil"/>
              <w:bottom w:val="nil"/>
              <w:right w:val="nil"/>
            </w:tcBorders>
            <w:shd w:val="clear" w:color="auto" w:fill="FFFFFF"/>
          </w:tcPr>
          <w:p w14:paraId="08967447" w14:textId="77777777" w:rsidR="003854A7" w:rsidRDefault="003854A7" w:rsidP="00BF4728">
            <w:pPr>
              <w:spacing w:line="276" w:lineRule="auto"/>
              <w:rPr>
                <w:b/>
                <w:sz w:val="24"/>
                <w:szCs w:val="24"/>
              </w:rPr>
            </w:pPr>
            <w:r>
              <w:rPr>
                <w:sz w:val="24"/>
                <w:szCs w:val="24"/>
              </w:rPr>
              <w:t>Voditelj/i</w:t>
            </w:r>
          </w:p>
          <w:p w14:paraId="0EF76B16"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44D3F3AC" w14:textId="77777777" w:rsidR="003854A7" w:rsidRDefault="003854A7" w:rsidP="00BF4728">
            <w:pPr>
              <w:spacing w:line="276" w:lineRule="auto"/>
              <w:rPr>
                <w:sz w:val="24"/>
                <w:szCs w:val="24"/>
              </w:rPr>
            </w:pPr>
            <w:r>
              <w:rPr>
                <w:sz w:val="24"/>
                <w:szCs w:val="24"/>
              </w:rPr>
              <w:t>Tomislava Bužan</w:t>
            </w:r>
          </w:p>
          <w:p w14:paraId="1237EEAB" w14:textId="77777777" w:rsidR="003854A7" w:rsidRDefault="003854A7" w:rsidP="00BF4728">
            <w:pPr>
              <w:spacing w:line="276" w:lineRule="auto"/>
              <w:rPr>
                <w:sz w:val="24"/>
                <w:szCs w:val="24"/>
              </w:rPr>
            </w:pPr>
          </w:p>
        </w:tc>
      </w:tr>
      <w:tr w:rsidR="003854A7" w14:paraId="4F4C9E7D" w14:textId="77777777" w:rsidTr="00BF4728">
        <w:tc>
          <w:tcPr>
            <w:tcW w:w="2880" w:type="dxa"/>
            <w:tcBorders>
              <w:top w:val="single" w:sz="8" w:space="0" w:color="8064A2"/>
              <w:left w:val="nil"/>
              <w:bottom w:val="nil"/>
              <w:right w:val="nil"/>
            </w:tcBorders>
            <w:shd w:val="clear" w:color="auto" w:fill="FFFFFF"/>
          </w:tcPr>
          <w:p w14:paraId="5662FD53" w14:textId="77777777" w:rsidR="003854A7" w:rsidRDefault="003854A7" w:rsidP="00BF4728">
            <w:pPr>
              <w:spacing w:line="276" w:lineRule="auto"/>
              <w:rPr>
                <w:b/>
                <w:sz w:val="24"/>
                <w:szCs w:val="24"/>
              </w:rPr>
            </w:pPr>
            <w:r>
              <w:rPr>
                <w:sz w:val="24"/>
                <w:szCs w:val="24"/>
              </w:rPr>
              <w:t>Planirani broj sati tjedno</w:t>
            </w:r>
          </w:p>
          <w:p w14:paraId="2E9D4C18"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637D009F" w14:textId="77777777" w:rsidR="003854A7" w:rsidRDefault="003854A7" w:rsidP="00BF4728">
            <w:pPr>
              <w:spacing w:line="276" w:lineRule="auto"/>
              <w:rPr>
                <w:sz w:val="24"/>
                <w:szCs w:val="24"/>
              </w:rPr>
            </w:pPr>
            <w:r>
              <w:rPr>
                <w:sz w:val="24"/>
                <w:szCs w:val="24"/>
              </w:rPr>
              <w:t>1</w:t>
            </w:r>
          </w:p>
          <w:p w14:paraId="4D8DADAD" w14:textId="77777777" w:rsidR="003854A7" w:rsidRDefault="003854A7" w:rsidP="00BF4728">
            <w:pPr>
              <w:spacing w:line="276" w:lineRule="auto"/>
              <w:rPr>
                <w:sz w:val="24"/>
                <w:szCs w:val="24"/>
              </w:rPr>
            </w:pPr>
          </w:p>
        </w:tc>
      </w:tr>
      <w:tr w:rsidR="003854A7" w14:paraId="1615077C" w14:textId="77777777" w:rsidTr="00BF4728">
        <w:tc>
          <w:tcPr>
            <w:tcW w:w="2880" w:type="dxa"/>
            <w:tcBorders>
              <w:top w:val="single" w:sz="8" w:space="0" w:color="8064A2"/>
              <w:left w:val="nil"/>
              <w:bottom w:val="nil"/>
              <w:right w:val="nil"/>
            </w:tcBorders>
            <w:shd w:val="clear" w:color="auto" w:fill="FFFFFF"/>
          </w:tcPr>
          <w:p w14:paraId="4968F6AE" w14:textId="77777777" w:rsidR="003854A7" w:rsidRDefault="003854A7" w:rsidP="00BF4728">
            <w:pPr>
              <w:spacing w:line="276" w:lineRule="auto"/>
              <w:rPr>
                <w:b/>
                <w:sz w:val="24"/>
                <w:szCs w:val="24"/>
              </w:rPr>
            </w:pPr>
            <w:r>
              <w:rPr>
                <w:sz w:val="24"/>
                <w:szCs w:val="24"/>
              </w:rPr>
              <w:t>Planirani broj sati godišnje</w:t>
            </w:r>
          </w:p>
        </w:tc>
        <w:tc>
          <w:tcPr>
            <w:tcW w:w="6660" w:type="dxa"/>
            <w:tcBorders>
              <w:top w:val="single" w:sz="8" w:space="0" w:color="8064A2"/>
              <w:left w:val="nil"/>
              <w:bottom w:val="nil"/>
              <w:right w:val="nil"/>
            </w:tcBorders>
            <w:shd w:val="clear" w:color="auto" w:fill="E5DFEC"/>
          </w:tcPr>
          <w:p w14:paraId="5ACC3FCF" w14:textId="77777777" w:rsidR="003854A7" w:rsidRDefault="003854A7" w:rsidP="00BF4728">
            <w:pPr>
              <w:spacing w:line="276" w:lineRule="auto"/>
              <w:rPr>
                <w:sz w:val="24"/>
                <w:szCs w:val="24"/>
              </w:rPr>
            </w:pPr>
            <w:r>
              <w:rPr>
                <w:sz w:val="24"/>
                <w:szCs w:val="24"/>
              </w:rPr>
              <w:t>35</w:t>
            </w:r>
          </w:p>
          <w:p w14:paraId="68B8D6CB" w14:textId="77777777" w:rsidR="003854A7" w:rsidRDefault="003854A7" w:rsidP="00BF4728">
            <w:pPr>
              <w:spacing w:line="276" w:lineRule="auto"/>
              <w:rPr>
                <w:sz w:val="24"/>
                <w:szCs w:val="24"/>
              </w:rPr>
            </w:pPr>
          </w:p>
        </w:tc>
      </w:tr>
      <w:tr w:rsidR="003854A7" w14:paraId="782C0601" w14:textId="77777777" w:rsidTr="00BF4728">
        <w:tc>
          <w:tcPr>
            <w:tcW w:w="2880" w:type="dxa"/>
            <w:tcBorders>
              <w:top w:val="single" w:sz="8" w:space="0" w:color="8064A2"/>
              <w:left w:val="nil"/>
              <w:bottom w:val="nil"/>
              <w:right w:val="nil"/>
            </w:tcBorders>
            <w:shd w:val="clear" w:color="auto" w:fill="FFFFFF"/>
          </w:tcPr>
          <w:p w14:paraId="3FCCDC70" w14:textId="77777777" w:rsidR="003854A7" w:rsidRDefault="003854A7" w:rsidP="00BF4728">
            <w:pPr>
              <w:spacing w:line="276" w:lineRule="auto"/>
              <w:rPr>
                <w:b/>
                <w:sz w:val="24"/>
                <w:szCs w:val="24"/>
              </w:rPr>
            </w:pPr>
            <w:r>
              <w:rPr>
                <w:sz w:val="24"/>
                <w:szCs w:val="24"/>
              </w:rPr>
              <w:t xml:space="preserve">Ciljevi </w:t>
            </w:r>
          </w:p>
          <w:p w14:paraId="31319DF7"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5785C813" w14:textId="77777777" w:rsidR="003854A7" w:rsidRDefault="003854A7" w:rsidP="00BF4728">
            <w:pPr>
              <w:spacing w:line="276" w:lineRule="auto"/>
              <w:rPr>
                <w:sz w:val="24"/>
                <w:szCs w:val="24"/>
              </w:rPr>
            </w:pPr>
            <w:r>
              <w:rPr>
                <w:sz w:val="24"/>
                <w:szCs w:val="24"/>
              </w:rPr>
              <w:t>Naučiti izgled i zvukove najčešćih ptica</w:t>
            </w:r>
          </w:p>
          <w:p w14:paraId="42595559" w14:textId="77777777" w:rsidR="003854A7" w:rsidRDefault="003854A7" w:rsidP="00BF4728">
            <w:pPr>
              <w:spacing w:line="276" w:lineRule="auto"/>
              <w:rPr>
                <w:sz w:val="24"/>
                <w:szCs w:val="24"/>
              </w:rPr>
            </w:pPr>
          </w:p>
        </w:tc>
      </w:tr>
      <w:tr w:rsidR="003854A7" w14:paraId="65601787" w14:textId="77777777" w:rsidTr="00BF4728">
        <w:tc>
          <w:tcPr>
            <w:tcW w:w="2880" w:type="dxa"/>
            <w:tcBorders>
              <w:top w:val="single" w:sz="8" w:space="0" w:color="8064A2"/>
              <w:left w:val="nil"/>
              <w:bottom w:val="nil"/>
              <w:right w:val="nil"/>
            </w:tcBorders>
            <w:shd w:val="clear" w:color="auto" w:fill="FFFFFF"/>
          </w:tcPr>
          <w:p w14:paraId="4BEF49ED" w14:textId="77777777" w:rsidR="003854A7" w:rsidRDefault="003854A7" w:rsidP="00BF4728">
            <w:pPr>
              <w:spacing w:line="276" w:lineRule="auto"/>
              <w:rPr>
                <w:b/>
                <w:sz w:val="24"/>
                <w:szCs w:val="24"/>
              </w:rPr>
            </w:pPr>
            <w:r>
              <w:rPr>
                <w:sz w:val="24"/>
                <w:szCs w:val="24"/>
              </w:rPr>
              <w:t xml:space="preserve">Način realizacije </w:t>
            </w:r>
          </w:p>
        </w:tc>
        <w:tc>
          <w:tcPr>
            <w:tcW w:w="6660" w:type="dxa"/>
            <w:tcBorders>
              <w:top w:val="single" w:sz="8" w:space="0" w:color="8064A2"/>
              <w:left w:val="nil"/>
              <w:bottom w:val="nil"/>
              <w:right w:val="nil"/>
            </w:tcBorders>
            <w:shd w:val="clear" w:color="auto" w:fill="E5DFEC"/>
          </w:tcPr>
          <w:p w14:paraId="35F3E2CA" w14:textId="77777777" w:rsidR="003854A7" w:rsidRDefault="003854A7" w:rsidP="00BF4728">
            <w:pPr>
              <w:spacing w:line="276" w:lineRule="auto"/>
              <w:rPr>
                <w:sz w:val="24"/>
                <w:szCs w:val="24"/>
              </w:rPr>
            </w:pPr>
            <w:r>
              <w:rPr>
                <w:sz w:val="24"/>
                <w:szCs w:val="24"/>
              </w:rPr>
              <w:t>Pomoću kvizova, prezentacija, posjeti muzeja i terenima u suradnji s udrugom Biom naučiti prepoznati ptice u RH</w:t>
            </w:r>
          </w:p>
          <w:p w14:paraId="6850231E" w14:textId="77777777" w:rsidR="003854A7" w:rsidRDefault="003854A7" w:rsidP="00BF4728">
            <w:pPr>
              <w:spacing w:line="276" w:lineRule="auto"/>
              <w:rPr>
                <w:sz w:val="24"/>
                <w:szCs w:val="24"/>
              </w:rPr>
            </w:pPr>
          </w:p>
        </w:tc>
      </w:tr>
      <w:tr w:rsidR="003854A7" w14:paraId="5BDA813F" w14:textId="77777777" w:rsidTr="00BF4728">
        <w:tc>
          <w:tcPr>
            <w:tcW w:w="2880" w:type="dxa"/>
            <w:tcBorders>
              <w:top w:val="single" w:sz="8" w:space="0" w:color="8064A2"/>
              <w:left w:val="nil"/>
              <w:bottom w:val="nil"/>
              <w:right w:val="nil"/>
            </w:tcBorders>
            <w:shd w:val="clear" w:color="auto" w:fill="FFFFFF"/>
          </w:tcPr>
          <w:p w14:paraId="327389E2" w14:textId="77777777" w:rsidR="003854A7" w:rsidRDefault="003854A7" w:rsidP="00BF4728">
            <w:pPr>
              <w:spacing w:line="276" w:lineRule="auto"/>
              <w:rPr>
                <w:b/>
                <w:sz w:val="24"/>
                <w:szCs w:val="24"/>
              </w:rPr>
            </w:pPr>
            <w:r>
              <w:rPr>
                <w:sz w:val="24"/>
                <w:szCs w:val="24"/>
              </w:rPr>
              <w:t xml:space="preserve">Vremenski okvir </w:t>
            </w:r>
          </w:p>
          <w:p w14:paraId="157D75E6"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0920C762" w14:textId="77777777" w:rsidR="003854A7" w:rsidRDefault="003854A7" w:rsidP="00BF4728">
            <w:pPr>
              <w:spacing w:line="276" w:lineRule="auto"/>
              <w:rPr>
                <w:sz w:val="24"/>
                <w:szCs w:val="24"/>
              </w:rPr>
            </w:pPr>
            <w:r>
              <w:rPr>
                <w:sz w:val="24"/>
                <w:szCs w:val="24"/>
              </w:rPr>
              <w:t>Tijekom cijele nastavne godine</w:t>
            </w:r>
          </w:p>
          <w:p w14:paraId="498DB160" w14:textId="77777777" w:rsidR="003854A7" w:rsidRDefault="003854A7" w:rsidP="00BF4728">
            <w:pPr>
              <w:spacing w:line="276" w:lineRule="auto"/>
              <w:rPr>
                <w:sz w:val="24"/>
                <w:szCs w:val="24"/>
              </w:rPr>
            </w:pPr>
          </w:p>
        </w:tc>
      </w:tr>
      <w:tr w:rsidR="003854A7" w14:paraId="00112EF2" w14:textId="77777777" w:rsidTr="00BF4728">
        <w:tc>
          <w:tcPr>
            <w:tcW w:w="2880" w:type="dxa"/>
            <w:tcBorders>
              <w:top w:val="single" w:sz="8" w:space="0" w:color="8064A2"/>
              <w:left w:val="nil"/>
              <w:bottom w:val="nil"/>
              <w:right w:val="nil"/>
            </w:tcBorders>
            <w:shd w:val="clear" w:color="auto" w:fill="FFFFFF"/>
          </w:tcPr>
          <w:p w14:paraId="689D31C4" w14:textId="77777777" w:rsidR="003854A7" w:rsidRDefault="003854A7" w:rsidP="00BF4728">
            <w:pPr>
              <w:spacing w:line="276" w:lineRule="auto"/>
              <w:rPr>
                <w:b/>
                <w:sz w:val="24"/>
                <w:szCs w:val="24"/>
              </w:rPr>
            </w:pPr>
            <w:r>
              <w:rPr>
                <w:sz w:val="24"/>
                <w:szCs w:val="24"/>
              </w:rPr>
              <w:t>Namjena</w:t>
            </w:r>
          </w:p>
          <w:p w14:paraId="718B0AE9"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7E2E7D42" w14:textId="77777777" w:rsidR="003854A7" w:rsidRDefault="003854A7" w:rsidP="00BF4728">
            <w:pPr>
              <w:spacing w:line="276" w:lineRule="auto"/>
              <w:rPr>
                <w:sz w:val="24"/>
                <w:szCs w:val="24"/>
              </w:rPr>
            </w:pPr>
            <w:r>
              <w:rPr>
                <w:sz w:val="24"/>
                <w:szCs w:val="24"/>
              </w:rPr>
              <w:t>Upoznati naše ptice</w:t>
            </w:r>
          </w:p>
          <w:p w14:paraId="58884D7A" w14:textId="77777777" w:rsidR="003854A7" w:rsidRDefault="003854A7" w:rsidP="00BF4728">
            <w:pPr>
              <w:spacing w:line="276" w:lineRule="auto"/>
              <w:rPr>
                <w:sz w:val="24"/>
                <w:szCs w:val="24"/>
              </w:rPr>
            </w:pPr>
          </w:p>
        </w:tc>
      </w:tr>
      <w:tr w:rsidR="003854A7" w14:paraId="6B867D5C" w14:textId="77777777" w:rsidTr="00BF4728">
        <w:tc>
          <w:tcPr>
            <w:tcW w:w="2880" w:type="dxa"/>
            <w:tcBorders>
              <w:top w:val="single" w:sz="8" w:space="0" w:color="8064A2"/>
              <w:left w:val="nil"/>
              <w:bottom w:val="nil"/>
              <w:right w:val="nil"/>
            </w:tcBorders>
            <w:shd w:val="clear" w:color="auto" w:fill="FFFFFF"/>
          </w:tcPr>
          <w:p w14:paraId="2E42A36D" w14:textId="77777777" w:rsidR="003854A7" w:rsidRDefault="003854A7" w:rsidP="00BF4728">
            <w:pPr>
              <w:spacing w:line="276" w:lineRule="auto"/>
              <w:rPr>
                <w:b/>
                <w:sz w:val="24"/>
                <w:szCs w:val="24"/>
              </w:rPr>
            </w:pPr>
            <w:r>
              <w:rPr>
                <w:sz w:val="24"/>
                <w:szCs w:val="24"/>
              </w:rPr>
              <w:t xml:space="preserve">Troškovnik </w:t>
            </w:r>
          </w:p>
          <w:p w14:paraId="4D845834"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69388E91" w14:textId="77777777" w:rsidR="003854A7" w:rsidRDefault="003854A7" w:rsidP="00BF4728">
            <w:pPr>
              <w:spacing w:line="276" w:lineRule="auto"/>
              <w:rPr>
                <w:sz w:val="24"/>
                <w:szCs w:val="24"/>
              </w:rPr>
            </w:pPr>
            <w:r>
              <w:rPr>
                <w:sz w:val="24"/>
                <w:szCs w:val="24"/>
              </w:rPr>
              <w:t>Cijene ulaznica i prijevoza</w:t>
            </w:r>
          </w:p>
          <w:p w14:paraId="39C23C0C" w14:textId="77777777" w:rsidR="003854A7" w:rsidRDefault="003854A7" w:rsidP="00BF4728">
            <w:pPr>
              <w:spacing w:line="276" w:lineRule="auto"/>
              <w:rPr>
                <w:sz w:val="24"/>
                <w:szCs w:val="24"/>
              </w:rPr>
            </w:pPr>
          </w:p>
        </w:tc>
      </w:tr>
      <w:tr w:rsidR="003854A7" w14:paraId="5D2C637B" w14:textId="77777777" w:rsidTr="00BF4728">
        <w:tc>
          <w:tcPr>
            <w:tcW w:w="2880" w:type="dxa"/>
            <w:tcBorders>
              <w:top w:val="single" w:sz="8" w:space="0" w:color="8064A2"/>
              <w:left w:val="nil"/>
              <w:bottom w:val="nil"/>
              <w:right w:val="nil"/>
            </w:tcBorders>
            <w:shd w:val="clear" w:color="auto" w:fill="FFFFFF"/>
          </w:tcPr>
          <w:p w14:paraId="21842CEF" w14:textId="77777777" w:rsidR="003854A7" w:rsidRDefault="003854A7" w:rsidP="00BF4728">
            <w:pPr>
              <w:spacing w:line="276" w:lineRule="auto"/>
              <w:rPr>
                <w:b/>
                <w:sz w:val="24"/>
                <w:szCs w:val="24"/>
              </w:rPr>
            </w:pPr>
            <w:r>
              <w:rPr>
                <w:sz w:val="24"/>
                <w:szCs w:val="24"/>
              </w:rPr>
              <w:t xml:space="preserve">Način vrednovanja </w:t>
            </w:r>
          </w:p>
          <w:p w14:paraId="66BC7FB3" w14:textId="77777777" w:rsidR="003854A7" w:rsidRDefault="003854A7" w:rsidP="00BF4728">
            <w:pPr>
              <w:spacing w:line="276" w:lineRule="auto"/>
              <w:rPr>
                <w:b/>
                <w:sz w:val="24"/>
                <w:szCs w:val="24"/>
              </w:rPr>
            </w:pPr>
          </w:p>
        </w:tc>
        <w:tc>
          <w:tcPr>
            <w:tcW w:w="6660" w:type="dxa"/>
            <w:tcBorders>
              <w:top w:val="single" w:sz="8" w:space="0" w:color="8064A2"/>
              <w:left w:val="nil"/>
              <w:bottom w:val="nil"/>
              <w:right w:val="nil"/>
            </w:tcBorders>
            <w:shd w:val="clear" w:color="auto" w:fill="E5DFEC"/>
          </w:tcPr>
          <w:p w14:paraId="687BDCAD" w14:textId="77777777" w:rsidR="003854A7" w:rsidRDefault="003854A7" w:rsidP="00BF4728">
            <w:pPr>
              <w:spacing w:line="276" w:lineRule="auto"/>
              <w:rPr>
                <w:sz w:val="24"/>
                <w:szCs w:val="24"/>
              </w:rPr>
            </w:pPr>
            <w:r>
              <w:rPr>
                <w:sz w:val="24"/>
                <w:szCs w:val="24"/>
              </w:rPr>
              <w:t>Pomoću kvizova</w:t>
            </w:r>
          </w:p>
          <w:p w14:paraId="72CDD334" w14:textId="77777777" w:rsidR="003854A7" w:rsidRDefault="003854A7" w:rsidP="00BF4728">
            <w:pPr>
              <w:spacing w:line="276" w:lineRule="auto"/>
              <w:rPr>
                <w:sz w:val="24"/>
                <w:szCs w:val="24"/>
              </w:rPr>
            </w:pPr>
          </w:p>
        </w:tc>
      </w:tr>
      <w:tr w:rsidR="003854A7" w14:paraId="16010F57" w14:textId="77777777" w:rsidTr="00BF4728">
        <w:tc>
          <w:tcPr>
            <w:tcW w:w="2880" w:type="dxa"/>
            <w:tcBorders>
              <w:top w:val="single" w:sz="8" w:space="0" w:color="8064A2"/>
              <w:left w:val="nil"/>
              <w:bottom w:val="single" w:sz="8" w:space="0" w:color="8064A2"/>
              <w:right w:val="nil"/>
            </w:tcBorders>
            <w:shd w:val="clear" w:color="auto" w:fill="FFFFFF"/>
          </w:tcPr>
          <w:p w14:paraId="0AF14D9D" w14:textId="77777777" w:rsidR="003854A7" w:rsidRDefault="003854A7" w:rsidP="00BF4728">
            <w:pPr>
              <w:spacing w:line="276" w:lineRule="auto"/>
              <w:rPr>
                <w:b/>
                <w:sz w:val="24"/>
                <w:szCs w:val="24"/>
              </w:rPr>
            </w:pPr>
            <w:r>
              <w:rPr>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663B3109" w14:textId="77777777" w:rsidR="003854A7" w:rsidRDefault="003854A7" w:rsidP="00BF4728">
            <w:pPr>
              <w:spacing w:line="276" w:lineRule="auto"/>
              <w:rPr>
                <w:sz w:val="24"/>
                <w:szCs w:val="24"/>
              </w:rPr>
            </w:pPr>
            <w:r>
              <w:rPr>
                <w:sz w:val="24"/>
                <w:szCs w:val="24"/>
              </w:rPr>
              <w:t>U svakodnevnom životu prepoznati i promatrati ptice te koristiti svoje znanje o njihovoj  važnosti i zaštiti</w:t>
            </w:r>
          </w:p>
          <w:p w14:paraId="07D51E88" w14:textId="77777777" w:rsidR="003854A7" w:rsidRDefault="003854A7" w:rsidP="00BF4728">
            <w:pPr>
              <w:spacing w:line="276" w:lineRule="auto"/>
              <w:rPr>
                <w:sz w:val="24"/>
                <w:szCs w:val="24"/>
              </w:rPr>
            </w:pPr>
          </w:p>
        </w:tc>
      </w:tr>
    </w:tbl>
    <w:p w14:paraId="41B63E78" w14:textId="77777777" w:rsidR="003854A7" w:rsidRDefault="003854A7" w:rsidP="003854A7">
      <w:pPr>
        <w:spacing w:line="276" w:lineRule="auto"/>
        <w:rPr>
          <w:sz w:val="44"/>
          <w:szCs w:val="44"/>
        </w:rPr>
      </w:pPr>
    </w:p>
    <w:p w14:paraId="07874E79" w14:textId="77777777" w:rsidR="003854A7" w:rsidRDefault="003854A7" w:rsidP="003854A7">
      <w:pPr>
        <w:spacing w:line="276" w:lineRule="auto"/>
        <w:rPr>
          <w:sz w:val="44"/>
          <w:szCs w:val="44"/>
        </w:rPr>
      </w:pPr>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79D64BFE" w14:textId="77777777" w:rsidTr="00BC3BEC">
        <w:tc>
          <w:tcPr>
            <w:tcW w:w="2880" w:type="dxa"/>
            <w:tcBorders>
              <w:top w:val="nil"/>
              <w:left w:val="nil"/>
              <w:bottom w:val="nil"/>
              <w:right w:val="nil"/>
            </w:tcBorders>
            <w:shd w:val="clear" w:color="auto" w:fill="FFFFFF"/>
          </w:tcPr>
          <w:p w14:paraId="4A86F43A"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lastRenderedPageBreak/>
              <w:t xml:space="preserve">Naziv </w:t>
            </w:r>
          </w:p>
          <w:p w14:paraId="36543FEB" w14:textId="77777777" w:rsidR="00BC3BEC" w:rsidRPr="00142698" w:rsidRDefault="00BC3BEC" w:rsidP="00BC3BEC">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924F4F5" w14:textId="77777777" w:rsidR="00BC3BEC" w:rsidRPr="00142698" w:rsidRDefault="00BC3BEC" w:rsidP="00BC3BEC">
            <w:pPr>
              <w:pStyle w:val="Naslov3"/>
              <w:rPr>
                <w:rFonts w:ascii="Times New Roman" w:hAnsi="Times New Roman" w:cs="Times New Roman"/>
                <w:b/>
                <w:color w:val="000000" w:themeColor="text1"/>
              </w:rPr>
            </w:pPr>
            <w:bookmarkStart w:id="73" w:name="_Toc514059971"/>
            <w:bookmarkStart w:id="74" w:name="_Toc116049369"/>
            <w:r w:rsidRPr="00142698">
              <w:rPr>
                <w:rFonts w:ascii="Times New Roman" w:hAnsi="Times New Roman" w:cs="Times New Roman"/>
                <w:b/>
                <w:color w:val="000000" w:themeColor="text1"/>
              </w:rPr>
              <w:t>ORKESTAR</w:t>
            </w:r>
            <w:bookmarkEnd w:id="73"/>
            <w:bookmarkEnd w:id="74"/>
          </w:p>
        </w:tc>
      </w:tr>
      <w:tr w:rsidR="00E216CD" w:rsidRPr="00E216CD" w14:paraId="21049345" w14:textId="77777777" w:rsidTr="00BC3BEC">
        <w:tc>
          <w:tcPr>
            <w:tcW w:w="2880" w:type="dxa"/>
            <w:tcBorders>
              <w:left w:val="nil"/>
              <w:bottom w:val="nil"/>
              <w:right w:val="nil"/>
            </w:tcBorders>
            <w:shd w:val="clear" w:color="auto" w:fill="FFFFFF"/>
          </w:tcPr>
          <w:p w14:paraId="642D52C1" w14:textId="270EC3F9"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Voditelj/i</w:t>
            </w:r>
          </w:p>
        </w:tc>
        <w:tc>
          <w:tcPr>
            <w:tcW w:w="6660" w:type="dxa"/>
            <w:tcBorders>
              <w:left w:val="nil"/>
              <w:bottom w:val="nil"/>
              <w:right w:val="nil"/>
            </w:tcBorders>
            <w:shd w:val="clear" w:color="auto" w:fill="E5DFEC"/>
          </w:tcPr>
          <w:p w14:paraId="7CE2B9F3" w14:textId="368BAA3D" w:rsidR="00BC3BEC" w:rsidRPr="00142698" w:rsidRDefault="00BC3BEC" w:rsidP="00BC3BEC">
            <w:pPr>
              <w:spacing w:line="276" w:lineRule="auto"/>
              <w:rPr>
                <w:color w:val="000000" w:themeColor="text1"/>
                <w:sz w:val="24"/>
                <w:szCs w:val="24"/>
              </w:rPr>
            </w:pPr>
            <w:r w:rsidRPr="00142698">
              <w:rPr>
                <w:color w:val="000000" w:themeColor="text1"/>
                <w:sz w:val="24"/>
                <w:szCs w:val="24"/>
              </w:rPr>
              <w:t>Dalibor Pribanić</w:t>
            </w:r>
          </w:p>
        </w:tc>
      </w:tr>
      <w:tr w:rsidR="00E216CD" w:rsidRPr="00E216CD" w14:paraId="5B3F5420" w14:textId="77777777" w:rsidTr="00BC3BEC">
        <w:tc>
          <w:tcPr>
            <w:tcW w:w="2880" w:type="dxa"/>
            <w:tcBorders>
              <w:left w:val="nil"/>
              <w:bottom w:val="nil"/>
              <w:right w:val="nil"/>
            </w:tcBorders>
            <w:shd w:val="clear" w:color="auto" w:fill="FFFFFF"/>
          </w:tcPr>
          <w:p w14:paraId="59232745" w14:textId="7C80EAD0"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Planirani broj sati tjedno</w:t>
            </w:r>
          </w:p>
        </w:tc>
        <w:tc>
          <w:tcPr>
            <w:tcW w:w="6660" w:type="dxa"/>
            <w:tcBorders>
              <w:left w:val="nil"/>
              <w:bottom w:val="nil"/>
              <w:right w:val="nil"/>
            </w:tcBorders>
            <w:shd w:val="clear" w:color="auto" w:fill="E5DFEC"/>
          </w:tcPr>
          <w:p w14:paraId="34A65FF4"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1</w:t>
            </w:r>
          </w:p>
          <w:p w14:paraId="6DBBDDF8" w14:textId="77777777" w:rsidR="00BC3BEC" w:rsidRPr="00142698" w:rsidRDefault="00BC3BEC" w:rsidP="00BC3BEC">
            <w:pPr>
              <w:spacing w:line="276" w:lineRule="auto"/>
              <w:rPr>
                <w:color w:val="000000" w:themeColor="text1"/>
                <w:sz w:val="24"/>
                <w:szCs w:val="24"/>
              </w:rPr>
            </w:pPr>
          </w:p>
        </w:tc>
      </w:tr>
      <w:tr w:rsidR="00E216CD" w:rsidRPr="00E216CD" w14:paraId="13F35A73" w14:textId="77777777" w:rsidTr="00BC3BEC">
        <w:tc>
          <w:tcPr>
            <w:tcW w:w="2880" w:type="dxa"/>
            <w:tcBorders>
              <w:left w:val="nil"/>
              <w:bottom w:val="nil"/>
              <w:right w:val="nil"/>
            </w:tcBorders>
            <w:shd w:val="clear" w:color="auto" w:fill="FFFFFF"/>
          </w:tcPr>
          <w:p w14:paraId="278B3228"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Planirani broj sati godišnje</w:t>
            </w:r>
          </w:p>
        </w:tc>
        <w:tc>
          <w:tcPr>
            <w:tcW w:w="6660" w:type="dxa"/>
            <w:tcBorders>
              <w:left w:val="nil"/>
              <w:bottom w:val="nil"/>
              <w:right w:val="nil"/>
            </w:tcBorders>
            <w:shd w:val="clear" w:color="auto" w:fill="E5DFEC"/>
          </w:tcPr>
          <w:p w14:paraId="220FFCE7"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35</w:t>
            </w:r>
          </w:p>
          <w:p w14:paraId="5A65F1A0" w14:textId="77777777" w:rsidR="00BC3BEC" w:rsidRPr="00142698" w:rsidRDefault="00BC3BEC" w:rsidP="00BC3BEC">
            <w:pPr>
              <w:spacing w:line="276" w:lineRule="auto"/>
              <w:rPr>
                <w:color w:val="000000" w:themeColor="text1"/>
                <w:sz w:val="24"/>
                <w:szCs w:val="24"/>
              </w:rPr>
            </w:pPr>
          </w:p>
        </w:tc>
      </w:tr>
      <w:tr w:rsidR="00E216CD" w:rsidRPr="00E216CD" w14:paraId="16DB583B" w14:textId="77777777" w:rsidTr="00BC3BEC">
        <w:tc>
          <w:tcPr>
            <w:tcW w:w="2880" w:type="dxa"/>
            <w:tcBorders>
              <w:left w:val="nil"/>
              <w:bottom w:val="nil"/>
              <w:right w:val="nil"/>
            </w:tcBorders>
            <w:shd w:val="clear" w:color="auto" w:fill="FFFFFF"/>
          </w:tcPr>
          <w:p w14:paraId="79E1A0A7"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Ciljevi </w:t>
            </w:r>
          </w:p>
          <w:p w14:paraId="5FDD0D51" w14:textId="77777777" w:rsidR="00BC3BEC" w:rsidRPr="00142698" w:rsidRDefault="00BC3BEC" w:rsidP="00BC3BEC">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E54D6EF"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Muziciranje i doživljaj glazbe</w:t>
            </w:r>
          </w:p>
          <w:p w14:paraId="57C667FD"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Razvijanje interesa za orkestralno muziciranje</w:t>
            </w:r>
          </w:p>
          <w:p w14:paraId="71903497"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Njegovanje prigodnih skladbi i pjesama povodom školskih događanja</w:t>
            </w:r>
          </w:p>
          <w:p w14:paraId="443E8356"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Razvijanje osjećaja za estetski odgoj u glazbi</w:t>
            </w:r>
          </w:p>
          <w:p w14:paraId="2D414519"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Razvijanje osjećaja suradnje i međusobnog poštovanja</w:t>
            </w:r>
          </w:p>
          <w:p w14:paraId="3C04952B" w14:textId="77777777" w:rsidR="00BC3BEC" w:rsidRPr="00142698" w:rsidRDefault="00BC3BEC" w:rsidP="00BC3BEC">
            <w:pPr>
              <w:spacing w:line="276" w:lineRule="auto"/>
              <w:rPr>
                <w:color w:val="000000" w:themeColor="text1"/>
                <w:sz w:val="24"/>
                <w:szCs w:val="24"/>
              </w:rPr>
            </w:pPr>
          </w:p>
        </w:tc>
      </w:tr>
      <w:tr w:rsidR="00E216CD" w:rsidRPr="00E216CD" w14:paraId="44182658" w14:textId="77777777" w:rsidTr="00BC3BEC">
        <w:tc>
          <w:tcPr>
            <w:tcW w:w="2880" w:type="dxa"/>
            <w:tcBorders>
              <w:left w:val="nil"/>
              <w:bottom w:val="nil"/>
              <w:right w:val="nil"/>
            </w:tcBorders>
            <w:shd w:val="clear" w:color="auto" w:fill="FFFFFF"/>
          </w:tcPr>
          <w:p w14:paraId="77D49F74"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2F6250B"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Izvannastavna aktivnost</w:t>
            </w:r>
          </w:p>
          <w:p w14:paraId="27F7F33C"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Održavanje proba tijekom cijele šk. godine</w:t>
            </w:r>
          </w:p>
          <w:p w14:paraId="6E3B0F46" w14:textId="77777777" w:rsidR="00BC3BEC" w:rsidRPr="00142698" w:rsidRDefault="00BC3BEC" w:rsidP="00BC3BEC">
            <w:pPr>
              <w:spacing w:line="276" w:lineRule="auto"/>
              <w:contextualSpacing/>
              <w:rPr>
                <w:color w:val="000000" w:themeColor="text1"/>
                <w:sz w:val="24"/>
                <w:szCs w:val="24"/>
              </w:rPr>
            </w:pPr>
            <w:r w:rsidRPr="00142698">
              <w:rPr>
                <w:color w:val="000000" w:themeColor="text1"/>
                <w:sz w:val="24"/>
                <w:szCs w:val="24"/>
              </w:rPr>
              <w:t>Nastupi na priredbama, svečanostima i svetkovinama</w:t>
            </w:r>
          </w:p>
          <w:p w14:paraId="6AC5DF65" w14:textId="77777777" w:rsidR="00BC3BEC" w:rsidRPr="00142698" w:rsidRDefault="00BC3BEC" w:rsidP="00BC3BEC">
            <w:pPr>
              <w:spacing w:line="276" w:lineRule="auto"/>
              <w:rPr>
                <w:color w:val="000000" w:themeColor="text1"/>
                <w:sz w:val="24"/>
                <w:szCs w:val="24"/>
              </w:rPr>
            </w:pPr>
          </w:p>
        </w:tc>
      </w:tr>
      <w:tr w:rsidR="00E216CD" w:rsidRPr="00E216CD" w14:paraId="433A7EB0" w14:textId="77777777" w:rsidTr="00BC3BEC">
        <w:tc>
          <w:tcPr>
            <w:tcW w:w="2880" w:type="dxa"/>
            <w:tcBorders>
              <w:left w:val="nil"/>
              <w:bottom w:val="nil"/>
              <w:right w:val="nil"/>
            </w:tcBorders>
            <w:shd w:val="clear" w:color="auto" w:fill="FFFFFF"/>
          </w:tcPr>
          <w:p w14:paraId="6D83D329"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Vremenski okvir </w:t>
            </w:r>
          </w:p>
          <w:p w14:paraId="7548B9E3" w14:textId="77777777" w:rsidR="00BC3BEC" w:rsidRPr="00142698" w:rsidRDefault="00BC3BEC" w:rsidP="00BC3BEC">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2102C2F" w14:textId="20D0FE59" w:rsidR="00BC3BEC" w:rsidRPr="00142698" w:rsidRDefault="0009419F" w:rsidP="00BC3BEC">
            <w:pPr>
              <w:spacing w:line="276" w:lineRule="auto"/>
              <w:contextualSpacing/>
              <w:rPr>
                <w:color w:val="000000" w:themeColor="text1"/>
                <w:sz w:val="24"/>
                <w:szCs w:val="24"/>
              </w:rPr>
            </w:pPr>
            <w:r w:rsidRPr="00142698">
              <w:rPr>
                <w:color w:val="000000" w:themeColor="text1"/>
                <w:sz w:val="24"/>
                <w:szCs w:val="24"/>
              </w:rPr>
              <w:t xml:space="preserve">Tijekom šk. </w:t>
            </w:r>
            <w:proofErr w:type="gramStart"/>
            <w:r w:rsidRPr="00142698">
              <w:rPr>
                <w:color w:val="000000" w:themeColor="text1"/>
                <w:sz w:val="24"/>
                <w:szCs w:val="24"/>
              </w:rPr>
              <w:t>godine</w:t>
            </w:r>
            <w:proofErr w:type="gramEnd"/>
            <w:r w:rsidRPr="00142698">
              <w:rPr>
                <w:color w:val="000000" w:themeColor="text1"/>
                <w:sz w:val="24"/>
                <w:szCs w:val="24"/>
              </w:rPr>
              <w:t xml:space="preserve"> 20</w:t>
            </w:r>
            <w:r w:rsidR="00142698">
              <w:rPr>
                <w:color w:val="000000" w:themeColor="text1"/>
                <w:sz w:val="24"/>
                <w:szCs w:val="24"/>
              </w:rPr>
              <w:t>22</w:t>
            </w:r>
            <w:r w:rsidR="00207475" w:rsidRPr="00142698">
              <w:rPr>
                <w:color w:val="000000" w:themeColor="text1"/>
                <w:sz w:val="24"/>
                <w:szCs w:val="24"/>
              </w:rPr>
              <w:t>.</w:t>
            </w:r>
            <w:r w:rsidRPr="00142698">
              <w:rPr>
                <w:color w:val="000000" w:themeColor="text1"/>
                <w:sz w:val="24"/>
                <w:szCs w:val="24"/>
              </w:rPr>
              <w:t>/20</w:t>
            </w:r>
            <w:r w:rsidR="00142698">
              <w:rPr>
                <w:color w:val="000000" w:themeColor="text1"/>
                <w:sz w:val="24"/>
                <w:szCs w:val="24"/>
              </w:rPr>
              <w:t>23</w:t>
            </w:r>
            <w:r w:rsidR="00207475" w:rsidRPr="00142698">
              <w:rPr>
                <w:color w:val="000000" w:themeColor="text1"/>
                <w:sz w:val="24"/>
                <w:szCs w:val="24"/>
              </w:rPr>
              <w:t>.</w:t>
            </w:r>
          </w:p>
          <w:p w14:paraId="417BBE26" w14:textId="77777777" w:rsidR="00BC3BEC" w:rsidRPr="00142698" w:rsidRDefault="00BC3BEC" w:rsidP="00BC3BEC">
            <w:pPr>
              <w:spacing w:line="276" w:lineRule="auto"/>
              <w:rPr>
                <w:color w:val="000000" w:themeColor="text1"/>
                <w:sz w:val="24"/>
                <w:szCs w:val="24"/>
              </w:rPr>
            </w:pPr>
          </w:p>
        </w:tc>
      </w:tr>
      <w:tr w:rsidR="00E216CD" w:rsidRPr="00E216CD" w14:paraId="28BAA68F" w14:textId="77777777" w:rsidTr="00BC3BEC">
        <w:tc>
          <w:tcPr>
            <w:tcW w:w="2880" w:type="dxa"/>
            <w:tcBorders>
              <w:left w:val="nil"/>
              <w:bottom w:val="nil"/>
              <w:right w:val="nil"/>
            </w:tcBorders>
            <w:shd w:val="clear" w:color="auto" w:fill="FFFFFF"/>
          </w:tcPr>
          <w:p w14:paraId="361B1056"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Namjena</w:t>
            </w:r>
          </w:p>
          <w:p w14:paraId="474E8A62" w14:textId="77777777" w:rsidR="00BC3BEC" w:rsidRPr="00142698" w:rsidRDefault="00BC3BEC" w:rsidP="00BC3BEC">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B1FB4F5" w14:textId="54A85631" w:rsidR="00BC3BEC" w:rsidRPr="00142698" w:rsidRDefault="00BC3BEC" w:rsidP="00BC3BEC">
            <w:pPr>
              <w:spacing w:line="276" w:lineRule="auto"/>
              <w:rPr>
                <w:color w:val="000000" w:themeColor="text1"/>
                <w:sz w:val="24"/>
                <w:szCs w:val="24"/>
              </w:rPr>
            </w:pPr>
            <w:r w:rsidRPr="00142698">
              <w:rPr>
                <w:color w:val="000000" w:themeColor="text1"/>
                <w:sz w:val="24"/>
                <w:szCs w:val="24"/>
              </w:rPr>
              <w:t>Aktivnost namijenjena 5</w:t>
            </w:r>
            <w:r w:rsidR="00207475" w:rsidRPr="00142698">
              <w:rPr>
                <w:color w:val="000000" w:themeColor="text1"/>
                <w:sz w:val="24"/>
                <w:szCs w:val="24"/>
              </w:rPr>
              <w:t>.</w:t>
            </w:r>
            <w:r w:rsidRPr="00142698">
              <w:rPr>
                <w:color w:val="000000" w:themeColor="text1"/>
                <w:sz w:val="24"/>
                <w:szCs w:val="24"/>
              </w:rPr>
              <w:t>-8</w:t>
            </w:r>
            <w:r w:rsidR="00207475" w:rsidRPr="00142698">
              <w:rPr>
                <w:color w:val="000000" w:themeColor="text1"/>
                <w:sz w:val="24"/>
                <w:szCs w:val="24"/>
              </w:rPr>
              <w:t>.</w:t>
            </w:r>
            <w:r w:rsidRPr="00142698">
              <w:rPr>
                <w:color w:val="000000" w:themeColor="text1"/>
                <w:sz w:val="24"/>
                <w:szCs w:val="24"/>
              </w:rPr>
              <w:t xml:space="preserve"> razredima</w:t>
            </w:r>
          </w:p>
          <w:p w14:paraId="7A6DEF4C"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Izvedba skladbi i nastupi</w:t>
            </w:r>
          </w:p>
          <w:p w14:paraId="66821DB5" w14:textId="77777777" w:rsidR="00BC3BEC" w:rsidRPr="00142698" w:rsidRDefault="00BC3BEC" w:rsidP="00BC3BEC">
            <w:pPr>
              <w:spacing w:line="276" w:lineRule="auto"/>
              <w:rPr>
                <w:color w:val="000000" w:themeColor="text1"/>
                <w:sz w:val="24"/>
                <w:szCs w:val="24"/>
              </w:rPr>
            </w:pPr>
          </w:p>
        </w:tc>
      </w:tr>
      <w:tr w:rsidR="00E216CD" w:rsidRPr="00E216CD" w14:paraId="24FBEED1" w14:textId="77777777" w:rsidTr="00BC3BEC">
        <w:tc>
          <w:tcPr>
            <w:tcW w:w="2880" w:type="dxa"/>
            <w:tcBorders>
              <w:left w:val="nil"/>
              <w:bottom w:val="nil"/>
              <w:right w:val="nil"/>
            </w:tcBorders>
            <w:shd w:val="clear" w:color="auto" w:fill="FFFFFF"/>
          </w:tcPr>
          <w:p w14:paraId="1B9494D1"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Troškovnik </w:t>
            </w:r>
          </w:p>
          <w:p w14:paraId="2E1DD9BD" w14:textId="77777777" w:rsidR="00BC3BEC" w:rsidRPr="00142698" w:rsidRDefault="00BC3BEC" w:rsidP="00BC3BEC">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A36E9E5"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Troškovi održavanja žica, notni zapisi, kajdanke, stalci</w:t>
            </w:r>
          </w:p>
          <w:p w14:paraId="37B7E5E9" w14:textId="77777777" w:rsidR="00BC3BEC" w:rsidRPr="00142698" w:rsidRDefault="00BC3BEC" w:rsidP="00BC3BEC">
            <w:pPr>
              <w:spacing w:line="276" w:lineRule="auto"/>
              <w:rPr>
                <w:color w:val="000000" w:themeColor="text1"/>
                <w:sz w:val="24"/>
                <w:szCs w:val="24"/>
              </w:rPr>
            </w:pPr>
          </w:p>
        </w:tc>
      </w:tr>
      <w:tr w:rsidR="00E216CD" w:rsidRPr="00E216CD" w14:paraId="4DA00621" w14:textId="77777777" w:rsidTr="00BC3BEC">
        <w:tc>
          <w:tcPr>
            <w:tcW w:w="2880" w:type="dxa"/>
            <w:tcBorders>
              <w:left w:val="nil"/>
              <w:bottom w:val="nil"/>
              <w:right w:val="nil"/>
            </w:tcBorders>
            <w:shd w:val="clear" w:color="auto" w:fill="FFFFFF"/>
          </w:tcPr>
          <w:p w14:paraId="7005933A"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Način vrednovanja </w:t>
            </w:r>
          </w:p>
          <w:p w14:paraId="20EE06F7" w14:textId="77777777" w:rsidR="00BC3BEC" w:rsidRPr="00142698" w:rsidRDefault="00BC3BEC" w:rsidP="00BC3BEC">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68E04F9"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Prati se rad i nastupi u nastupima u i izvan škole</w:t>
            </w:r>
          </w:p>
          <w:p w14:paraId="7161BD17" w14:textId="77777777" w:rsidR="00BC3BEC" w:rsidRPr="00142698" w:rsidRDefault="00BC3BEC" w:rsidP="00BC3BEC">
            <w:pPr>
              <w:spacing w:line="276" w:lineRule="auto"/>
              <w:rPr>
                <w:color w:val="000000" w:themeColor="text1"/>
                <w:sz w:val="24"/>
                <w:szCs w:val="24"/>
              </w:rPr>
            </w:pPr>
          </w:p>
        </w:tc>
      </w:tr>
      <w:tr w:rsidR="00E216CD" w:rsidRPr="00E216CD" w14:paraId="281D0C1E" w14:textId="77777777" w:rsidTr="00BC3BEC">
        <w:tc>
          <w:tcPr>
            <w:tcW w:w="2880" w:type="dxa"/>
            <w:tcBorders>
              <w:left w:val="nil"/>
              <w:right w:val="nil"/>
            </w:tcBorders>
            <w:shd w:val="clear" w:color="auto" w:fill="FFFFFF"/>
          </w:tcPr>
          <w:p w14:paraId="0F17F3B0" w14:textId="77777777" w:rsidR="00BC3BEC" w:rsidRPr="00142698" w:rsidRDefault="00BC3BEC" w:rsidP="00BC3BEC">
            <w:pPr>
              <w:spacing w:line="276" w:lineRule="auto"/>
              <w:rPr>
                <w:b/>
                <w:bCs/>
                <w:color w:val="000000" w:themeColor="text1"/>
                <w:sz w:val="24"/>
                <w:szCs w:val="24"/>
              </w:rPr>
            </w:pPr>
            <w:r w:rsidRPr="00142698">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24EC564B" w14:textId="77777777" w:rsidR="00BC3BEC" w:rsidRPr="00142698" w:rsidRDefault="00BC3BEC" w:rsidP="00BC3BEC">
            <w:pPr>
              <w:spacing w:line="276" w:lineRule="auto"/>
              <w:rPr>
                <w:color w:val="000000" w:themeColor="text1"/>
                <w:sz w:val="24"/>
                <w:szCs w:val="24"/>
              </w:rPr>
            </w:pPr>
            <w:r w:rsidRPr="00142698">
              <w:rPr>
                <w:color w:val="000000" w:themeColor="text1"/>
                <w:sz w:val="24"/>
                <w:szCs w:val="24"/>
              </w:rPr>
              <w:t>Aktivno sudjelovanje u kulturnim i umjetničkim priredbama gdje se predstavlja škola, a time i grupni rad djece u orkestru</w:t>
            </w:r>
          </w:p>
          <w:p w14:paraId="19B74D4C" w14:textId="77777777" w:rsidR="00BC3BEC" w:rsidRPr="00142698" w:rsidRDefault="00BC3BEC" w:rsidP="00BC3BEC">
            <w:pPr>
              <w:spacing w:line="276" w:lineRule="auto"/>
              <w:rPr>
                <w:color w:val="000000" w:themeColor="text1"/>
                <w:sz w:val="24"/>
                <w:szCs w:val="24"/>
              </w:rPr>
            </w:pPr>
          </w:p>
        </w:tc>
      </w:tr>
    </w:tbl>
    <w:p w14:paraId="036FF666" w14:textId="794C526F" w:rsidR="008C0C62" w:rsidRPr="00E216CD" w:rsidRDefault="00BC3BEC">
      <w:pPr>
        <w:spacing w:after="160" w:line="259" w:lineRule="auto"/>
        <w:rPr>
          <w:color w:val="FF0000"/>
          <w:sz w:val="44"/>
          <w:szCs w:val="24"/>
          <w:lang w:val="hr-HR"/>
        </w:rPr>
      </w:pPr>
      <w:r w:rsidRPr="00E216CD">
        <w:rPr>
          <w:color w:val="FF0000"/>
          <w:sz w:val="4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0C30DDD8" w14:textId="77777777" w:rsidTr="00520A48">
        <w:tc>
          <w:tcPr>
            <w:tcW w:w="2880" w:type="dxa"/>
            <w:tcBorders>
              <w:top w:val="nil"/>
              <w:left w:val="nil"/>
              <w:bottom w:val="nil"/>
              <w:right w:val="nil"/>
            </w:tcBorders>
            <w:shd w:val="clear" w:color="auto" w:fill="FFFFFF"/>
          </w:tcPr>
          <w:p w14:paraId="12038FCC" w14:textId="77777777" w:rsidR="00752B13" w:rsidRPr="00142698" w:rsidRDefault="00752B13" w:rsidP="00752B13">
            <w:pPr>
              <w:rPr>
                <w:b/>
                <w:bCs/>
                <w:color w:val="000000" w:themeColor="text1"/>
                <w:sz w:val="24"/>
                <w:szCs w:val="24"/>
              </w:rPr>
            </w:pPr>
            <w:r w:rsidRPr="00142698">
              <w:rPr>
                <w:bCs/>
                <w:color w:val="000000" w:themeColor="text1"/>
                <w:sz w:val="24"/>
                <w:szCs w:val="24"/>
              </w:rPr>
              <w:lastRenderedPageBreak/>
              <w:t xml:space="preserve">Naziv </w:t>
            </w:r>
          </w:p>
          <w:p w14:paraId="2DB04579" w14:textId="77777777" w:rsidR="00752B13" w:rsidRPr="00142698" w:rsidRDefault="00752B13" w:rsidP="00752B13">
            <w:pPr>
              <w:rPr>
                <w:b/>
                <w:bCs/>
                <w:color w:val="000000" w:themeColor="text1"/>
                <w:sz w:val="24"/>
                <w:szCs w:val="24"/>
              </w:rPr>
            </w:pPr>
          </w:p>
        </w:tc>
        <w:tc>
          <w:tcPr>
            <w:tcW w:w="6660" w:type="dxa"/>
            <w:tcBorders>
              <w:top w:val="nil"/>
              <w:left w:val="nil"/>
              <w:bottom w:val="nil"/>
              <w:right w:val="nil"/>
            </w:tcBorders>
            <w:shd w:val="clear" w:color="auto" w:fill="F2EFF6"/>
          </w:tcPr>
          <w:p w14:paraId="5E660DEB" w14:textId="77777777" w:rsidR="00752B13" w:rsidRPr="00142698" w:rsidRDefault="00752B13" w:rsidP="00752B13">
            <w:pPr>
              <w:pStyle w:val="Naslov3"/>
              <w:rPr>
                <w:rFonts w:ascii="Times New Roman" w:hAnsi="Times New Roman" w:cs="Times New Roman"/>
                <w:b/>
                <w:color w:val="000000" w:themeColor="text1"/>
              </w:rPr>
            </w:pPr>
            <w:bookmarkStart w:id="75" w:name="_Toc116049370"/>
            <w:r w:rsidRPr="00142698">
              <w:rPr>
                <w:rFonts w:ascii="Times New Roman" w:hAnsi="Times New Roman" w:cs="Times New Roman"/>
                <w:b/>
                <w:color w:val="000000" w:themeColor="text1"/>
              </w:rPr>
              <w:t>NOVINARSKA GRUPA I IZRADA ŠKOLSKIH NOVINA</w:t>
            </w:r>
            <w:bookmarkEnd w:id="75"/>
          </w:p>
        </w:tc>
      </w:tr>
      <w:tr w:rsidR="00E216CD" w:rsidRPr="00E216CD" w14:paraId="6FE18975" w14:textId="77777777" w:rsidTr="00520A48">
        <w:tc>
          <w:tcPr>
            <w:tcW w:w="2880" w:type="dxa"/>
            <w:tcBorders>
              <w:left w:val="nil"/>
              <w:bottom w:val="nil"/>
              <w:right w:val="nil"/>
            </w:tcBorders>
            <w:shd w:val="clear" w:color="auto" w:fill="FFFFFF"/>
          </w:tcPr>
          <w:p w14:paraId="49BB6968" w14:textId="77777777" w:rsidR="00752B13" w:rsidRPr="00142698" w:rsidRDefault="00752B13" w:rsidP="00752B13">
            <w:pPr>
              <w:rPr>
                <w:b/>
                <w:bCs/>
                <w:color w:val="000000" w:themeColor="text1"/>
                <w:sz w:val="24"/>
                <w:szCs w:val="24"/>
              </w:rPr>
            </w:pPr>
            <w:r w:rsidRPr="00142698">
              <w:rPr>
                <w:bCs/>
                <w:color w:val="000000" w:themeColor="text1"/>
                <w:sz w:val="24"/>
                <w:szCs w:val="24"/>
              </w:rPr>
              <w:t>Voditelj/i</w:t>
            </w:r>
          </w:p>
          <w:p w14:paraId="35C78EA1"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43B773C8" w14:textId="6A433DE1" w:rsidR="00752B13" w:rsidRPr="00142698" w:rsidRDefault="00752B13" w:rsidP="00752B13">
            <w:pPr>
              <w:rPr>
                <w:color w:val="000000" w:themeColor="text1"/>
                <w:sz w:val="24"/>
                <w:szCs w:val="24"/>
              </w:rPr>
            </w:pPr>
            <w:r w:rsidRPr="00142698">
              <w:rPr>
                <w:color w:val="000000" w:themeColor="text1"/>
                <w:sz w:val="24"/>
                <w:szCs w:val="24"/>
              </w:rPr>
              <w:t>Dragan Živković</w:t>
            </w:r>
          </w:p>
        </w:tc>
      </w:tr>
      <w:tr w:rsidR="00E216CD" w:rsidRPr="00E216CD" w14:paraId="0930AF6C" w14:textId="77777777" w:rsidTr="00520A48">
        <w:tc>
          <w:tcPr>
            <w:tcW w:w="2880" w:type="dxa"/>
            <w:tcBorders>
              <w:left w:val="nil"/>
              <w:bottom w:val="nil"/>
              <w:right w:val="nil"/>
            </w:tcBorders>
            <w:shd w:val="clear" w:color="auto" w:fill="FFFFFF"/>
          </w:tcPr>
          <w:p w14:paraId="3A634A7C" w14:textId="77777777" w:rsidR="00752B13" w:rsidRPr="00142698" w:rsidRDefault="00752B13" w:rsidP="00752B13">
            <w:pPr>
              <w:rPr>
                <w:b/>
                <w:bCs/>
                <w:color w:val="000000" w:themeColor="text1"/>
                <w:sz w:val="24"/>
                <w:szCs w:val="24"/>
              </w:rPr>
            </w:pPr>
            <w:r w:rsidRPr="00142698">
              <w:rPr>
                <w:bCs/>
                <w:color w:val="000000" w:themeColor="text1"/>
                <w:sz w:val="24"/>
                <w:szCs w:val="24"/>
              </w:rPr>
              <w:t>Planirani broj sati tjedno</w:t>
            </w:r>
          </w:p>
          <w:p w14:paraId="0E2D4FFD"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7B6267AF" w14:textId="77777777" w:rsidR="00752B13" w:rsidRPr="00142698" w:rsidRDefault="00752B13" w:rsidP="00752B13">
            <w:pPr>
              <w:rPr>
                <w:color w:val="000000" w:themeColor="text1"/>
                <w:sz w:val="24"/>
                <w:szCs w:val="24"/>
              </w:rPr>
            </w:pPr>
            <w:r w:rsidRPr="00142698">
              <w:rPr>
                <w:color w:val="000000" w:themeColor="text1"/>
                <w:sz w:val="24"/>
                <w:szCs w:val="24"/>
              </w:rPr>
              <w:t>1</w:t>
            </w:r>
          </w:p>
        </w:tc>
      </w:tr>
      <w:tr w:rsidR="00E216CD" w:rsidRPr="00E216CD" w14:paraId="083AACD7" w14:textId="77777777" w:rsidTr="00520A48">
        <w:tc>
          <w:tcPr>
            <w:tcW w:w="2880" w:type="dxa"/>
            <w:tcBorders>
              <w:left w:val="nil"/>
              <w:bottom w:val="nil"/>
              <w:right w:val="nil"/>
            </w:tcBorders>
            <w:shd w:val="clear" w:color="auto" w:fill="FFFFFF"/>
          </w:tcPr>
          <w:p w14:paraId="2BC665AD" w14:textId="77777777" w:rsidR="00752B13" w:rsidRPr="00142698" w:rsidRDefault="00752B13" w:rsidP="00752B13">
            <w:pPr>
              <w:rPr>
                <w:b/>
                <w:bCs/>
                <w:color w:val="000000" w:themeColor="text1"/>
                <w:sz w:val="24"/>
                <w:szCs w:val="24"/>
              </w:rPr>
            </w:pPr>
            <w:r w:rsidRPr="00142698">
              <w:rPr>
                <w:bCs/>
                <w:color w:val="000000" w:themeColor="text1"/>
                <w:sz w:val="24"/>
                <w:szCs w:val="24"/>
              </w:rPr>
              <w:t>Planirani broj sati godišnje</w:t>
            </w:r>
          </w:p>
        </w:tc>
        <w:tc>
          <w:tcPr>
            <w:tcW w:w="6660" w:type="dxa"/>
            <w:tcBorders>
              <w:left w:val="nil"/>
              <w:bottom w:val="nil"/>
              <w:right w:val="nil"/>
            </w:tcBorders>
            <w:shd w:val="clear" w:color="auto" w:fill="E5DFEC"/>
          </w:tcPr>
          <w:p w14:paraId="75377476" w14:textId="77777777" w:rsidR="00752B13" w:rsidRPr="00142698" w:rsidRDefault="00752B13" w:rsidP="00752B13">
            <w:pPr>
              <w:rPr>
                <w:color w:val="000000" w:themeColor="text1"/>
                <w:sz w:val="24"/>
                <w:szCs w:val="24"/>
              </w:rPr>
            </w:pPr>
            <w:r w:rsidRPr="00142698">
              <w:rPr>
                <w:color w:val="000000" w:themeColor="text1"/>
                <w:sz w:val="24"/>
                <w:szCs w:val="24"/>
              </w:rPr>
              <w:t>35</w:t>
            </w:r>
          </w:p>
          <w:p w14:paraId="6B7BD22B" w14:textId="77777777" w:rsidR="00752B13" w:rsidRPr="00142698" w:rsidRDefault="00752B13" w:rsidP="00752B13">
            <w:pPr>
              <w:rPr>
                <w:color w:val="000000" w:themeColor="text1"/>
                <w:sz w:val="24"/>
                <w:szCs w:val="24"/>
              </w:rPr>
            </w:pPr>
          </w:p>
        </w:tc>
      </w:tr>
      <w:tr w:rsidR="00E216CD" w:rsidRPr="00E216CD" w14:paraId="50D15D6D" w14:textId="77777777" w:rsidTr="00520A48">
        <w:tc>
          <w:tcPr>
            <w:tcW w:w="2880" w:type="dxa"/>
            <w:tcBorders>
              <w:left w:val="nil"/>
              <w:bottom w:val="nil"/>
              <w:right w:val="nil"/>
            </w:tcBorders>
            <w:shd w:val="clear" w:color="auto" w:fill="FFFFFF"/>
          </w:tcPr>
          <w:p w14:paraId="4E057944"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Ciljevi </w:t>
            </w:r>
          </w:p>
          <w:p w14:paraId="4309F248"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6FA0800E" w14:textId="77777777" w:rsidR="00752B13" w:rsidRPr="00142698" w:rsidRDefault="00752B13" w:rsidP="00752B13">
            <w:pPr>
              <w:rPr>
                <w:color w:val="000000" w:themeColor="text1"/>
                <w:sz w:val="24"/>
                <w:szCs w:val="24"/>
              </w:rPr>
            </w:pPr>
            <w:r w:rsidRPr="00142698">
              <w:rPr>
                <w:color w:val="000000" w:themeColor="text1"/>
                <w:sz w:val="24"/>
                <w:szCs w:val="24"/>
              </w:rPr>
              <w:t>upoznavanje s osnovnim novinarskim formama, služenje istima, razviti ljubav prema pisanoj riječi i hrvatskom jeziku; razvijati kritički pristup prema uočenim događajima</w:t>
            </w:r>
          </w:p>
          <w:p w14:paraId="7B5D995C" w14:textId="77777777" w:rsidR="00752B13" w:rsidRPr="00142698" w:rsidRDefault="00752B13" w:rsidP="00752B13">
            <w:pPr>
              <w:rPr>
                <w:color w:val="000000" w:themeColor="text1"/>
                <w:sz w:val="24"/>
                <w:szCs w:val="24"/>
              </w:rPr>
            </w:pPr>
          </w:p>
        </w:tc>
      </w:tr>
      <w:tr w:rsidR="00E216CD" w:rsidRPr="00E216CD" w14:paraId="1593C9A0" w14:textId="77777777" w:rsidTr="00520A48">
        <w:tc>
          <w:tcPr>
            <w:tcW w:w="2880" w:type="dxa"/>
            <w:tcBorders>
              <w:left w:val="nil"/>
              <w:bottom w:val="nil"/>
              <w:right w:val="nil"/>
            </w:tcBorders>
            <w:shd w:val="clear" w:color="auto" w:fill="FFFFFF"/>
          </w:tcPr>
          <w:p w14:paraId="0AF9F3F2"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2103A1F" w14:textId="147C669A" w:rsidR="00752B13" w:rsidRPr="00142698" w:rsidRDefault="00752B13" w:rsidP="00752B13">
            <w:pPr>
              <w:rPr>
                <w:color w:val="000000" w:themeColor="text1"/>
                <w:sz w:val="24"/>
                <w:szCs w:val="24"/>
              </w:rPr>
            </w:pPr>
            <w:r w:rsidRPr="00142698">
              <w:rPr>
                <w:color w:val="000000" w:themeColor="text1"/>
                <w:sz w:val="24"/>
                <w:szCs w:val="24"/>
              </w:rPr>
              <w:t>sudjelovanje u radijskoj emisiji „Zvonjalica“, pisanje radova za školski list i  razne dječje časopise</w:t>
            </w:r>
          </w:p>
          <w:p w14:paraId="33927B5F" w14:textId="77777777" w:rsidR="00752B13" w:rsidRPr="00142698" w:rsidRDefault="00752B13" w:rsidP="00752B13">
            <w:pPr>
              <w:rPr>
                <w:color w:val="000000" w:themeColor="text1"/>
                <w:sz w:val="24"/>
                <w:szCs w:val="24"/>
              </w:rPr>
            </w:pPr>
          </w:p>
        </w:tc>
      </w:tr>
      <w:tr w:rsidR="00E216CD" w:rsidRPr="00E216CD" w14:paraId="746F9747" w14:textId="77777777" w:rsidTr="00520A48">
        <w:tc>
          <w:tcPr>
            <w:tcW w:w="2880" w:type="dxa"/>
            <w:tcBorders>
              <w:left w:val="nil"/>
              <w:bottom w:val="nil"/>
              <w:right w:val="nil"/>
            </w:tcBorders>
            <w:shd w:val="clear" w:color="auto" w:fill="FFFFFF"/>
          </w:tcPr>
          <w:p w14:paraId="61AAB7FE"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Vremenski okvir </w:t>
            </w:r>
          </w:p>
          <w:p w14:paraId="6D61864E"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516A41EA" w14:textId="53EA5968" w:rsidR="00752B13" w:rsidRPr="00142698" w:rsidRDefault="00752B13" w:rsidP="00752B13">
            <w:pPr>
              <w:rPr>
                <w:rFonts w:cs="Courier New"/>
                <w:color w:val="000000" w:themeColor="text1"/>
                <w:sz w:val="24"/>
                <w:szCs w:val="24"/>
              </w:rPr>
            </w:pPr>
            <w:proofErr w:type="gramStart"/>
            <w:r w:rsidRPr="00142698">
              <w:rPr>
                <w:rFonts w:cs="Courier New"/>
                <w:color w:val="000000" w:themeColor="text1"/>
                <w:sz w:val="24"/>
                <w:szCs w:val="24"/>
              </w:rPr>
              <w:t>tijekom</w:t>
            </w:r>
            <w:proofErr w:type="gramEnd"/>
            <w:r w:rsidRPr="00142698">
              <w:rPr>
                <w:rFonts w:cs="Courier New"/>
                <w:color w:val="000000" w:themeColor="text1"/>
                <w:sz w:val="24"/>
                <w:szCs w:val="24"/>
              </w:rPr>
              <w:t xml:space="preserve"> školske godine 20</w:t>
            </w:r>
            <w:r w:rsidR="00142698">
              <w:rPr>
                <w:rFonts w:cs="Courier New"/>
                <w:color w:val="000000" w:themeColor="text1"/>
                <w:sz w:val="24"/>
                <w:szCs w:val="24"/>
              </w:rPr>
              <w:t>22./2023</w:t>
            </w:r>
            <w:r w:rsidRPr="00142698">
              <w:rPr>
                <w:rFonts w:cs="Courier New"/>
                <w:color w:val="000000" w:themeColor="text1"/>
                <w:sz w:val="24"/>
                <w:szCs w:val="24"/>
              </w:rPr>
              <w:t>.</w:t>
            </w:r>
          </w:p>
        </w:tc>
      </w:tr>
      <w:tr w:rsidR="00E216CD" w:rsidRPr="00E216CD" w14:paraId="2F713563" w14:textId="77777777" w:rsidTr="00520A48">
        <w:tc>
          <w:tcPr>
            <w:tcW w:w="2880" w:type="dxa"/>
            <w:tcBorders>
              <w:left w:val="nil"/>
              <w:bottom w:val="nil"/>
              <w:right w:val="nil"/>
            </w:tcBorders>
            <w:shd w:val="clear" w:color="auto" w:fill="FFFFFF"/>
          </w:tcPr>
          <w:p w14:paraId="780B86DC" w14:textId="77777777" w:rsidR="00752B13" w:rsidRPr="00142698" w:rsidRDefault="00752B13" w:rsidP="00752B13">
            <w:pPr>
              <w:rPr>
                <w:b/>
                <w:bCs/>
                <w:color w:val="000000" w:themeColor="text1"/>
                <w:sz w:val="24"/>
                <w:szCs w:val="24"/>
              </w:rPr>
            </w:pPr>
            <w:r w:rsidRPr="00142698">
              <w:rPr>
                <w:bCs/>
                <w:color w:val="000000" w:themeColor="text1"/>
                <w:sz w:val="24"/>
                <w:szCs w:val="24"/>
              </w:rPr>
              <w:t>Namjena</w:t>
            </w:r>
          </w:p>
          <w:p w14:paraId="6D41A0BA"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09BFF4B0" w14:textId="77777777" w:rsidR="00752B13" w:rsidRPr="00142698" w:rsidRDefault="00752B13" w:rsidP="00752B13">
            <w:pPr>
              <w:rPr>
                <w:color w:val="000000" w:themeColor="text1"/>
                <w:sz w:val="24"/>
                <w:szCs w:val="24"/>
              </w:rPr>
            </w:pPr>
            <w:r w:rsidRPr="00142698">
              <w:rPr>
                <w:color w:val="000000" w:themeColor="text1"/>
                <w:sz w:val="24"/>
                <w:szCs w:val="24"/>
              </w:rPr>
              <w:t>učenici samostalno sudjeluju u pisanju i oblikovanju novinarskih formi, literarnih i fotografskih radova</w:t>
            </w:r>
          </w:p>
          <w:p w14:paraId="241AB3D2" w14:textId="77777777" w:rsidR="00752B13" w:rsidRPr="00142698" w:rsidRDefault="00752B13" w:rsidP="00752B13">
            <w:pPr>
              <w:rPr>
                <w:color w:val="000000" w:themeColor="text1"/>
                <w:sz w:val="24"/>
                <w:szCs w:val="24"/>
              </w:rPr>
            </w:pPr>
          </w:p>
        </w:tc>
      </w:tr>
      <w:tr w:rsidR="00E216CD" w:rsidRPr="00E216CD" w14:paraId="15A5EA0F" w14:textId="77777777" w:rsidTr="00520A48">
        <w:tc>
          <w:tcPr>
            <w:tcW w:w="2880" w:type="dxa"/>
            <w:tcBorders>
              <w:left w:val="nil"/>
              <w:bottom w:val="nil"/>
              <w:right w:val="nil"/>
            </w:tcBorders>
            <w:shd w:val="clear" w:color="auto" w:fill="FFFFFF"/>
          </w:tcPr>
          <w:p w14:paraId="2519F65A"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Troškovnik </w:t>
            </w:r>
          </w:p>
          <w:p w14:paraId="700C96EF"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2E075087" w14:textId="0CAC9E09" w:rsidR="00752B13" w:rsidRPr="00142698" w:rsidRDefault="00752B13" w:rsidP="00752B13">
            <w:pPr>
              <w:rPr>
                <w:color w:val="000000" w:themeColor="text1"/>
                <w:sz w:val="24"/>
                <w:szCs w:val="24"/>
              </w:rPr>
            </w:pPr>
            <w:r w:rsidRPr="00142698">
              <w:rPr>
                <w:color w:val="000000" w:themeColor="text1"/>
                <w:sz w:val="24"/>
                <w:szCs w:val="24"/>
              </w:rPr>
              <w:t>troškovi prijevoza učenika i troškovi fotokopiranja materijala, razvijanje fotografija, troškovi tiskanja školskih novena</w:t>
            </w:r>
          </w:p>
          <w:p w14:paraId="69A90EB3" w14:textId="77777777" w:rsidR="00752B13" w:rsidRPr="00142698" w:rsidRDefault="00752B13" w:rsidP="00752B13">
            <w:pPr>
              <w:rPr>
                <w:color w:val="000000" w:themeColor="text1"/>
                <w:sz w:val="24"/>
                <w:szCs w:val="24"/>
              </w:rPr>
            </w:pPr>
          </w:p>
        </w:tc>
      </w:tr>
      <w:tr w:rsidR="00E216CD" w:rsidRPr="00E216CD" w14:paraId="5CBB1498" w14:textId="77777777" w:rsidTr="00520A48">
        <w:tc>
          <w:tcPr>
            <w:tcW w:w="2880" w:type="dxa"/>
            <w:tcBorders>
              <w:left w:val="nil"/>
              <w:bottom w:val="nil"/>
              <w:right w:val="nil"/>
            </w:tcBorders>
            <w:shd w:val="clear" w:color="auto" w:fill="FFFFFF"/>
          </w:tcPr>
          <w:p w14:paraId="1910ECB0"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Način vrednovanja </w:t>
            </w:r>
          </w:p>
          <w:p w14:paraId="3954C7FF" w14:textId="77777777" w:rsidR="00752B13" w:rsidRPr="00142698"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048953FD" w14:textId="77777777" w:rsidR="00752B13" w:rsidRPr="00142698" w:rsidRDefault="00752B13" w:rsidP="00752B13">
            <w:pPr>
              <w:rPr>
                <w:color w:val="000000" w:themeColor="text1"/>
                <w:sz w:val="24"/>
                <w:szCs w:val="24"/>
              </w:rPr>
            </w:pPr>
            <w:r w:rsidRPr="00142698">
              <w:rPr>
                <w:color w:val="000000" w:themeColor="text1"/>
                <w:sz w:val="24"/>
                <w:szCs w:val="24"/>
              </w:rPr>
              <w:t>rezultati na raznim literarnim natječajima, LiDraNu, natječajima u raznim dječjim časopisima</w:t>
            </w:r>
          </w:p>
          <w:p w14:paraId="2367B5ED" w14:textId="77777777" w:rsidR="00752B13" w:rsidRPr="00142698" w:rsidRDefault="00752B13" w:rsidP="00752B13">
            <w:pPr>
              <w:rPr>
                <w:color w:val="000000" w:themeColor="text1"/>
                <w:sz w:val="24"/>
                <w:szCs w:val="24"/>
              </w:rPr>
            </w:pPr>
          </w:p>
        </w:tc>
      </w:tr>
      <w:tr w:rsidR="00E216CD" w:rsidRPr="00E216CD" w14:paraId="114FC81B" w14:textId="77777777" w:rsidTr="00520A48">
        <w:tc>
          <w:tcPr>
            <w:tcW w:w="2880" w:type="dxa"/>
            <w:tcBorders>
              <w:left w:val="nil"/>
              <w:right w:val="nil"/>
            </w:tcBorders>
            <w:shd w:val="clear" w:color="auto" w:fill="FFFFFF"/>
          </w:tcPr>
          <w:p w14:paraId="101200B6" w14:textId="77777777" w:rsidR="00752B13" w:rsidRPr="00142698" w:rsidRDefault="00752B13" w:rsidP="00752B13">
            <w:pPr>
              <w:rPr>
                <w:b/>
                <w:bCs/>
                <w:color w:val="000000" w:themeColor="text1"/>
                <w:sz w:val="24"/>
                <w:szCs w:val="24"/>
              </w:rPr>
            </w:pPr>
            <w:r w:rsidRPr="00142698">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DB1F267" w14:textId="77777777" w:rsidR="00752B13" w:rsidRPr="00142698" w:rsidRDefault="00752B13" w:rsidP="00752B13">
            <w:pPr>
              <w:rPr>
                <w:color w:val="000000" w:themeColor="text1"/>
                <w:sz w:val="24"/>
                <w:szCs w:val="24"/>
              </w:rPr>
            </w:pPr>
            <w:r w:rsidRPr="00142698">
              <w:rPr>
                <w:color w:val="000000" w:themeColor="text1"/>
                <w:sz w:val="24"/>
                <w:szCs w:val="24"/>
              </w:rPr>
              <w:t>podrška zajednice i predstavljanje naše škole i učenika</w:t>
            </w:r>
          </w:p>
          <w:p w14:paraId="4EAD1A4E" w14:textId="77777777" w:rsidR="00752B13" w:rsidRPr="00142698" w:rsidRDefault="00752B13" w:rsidP="00752B13">
            <w:pPr>
              <w:rPr>
                <w:color w:val="000000" w:themeColor="text1"/>
                <w:sz w:val="24"/>
                <w:szCs w:val="24"/>
              </w:rPr>
            </w:pPr>
          </w:p>
          <w:p w14:paraId="61D707B6" w14:textId="77777777" w:rsidR="00752B13" w:rsidRPr="00142698" w:rsidRDefault="00752B13" w:rsidP="00752B13">
            <w:pPr>
              <w:rPr>
                <w:color w:val="000000" w:themeColor="text1"/>
                <w:sz w:val="24"/>
                <w:szCs w:val="24"/>
              </w:rPr>
            </w:pPr>
          </w:p>
        </w:tc>
      </w:tr>
    </w:tbl>
    <w:p w14:paraId="3CBC785E" w14:textId="77777777" w:rsidR="00091B32" w:rsidRPr="00E216CD" w:rsidRDefault="00091B32" w:rsidP="007E6575">
      <w:pPr>
        <w:spacing w:line="276" w:lineRule="auto"/>
        <w:rPr>
          <w:color w:val="FF0000"/>
          <w:sz w:val="44"/>
          <w:szCs w:val="24"/>
          <w:lang w:val="hr-HR"/>
        </w:rPr>
      </w:pPr>
    </w:p>
    <w:p w14:paraId="25628FB5" w14:textId="5E0A0E1D" w:rsidR="004218B7" w:rsidRPr="00E216CD" w:rsidRDefault="004218B7">
      <w:pPr>
        <w:spacing w:after="160" w:line="259" w:lineRule="auto"/>
        <w:rPr>
          <w:color w:val="FF0000"/>
          <w:sz w:val="44"/>
          <w:szCs w:val="24"/>
          <w:lang w:val="hr-HR"/>
        </w:rPr>
      </w:pPr>
      <w:r w:rsidRPr="00E216CD">
        <w:rPr>
          <w:color w:val="FF0000"/>
          <w:sz w:val="44"/>
          <w:szCs w:val="24"/>
          <w:lang w:val="hr-HR"/>
        </w:rPr>
        <w:br w:type="page"/>
      </w:r>
    </w:p>
    <w:p w14:paraId="6A70A02E" w14:textId="77777777" w:rsidR="00CA7BC1" w:rsidRPr="00E216CD" w:rsidRDefault="00CA7BC1" w:rsidP="00CA7BC1">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38CC1505" w14:textId="77777777" w:rsidTr="00EC4D48">
        <w:tc>
          <w:tcPr>
            <w:tcW w:w="2880" w:type="dxa"/>
            <w:tcBorders>
              <w:top w:val="nil"/>
              <w:left w:val="nil"/>
              <w:bottom w:val="nil"/>
              <w:right w:val="nil"/>
            </w:tcBorders>
            <w:shd w:val="clear" w:color="auto" w:fill="FFFFFF"/>
          </w:tcPr>
          <w:p w14:paraId="7DBDE1C5"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Naziv </w:t>
            </w:r>
          </w:p>
          <w:p w14:paraId="788B3355"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nil"/>
              <w:left w:val="nil"/>
              <w:bottom w:val="nil"/>
              <w:right w:val="nil"/>
            </w:tcBorders>
            <w:shd w:val="clear" w:color="auto" w:fill="F2EFF6"/>
            <w:hideMark/>
          </w:tcPr>
          <w:p w14:paraId="0F3D2BF5" w14:textId="77777777" w:rsidR="00CA7BC1" w:rsidRPr="00525969" w:rsidRDefault="00CA7BC1" w:rsidP="00EC4D48">
            <w:pPr>
              <w:pStyle w:val="Naslov3"/>
              <w:spacing w:line="256" w:lineRule="auto"/>
              <w:rPr>
                <w:rFonts w:ascii="Times New Roman" w:hAnsi="Times New Roman" w:cs="Times New Roman"/>
                <w:b/>
                <w:color w:val="000000" w:themeColor="text1"/>
                <w:lang w:val="hr-HR"/>
              </w:rPr>
            </w:pPr>
            <w:bookmarkStart w:id="76" w:name="_Toc116049371"/>
            <w:r w:rsidRPr="00525969">
              <w:rPr>
                <w:rFonts w:ascii="Times New Roman" w:hAnsi="Times New Roman" w:cs="Times New Roman"/>
                <w:b/>
                <w:color w:val="000000" w:themeColor="text1"/>
                <w:lang w:val="hr-HR"/>
              </w:rPr>
              <w:t>NOVINARSKA SKUPINA OŠ NOVO ČIČE</w:t>
            </w:r>
            <w:bookmarkEnd w:id="76"/>
          </w:p>
        </w:tc>
      </w:tr>
      <w:tr w:rsidR="00E216CD" w:rsidRPr="00E216CD" w14:paraId="085A17F2" w14:textId="77777777" w:rsidTr="00EC4D48">
        <w:tc>
          <w:tcPr>
            <w:tcW w:w="2880" w:type="dxa"/>
            <w:tcBorders>
              <w:top w:val="single" w:sz="8" w:space="0" w:color="8064A2"/>
              <w:left w:val="nil"/>
              <w:bottom w:val="nil"/>
              <w:right w:val="nil"/>
            </w:tcBorders>
            <w:shd w:val="clear" w:color="auto" w:fill="FFFFFF"/>
          </w:tcPr>
          <w:p w14:paraId="084F3171"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Voditelj   </w:t>
            </w:r>
          </w:p>
          <w:p w14:paraId="6128809C"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69DAC23A"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Marina Zorić</w:t>
            </w:r>
          </w:p>
        </w:tc>
      </w:tr>
      <w:tr w:rsidR="00E216CD" w:rsidRPr="00E216CD" w14:paraId="2701D6BA" w14:textId="77777777" w:rsidTr="00EC4D48">
        <w:tc>
          <w:tcPr>
            <w:tcW w:w="2880" w:type="dxa"/>
            <w:tcBorders>
              <w:top w:val="single" w:sz="8" w:space="0" w:color="8064A2"/>
              <w:left w:val="nil"/>
              <w:bottom w:val="nil"/>
              <w:right w:val="nil"/>
            </w:tcBorders>
            <w:shd w:val="clear" w:color="auto" w:fill="FFFFFF"/>
          </w:tcPr>
          <w:p w14:paraId="03554F79"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Planirani broj sati tjedno</w:t>
            </w:r>
          </w:p>
          <w:p w14:paraId="7AD67D0A"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1187EFA9"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1 sat tjedno</w:t>
            </w:r>
          </w:p>
        </w:tc>
      </w:tr>
      <w:tr w:rsidR="00E216CD" w:rsidRPr="00E216CD" w14:paraId="07B48C71" w14:textId="77777777" w:rsidTr="00EC4D48">
        <w:tc>
          <w:tcPr>
            <w:tcW w:w="2880" w:type="dxa"/>
            <w:tcBorders>
              <w:top w:val="single" w:sz="8" w:space="0" w:color="8064A2"/>
              <w:left w:val="nil"/>
              <w:bottom w:val="nil"/>
              <w:right w:val="nil"/>
            </w:tcBorders>
            <w:shd w:val="clear" w:color="auto" w:fill="FFFFFF"/>
            <w:hideMark/>
          </w:tcPr>
          <w:p w14:paraId="0C97571E"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24F5E08F"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 xml:space="preserve">35 sati godišnje </w:t>
            </w:r>
          </w:p>
        </w:tc>
      </w:tr>
      <w:tr w:rsidR="00E216CD" w:rsidRPr="00E216CD" w14:paraId="75407EED" w14:textId="77777777" w:rsidTr="00EC4D48">
        <w:tc>
          <w:tcPr>
            <w:tcW w:w="2880" w:type="dxa"/>
            <w:tcBorders>
              <w:top w:val="single" w:sz="8" w:space="0" w:color="8064A2"/>
              <w:left w:val="nil"/>
              <w:bottom w:val="nil"/>
              <w:right w:val="nil"/>
            </w:tcBorders>
            <w:shd w:val="clear" w:color="auto" w:fill="FFFFFF"/>
          </w:tcPr>
          <w:p w14:paraId="347C9142"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Ciljevi </w:t>
            </w:r>
          </w:p>
          <w:p w14:paraId="29DD7263"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5E5ED392" w14:textId="77777777" w:rsidR="00CA7BC1" w:rsidRPr="00525969" w:rsidRDefault="005F4798" w:rsidP="005F4798">
            <w:pPr>
              <w:contextualSpacing/>
              <w:rPr>
                <w:color w:val="000000" w:themeColor="text1"/>
                <w:sz w:val="24"/>
                <w:szCs w:val="24"/>
              </w:rPr>
            </w:pPr>
            <w:r w:rsidRPr="00525969">
              <w:rPr>
                <w:color w:val="000000" w:themeColor="text1"/>
                <w:sz w:val="24"/>
                <w:szCs w:val="24"/>
              </w:rPr>
              <w:t>U</w:t>
            </w:r>
            <w:r w:rsidR="00CA7BC1" w:rsidRPr="00525969">
              <w:rPr>
                <w:color w:val="000000" w:themeColor="text1"/>
                <w:sz w:val="24"/>
                <w:szCs w:val="24"/>
              </w:rPr>
              <w:t>poznati učenike s novinarskim vrstama, radom na radiju i objavljivati vijesti; sudjelovati aktivno u radu škole i lokalne zajednice</w:t>
            </w:r>
          </w:p>
          <w:p w14:paraId="2F79F889" w14:textId="3F092F0D" w:rsidR="005F4798" w:rsidRPr="00525969" w:rsidRDefault="005F4798" w:rsidP="005F4798">
            <w:pPr>
              <w:contextualSpacing/>
              <w:rPr>
                <w:color w:val="000000" w:themeColor="text1"/>
                <w:sz w:val="24"/>
                <w:szCs w:val="24"/>
              </w:rPr>
            </w:pPr>
          </w:p>
        </w:tc>
      </w:tr>
      <w:tr w:rsidR="00E216CD" w:rsidRPr="00E216CD" w14:paraId="753299E9" w14:textId="77777777" w:rsidTr="00EC4D48">
        <w:tc>
          <w:tcPr>
            <w:tcW w:w="2880" w:type="dxa"/>
            <w:tcBorders>
              <w:top w:val="single" w:sz="8" w:space="0" w:color="8064A2"/>
              <w:left w:val="nil"/>
              <w:bottom w:val="nil"/>
              <w:right w:val="nil"/>
            </w:tcBorders>
            <w:shd w:val="clear" w:color="auto" w:fill="FFFFFF"/>
            <w:hideMark/>
          </w:tcPr>
          <w:p w14:paraId="46523E29"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7A03EB47" w14:textId="77777777" w:rsidR="00CA7BC1" w:rsidRPr="00525969" w:rsidRDefault="005F4798" w:rsidP="005F4798">
            <w:pPr>
              <w:contextualSpacing/>
              <w:rPr>
                <w:color w:val="000000" w:themeColor="text1"/>
                <w:sz w:val="24"/>
                <w:szCs w:val="24"/>
              </w:rPr>
            </w:pPr>
            <w:r w:rsidRPr="00525969">
              <w:rPr>
                <w:color w:val="000000" w:themeColor="text1"/>
                <w:sz w:val="24"/>
                <w:szCs w:val="24"/>
              </w:rPr>
              <w:t>S</w:t>
            </w:r>
            <w:r w:rsidR="00CA7BC1" w:rsidRPr="00525969">
              <w:rPr>
                <w:color w:val="000000" w:themeColor="text1"/>
                <w:sz w:val="24"/>
                <w:szCs w:val="24"/>
              </w:rPr>
              <w:t>nimanje radijskih emisija „Zvonjalica“, objavljivanje na stranicama škole i drugim medijima; individualni i grupni rad</w:t>
            </w:r>
          </w:p>
          <w:p w14:paraId="5C2792AB" w14:textId="538D97C3" w:rsidR="005F4798" w:rsidRPr="00525969" w:rsidRDefault="005F4798" w:rsidP="005F4798">
            <w:pPr>
              <w:contextualSpacing/>
              <w:rPr>
                <w:color w:val="000000" w:themeColor="text1"/>
                <w:sz w:val="24"/>
                <w:szCs w:val="24"/>
              </w:rPr>
            </w:pPr>
          </w:p>
        </w:tc>
      </w:tr>
      <w:tr w:rsidR="00E216CD" w:rsidRPr="00E216CD" w14:paraId="2FC6ED8B" w14:textId="77777777" w:rsidTr="00EC4D48">
        <w:tc>
          <w:tcPr>
            <w:tcW w:w="2880" w:type="dxa"/>
            <w:tcBorders>
              <w:top w:val="single" w:sz="8" w:space="0" w:color="8064A2"/>
              <w:left w:val="nil"/>
              <w:bottom w:val="nil"/>
              <w:right w:val="nil"/>
            </w:tcBorders>
            <w:shd w:val="clear" w:color="auto" w:fill="FFFFFF"/>
          </w:tcPr>
          <w:p w14:paraId="31478026"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Vremenski okvir </w:t>
            </w:r>
          </w:p>
          <w:p w14:paraId="1F0BF910"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295EAAB0" w14:textId="77777777" w:rsidR="00CA7BC1" w:rsidRPr="00525969" w:rsidRDefault="00CA7BC1" w:rsidP="005F4798">
            <w:pPr>
              <w:contextualSpacing/>
              <w:rPr>
                <w:color w:val="000000" w:themeColor="text1"/>
                <w:sz w:val="24"/>
                <w:szCs w:val="24"/>
              </w:rPr>
            </w:pPr>
            <w:r w:rsidRPr="00525969">
              <w:rPr>
                <w:color w:val="000000" w:themeColor="text1"/>
                <w:sz w:val="24"/>
                <w:szCs w:val="24"/>
              </w:rPr>
              <w:t>prema dogovoru</w:t>
            </w:r>
          </w:p>
        </w:tc>
      </w:tr>
      <w:tr w:rsidR="00E216CD" w:rsidRPr="00E216CD" w14:paraId="0F1C018A" w14:textId="77777777" w:rsidTr="00EC4D48">
        <w:tc>
          <w:tcPr>
            <w:tcW w:w="2880" w:type="dxa"/>
            <w:tcBorders>
              <w:top w:val="single" w:sz="8" w:space="0" w:color="8064A2"/>
              <w:left w:val="nil"/>
              <w:bottom w:val="nil"/>
              <w:right w:val="nil"/>
            </w:tcBorders>
            <w:shd w:val="clear" w:color="auto" w:fill="FFFFFF"/>
          </w:tcPr>
          <w:p w14:paraId="7D93AB89"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Namjena</w:t>
            </w:r>
          </w:p>
          <w:p w14:paraId="25288FE5"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2025180A"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Zainteresiranim učenicima od 5.-8. razreda koji žele</w:t>
            </w:r>
          </w:p>
          <w:p w14:paraId="4A17F4ED"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razviti svoju kreativnost, obogatiti rječnik i razviti</w:t>
            </w:r>
          </w:p>
          <w:p w14:paraId="290644C7"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sposobnost pisanog i usmenog izražavanja.</w:t>
            </w:r>
          </w:p>
          <w:p w14:paraId="141BF1E8" w14:textId="77777777" w:rsidR="005F4798" w:rsidRPr="00525969" w:rsidRDefault="005F4798" w:rsidP="00EC4D48">
            <w:pPr>
              <w:spacing w:line="276" w:lineRule="auto"/>
              <w:rPr>
                <w:color w:val="000000" w:themeColor="text1"/>
                <w:sz w:val="24"/>
                <w:szCs w:val="24"/>
                <w:lang w:val="hr-HR"/>
              </w:rPr>
            </w:pPr>
          </w:p>
        </w:tc>
      </w:tr>
      <w:tr w:rsidR="00E216CD" w:rsidRPr="00E216CD" w14:paraId="485A1237" w14:textId="77777777" w:rsidTr="00EC4D48">
        <w:tc>
          <w:tcPr>
            <w:tcW w:w="2880" w:type="dxa"/>
            <w:tcBorders>
              <w:top w:val="single" w:sz="8" w:space="0" w:color="8064A2"/>
              <w:left w:val="nil"/>
              <w:bottom w:val="nil"/>
              <w:right w:val="nil"/>
            </w:tcBorders>
            <w:shd w:val="clear" w:color="auto" w:fill="FFFFFF"/>
          </w:tcPr>
          <w:p w14:paraId="4073BDB6"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Troškovnik </w:t>
            </w:r>
          </w:p>
          <w:p w14:paraId="3341B9E6"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B856AAB" w14:textId="7B6D3E91" w:rsidR="00CA7BC1" w:rsidRPr="00525969" w:rsidRDefault="005F4798" w:rsidP="005F4798">
            <w:pPr>
              <w:contextualSpacing/>
              <w:rPr>
                <w:color w:val="000000" w:themeColor="text1"/>
                <w:sz w:val="24"/>
                <w:szCs w:val="24"/>
              </w:rPr>
            </w:pPr>
            <w:r w:rsidRPr="00525969">
              <w:rPr>
                <w:color w:val="000000" w:themeColor="text1"/>
                <w:sz w:val="24"/>
                <w:szCs w:val="24"/>
              </w:rPr>
              <w:t>F</w:t>
            </w:r>
            <w:r w:rsidR="00CA7BC1" w:rsidRPr="00525969">
              <w:rPr>
                <w:color w:val="000000" w:themeColor="text1"/>
                <w:sz w:val="24"/>
                <w:szCs w:val="24"/>
              </w:rPr>
              <w:t>otokopiranje materijala i prijevoz za učenike (100kn)</w:t>
            </w:r>
          </w:p>
        </w:tc>
      </w:tr>
      <w:tr w:rsidR="00E216CD" w:rsidRPr="00E216CD" w14:paraId="238A7EF6" w14:textId="77777777" w:rsidTr="00EC4D48">
        <w:tc>
          <w:tcPr>
            <w:tcW w:w="2880" w:type="dxa"/>
            <w:tcBorders>
              <w:top w:val="single" w:sz="8" w:space="0" w:color="8064A2"/>
              <w:left w:val="nil"/>
              <w:bottom w:val="nil"/>
              <w:right w:val="nil"/>
            </w:tcBorders>
            <w:shd w:val="clear" w:color="auto" w:fill="FFFFFF"/>
          </w:tcPr>
          <w:p w14:paraId="427997A1"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Način vrednovanja </w:t>
            </w:r>
          </w:p>
          <w:p w14:paraId="4DBAD88C" w14:textId="77777777" w:rsidR="00CA7BC1" w:rsidRPr="00525969" w:rsidRDefault="00CA7BC1" w:rsidP="00EC4D48">
            <w:pPr>
              <w:spacing w:line="276" w:lineRule="auto"/>
              <w:rPr>
                <w:b/>
                <w:bCs/>
                <w:color w:val="000000" w:themeColor="text1"/>
                <w:sz w:val="24"/>
                <w:szCs w:val="24"/>
                <w:lang w:val="hr-HR"/>
              </w:rPr>
            </w:pPr>
          </w:p>
        </w:tc>
        <w:tc>
          <w:tcPr>
            <w:tcW w:w="6660" w:type="dxa"/>
            <w:tcBorders>
              <w:top w:val="single" w:sz="8" w:space="0" w:color="8064A2"/>
              <w:left w:val="nil"/>
              <w:bottom w:val="nil"/>
              <w:right w:val="nil"/>
            </w:tcBorders>
            <w:shd w:val="clear" w:color="auto" w:fill="E5DFEC"/>
          </w:tcPr>
          <w:p w14:paraId="763F5A49" w14:textId="77777777" w:rsidR="00CA7BC1" w:rsidRPr="00525969" w:rsidRDefault="005F4798" w:rsidP="005F4798">
            <w:pPr>
              <w:contextualSpacing/>
              <w:rPr>
                <w:color w:val="000000" w:themeColor="text1"/>
                <w:sz w:val="24"/>
                <w:szCs w:val="24"/>
              </w:rPr>
            </w:pPr>
            <w:r w:rsidRPr="00525969">
              <w:rPr>
                <w:color w:val="000000" w:themeColor="text1"/>
                <w:sz w:val="24"/>
                <w:szCs w:val="24"/>
              </w:rPr>
              <w:t>R</w:t>
            </w:r>
            <w:r w:rsidR="00CA7BC1" w:rsidRPr="00525969">
              <w:rPr>
                <w:color w:val="000000" w:themeColor="text1"/>
                <w:sz w:val="24"/>
                <w:szCs w:val="24"/>
              </w:rPr>
              <w:t>edovito praćenje zalaganja i aktivnosti učenika te njihova napredovanja;</w:t>
            </w:r>
            <w:r w:rsidRPr="00525969">
              <w:rPr>
                <w:color w:val="000000" w:themeColor="text1"/>
                <w:sz w:val="24"/>
                <w:szCs w:val="24"/>
              </w:rPr>
              <w:t xml:space="preserve"> </w:t>
            </w:r>
            <w:r w:rsidR="00CA7BC1" w:rsidRPr="00525969">
              <w:rPr>
                <w:color w:val="000000" w:themeColor="text1"/>
                <w:sz w:val="24"/>
                <w:szCs w:val="24"/>
              </w:rPr>
              <w:t>samoprocjena napretka; eventualno sudjelovanje na Lidranu</w:t>
            </w:r>
          </w:p>
          <w:p w14:paraId="2084D921" w14:textId="02E715E3" w:rsidR="005F4798" w:rsidRPr="00525969" w:rsidRDefault="005F4798" w:rsidP="005F4798">
            <w:pPr>
              <w:contextualSpacing/>
              <w:rPr>
                <w:color w:val="000000" w:themeColor="text1"/>
                <w:sz w:val="24"/>
                <w:szCs w:val="24"/>
              </w:rPr>
            </w:pPr>
          </w:p>
        </w:tc>
      </w:tr>
      <w:tr w:rsidR="00E216CD" w:rsidRPr="00E216CD" w14:paraId="1BBAA4FE" w14:textId="77777777" w:rsidTr="00EC4D48">
        <w:tc>
          <w:tcPr>
            <w:tcW w:w="2880" w:type="dxa"/>
            <w:tcBorders>
              <w:top w:val="single" w:sz="8" w:space="0" w:color="8064A2"/>
              <w:left w:val="nil"/>
              <w:bottom w:val="single" w:sz="8" w:space="0" w:color="8064A2"/>
              <w:right w:val="nil"/>
            </w:tcBorders>
            <w:shd w:val="clear" w:color="auto" w:fill="FFFFFF"/>
            <w:hideMark/>
          </w:tcPr>
          <w:p w14:paraId="13357125" w14:textId="77777777" w:rsidR="00CA7BC1" w:rsidRPr="00525969" w:rsidRDefault="00CA7BC1" w:rsidP="00EC4D48">
            <w:pPr>
              <w:spacing w:line="276" w:lineRule="auto"/>
              <w:rPr>
                <w:b/>
                <w:bCs/>
                <w:color w:val="000000" w:themeColor="text1"/>
                <w:sz w:val="24"/>
                <w:szCs w:val="24"/>
                <w:lang w:val="hr-HR"/>
              </w:rPr>
            </w:pPr>
            <w:r w:rsidRPr="00525969">
              <w:rPr>
                <w:bCs/>
                <w:color w:val="000000" w:themeColor="text1"/>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044260C0"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Rezultati će se koristiti u cilju povećanja kvalitete</w:t>
            </w:r>
          </w:p>
          <w:p w14:paraId="7777A4E5" w14:textId="77777777" w:rsidR="00CA7BC1" w:rsidRPr="00525969" w:rsidRDefault="00CA7BC1" w:rsidP="00EC4D48">
            <w:pPr>
              <w:spacing w:line="276" w:lineRule="auto"/>
              <w:rPr>
                <w:color w:val="000000" w:themeColor="text1"/>
                <w:sz w:val="24"/>
                <w:szCs w:val="24"/>
                <w:lang w:val="hr-HR"/>
              </w:rPr>
            </w:pPr>
            <w:r w:rsidRPr="00525969">
              <w:rPr>
                <w:color w:val="000000" w:themeColor="text1"/>
                <w:sz w:val="24"/>
                <w:szCs w:val="24"/>
                <w:lang w:val="hr-HR"/>
              </w:rPr>
              <w:t>rada i razvoja sposobnosti učenika, njihove samostalnosti te sigurnijeg javnog nastupa.</w:t>
            </w:r>
          </w:p>
          <w:p w14:paraId="01866418" w14:textId="77777777" w:rsidR="005F4798" w:rsidRPr="00525969" w:rsidRDefault="005F4798" w:rsidP="00EC4D48">
            <w:pPr>
              <w:spacing w:line="276" w:lineRule="auto"/>
              <w:rPr>
                <w:color w:val="000000" w:themeColor="text1"/>
                <w:sz w:val="24"/>
                <w:szCs w:val="24"/>
                <w:lang w:val="hr-HR"/>
              </w:rPr>
            </w:pPr>
          </w:p>
        </w:tc>
      </w:tr>
    </w:tbl>
    <w:p w14:paraId="42CC4ED1" w14:textId="1D3BEFE9" w:rsidR="00CA7BC1" w:rsidRPr="00E216CD" w:rsidRDefault="00CA7BC1">
      <w:pPr>
        <w:spacing w:after="160" w:line="259" w:lineRule="auto"/>
        <w:rPr>
          <w:color w:val="FF0000"/>
          <w:sz w:val="44"/>
          <w:szCs w:val="24"/>
          <w:lang w:val="hr-HR"/>
        </w:rPr>
      </w:pPr>
    </w:p>
    <w:p w14:paraId="1F6F86C7" w14:textId="14923E90" w:rsidR="00CA7BC1" w:rsidRPr="00E216CD" w:rsidRDefault="00CA7BC1">
      <w:pPr>
        <w:spacing w:after="160" w:line="259" w:lineRule="auto"/>
        <w:rPr>
          <w:color w:val="FF0000"/>
          <w:sz w:val="44"/>
          <w:szCs w:val="24"/>
          <w:lang w:val="hr-HR"/>
        </w:rPr>
      </w:pPr>
    </w:p>
    <w:p w14:paraId="4976CB9D" w14:textId="6D6E33CD" w:rsidR="00CA7BC1" w:rsidRPr="00E216CD" w:rsidRDefault="00CA7BC1">
      <w:pPr>
        <w:spacing w:after="160" w:line="259" w:lineRule="auto"/>
        <w:rPr>
          <w:color w:val="FF0000"/>
          <w:sz w:val="44"/>
          <w:szCs w:val="24"/>
          <w:lang w:val="hr-HR"/>
        </w:rPr>
      </w:pPr>
    </w:p>
    <w:p w14:paraId="37C643A6" w14:textId="77777777" w:rsidR="00CA7BC1" w:rsidRPr="00E216CD" w:rsidRDefault="00CA7BC1">
      <w:pPr>
        <w:spacing w:after="160" w:line="259" w:lineRule="auto"/>
        <w:rPr>
          <w:color w:val="FF0000"/>
          <w:sz w:val="44"/>
          <w:szCs w:val="24"/>
          <w:lang w:val="hr-HR"/>
        </w:rPr>
      </w:pPr>
    </w:p>
    <w:p w14:paraId="04EFD2DA" w14:textId="7F7896E9" w:rsidR="00CA7BC1" w:rsidRPr="00E216CD" w:rsidRDefault="00CA7BC1">
      <w:pPr>
        <w:spacing w:after="160" w:line="259" w:lineRule="auto"/>
        <w:rPr>
          <w:color w:val="FF0000"/>
          <w:sz w:val="44"/>
          <w:szCs w:val="24"/>
          <w:lang w:val="hr-HR"/>
        </w:rPr>
      </w:pPr>
    </w:p>
    <w:p w14:paraId="33AEB642" w14:textId="77777777" w:rsidR="001C7FFA" w:rsidRPr="00E216CD" w:rsidRDefault="001C7FFA" w:rsidP="001C7FFA">
      <w:pPr>
        <w:rPr>
          <w:color w:val="FF0000"/>
        </w:rPr>
      </w:pPr>
    </w:p>
    <w:p w14:paraId="0E9A50EE" w14:textId="77777777" w:rsidR="0058684D" w:rsidRPr="00E216CD" w:rsidRDefault="0058684D" w:rsidP="00A61772">
      <w:pPr>
        <w:rPr>
          <w:color w:val="FF0000"/>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5710BD" w:rsidRPr="005710BD" w14:paraId="49727D97" w14:textId="77777777" w:rsidTr="005710BD">
        <w:tc>
          <w:tcPr>
            <w:tcW w:w="2880" w:type="dxa"/>
            <w:tcBorders>
              <w:top w:val="nil"/>
              <w:left w:val="nil"/>
              <w:bottom w:val="nil"/>
              <w:right w:val="nil"/>
            </w:tcBorders>
            <w:shd w:val="clear" w:color="auto" w:fill="FFFFFF"/>
          </w:tcPr>
          <w:p w14:paraId="28E40875"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Naziv </w:t>
            </w:r>
          </w:p>
          <w:p w14:paraId="4F2543C0" w14:textId="77777777" w:rsidR="005710BD" w:rsidRPr="005710BD" w:rsidRDefault="005710BD" w:rsidP="005710BD">
            <w:pPr>
              <w:rPr>
                <w:b/>
                <w:bCs/>
                <w:color w:val="000000" w:themeColor="text1"/>
                <w:sz w:val="24"/>
                <w:szCs w:val="24"/>
              </w:rPr>
            </w:pPr>
          </w:p>
        </w:tc>
        <w:tc>
          <w:tcPr>
            <w:tcW w:w="6660" w:type="dxa"/>
            <w:tcBorders>
              <w:top w:val="nil"/>
              <w:left w:val="nil"/>
              <w:bottom w:val="nil"/>
              <w:right w:val="nil"/>
            </w:tcBorders>
            <w:shd w:val="clear" w:color="auto" w:fill="F2EFF6"/>
          </w:tcPr>
          <w:p w14:paraId="63A4EF05" w14:textId="66D48064" w:rsidR="005710BD" w:rsidRPr="005710BD" w:rsidRDefault="005710BD" w:rsidP="005710BD">
            <w:pPr>
              <w:pStyle w:val="Naslov3"/>
              <w:rPr>
                <w:rFonts w:ascii="Times New Roman" w:hAnsi="Times New Roman" w:cs="Times New Roman"/>
                <w:b/>
              </w:rPr>
            </w:pPr>
            <w:bookmarkStart w:id="77" w:name="_Toc116049372"/>
            <w:r w:rsidRPr="005710BD">
              <w:rPr>
                <w:rFonts w:ascii="Times New Roman" w:hAnsi="Times New Roman" w:cs="Times New Roman"/>
                <w:b/>
                <w:color w:val="000000" w:themeColor="text1"/>
              </w:rPr>
              <w:t>ČITATELJSKI KLUB</w:t>
            </w:r>
            <w:bookmarkEnd w:id="77"/>
          </w:p>
        </w:tc>
      </w:tr>
      <w:tr w:rsidR="005710BD" w:rsidRPr="005710BD" w14:paraId="508CFD65" w14:textId="77777777" w:rsidTr="005710BD">
        <w:tc>
          <w:tcPr>
            <w:tcW w:w="2880" w:type="dxa"/>
            <w:tcBorders>
              <w:left w:val="nil"/>
              <w:bottom w:val="nil"/>
              <w:right w:val="nil"/>
            </w:tcBorders>
            <w:shd w:val="clear" w:color="auto" w:fill="FFFFFF"/>
          </w:tcPr>
          <w:p w14:paraId="4848DD7A" w14:textId="77777777" w:rsidR="005710BD" w:rsidRPr="005710BD" w:rsidRDefault="005710BD" w:rsidP="005710BD">
            <w:pPr>
              <w:rPr>
                <w:b/>
                <w:bCs/>
                <w:color w:val="000000" w:themeColor="text1"/>
                <w:sz w:val="24"/>
                <w:szCs w:val="24"/>
              </w:rPr>
            </w:pPr>
            <w:r w:rsidRPr="005710BD">
              <w:rPr>
                <w:bCs/>
                <w:color w:val="000000" w:themeColor="text1"/>
                <w:sz w:val="24"/>
                <w:szCs w:val="24"/>
              </w:rPr>
              <w:t>Voditelj/i</w:t>
            </w:r>
          </w:p>
          <w:p w14:paraId="2E656012"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2374BD40" w14:textId="77777777" w:rsidR="005710BD" w:rsidRPr="005710BD" w:rsidRDefault="005710BD" w:rsidP="005710BD">
            <w:pPr>
              <w:rPr>
                <w:color w:val="000000" w:themeColor="text1"/>
                <w:sz w:val="24"/>
                <w:szCs w:val="24"/>
              </w:rPr>
            </w:pPr>
            <w:r w:rsidRPr="005710BD">
              <w:rPr>
                <w:color w:val="000000" w:themeColor="text1"/>
                <w:sz w:val="24"/>
                <w:szCs w:val="24"/>
              </w:rPr>
              <w:t>Marina Zorić</w:t>
            </w:r>
          </w:p>
        </w:tc>
      </w:tr>
      <w:tr w:rsidR="005710BD" w:rsidRPr="005710BD" w14:paraId="087F242B" w14:textId="77777777" w:rsidTr="005710BD">
        <w:tc>
          <w:tcPr>
            <w:tcW w:w="2880" w:type="dxa"/>
            <w:tcBorders>
              <w:left w:val="nil"/>
              <w:bottom w:val="nil"/>
              <w:right w:val="nil"/>
            </w:tcBorders>
            <w:shd w:val="clear" w:color="auto" w:fill="FFFFFF"/>
          </w:tcPr>
          <w:p w14:paraId="4BE1DE90"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Ciljevi </w:t>
            </w:r>
          </w:p>
          <w:p w14:paraId="3324101B"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2947D467" w14:textId="77777777" w:rsidR="005710BD" w:rsidRPr="005710BD" w:rsidRDefault="005710BD" w:rsidP="005710BD">
            <w:pPr>
              <w:rPr>
                <w:color w:val="000000" w:themeColor="text1"/>
                <w:sz w:val="24"/>
                <w:szCs w:val="24"/>
              </w:rPr>
            </w:pPr>
            <w:r w:rsidRPr="005710BD">
              <w:rPr>
                <w:color w:val="000000" w:themeColor="text1"/>
                <w:sz w:val="24"/>
                <w:szCs w:val="24"/>
              </w:rPr>
              <w:t>- poticati na čitanje književnih djela koja nisu dio nastavnog procesa</w:t>
            </w:r>
          </w:p>
          <w:p w14:paraId="43AC2D6A" w14:textId="77777777" w:rsidR="005710BD" w:rsidRPr="005710BD" w:rsidRDefault="005710BD" w:rsidP="005710BD">
            <w:pPr>
              <w:rPr>
                <w:color w:val="000000" w:themeColor="text1"/>
                <w:sz w:val="24"/>
                <w:szCs w:val="24"/>
              </w:rPr>
            </w:pPr>
            <w:r w:rsidRPr="005710BD">
              <w:rPr>
                <w:color w:val="000000" w:themeColor="text1"/>
                <w:sz w:val="24"/>
                <w:szCs w:val="24"/>
              </w:rPr>
              <w:t>- razvijanje verbalne komunikacije i stjecanje samopouzdanja</w:t>
            </w:r>
          </w:p>
          <w:p w14:paraId="13F90021" w14:textId="77777777" w:rsidR="005710BD" w:rsidRDefault="005710BD" w:rsidP="005710BD">
            <w:pPr>
              <w:rPr>
                <w:color w:val="000000" w:themeColor="text1"/>
                <w:sz w:val="24"/>
                <w:szCs w:val="24"/>
              </w:rPr>
            </w:pPr>
            <w:r w:rsidRPr="005710BD">
              <w:rPr>
                <w:color w:val="000000" w:themeColor="text1"/>
                <w:sz w:val="24"/>
                <w:szCs w:val="24"/>
              </w:rPr>
              <w:t>- naučiti kritički promišljati i poštivati tuđe mišljenje</w:t>
            </w:r>
          </w:p>
          <w:p w14:paraId="3F57059D" w14:textId="77777777" w:rsidR="005710BD" w:rsidRPr="005710BD" w:rsidRDefault="005710BD" w:rsidP="005710BD">
            <w:pPr>
              <w:rPr>
                <w:color w:val="000000" w:themeColor="text1"/>
                <w:sz w:val="24"/>
                <w:szCs w:val="24"/>
              </w:rPr>
            </w:pPr>
          </w:p>
        </w:tc>
      </w:tr>
      <w:tr w:rsidR="005710BD" w:rsidRPr="005710BD" w14:paraId="464F8ADB" w14:textId="77777777" w:rsidTr="005710BD">
        <w:tc>
          <w:tcPr>
            <w:tcW w:w="2880" w:type="dxa"/>
            <w:tcBorders>
              <w:left w:val="nil"/>
              <w:bottom w:val="nil"/>
              <w:right w:val="nil"/>
            </w:tcBorders>
            <w:shd w:val="clear" w:color="auto" w:fill="FFFFFF"/>
          </w:tcPr>
          <w:p w14:paraId="109B27B7"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B4F63C2" w14:textId="77777777" w:rsidR="005710BD" w:rsidRPr="005710BD" w:rsidRDefault="005710BD" w:rsidP="005710BD">
            <w:pPr>
              <w:rPr>
                <w:color w:val="000000" w:themeColor="text1"/>
                <w:sz w:val="24"/>
                <w:szCs w:val="24"/>
              </w:rPr>
            </w:pPr>
            <w:r w:rsidRPr="005710BD">
              <w:rPr>
                <w:color w:val="000000" w:themeColor="text1"/>
                <w:sz w:val="24"/>
                <w:szCs w:val="24"/>
              </w:rPr>
              <w:t>- sastajanje na dvotjednoj bazi i razgovor, diskusija o pročitanom djelu</w:t>
            </w:r>
          </w:p>
          <w:p w14:paraId="1FB2DFDF" w14:textId="77777777" w:rsidR="005710BD" w:rsidRPr="005710BD" w:rsidRDefault="005710BD" w:rsidP="005710BD">
            <w:pPr>
              <w:rPr>
                <w:color w:val="000000" w:themeColor="text1"/>
                <w:sz w:val="24"/>
                <w:szCs w:val="24"/>
              </w:rPr>
            </w:pPr>
            <w:r w:rsidRPr="005710BD">
              <w:rPr>
                <w:color w:val="000000" w:themeColor="text1"/>
                <w:sz w:val="24"/>
                <w:szCs w:val="24"/>
              </w:rPr>
              <w:t>- posjet knjižnicama, raznim manifestacijama</w:t>
            </w:r>
          </w:p>
          <w:p w14:paraId="2C43320C" w14:textId="77777777" w:rsidR="005710BD" w:rsidRPr="005710BD" w:rsidRDefault="005710BD" w:rsidP="005710BD">
            <w:pPr>
              <w:rPr>
                <w:color w:val="000000" w:themeColor="text1"/>
                <w:sz w:val="24"/>
                <w:szCs w:val="24"/>
              </w:rPr>
            </w:pPr>
            <w:r w:rsidRPr="005710BD">
              <w:rPr>
                <w:color w:val="000000" w:themeColor="text1"/>
                <w:sz w:val="24"/>
                <w:szCs w:val="24"/>
              </w:rPr>
              <w:t>- gostovanje književnika – književni susreti</w:t>
            </w:r>
          </w:p>
          <w:p w14:paraId="52869BA6" w14:textId="77777777" w:rsidR="005710BD" w:rsidRDefault="005710BD" w:rsidP="005710BD">
            <w:pPr>
              <w:rPr>
                <w:color w:val="000000" w:themeColor="text1"/>
                <w:sz w:val="24"/>
                <w:szCs w:val="24"/>
              </w:rPr>
            </w:pPr>
            <w:r w:rsidRPr="005710BD">
              <w:rPr>
                <w:color w:val="000000" w:themeColor="text1"/>
                <w:sz w:val="24"/>
                <w:szCs w:val="24"/>
              </w:rPr>
              <w:t xml:space="preserve">- </w:t>
            </w:r>
            <w:proofErr w:type="gramStart"/>
            <w:r w:rsidRPr="005710BD">
              <w:rPr>
                <w:color w:val="000000" w:themeColor="text1"/>
                <w:sz w:val="24"/>
                <w:szCs w:val="24"/>
              </w:rPr>
              <w:t>sudjelovanje</w:t>
            </w:r>
            <w:proofErr w:type="gramEnd"/>
            <w:r w:rsidRPr="005710BD">
              <w:rPr>
                <w:color w:val="000000" w:themeColor="text1"/>
                <w:sz w:val="24"/>
                <w:szCs w:val="24"/>
              </w:rPr>
              <w:t xml:space="preserve"> u kvizu Čitanjem do zvijezda, pisanje recenzija za dječje časopise i šk. list te stranicu škole) </w:t>
            </w:r>
          </w:p>
          <w:p w14:paraId="28E3CD81" w14:textId="77777777" w:rsidR="005710BD" w:rsidRPr="005710BD" w:rsidRDefault="005710BD" w:rsidP="005710BD">
            <w:pPr>
              <w:rPr>
                <w:color w:val="000000" w:themeColor="text1"/>
                <w:sz w:val="24"/>
                <w:szCs w:val="24"/>
              </w:rPr>
            </w:pPr>
          </w:p>
        </w:tc>
      </w:tr>
      <w:tr w:rsidR="005710BD" w:rsidRPr="005710BD" w14:paraId="42CFC7AA" w14:textId="77777777" w:rsidTr="005710BD">
        <w:tc>
          <w:tcPr>
            <w:tcW w:w="2880" w:type="dxa"/>
            <w:tcBorders>
              <w:left w:val="nil"/>
              <w:bottom w:val="nil"/>
              <w:right w:val="nil"/>
            </w:tcBorders>
            <w:shd w:val="clear" w:color="auto" w:fill="FFFFFF"/>
          </w:tcPr>
          <w:p w14:paraId="748EC7DA"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Vremenski okvir </w:t>
            </w:r>
          </w:p>
          <w:p w14:paraId="2495DD4C"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4C71BF96" w14:textId="77777777" w:rsidR="005710BD" w:rsidRPr="005710BD" w:rsidRDefault="005710BD" w:rsidP="005710BD">
            <w:pPr>
              <w:rPr>
                <w:color w:val="000000" w:themeColor="text1"/>
                <w:sz w:val="24"/>
                <w:szCs w:val="24"/>
              </w:rPr>
            </w:pPr>
            <w:r w:rsidRPr="005710BD">
              <w:rPr>
                <w:color w:val="000000" w:themeColor="text1"/>
                <w:sz w:val="24"/>
                <w:szCs w:val="24"/>
              </w:rPr>
              <w:t xml:space="preserve">- </w:t>
            </w:r>
            <w:proofErr w:type="gramStart"/>
            <w:r w:rsidRPr="005710BD">
              <w:rPr>
                <w:color w:val="000000" w:themeColor="text1"/>
                <w:sz w:val="24"/>
                <w:szCs w:val="24"/>
              </w:rPr>
              <w:t>tijekom</w:t>
            </w:r>
            <w:proofErr w:type="gramEnd"/>
            <w:r w:rsidRPr="005710BD">
              <w:rPr>
                <w:color w:val="000000" w:themeColor="text1"/>
                <w:sz w:val="24"/>
                <w:szCs w:val="24"/>
              </w:rPr>
              <w:t xml:space="preserve"> cijele šk. godine (35 sati)</w:t>
            </w:r>
          </w:p>
        </w:tc>
      </w:tr>
      <w:tr w:rsidR="005710BD" w:rsidRPr="005710BD" w14:paraId="1E727527" w14:textId="77777777" w:rsidTr="005710BD">
        <w:tc>
          <w:tcPr>
            <w:tcW w:w="2880" w:type="dxa"/>
            <w:tcBorders>
              <w:left w:val="nil"/>
              <w:bottom w:val="nil"/>
              <w:right w:val="nil"/>
            </w:tcBorders>
            <w:shd w:val="clear" w:color="auto" w:fill="FFFFFF"/>
          </w:tcPr>
          <w:p w14:paraId="382BAD5C" w14:textId="77777777" w:rsidR="005710BD" w:rsidRPr="005710BD" w:rsidRDefault="005710BD" w:rsidP="005710BD">
            <w:pPr>
              <w:rPr>
                <w:b/>
                <w:bCs/>
                <w:color w:val="000000" w:themeColor="text1"/>
                <w:sz w:val="24"/>
                <w:szCs w:val="24"/>
              </w:rPr>
            </w:pPr>
            <w:r w:rsidRPr="005710BD">
              <w:rPr>
                <w:bCs/>
                <w:color w:val="000000" w:themeColor="text1"/>
                <w:sz w:val="24"/>
                <w:szCs w:val="24"/>
              </w:rPr>
              <w:t>Namjena</w:t>
            </w:r>
          </w:p>
          <w:p w14:paraId="7EA66BC6"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70C394AE" w14:textId="77777777" w:rsidR="005710BD" w:rsidRPr="005710BD" w:rsidRDefault="005710BD" w:rsidP="005710BD">
            <w:pPr>
              <w:rPr>
                <w:color w:val="000000" w:themeColor="text1"/>
                <w:sz w:val="24"/>
                <w:szCs w:val="24"/>
              </w:rPr>
            </w:pPr>
            <w:r w:rsidRPr="005710BD">
              <w:rPr>
                <w:color w:val="000000" w:themeColor="text1"/>
                <w:sz w:val="24"/>
                <w:szCs w:val="24"/>
              </w:rPr>
              <w:t>- za učenike koji žele proširiti svoja čitateljska iskustva (prema interesu i za kolege)</w:t>
            </w:r>
          </w:p>
          <w:p w14:paraId="1A2BD40B" w14:textId="77777777" w:rsidR="005710BD" w:rsidRPr="005710BD" w:rsidRDefault="005710BD" w:rsidP="005710BD">
            <w:pPr>
              <w:rPr>
                <w:color w:val="000000" w:themeColor="text1"/>
                <w:sz w:val="24"/>
                <w:szCs w:val="24"/>
              </w:rPr>
            </w:pPr>
          </w:p>
        </w:tc>
      </w:tr>
      <w:tr w:rsidR="005710BD" w:rsidRPr="005710BD" w14:paraId="7A6AAA04" w14:textId="77777777" w:rsidTr="005710BD">
        <w:tc>
          <w:tcPr>
            <w:tcW w:w="2880" w:type="dxa"/>
            <w:tcBorders>
              <w:left w:val="nil"/>
              <w:bottom w:val="nil"/>
              <w:right w:val="nil"/>
            </w:tcBorders>
            <w:shd w:val="clear" w:color="auto" w:fill="FFFFFF"/>
          </w:tcPr>
          <w:p w14:paraId="280513C4"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Troškovnik </w:t>
            </w:r>
          </w:p>
          <w:p w14:paraId="65D3FB53"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71782615" w14:textId="77777777" w:rsidR="005710BD" w:rsidRPr="005710BD" w:rsidRDefault="005710BD" w:rsidP="005710BD">
            <w:pPr>
              <w:rPr>
                <w:color w:val="000000" w:themeColor="text1"/>
                <w:sz w:val="24"/>
                <w:szCs w:val="24"/>
              </w:rPr>
            </w:pPr>
            <w:r w:rsidRPr="005710BD">
              <w:rPr>
                <w:color w:val="000000" w:themeColor="text1"/>
                <w:sz w:val="24"/>
                <w:szCs w:val="24"/>
              </w:rPr>
              <w:t>- nabavljanje novih naslova u knjižnici prema mogućnostima</w:t>
            </w:r>
          </w:p>
          <w:p w14:paraId="2959F076" w14:textId="77777777" w:rsidR="005710BD" w:rsidRPr="005710BD" w:rsidRDefault="005710BD" w:rsidP="005710BD">
            <w:pPr>
              <w:rPr>
                <w:color w:val="000000" w:themeColor="text1"/>
                <w:sz w:val="24"/>
                <w:szCs w:val="24"/>
              </w:rPr>
            </w:pPr>
          </w:p>
        </w:tc>
      </w:tr>
      <w:tr w:rsidR="005710BD" w:rsidRPr="005710BD" w14:paraId="43FD5023" w14:textId="77777777" w:rsidTr="005710BD">
        <w:tc>
          <w:tcPr>
            <w:tcW w:w="2880" w:type="dxa"/>
            <w:tcBorders>
              <w:left w:val="nil"/>
              <w:bottom w:val="nil"/>
              <w:right w:val="nil"/>
            </w:tcBorders>
            <w:shd w:val="clear" w:color="auto" w:fill="FFFFFF"/>
          </w:tcPr>
          <w:p w14:paraId="690962C5"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Način vrednovanja </w:t>
            </w:r>
          </w:p>
          <w:p w14:paraId="281F2192" w14:textId="77777777" w:rsidR="005710BD" w:rsidRPr="005710BD" w:rsidRDefault="005710BD" w:rsidP="005710BD">
            <w:pPr>
              <w:rPr>
                <w:b/>
                <w:bCs/>
                <w:color w:val="000000" w:themeColor="text1"/>
                <w:sz w:val="24"/>
                <w:szCs w:val="24"/>
              </w:rPr>
            </w:pPr>
          </w:p>
        </w:tc>
        <w:tc>
          <w:tcPr>
            <w:tcW w:w="6660" w:type="dxa"/>
            <w:tcBorders>
              <w:left w:val="nil"/>
              <w:bottom w:val="nil"/>
              <w:right w:val="nil"/>
            </w:tcBorders>
            <w:shd w:val="clear" w:color="auto" w:fill="E5DFEC"/>
          </w:tcPr>
          <w:p w14:paraId="344DDCED" w14:textId="77777777" w:rsidR="005710BD" w:rsidRPr="005710BD" w:rsidRDefault="005710BD" w:rsidP="005710BD">
            <w:pPr>
              <w:rPr>
                <w:color w:val="000000" w:themeColor="text1"/>
                <w:sz w:val="24"/>
                <w:szCs w:val="24"/>
              </w:rPr>
            </w:pPr>
            <w:r w:rsidRPr="005710BD">
              <w:rPr>
                <w:color w:val="000000" w:themeColor="text1"/>
                <w:sz w:val="24"/>
                <w:szCs w:val="24"/>
              </w:rPr>
              <w:t>- učenici će se samovrednovati i vrednovati jedni druge</w:t>
            </w:r>
          </w:p>
          <w:p w14:paraId="59B9B262" w14:textId="77777777" w:rsidR="005710BD" w:rsidRPr="005710BD" w:rsidRDefault="005710BD" w:rsidP="005710BD">
            <w:pPr>
              <w:rPr>
                <w:color w:val="000000" w:themeColor="text1"/>
                <w:sz w:val="24"/>
                <w:szCs w:val="24"/>
              </w:rPr>
            </w:pPr>
          </w:p>
        </w:tc>
      </w:tr>
      <w:tr w:rsidR="005710BD" w:rsidRPr="005710BD" w14:paraId="7319596F" w14:textId="77777777" w:rsidTr="005710BD">
        <w:tc>
          <w:tcPr>
            <w:tcW w:w="2880" w:type="dxa"/>
            <w:tcBorders>
              <w:left w:val="nil"/>
              <w:right w:val="nil"/>
            </w:tcBorders>
            <w:shd w:val="clear" w:color="auto" w:fill="FFFFFF"/>
          </w:tcPr>
          <w:p w14:paraId="67F83630" w14:textId="77777777" w:rsidR="005710BD" w:rsidRPr="005710BD" w:rsidRDefault="005710BD" w:rsidP="005710BD">
            <w:pPr>
              <w:rPr>
                <w:b/>
                <w:bCs/>
                <w:color w:val="000000" w:themeColor="text1"/>
                <w:sz w:val="24"/>
                <w:szCs w:val="24"/>
              </w:rPr>
            </w:pPr>
            <w:r w:rsidRPr="005710BD">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2AFFFB47" w14:textId="6C35BBC4" w:rsidR="005710BD" w:rsidRPr="005710BD" w:rsidRDefault="005710BD" w:rsidP="005710BD">
            <w:pPr>
              <w:contextualSpacing/>
              <w:rPr>
                <w:color w:val="000000" w:themeColor="text1"/>
                <w:sz w:val="24"/>
                <w:szCs w:val="24"/>
              </w:rPr>
            </w:pPr>
            <w:r>
              <w:rPr>
                <w:color w:val="000000" w:themeColor="text1"/>
                <w:sz w:val="24"/>
                <w:szCs w:val="24"/>
              </w:rPr>
              <w:t xml:space="preserve">- </w:t>
            </w:r>
            <w:r w:rsidRPr="005710BD">
              <w:rPr>
                <w:color w:val="000000" w:themeColor="text1"/>
                <w:sz w:val="24"/>
                <w:szCs w:val="24"/>
              </w:rPr>
              <w:t>sudjelovanje u kvizu Čitanjem do zvijezda, prezentiranje pročitanih djela svojim vršnjacima</w:t>
            </w:r>
          </w:p>
          <w:p w14:paraId="3957A9C9" w14:textId="77777777" w:rsidR="005710BD" w:rsidRPr="005710BD" w:rsidRDefault="005710BD" w:rsidP="005710BD">
            <w:pPr>
              <w:rPr>
                <w:color w:val="000000" w:themeColor="text1"/>
                <w:sz w:val="24"/>
                <w:szCs w:val="24"/>
              </w:rPr>
            </w:pPr>
          </w:p>
        </w:tc>
      </w:tr>
    </w:tbl>
    <w:p w14:paraId="177CC6D1" w14:textId="77777777" w:rsidR="005710BD" w:rsidRPr="005710BD" w:rsidRDefault="005710BD">
      <w:pPr>
        <w:rPr>
          <w:color w:val="000000" w:themeColor="text1"/>
          <w:sz w:val="24"/>
          <w:szCs w:val="24"/>
        </w:rPr>
      </w:pPr>
      <w:r w:rsidRPr="005710BD">
        <w:rPr>
          <w:color w:val="000000" w:themeColor="text1"/>
          <w:sz w:val="24"/>
          <w:szCs w:val="24"/>
        </w:rPr>
        <w:br w:type="page"/>
      </w:r>
    </w:p>
    <w:tbl>
      <w:tblPr>
        <w:tblW w:w="9540" w:type="dxa"/>
        <w:tblLook w:val="01A0" w:firstRow="1" w:lastRow="0" w:firstColumn="1" w:lastColumn="1" w:noHBand="0" w:noVBand="0"/>
      </w:tblPr>
      <w:tblGrid>
        <w:gridCol w:w="2879"/>
        <w:gridCol w:w="6661"/>
      </w:tblGrid>
      <w:tr w:rsidR="00BA5B04" w:rsidRPr="00BA5B04" w14:paraId="17C46235" w14:textId="77777777" w:rsidTr="005710BD">
        <w:tc>
          <w:tcPr>
            <w:tcW w:w="2879" w:type="dxa"/>
            <w:shd w:val="clear" w:color="auto" w:fill="FFFFFF"/>
          </w:tcPr>
          <w:p w14:paraId="280378A2" w14:textId="4A6ECB5F" w:rsidR="00A61772" w:rsidRPr="00BA5B04" w:rsidRDefault="00A61772" w:rsidP="00A61772">
            <w:pPr>
              <w:rPr>
                <w:b/>
                <w:bCs/>
                <w:sz w:val="24"/>
                <w:szCs w:val="24"/>
              </w:rPr>
            </w:pPr>
            <w:r w:rsidRPr="00BA5B04">
              <w:rPr>
                <w:bCs/>
                <w:sz w:val="24"/>
                <w:szCs w:val="24"/>
              </w:rPr>
              <w:lastRenderedPageBreak/>
              <w:t xml:space="preserve">Naziv </w:t>
            </w:r>
          </w:p>
          <w:p w14:paraId="28379421" w14:textId="77777777" w:rsidR="00A61772" w:rsidRPr="00BA5B04" w:rsidRDefault="00A61772" w:rsidP="00A61772">
            <w:pPr>
              <w:rPr>
                <w:b/>
                <w:bCs/>
                <w:sz w:val="24"/>
                <w:szCs w:val="24"/>
              </w:rPr>
            </w:pPr>
          </w:p>
        </w:tc>
        <w:tc>
          <w:tcPr>
            <w:tcW w:w="6661" w:type="dxa"/>
            <w:shd w:val="clear" w:color="auto" w:fill="F2EFF6"/>
          </w:tcPr>
          <w:p w14:paraId="773A6F15" w14:textId="77777777" w:rsidR="00A61772" w:rsidRPr="00BA5B04" w:rsidRDefault="00A61772" w:rsidP="00A61772">
            <w:pPr>
              <w:pStyle w:val="Naslov3"/>
              <w:rPr>
                <w:rFonts w:ascii="Times New Roman" w:hAnsi="Times New Roman" w:cs="Times New Roman"/>
                <w:b/>
                <w:color w:val="auto"/>
              </w:rPr>
            </w:pPr>
            <w:r w:rsidRPr="00BA5B04">
              <w:rPr>
                <w:color w:val="auto"/>
              </w:rPr>
              <w:t xml:space="preserve"> </w:t>
            </w:r>
            <w:bookmarkStart w:id="78" w:name="_Toc116049373"/>
            <w:r w:rsidRPr="00BA5B04">
              <w:rPr>
                <w:rFonts w:ascii="Times New Roman" w:hAnsi="Times New Roman" w:cs="Times New Roman"/>
                <w:b/>
                <w:color w:val="auto"/>
              </w:rPr>
              <w:t>ZBOR</w:t>
            </w:r>
            <w:bookmarkEnd w:id="78"/>
          </w:p>
        </w:tc>
      </w:tr>
      <w:tr w:rsidR="00BA5B04" w:rsidRPr="00BA5B04" w14:paraId="7AC027D1" w14:textId="77777777" w:rsidTr="005710BD">
        <w:tc>
          <w:tcPr>
            <w:tcW w:w="2879" w:type="dxa"/>
            <w:tcBorders>
              <w:top w:val="single" w:sz="8" w:space="0" w:color="8064A2"/>
            </w:tcBorders>
            <w:shd w:val="clear" w:color="auto" w:fill="FFFFFF"/>
          </w:tcPr>
          <w:p w14:paraId="63F83C2E" w14:textId="77777777" w:rsidR="00A61772" w:rsidRPr="00BA5B04" w:rsidRDefault="00A61772" w:rsidP="00A61772">
            <w:pPr>
              <w:rPr>
                <w:b/>
                <w:bCs/>
                <w:sz w:val="24"/>
                <w:szCs w:val="24"/>
              </w:rPr>
            </w:pPr>
            <w:r w:rsidRPr="00BA5B04">
              <w:rPr>
                <w:bCs/>
                <w:sz w:val="24"/>
                <w:szCs w:val="24"/>
              </w:rPr>
              <w:t>Voditelj/i</w:t>
            </w:r>
          </w:p>
          <w:p w14:paraId="4529A201"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6938CC6A" w14:textId="77777777" w:rsidR="00A61772" w:rsidRPr="00BA5B04" w:rsidRDefault="00A61772" w:rsidP="00A61772">
            <w:pPr>
              <w:rPr>
                <w:sz w:val="24"/>
                <w:szCs w:val="24"/>
              </w:rPr>
            </w:pPr>
            <w:r w:rsidRPr="00BA5B04">
              <w:rPr>
                <w:sz w:val="24"/>
                <w:szCs w:val="24"/>
              </w:rPr>
              <w:t>AGNEZA IVANČIĆ</w:t>
            </w:r>
          </w:p>
          <w:p w14:paraId="4306E65C" w14:textId="77777777" w:rsidR="00A61772" w:rsidRPr="00BA5B04" w:rsidRDefault="00A61772" w:rsidP="00A61772">
            <w:pPr>
              <w:rPr>
                <w:sz w:val="24"/>
                <w:szCs w:val="24"/>
              </w:rPr>
            </w:pPr>
          </w:p>
        </w:tc>
      </w:tr>
      <w:tr w:rsidR="00BA5B04" w:rsidRPr="00BA5B04" w14:paraId="01ABD5D3" w14:textId="77777777" w:rsidTr="005710BD">
        <w:tc>
          <w:tcPr>
            <w:tcW w:w="2879" w:type="dxa"/>
            <w:tcBorders>
              <w:top w:val="single" w:sz="8" w:space="0" w:color="8064A2"/>
            </w:tcBorders>
            <w:shd w:val="clear" w:color="auto" w:fill="FFFFFF"/>
          </w:tcPr>
          <w:p w14:paraId="38C4794F" w14:textId="77777777" w:rsidR="00A61772" w:rsidRPr="00BA5B04" w:rsidRDefault="00A61772" w:rsidP="00A61772">
            <w:pPr>
              <w:rPr>
                <w:b/>
                <w:bCs/>
                <w:sz w:val="24"/>
                <w:szCs w:val="24"/>
              </w:rPr>
            </w:pPr>
            <w:r w:rsidRPr="00BA5B04">
              <w:rPr>
                <w:bCs/>
                <w:sz w:val="24"/>
                <w:szCs w:val="24"/>
              </w:rPr>
              <w:t>Planirani broj sati tjedno</w:t>
            </w:r>
          </w:p>
          <w:p w14:paraId="646E9341"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79C47AE6" w14:textId="21BE87CD" w:rsidR="00A61772" w:rsidRPr="00BA5B04" w:rsidRDefault="00673538" w:rsidP="00A61772">
            <w:pPr>
              <w:rPr>
                <w:sz w:val="24"/>
                <w:szCs w:val="24"/>
              </w:rPr>
            </w:pPr>
            <w:r w:rsidRPr="00BA5B04">
              <w:rPr>
                <w:sz w:val="24"/>
                <w:szCs w:val="24"/>
              </w:rPr>
              <w:t>3</w:t>
            </w:r>
          </w:p>
        </w:tc>
      </w:tr>
      <w:tr w:rsidR="00BA5B04" w:rsidRPr="00BA5B04" w14:paraId="6067F733" w14:textId="77777777" w:rsidTr="005710BD">
        <w:tc>
          <w:tcPr>
            <w:tcW w:w="2879" w:type="dxa"/>
            <w:tcBorders>
              <w:top w:val="single" w:sz="8" w:space="0" w:color="8064A2"/>
            </w:tcBorders>
            <w:shd w:val="clear" w:color="auto" w:fill="FFFFFF"/>
          </w:tcPr>
          <w:p w14:paraId="3836BFDE" w14:textId="77777777" w:rsidR="00A61772" w:rsidRPr="00BA5B04" w:rsidRDefault="00A61772" w:rsidP="00A61772">
            <w:pPr>
              <w:rPr>
                <w:b/>
                <w:bCs/>
                <w:sz w:val="24"/>
                <w:szCs w:val="24"/>
              </w:rPr>
            </w:pPr>
            <w:r w:rsidRPr="00BA5B04">
              <w:rPr>
                <w:bCs/>
                <w:sz w:val="24"/>
                <w:szCs w:val="24"/>
              </w:rPr>
              <w:t>Planirani broj sati godišnje</w:t>
            </w:r>
          </w:p>
        </w:tc>
        <w:tc>
          <w:tcPr>
            <w:tcW w:w="6661" w:type="dxa"/>
            <w:tcBorders>
              <w:top w:val="single" w:sz="8" w:space="0" w:color="8064A2"/>
            </w:tcBorders>
            <w:shd w:val="clear" w:color="auto" w:fill="E5DFEC"/>
          </w:tcPr>
          <w:p w14:paraId="43FDD835" w14:textId="4EF384BD" w:rsidR="00A61772" w:rsidRPr="00BA5B04" w:rsidRDefault="00673538" w:rsidP="00A61772">
            <w:pPr>
              <w:rPr>
                <w:sz w:val="24"/>
                <w:szCs w:val="24"/>
              </w:rPr>
            </w:pPr>
            <w:r w:rsidRPr="00BA5B04">
              <w:rPr>
                <w:sz w:val="24"/>
                <w:szCs w:val="24"/>
              </w:rPr>
              <w:t>105</w:t>
            </w:r>
          </w:p>
          <w:p w14:paraId="276B74AE" w14:textId="77777777" w:rsidR="005F4798" w:rsidRPr="00BA5B04" w:rsidRDefault="005F4798" w:rsidP="00A61772">
            <w:pPr>
              <w:rPr>
                <w:sz w:val="24"/>
                <w:szCs w:val="24"/>
              </w:rPr>
            </w:pPr>
          </w:p>
        </w:tc>
      </w:tr>
      <w:tr w:rsidR="00BA5B04" w:rsidRPr="00BA5B04" w14:paraId="0933C56E" w14:textId="77777777" w:rsidTr="005710BD">
        <w:tc>
          <w:tcPr>
            <w:tcW w:w="2879" w:type="dxa"/>
            <w:tcBorders>
              <w:top w:val="single" w:sz="8" w:space="0" w:color="8064A2"/>
            </w:tcBorders>
            <w:shd w:val="clear" w:color="auto" w:fill="FFFFFF"/>
          </w:tcPr>
          <w:p w14:paraId="0F833E04" w14:textId="77777777" w:rsidR="00A61772" w:rsidRPr="00BA5B04" w:rsidRDefault="00A61772" w:rsidP="00A61772">
            <w:pPr>
              <w:rPr>
                <w:b/>
                <w:bCs/>
                <w:sz w:val="24"/>
                <w:szCs w:val="24"/>
              </w:rPr>
            </w:pPr>
            <w:r w:rsidRPr="00BA5B04">
              <w:rPr>
                <w:bCs/>
                <w:sz w:val="24"/>
                <w:szCs w:val="24"/>
              </w:rPr>
              <w:t xml:space="preserve">Ciljevi </w:t>
            </w:r>
          </w:p>
          <w:p w14:paraId="38EED4CE"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3D66A2E6" w14:textId="77777777" w:rsidR="00A61772" w:rsidRPr="00BA5B04" w:rsidRDefault="00A61772" w:rsidP="00A61772">
            <w:pPr>
              <w:rPr>
                <w:sz w:val="24"/>
                <w:szCs w:val="24"/>
              </w:rPr>
            </w:pPr>
            <w:r w:rsidRPr="00BA5B04">
              <w:rPr>
                <w:sz w:val="24"/>
                <w:szCs w:val="24"/>
              </w:rPr>
              <w:t>-doživljaj i upoznavanje glazbe</w:t>
            </w:r>
          </w:p>
          <w:p w14:paraId="25843702" w14:textId="77777777" w:rsidR="00A61772" w:rsidRPr="00BA5B04" w:rsidRDefault="00A61772" w:rsidP="00A61772">
            <w:pPr>
              <w:rPr>
                <w:sz w:val="24"/>
                <w:szCs w:val="24"/>
              </w:rPr>
            </w:pPr>
            <w:r w:rsidRPr="00BA5B04">
              <w:rPr>
                <w:sz w:val="24"/>
                <w:szCs w:val="24"/>
              </w:rPr>
              <w:t>-razvijanje interesa za skupno muziciranje</w:t>
            </w:r>
          </w:p>
          <w:p w14:paraId="5C3F1F51" w14:textId="77777777" w:rsidR="00A61772" w:rsidRPr="00BA5B04" w:rsidRDefault="00A61772" w:rsidP="00A61772">
            <w:pPr>
              <w:rPr>
                <w:sz w:val="24"/>
                <w:szCs w:val="24"/>
              </w:rPr>
            </w:pPr>
            <w:r w:rsidRPr="00BA5B04">
              <w:rPr>
                <w:sz w:val="24"/>
                <w:szCs w:val="24"/>
              </w:rPr>
              <w:t>-lijepo i izražajno pjevanje uz razumijevanje notnog teksta</w:t>
            </w:r>
          </w:p>
          <w:p w14:paraId="7CA14D39" w14:textId="77777777" w:rsidR="00A61772" w:rsidRPr="00BA5B04" w:rsidRDefault="00A61772" w:rsidP="00A61772">
            <w:pPr>
              <w:rPr>
                <w:sz w:val="24"/>
                <w:szCs w:val="24"/>
              </w:rPr>
            </w:pPr>
            <w:r w:rsidRPr="00BA5B04">
              <w:rPr>
                <w:sz w:val="24"/>
                <w:szCs w:val="24"/>
              </w:rPr>
              <w:t>-razvijanje povezanosti, suradnje i poštovanja</w:t>
            </w:r>
          </w:p>
          <w:p w14:paraId="531C8C00" w14:textId="77777777" w:rsidR="00A61772" w:rsidRPr="00BA5B04" w:rsidRDefault="00A61772" w:rsidP="00A61772">
            <w:pPr>
              <w:rPr>
                <w:sz w:val="24"/>
                <w:szCs w:val="24"/>
              </w:rPr>
            </w:pPr>
          </w:p>
        </w:tc>
      </w:tr>
      <w:tr w:rsidR="00BA5B04" w:rsidRPr="00BA5B04" w14:paraId="632D9A5E" w14:textId="77777777" w:rsidTr="005710BD">
        <w:tc>
          <w:tcPr>
            <w:tcW w:w="2879" w:type="dxa"/>
            <w:tcBorders>
              <w:top w:val="single" w:sz="8" w:space="0" w:color="8064A2"/>
            </w:tcBorders>
            <w:shd w:val="clear" w:color="auto" w:fill="FFFFFF"/>
          </w:tcPr>
          <w:p w14:paraId="2229AFE1" w14:textId="77777777" w:rsidR="00A61772" w:rsidRPr="00BA5B04" w:rsidRDefault="00A61772" w:rsidP="00A61772">
            <w:pPr>
              <w:rPr>
                <w:b/>
                <w:bCs/>
                <w:sz w:val="24"/>
                <w:szCs w:val="24"/>
              </w:rPr>
            </w:pPr>
            <w:r w:rsidRPr="00BA5B04">
              <w:rPr>
                <w:bCs/>
                <w:sz w:val="24"/>
                <w:szCs w:val="24"/>
              </w:rPr>
              <w:t xml:space="preserve">Način realizacije </w:t>
            </w:r>
          </w:p>
        </w:tc>
        <w:tc>
          <w:tcPr>
            <w:tcW w:w="6661" w:type="dxa"/>
            <w:tcBorders>
              <w:top w:val="single" w:sz="8" w:space="0" w:color="8064A2"/>
            </w:tcBorders>
            <w:shd w:val="clear" w:color="auto" w:fill="E5DFEC"/>
          </w:tcPr>
          <w:p w14:paraId="344D16F1" w14:textId="77777777" w:rsidR="00A61772" w:rsidRPr="00BA5B04" w:rsidRDefault="00A61772" w:rsidP="00A61772">
            <w:pPr>
              <w:rPr>
                <w:sz w:val="24"/>
                <w:szCs w:val="24"/>
              </w:rPr>
            </w:pPr>
            <w:r w:rsidRPr="00BA5B04">
              <w:rPr>
                <w:sz w:val="24"/>
                <w:szCs w:val="24"/>
              </w:rPr>
              <w:t>-izvannastavna aktivnost</w:t>
            </w:r>
          </w:p>
          <w:p w14:paraId="0C75EAFA" w14:textId="77777777" w:rsidR="00A61772" w:rsidRPr="00BA5B04" w:rsidRDefault="00A61772" w:rsidP="00A61772">
            <w:pPr>
              <w:rPr>
                <w:sz w:val="24"/>
                <w:szCs w:val="24"/>
              </w:rPr>
            </w:pPr>
            <w:r w:rsidRPr="00BA5B04">
              <w:rPr>
                <w:sz w:val="24"/>
                <w:szCs w:val="24"/>
              </w:rPr>
              <w:t>-održavanje proba  tijekom cijele školske godine</w:t>
            </w:r>
          </w:p>
          <w:p w14:paraId="22C440FA" w14:textId="77777777" w:rsidR="00A61772" w:rsidRPr="00BA5B04" w:rsidRDefault="00A61772" w:rsidP="00A61772">
            <w:pPr>
              <w:rPr>
                <w:sz w:val="24"/>
                <w:szCs w:val="24"/>
              </w:rPr>
            </w:pPr>
            <w:r w:rsidRPr="00BA5B04">
              <w:rPr>
                <w:sz w:val="24"/>
                <w:szCs w:val="24"/>
              </w:rPr>
              <w:t>-nastupi  na priredbama i svečanostima</w:t>
            </w:r>
          </w:p>
          <w:p w14:paraId="5DFD8D96" w14:textId="77777777" w:rsidR="00A61772" w:rsidRPr="00BA5B04" w:rsidRDefault="00A61772" w:rsidP="00A61772">
            <w:pPr>
              <w:rPr>
                <w:sz w:val="24"/>
                <w:szCs w:val="24"/>
              </w:rPr>
            </w:pPr>
          </w:p>
        </w:tc>
      </w:tr>
      <w:tr w:rsidR="00BA5B04" w:rsidRPr="00BA5B04" w14:paraId="7C99B26A" w14:textId="77777777" w:rsidTr="005710BD">
        <w:tc>
          <w:tcPr>
            <w:tcW w:w="2879" w:type="dxa"/>
            <w:tcBorders>
              <w:top w:val="single" w:sz="8" w:space="0" w:color="8064A2"/>
            </w:tcBorders>
            <w:shd w:val="clear" w:color="auto" w:fill="FFFFFF"/>
          </w:tcPr>
          <w:p w14:paraId="6787F10C" w14:textId="77777777" w:rsidR="00A61772" w:rsidRPr="00BA5B04" w:rsidRDefault="00A61772" w:rsidP="00A61772">
            <w:pPr>
              <w:rPr>
                <w:b/>
                <w:bCs/>
                <w:sz w:val="24"/>
                <w:szCs w:val="24"/>
              </w:rPr>
            </w:pPr>
            <w:r w:rsidRPr="00BA5B04">
              <w:rPr>
                <w:bCs/>
                <w:sz w:val="24"/>
                <w:szCs w:val="24"/>
              </w:rPr>
              <w:t xml:space="preserve">Vremenski okvir </w:t>
            </w:r>
          </w:p>
          <w:p w14:paraId="65373E96"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1368E98B" w14:textId="7E1A1784" w:rsidR="00A61772" w:rsidRPr="00BA5B04" w:rsidRDefault="00BA5B04" w:rsidP="00A61772">
            <w:pPr>
              <w:rPr>
                <w:sz w:val="24"/>
                <w:szCs w:val="24"/>
              </w:rPr>
            </w:pPr>
            <w:r w:rsidRPr="00BA5B04">
              <w:rPr>
                <w:sz w:val="24"/>
                <w:szCs w:val="24"/>
              </w:rPr>
              <w:t>-tijekom 2022./2023</w:t>
            </w:r>
            <w:r w:rsidR="00A61772" w:rsidRPr="00BA5B04">
              <w:rPr>
                <w:sz w:val="24"/>
                <w:szCs w:val="24"/>
              </w:rPr>
              <w:t>.šk.god.</w:t>
            </w:r>
          </w:p>
          <w:p w14:paraId="3AD4464C" w14:textId="77777777" w:rsidR="00A61772" w:rsidRPr="00BA5B04" w:rsidRDefault="00A61772" w:rsidP="00A61772">
            <w:pPr>
              <w:rPr>
                <w:sz w:val="24"/>
                <w:szCs w:val="24"/>
              </w:rPr>
            </w:pPr>
          </w:p>
        </w:tc>
      </w:tr>
      <w:tr w:rsidR="00BA5B04" w:rsidRPr="00BA5B04" w14:paraId="300BCF99" w14:textId="77777777" w:rsidTr="005710BD">
        <w:tc>
          <w:tcPr>
            <w:tcW w:w="2879" w:type="dxa"/>
            <w:tcBorders>
              <w:top w:val="single" w:sz="8" w:space="0" w:color="8064A2"/>
            </w:tcBorders>
            <w:shd w:val="clear" w:color="auto" w:fill="FFFFFF"/>
          </w:tcPr>
          <w:p w14:paraId="2F5E806C" w14:textId="77777777" w:rsidR="00A61772" w:rsidRPr="00BA5B04" w:rsidRDefault="00A61772" w:rsidP="00A61772">
            <w:pPr>
              <w:rPr>
                <w:b/>
                <w:bCs/>
                <w:sz w:val="24"/>
                <w:szCs w:val="24"/>
              </w:rPr>
            </w:pPr>
            <w:r w:rsidRPr="00BA5B04">
              <w:rPr>
                <w:bCs/>
                <w:sz w:val="24"/>
                <w:szCs w:val="24"/>
              </w:rPr>
              <w:t>Namjena</w:t>
            </w:r>
          </w:p>
          <w:p w14:paraId="57718913"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39A46F93" w14:textId="77777777" w:rsidR="00A61772" w:rsidRPr="00BA5B04" w:rsidRDefault="00A61772" w:rsidP="00A61772">
            <w:pPr>
              <w:rPr>
                <w:sz w:val="24"/>
                <w:szCs w:val="24"/>
              </w:rPr>
            </w:pPr>
            <w:r w:rsidRPr="00BA5B04">
              <w:rPr>
                <w:sz w:val="24"/>
                <w:szCs w:val="24"/>
              </w:rPr>
              <w:t>-izvannastavna aktivnost namijenjena učenicima 5.-8. razreda</w:t>
            </w:r>
          </w:p>
          <w:p w14:paraId="745933CA" w14:textId="77777777" w:rsidR="00A61772" w:rsidRPr="00BA5B04" w:rsidRDefault="00A61772" w:rsidP="00A61772">
            <w:pPr>
              <w:rPr>
                <w:sz w:val="24"/>
                <w:szCs w:val="24"/>
              </w:rPr>
            </w:pPr>
            <w:r w:rsidRPr="00BA5B04">
              <w:rPr>
                <w:sz w:val="24"/>
                <w:szCs w:val="24"/>
              </w:rPr>
              <w:t>-izvedba skladbi i nastupi tijekom školske godine</w:t>
            </w:r>
          </w:p>
          <w:p w14:paraId="260BDC36" w14:textId="77777777" w:rsidR="00A61772" w:rsidRPr="00BA5B04" w:rsidRDefault="00A61772" w:rsidP="00A61772">
            <w:pPr>
              <w:rPr>
                <w:sz w:val="24"/>
                <w:szCs w:val="24"/>
              </w:rPr>
            </w:pPr>
          </w:p>
        </w:tc>
      </w:tr>
      <w:tr w:rsidR="00BA5B04" w:rsidRPr="00BA5B04" w14:paraId="58B4DC18" w14:textId="77777777" w:rsidTr="005710BD">
        <w:tc>
          <w:tcPr>
            <w:tcW w:w="2879" w:type="dxa"/>
            <w:tcBorders>
              <w:top w:val="single" w:sz="8" w:space="0" w:color="8064A2"/>
            </w:tcBorders>
            <w:shd w:val="clear" w:color="auto" w:fill="FFFFFF"/>
          </w:tcPr>
          <w:p w14:paraId="5027DB1A" w14:textId="77777777" w:rsidR="00A61772" w:rsidRPr="00BA5B04" w:rsidRDefault="00A61772" w:rsidP="00A61772">
            <w:pPr>
              <w:rPr>
                <w:b/>
                <w:bCs/>
                <w:sz w:val="24"/>
                <w:szCs w:val="24"/>
              </w:rPr>
            </w:pPr>
            <w:r w:rsidRPr="00BA5B04">
              <w:rPr>
                <w:bCs/>
                <w:sz w:val="24"/>
                <w:szCs w:val="24"/>
              </w:rPr>
              <w:t xml:space="preserve">Troškovnik </w:t>
            </w:r>
          </w:p>
          <w:p w14:paraId="240D48F7"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37028AF4" w14:textId="77777777" w:rsidR="00A61772" w:rsidRPr="00BA5B04" w:rsidRDefault="00A61772" w:rsidP="00A61772">
            <w:pPr>
              <w:rPr>
                <w:sz w:val="24"/>
                <w:szCs w:val="24"/>
              </w:rPr>
            </w:pPr>
            <w:r w:rsidRPr="00BA5B04">
              <w:rPr>
                <w:sz w:val="24"/>
                <w:szCs w:val="24"/>
              </w:rPr>
              <w:t>-troškovi kopiranja notnog zapisa</w:t>
            </w:r>
          </w:p>
          <w:p w14:paraId="77998CA0" w14:textId="77777777" w:rsidR="00A61772" w:rsidRPr="00BA5B04" w:rsidRDefault="00A61772" w:rsidP="00A61772">
            <w:pPr>
              <w:rPr>
                <w:sz w:val="24"/>
                <w:szCs w:val="24"/>
              </w:rPr>
            </w:pPr>
          </w:p>
        </w:tc>
      </w:tr>
      <w:tr w:rsidR="00BA5B04" w:rsidRPr="00BA5B04" w14:paraId="12820258" w14:textId="77777777" w:rsidTr="005710BD">
        <w:tc>
          <w:tcPr>
            <w:tcW w:w="2879" w:type="dxa"/>
            <w:tcBorders>
              <w:top w:val="single" w:sz="8" w:space="0" w:color="8064A2"/>
            </w:tcBorders>
            <w:shd w:val="clear" w:color="auto" w:fill="FFFFFF"/>
          </w:tcPr>
          <w:p w14:paraId="2D6C7C3B" w14:textId="77777777" w:rsidR="00A61772" w:rsidRPr="00BA5B04" w:rsidRDefault="00A61772" w:rsidP="00A61772">
            <w:pPr>
              <w:rPr>
                <w:b/>
                <w:bCs/>
                <w:sz w:val="24"/>
                <w:szCs w:val="24"/>
              </w:rPr>
            </w:pPr>
            <w:r w:rsidRPr="00BA5B04">
              <w:rPr>
                <w:bCs/>
                <w:sz w:val="24"/>
                <w:szCs w:val="24"/>
              </w:rPr>
              <w:t xml:space="preserve">Način vrednovanja </w:t>
            </w:r>
          </w:p>
          <w:p w14:paraId="35E6B269" w14:textId="77777777" w:rsidR="00A61772" w:rsidRPr="00BA5B04" w:rsidRDefault="00A61772" w:rsidP="00A61772">
            <w:pPr>
              <w:rPr>
                <w:b/>
                <w:bCs/>
                <w:sz w:val="24"/>
                <w:szCs w:val="24"/>
              </w:rPr>
            </w:pPr>
          </w:p>
        </w:tc>
        <w:tc>
          <w:tcPr>
            <w:tcW w:w="6661" w:type="dxa"/>
            <w:tcBorders>
              <w:top w:val="single" w:sz="8" w:space="0" w:color="8064A2"/>
            </w:tcBorders>
            <w:shd w:val="clear" w:color="auto" w:fill="E5DFEC"/>
          </w:tcPr>
          <w:p w14:paraId="2113DCB1" w14:textId="76C6C3F4" w:rsidR="00A61772" w:rsidRPr="00BA5B04" w:rsidRDefault="00A61772" w:rsidP="00A61772">
            <w:pPr>
              <w:rPr>
                <w:sz w:val="24"/>
                <w:szCs w:val="24"/>
              </w:rPr>
            </w:pPr>
            <w:r w:rsidRPr="00BA5B04">
              <w:rPr>
                <w:sz w:val="24"/>
                <w:szCs w:val="24"/>
              </w:rPr>
              <w:t>-rad  učenika se prati tijekom cijele školske godine i prezentira nastupima u i izvan škole</w:t>
            </w:r>
          </w:p>
          <w:p w14:paraId="12063092" w14:textId="77777777" w:rsidR="00A61772" w:rsidRPr="00BA5B04" w:rsidRDefault="00A61772" w:rsidP="00A61772">
            <w:pPr>
              <w:rPr>
                <w:sz w:val="24"/>
                <w:szCs w:val="24"/>
              </w:rPr>
            </w:pPr>
          </w:p>
        </w:tc>
      </w:tr>
      <w:tr w:rsidR="00BA5B04" w:rsidRPr="00BA5B04" w14:paraId="5D2D7EEB" w14:textId="77777777" w:rsidTr="005710BD">
        <w:tc>
          <w:tcPr>
            <w:tcW w:w="2879" w:type="dxa"/>
            <w:tcBorders>
              <w:top w:val="single" w:sz="8" w:space="0" w:color="8064A2"/>
              <w:bottom w:val="single" w:sz="8" w:space="0" w:color="8064A2"/>
            </w:tcBorders>
            <w:shd w:val="clear" w:color="auto" w:fill="FFFFFF"/>
          </w:tcPr>
          <w:p w14:paraId="20A0B161" w14:textId="77777777" w:rsidR="00A61772" w:rsidRPr="00BA5B04" w:rsidRDefault="00A61772" w:rsidP="00A61772">
            <w:pPr>
              <w:rPr>
                <w:b/>
                <w:bCs/>
                <w:sz w:val="24"/>
                <w:szCs w:val="24"/>
              </w:rPr>
            </w:pPr>
            <w:r w:rsidRPr="00BA5B04">
              <w:rPr>
                <w:bCs/>
                <w:sz w:val="24"/>
                <w:szCs w:val="24"/>
              </w:rPr>
              <w:t xml:space="preserve">Način korištenja rezultata vrednovanja </w:t>
            </w:r>
          </w:p>
        </w:tc>
        <w:tc>
          <w:tcPr>
            <w:tcW w:w="6661" w:type="dxa"/>
            <w:tcBorders>
              <w:top w:val="single" w:sz="8" w:space="0" w:color="8064A2"/>
              <w:bottom w:val="single" w:sz="8" w:space="0" w:color="8064A2"/>
            </w:tcBorders>
            <w:shd w:val="clear" w:color="auto" w:fill="E5DFEC"/>
          </w:tcPr>
          <w:p w14:paraId="4F655C4C" w14:textId="42585A22" w:rsidR="00A61772" w:rsidRPr="00BA5B04" w:rsidRDefault="00A61772" w:rsidP="00A61772">
            <w:pPr>
              <w:rPr>
                <w:sz w:val="24"/>
                <w:szCs w:val="24"/>
              </w:rPr>
            </w:pPr>
            <w:r w:rsidRPr="00BA5B04">
              <w:rPr>
                <w:sz w:val="24"/>
                <w:szCs w:val="24"/>
              </w:rPr>
              <w:t xml:space="preserve"> -sudjelovanje na kulturnim, umjetničkim događanjima i prezentacija škole</w:t>
            </w:r>
          </w:p>
          <w:p w14:paraId="7E92B4C2" w14:textId="77777777" w:rsidR="00A61772" w:rsidRPr="00BA5B04" w:rsidRDefault="00A61772" w:rsidP="00A61772">
            <w:pPr>
              <w:rPr>
                <w:sz w:val="24"/>
                <w:szCs w:val="24"/>
              </w:rPr>
            </w:pPr>
          </w:p>
        </w:tc>
      </w:tr>
    </w:tbl>
    <w:p w14:paraId="5B427617" w14:textId="77777777" w:rsidR="00A61772" w:rsidRPr="00BA5B04" w:rsidRDefault="00A61772" w:rsidP="001C7FFA">
      <w:pPr>
        <w:rPr>
          <w:sz w:val="24"/>
          <w:szCs w:val="24"/>
        </w:rPr>
      </w:pPr>
    </w:p>
    <w:p w14:paraId="1FB943E6" w14:textId="77777777" w:rsidR="00A61772" w:rsidRPr="00BA5B04" w:rsidRDefault="00A61772" w:rsidP="001C7FFA"/>
    <w:p w14:paraId="008FAB36" w14:textId="77777777" w:rsidR="0058684D" w:rsidRDefault="0058684D">
      <w:pPr>
        <w:spacing w:after="160" w:line="259" w:lineRule="auto"/>
        <w:rPr>
          <w:sz w:val="24"/>
          <w:szCs w:val="24"/>
          <w:lang w:val="hr-HR"/>
        </w:rPr>
      </w:pPr>
      <w:r>
        <w:rPr>
          <w:sz w:val="24"/>
          <w:szCs w:val="24"/>
          <w:lang w:val="hr-HR"/>
        </w:rPr>
        <w:br w:type="page"/>
      </w:r>
    </w:p>
    <w:tbl>
      <w:tblPr>
        <w:tblStyle w:val="TableNormal"/>
        <w:tblpPr w:leftFromText="180" w:rightFromText="180" w:vertAnchor="page" w:horzAnchor="margin" w:tblpY="294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09"/>
        <w:gridCol w:w="6908"/>
      </w:tblGrid>
      <w:tr w:rsidR="0058684D" w:rsidRPr="003854A7" w14:paraId="3A35FDD5" w14:textId="77777777" w:rsidTr="003854A7">
        <w:trPr>
          <w:trHeight w:val="1977"/>
        </w:trPr>
        <w:tc>
          <w:tcPr>
            <w:tcW w:w="2809" w:type="dxa"/>
            <w:tcBorders>
              <w:top w:val="single" w:sz="6" w:space="0" w:color="000000"/>
              <w:bottom w:val="single" w:sz="6" w:space="0" w:color="000000"/>
              <w:right w:val="single" w:sz="6" w:space="0" w:color="000000"/>
            </w:tcBorders>
            <w:vAlign w:val="center"/>
          </w:tcPr>
          <w:p w14:paraId="56565B3B" w14:textId="77777777" w:rsidR="0058684D" w:rsidRPr="003854A7" w:rsidRDefault="0058684D" w:rsidP="003854A7">
            <w:pPr>
              <w:jc w:val="center"/>
              <w:rPr>
                <w:b/>
                <w:sz w:val="24"/>
                <w:szCs w:val="24"/>
              </w:rPr>
            </w:pPr>
            <w:r w:rsidRPr="003854A7">
              <w:rPr>
                <w:b/>
                <w:w w:val="90"/>
                <w:sz w:val="24"/>
                <w:szCs w:val="24"/>
              </w:rPr>
              <w:lastRenderedPageBreak/>
              <w:t>CILJEVI</w:t>
            </w:r>
          </w:p>
        </w:tc>
        <w:tc>
          <w:tcPr>
            <w:tcW w:w="6908" w:type="dxa"/>
            <w:tcBorders>
              <w:top w:val="single" w:sz="6" w:space="0" w:color="000000"/>
              <w:left w:val="single" w:sz="6" w:space="0" w:color="000000"/>
              <w:bottom w:val="single" w:sz="6" w:space="0" w:color="000000"/>
            </w:tcBorders>
          </w:tcPr>
          <w:p w14:paraId="1B4C22D1" w14:textId="77777777" w:rsidR="0058684D" w:rsidRPr="003854A7" w:rsidRDefault="0058684D" w:rsidP="003854A7">
            <w:pPr>
              <w:rPr>
                <w:sz w:val="24"/>
                <w:szCs w:val="24"/>
              </w:rPr>
            </w:pPr>
            <w:r w:rsidRPr="003854A7">
              <w:rPr>
                <w:w w:val="80"/>
                <w:sz w:val="24"/>
                <w:szCs w:val="24"/>
              </w:rPr>
              <w:t>-usmjeriti</w:t>
            </w:r>
            <w:r w:rsidRPr="003854A7">
              <w:rPr>
                <w:spacing w:val="14"/>
                <w:w w:val="80"/>
                <w:sz w:val="24"/>
                <w:szCs w:val="24"/>
              </w:rPr>
              <w:t xml:space="preserve"> </w:t>
            </w:r>
            <w:r w:rsidRPr="003854A7">
              <w:rPr>
                <w:w w:val="80"/>
                <w:sz w:val="24"/>
                <w:szCs w:val="24"/>
              </w:rPr>
              <w:t>učenike</w:t>
            </w:r>
            <w:r w:rsidRPr="003854A7">
              <w:rPr>
                <w:spacing w:val="13"/>
                <w:w w:val="80"/>
                <w:sz w:val="24"/>
                <w:szCs w:val="24"/>
              </w:rPr>
              <w:t xml:space="preserve"> </w:t>
            </w:r>
            <w:r w:rsidRPr="003854A7">
              <w:rPr>
                <w:w w:val="80"/>
                <w:sz w:val="24"/>
                <w:szCs w:val="24"/>
              </w:rPr>
              <w:t>radu</w:t>
            </w:r>
            <w:r w:rsidRPr="003854A7">
              <w:rPr>
                <w:spacing w:val="13"/>
                <w:w w:val="80"/>
                <w:sz w:val="24"/>
                <w:szCs w:val="24"/>
              </w:rPr>
              <w:t xml:space="preserve"> sa glinom kroz sve faze izrade nekog keramičkog predmeta</w:t>
            </w:r>
          </w:p>
          <w:p w14:paraId="52E07D72" w14:textId="77777777" w:rsidR="0058684D" w:rsidRPr="003854A7" w:rsidRDefault="0058684D" w:rsidP="003854A7">
            <w:pPr>
              <w:rPr>
                <w:sz w:val="24"/>
                <w:szCs w:val="24"/>
              </w:rPr>
            </w:pPr>
            <w:r w:rsidRPr="003854A7">
              <w:rPr>
                <w:w w:val="80"/>
                <w:sz w:val="24"/>
                <w:szCs w:val="24"/>
              </w:rPr>
              <w:t>-razvijanje početnih ideja i skica keramičkih uporabnih predmeta</w:t>
            </w:r>
          </w:p>
          <w:p w14:paraId="0939703C" w14:textId="77777777" w:rsidR="0058684D" w:rsidRPr="003854A7" w:rsidRDefault="0058684D" w:rsidP="003854A7">
            <w:pPr>
              <w:rPr>
                <w:sz w:val="24"/>
                <w:szCs w:val="24"/>
              </w:rPr>
            </w:pPr>
            <w:r w:rsidRPr="003854A7">
              <w:rPr>
                <w:w w:val="80"/>
                <w:sz w:val="24"/>
                <w:szCs w:val="24"/>
              </w:rPr>
              <w:t>-rad</w:t>
            </w:r>
            <w:r w:rsidRPr="003854A7">
              <w:rPr>
                <w:spacing w:val="10"/>
                <w:w w:val="80"/>
                <w:sz w:val="24"/>
                <w:szCs w:val="24"/>
              </w:rPr>
              <w:t xml:space="preserve"> </w:t>
            </w:r>
            <w:r w:rsidRPr="003854A7">
              <w:rPr>
                <w:w w:val="80"/>
                <w:sz w:val="24"/>
                <w:szCs w:val="24"/>
              </w:rPr>
              <w:t>sa glinom (modeliranje, oslikavanje predmeta)</w:t>
            </w:r>
          </w:p>
          <w:p w14:paraId="7B935DE6" w14:textId="77777777" w:rsidR="0058684D" w:rsidRPr="003854A7" w:rsidRDefault="0058684D" w:rsidP="003854A7">
            <w:pPr>
              <w:rPr>
                <w:sz w:val="24"/>
                <w:szCs w:val="24"/>
              </w:rPr>
            </w:pPr>
            <w:r w:rsidRPr="003854A7">
              <w:rPr>
                <w:w w:val="80"/>
                <w:sz w:val="24"/>
                <w:szCs w:val="24"/>
              </w:rPr>
              <w:t>- istraživanje i uporaba nekih drugih materijala korisnih za izradu uporabnih predmeta</w:t>
            </w:r>
          </w:p>
          <w:p w14:paraId="5F8631EB" w14:textId="77777777" w:rsidR="0058684D" w:rsidRPr="003854A7" w:rsidRDefault="0058684D" w:rsidP="003854A7">
            <w:pPr>
              <w:rPr>
                <w:sz w:val="24"/>
                <w:szCs w:val="24"/>
              </w:rPr>
            </w:pPr>
            <w:r w:rsidRPr="003854A7">
              <w:rPr>
                <w:w w:val="80"/>
                <w:sz w:val="24"/>
                <w:szCs w:val="24"/>
              </w:rPr>
              <w:t>-razvijanje</w:t>
            </w:r>
            <w:r w:rsidRPr="003854A7">
              <w:rPr>
                <w:spacing w:val="15"/>
                <w:w w:val="80"/>
                <w:sz w:val="24"/>
                <w:szCs w:val="24"/>
              </w:rPr>
              <w:t xml:space="preserve"> </w:t>
            </w:r>
            <w:r w:rsidRPr="003854A7">
              <w:rPr>
                <w:w w:val="80"/>
                <w:sz w:val="24"/>
                <w:szCs w:val="24"/>
              </w:rPr>
              <w:t>stvaralaštva</w:t>
            </w:r>
            <w:r w:rsidRPr="003854A7">
              <w:rPr>
                <w:spacing w:val="17"/>
                <w:w w:val="80"/>
                <w:sz w:val="24"/>
                <w:szCs w:val="24"/>
              </w:rPr>
              <w:t xml:space="preserve"> </w:t>
            </w:r>
            <w:r w:rsidRPr="003854A7">
              <w:rPr>
                <w:w w:val="80"/>
                <w:sz w:val="24"/>
                <w:szCs w:val="24"/>
              </w:rPr>
              <w:t>i</w:t>
            </w:r>
            <w:r w:rsidRPr="003854A7">
              <w:rPr>
                <w:spacing w:val="18"/>
                <w:w w:val="80"/>
                <w:sz w:val="24"/>
                <w:szCs w:val="24"/>
              </w:rPr>
              <w:t xml:space="preserve"> </w:t>
            </w:r>
            <w:r w:rsidRPr="003854A7">
              <w:rPr>
                <w:w w:val="80"/>
                <w:sz w:val="24"/>
                <w:szCs w:val="24"/>
              </w:rPr>
              <w:t>stjecanje</w:t>
            </w:r>
            <w:r w:rsidRPr="003854A7">
              <w:rPr>
                <w:spacing w:val="15"/>
                <w:w w:val="80"/>
                <w:sz w:val="24"/>
                <w:szCs w:val="24"/>
              </w:rPr>
              <w:t xml:space="preserve"> </w:t>
            </w:r>
            <w:r w:rsidRPr="003854A7">
              <w:rPr>
                <w:w w:val="80"/>
                <w:sz w:val="24"/>
                <w:szCs w:val="24"/>
              </w:rPr>
              <w:t>radnih</w:t>
            </w:r>
            <w:r w:rsidRPr="003854A7">
              <w:rPr>
                <w:spacing w:val="15"/>
                <w:w w:val="80"/>
                <w:sz w:val="24"/>
                <w:szCs w:val="24"/>
              </w:rPr>
              <w:t xml:space="preserve"> </w:t>
            </w:r>
            <w:r w:rsidRPr="003854A7">
              <w:rPr>
                <w:w w:val="80"/>
                <w:sz w:val="24"/>
                <w:szCs w:val="24"/>
              </w:rPr>
              <w:t>navika</w:t>
            </w:r>
            <w:r w:rsidRPr="003854A7">
              <w:rPr>
                <w:spacing w:val="19"/>
                <w:w w:val="80"/>
                <w:sz w:val="24"/>
                <w:szCs w:val="24"/>
              </w:rPr>
              <w:t xml:space="preserve"> </w:t>
            </w:r>
            <w:r w:rsidRPr="003854A7">
              <w:rPr>
                <w:w w:val="80"/>
                <w:sz w:val="24"/>
                <w:szCs w:val="24"/>
              </w:rPr>
              <w:t xml:space="preserve">te </w:t>
            </w:r>
            <w:r w:rsidRPr="003854A7">
              <w:rPr>
                <w:spacing w:val="-56"/>
                <w:w w:val="80"/>
                <w:sz w:val="24"/>
                <w:szCs w:val="24"/>
              </w:rPr>
              <w:t xml:space="preserve"> </w:t>
            </w:r>
            <w:r w:rsidRPr="003854A7">
              <w:rPr>
                <w:w w:val="90"/>
                <w:sz w:val="24"/>
                <w:szCs w:val="24"/>
              </w:rPr>
              <w:t>samostalnosti</w:t>
            </w:r>
            <w:r w:rsidRPr="003854A7">
              <w:rPr>
                <w:spacing w:val="-8"/>
                <w:w w:val="90"/>
                <w:sz w:val="24"/>
                <w:szCs w:val="24"/>
              </w:rPr>
              <w:t xml:space="preserve"> </w:t>
            </w:r>
            <w:r w:rsidRPr="003854A7">
              <w:rPr>
                <w:w w:val="90"/>
                <w:sz w:val="24"/>
                <w:szCs w:val="24"/>
              </w:rPr>
              <w:t>u</w:t>
            </w:r>
            <w:r w:rsidRPr="003854A7">
              <w:rPr>
                <w:spacing w:val="-8"/>
                <w:w w:val="90"/>
                <w:sz w:val="24"/>
                <w:szCs w:val="24"/>
              </w:rPr>
              <w:t xml:space="preserve"> </w:t>
            </w:r>
            <w:r w:rsidRPr="003854A7">
              <w:rPr>
                <w:w w:val="90"/>
                <w:sz w:val="24"/>
                <w:szCs w:val="24"/>
              </w:rPr>
              <w:t>radu</w:t>
            </w:r>
          </w:p>
        </w:tc>
      </w:tr>
      <w:tr w:rsidR="0058684D" w:rsidRPr="003854A7" w14:paraId="3BCD38B5" w14:textId="77777777" w:rsidTr="003854A7">
        <w:trPr>
          <w:trHeight w:val="1255"/>
        </w:trPr>
        <w:tc>
          <w:tcPr>
            <w:tcW w:w="2809" w:type="dxa"/>
            <w:tcBorders>
              <w:top w:val="single" w:sz="6" w:space="0" w:color="000000"/>
              <w:bottom w:val="single" w:sz="6" w:space="0" w:color="000000"/>
              <w:right w:val="single" w:sz="6" w:space="0" w:color="000000"/>
            </w:tcBorders>
            <w:vAlign w:val="center"/>
          </w:tcPr>
          <w:p w14:paraId="67B65F41" w14:textId="77777777" w:rsidR="0058684D" w:rsidRPr="003854A7" w:rsidRDefault="0058684D" w:rsidP="003854A7">
            <w:pPr>
              <w:jc w:val="center"/>
              <w:rPr>
                <w:b/>
                <w:sz w:val="24"/>
                <w:szCs w:val="24"/>
              </w:rPr>
            </w:pPr>
            <w:r w:rsidRPr="003854A7">
              <w:rPr>
                <w:b/>
                <w:w w:val="90"/>
                <w:sz w:val="24"/>
                <w:szCs w:val="24"/>
              </w:rPr>
              <w:t>NAMJENA</w:t>
            </w:r>
          </w:p>
        </w:tc>
        <w:tc>
          <w:tcPr>
            <w:tcW w:w="6908" w:type="dxa"/>
            <w:tcBorders>
              <w:top w:val="single" w:sz="6" w:space="0" w:color="000000"/>
              <w:left w:val="single" w:sz="6" w:space="0" w:color="000000"/>
              <w:bottom w:val="single" w:sz="6" w:space="0" w:color="000000"/>
            </w:tcBorders>
          </w:tcPr>
          <w:p w14:paraId="435DBFCA" w14:textId="77777777" w:rsidR="0058684D" w:rsidRPr="003854A7" w:rsidRDefault="0058684D" w:rsidP="003854A7">
            <w:pPr>
              <w:rPr>
                <w:sz w:val="24"/>
                <w:szCs w:val="24"/>
              </w:rPr>
            </w:pPr>
            <w:r w:rsidRPr="003854A7">
              <w:rPr>
                <w:w w:val="80"/>
                <w:sz w:val="24"/>
                <w:szCs w:val="24"/>
              </w:rPr>
              <w:t>-osposobiti</w:t>
            </w:r>
            <w:r w:rsidRPr="003854A7">
              <w:rPr>
                <w:spacing w:val="15"/>
                <w:w w:val="80"/>
                <w:sz w:val="24"/>
                <w:szCs w:val="24"/>
              </w:rPr>
              <w:t xml:space="preserve"> </w:t>
            </w:r>
            <w:r w:rsidRPr="003854A7">
              <w:rPr>
                <w:w w:val="80"/>
                <w:sz w:val="24"/>
                <w:szCs w:val="24"/>
              </w:rPr>
              <w:t>učenike</w:t>
            </w:r>
            <w:r w:rsidRPr="003854A7">
              <w:rPr>
                <w:spacing w:val="16"/>
                <w:w w:val="80"/>
                <w:sz w:val="24"/>
                <w:szCs w:val="24"/>
              </w:rPr>
              <w:t xml:space="preserve"> </w:t>
            </w:r>
            <w:r w:rsidRPr="003854A7">
              <w:rPr>
                <w:w w:val="80"/>
                <w:sz w:val="24"/>
                <w:szCs w:val="24"/>
              </w:rPr>
              <w:t>za</w:t>
            </w:r>
            <w:r w:rsidRPr="003854A7">
              <w:rPr>
                <w:spacing w:val="16"/>
                <w:w w:val="80"/>
                <w:sz w:val="24"/>
                <w:szCs w:val="24"/>
              </w:rPr>
              <w:t xml:space="preserve"> </w:t>
            </w:r>
            <w:r w:rsidRPr="003854A7">
              <w:rPr>
                <w:w w:val="80"/>
                <w:sz w:val="24"/>
                <w:szCs w:val="24"/>
              </w:rPr>
              <w:t>samostalan</w:t>
            </w:r>
            <w:r w:rsidRPr="003854A7">
              <w:rPr>
                <w:spacing w:val="15"/>
                <w:w w:val="80"/>
                <w:sz w:val="24"/>
                <w:szCs w:val="24"/>
              </w:rPr>
              <w:t xml:space="preserve"> </w:t>
            </w:r>
            <w:r w:rsidRPr="003854A7">
              <w:rPr>
                <w:w w:val="80"/>
                <w:sz w:val="24"/>
                <w:szCs w:val="24"/>
              </w:rPr>
              <w:t>rad</w:t>
            </w:r>
          </w:p>
          <w:p w14:paraId="7E9391CE" w14:textId="77777777" w:rsidR="0058684D" w:rsidRPr="003854A7" w:rsidRDefault="0058684D" w:rsidP="003854A7">
            <w:pPr>
              <w:rPr>
                <w:sz w:val="24"/>
                <w:szCs w:val="24"/>
              </w:rPr>
            </w:pPr>
            <w:r w:rsidRPr="003854A7">
              <w:rPr>
                <w:w w:val="80"/>
                <w:sz w:val="24"/>
                <w:szCs w:val="24"/>
              </w:rPr>
              <w:t>-kreativnošću</w:t>
            </w:r>
            <w:r w:rsidRPr="003854A7">
              <w:rPr>
                <w:spacing w:val="19"/>
                <w:w w:val="80"/>
                <w:sz w:val="24"/>
                <w:szCs w:val="24"/>
              </w:rPr>
              <w:t xml:space="preserve"> </w:t>
            </w:r>
            <w:r w:rsidRPr="003854A7">
              <w:rPr>
                <w:w w:val="80"/>
                <w:sz w:val="24"/>
                <w:szCs w:val="24"/>
              </w:rPr>
              <w:t>promicati</w:t>
            </w:r>
            <w:r w:rsidRPr="003854A7">
              <w:rPr>
                <w:spacing w:val="16"/>
                <w:w w:val="80"/>
                <w:sz w:val="24"/>
                <w:szCs w:val="24"/>
              </w:rPr>
              <w:t xml:space="preserve"> </w:t>
            </w:r>
            <w:r w:rsidRPr="003854A7">
              <w:rPr>
                <w:w w:val="80"/>
                <w:sz w:val="24"/>
                <w:szCs w:val="24"/>
              </w:rPr>
              <w:t>rad</w:t>
            </w:r>
            <w:r w:rsidRPr="003854A7">
              <w:rPr>
                <w:spacing w:val="18"/>
                <w:w w:val="80"/>
                <w:sz w:val="24"/>
                <w:szCs w:val="24"/>
              </w:rPr>
              <w:t xml:space="preserve"> </w:t>
            </w:r>
            <w:r w:rsidRPr="003854A7">
              <w:rPr>
                <w:w w:val="80"/>
                <w:sz w:val="24"/>
                <w:szCs w:val="24"/>
              </w:rPr>
              <w:t>zadruge</w:t>
            </w:r>
          </w:p>
          <w:p w14:paraId="7E4D7B7A" w14:textId="77777777" w:rsidR="0058684D" w:rsidRPr="003854A7" w:rsidRDefault="0058684D" w:rsidP="003854A7">
            <w:pPr>
              <w:rPr>
                <w:sz w:val="24"/>
                <w:szCs w:val="24"/>
              </w:rPr>
            </w:pPr>
            <w:r w:rsidRPr="003854A7">
              <w:rPr>
                <w:w w:val="80"/>
                <w:sz w:val="24"/>
                <w:szCs w:val="24"/>
              </w:rPr>
              <w:t>-poticati</w:t>
            </w:r>
            <w:r w:rsidRPr="003854A7">
              <w:rPr>
                <w:spacing w:val="15"/>
                <w:w w:val="80"/>
                <w:sz w:val="24"/>
                <w:szCs w:val="24"/>
              </w:rPr>
              <w:t xml:space="preserve"> </w:t>
            </w:r>
            <w:r w:rsidRPr="003854A7">
              <w:rPr>
                <w:w w:val="80"/>
                <w:sz w:val="24"/>
                <w:szCs w:val="24"/>
              </w:rPr>
              <w:t>prodaju</w:t>
            </w:r>
            <w:r w:rsidRPr="003854A7">
              <w:rPr>
                <w:spacing w:val="14"/>
                <w:w w:val="80"/>
                <w:sz w:val="24"/>
                <w:szCs w:val="24"/>
              </w:rPr>
              <w:t xml:space="preserve"> </w:t>
            </w:r>
            <w:r w:rsidRPr="003854A7">
              <w:rPr>
                <w:w w:val="80"/>
                <w:sz w:val="24"/>
                <w:szCs w:val="24"/>
              </w:rPr>
              <w:t>proizvoda</w:t>
            </w:r>
            <w:r w:rsidRPr="003854A7">
              <w:rPr>
                <w:spacing w:val="15"/>
                <w:w w:val="80"/>
                <w:sz w:val="24"/>
                <w:szCs w:val="24"/>
              </w:rPr>
              <w:t xml:space="preserve"> </w:t>
            </w:r>
            <w:r w:rsidRPr="003854A7">
              <w:rPr>
                <w:w w:val="80"/>
                <w:sz w:val="24"/>
                <w:szCs w:val="24"/>
              </w:rPr>
              <w:t>drugih</w:t>
            </w:r>
            <w:r w:rsidRPr="003854A7">
              <w:rPr>
                <w:spacing w:val="13"/>
                <w:w w:val="80"/>
                <w:sz w:val="24"/>
                <w:szCs w:val="24"/>
              </w:rPr>
              <w:t xml:space="preserve"> </w:t>
            </w:r>
            <w:r w:rsidRPr="003854A7">
              <w:rPr>
                <w:w w:val="80"/>
                <w:sz w:val="24"/>
                <w:szCs w:val="24"/>
              </w:rPr>
              <w:t>sekcija</w:t>
            </w:r>
            <w:r w:rsidRPr="003854A7">
              <w:rPr>
                <w:spacing w:val="15"/>
                <w:w w:val="80"/>
                <w:sz w:val="24"/>
                <w:szCs w:val="24"/>
              </w:rPr>
              <w:t xml:space="preserve"> </w:t>
            </w:r>
            <w:r w:rsidRPr="003854A7">
              <w:rPr>
                <w:w w:val="80"/>
                <w:sz w:val="24"/>
                <w:szCs w:val="24"/>
              </w:rPr>
              <w:t>u</w:t>
            </w:r>
            <w:r w:rsidRPr="003854A7">
              <w:rPr>
                <w:spacing w:val="16"/>
                <w:w w:val="80"/>
                <w:sz w:val="24"/>
                <w:szCs w:val="24"/>
              </w:rPr>
              <w:t xml:space="preserve"> </w:t>
            </w:r>
            <w:r w:rsidRPr="003854A7">
              <w:rPr>
                <w:w w:val="80"/>
                <w:sz w:val="24"/>
                <w:szCs w:val="24"/>
              </w:rPr>
              <w:t>okviru</w:t>
            </w:r>
            <w:r w:rsidRPr="003854A7">
              <w:rPr>
                <w:spacing w:val="16"/>
                <w:w w:val="80"/>
                <w:sz w:val="24"/>
                <w:szCs w:val="24"/>
              </w:rPr>
              <w:t xml:space="preserve"> </w:t>
            </w:r>
            <w:r w:rsidRPr="003854A7">
              <w:rPr>
                <w:w w:val="80"/>
                <w:sz w:val="24"/>
                <w:szCs w:val="24"/>
              </w:rPr>
              <w:t>Zadruge</w:t>
            </w:r>
          </w:p>
          <w:p w14:paraId="7D86EA08" w14:textId="77777777" w:rsidR="0058684D" w:rsidRPr="003854A7" w:rsidRDefault="0058684D" w:rsidP="003854A7">
            <w:pPr>
              <w:rPr>
                <w:sz w:val="24"/>
                <w:szCs w:val="24"/>
              </w:rPr>
            </w:pPr>
            <w:r w:rsidRPr="003854A7">
              <w:rPr>
                <w:w w:val="80"/>
                <w:sz w:val="24"/>
                <w:szCs w:val="24"/>
              </w:rPr>
              <w:t>-osposobiti</w:t>
            </w:r>
            <w:r w:rsidRPr="003854A7">
              <w:rPr>
                <w:spacing w:val="22"/>
                <w:w w:val="80"/>
                <w:sz w:val="24"/>
                <w:szCs w:val="24"/>
              </w:rPr>
              <w:t xml:space="preserve"> </w:t>
            </w:r>
            <w:r w:rsidRPr="003854A7">
              <w:rPr>
                <w:w w:val="80"/>
                <w:sz w:val="24"/>
                <w:szCs w:val="24"/>
              </w:rPr>
              <w:t>učenike</w:t>
            </w:r>
            <w:r w:rsidRPr="003854A7">
              <w:rPr>
                <w:spacing w:val="21"/>
                <w:w w:val="80"/>
                <w:sz w:val="24"/>
                <w:szCs w:val="24"/>
              </w:rPr>
              <w:t xml:space="preserve"> </w:t>
            </w:r>
            <w:r w:rsidRPr="003854A7">
              <w:rPr>
                <w:w w:val="80"/>
                <w:sz w:val="24"/>
                <w:szCs w:val="24"/>
              </w:rPr>
              <w:t>za</w:t>
            </w:r>
            <w:r w:rsidRPr="003854A7">
              <w:rPr>
                <w:spacing w:val="20"/>
                <w:w w:val="80"/>
                <w:sz w:val="24"/>
                <w:szCs w:val="24"/>
              </w:rPr>
              <w:t xml:space="preserve"> </w:t>
            </w:r>
            <w:r w:rsidRPr="003854A7">
              <w:rPr>
                <w:w w:val="80"/>
                <w:sz w:val="24"/>
                <w:szCs w:val="24"/>
              </w:rPr>
              <w:t>izradu</w:t>
            </w:r>
            <w:r w:rsidRPr="003854A7">
              <w:rPr>
                <w:spacing w:val="21"/>
                <w:w w:val="80"/>
                <w:sz w:val="24"/>
                <w:szCs w:val="24"/>
              </w:rPr>
              <w:t xml:space="preserve"> </w:t>
            </w:r>
            <w:r w:rsidRPr="003854A7">
              <w:rPr>
                <w:w w:val="80"/>
                <w:sz w:val="24"/>
                <w:szCs w:val="24"/>
              </w:rPr>
              <w:t>promotivnih</w:t>
            </w:r>
            <w:r w:rsidRPr="003854A7">
              <w:rPr>
                <w:spacing w:val="21"/>
                <w:w w:val="80"/>
                <w:sz w:val="24"/>
                <w:szCs w:val="24"/>
              </w:rPr>
              <w:t xml:space="preserve"> </w:t>
            </w:r>
            <w:r w:rsidRPr="003854A7">
              <w:rPr>
                <w:w w:val="80"/>
                <w:sz w:val="24"/>
                <w:szCs w:val="24"/>
              </w:rPr>
              <w:t>materijala-letaka,</w:t>
            </w:r>
            <w:r w:rsidRPr="003854A7">
              <w:rPr>
                <w:spacing w:val="-56"/>
                <w:w w:val="80"/>
                <w:sz w:val="24"/>
                <w:szCs w:val="24"/>
              </w:rPr>
              <w:t xml:space="preserve"> </w:t>
            </w:r>
            <w:r w:rsidRPr="003854A7">
              <w:rPr>
                <w:w w:val="90"/>
                <w:sz w:val="24"/>
                <w:szCs w:val="24"/>
              </w:rPr>
              <w:t>plakata</w:t>
            </w:r>
            <w:r w:rsidRPr="003854A7">
              <w:rPr>
                <w:spacing w:val="-7"/>
                <w:w w:val="90"/>
                <w:sz w:val="24"/>
                <w:szCs w:val="24"/>
              </w:rPr>
              <w:t xml:space="preserve"> </w:t>
            </w:r>
            <w:r w:rsidRPr="003854A7">
              <w:rPr>
                <w:w w:val="90"/>
                <w:sz w:val="24"/>
                <w:szCs w:val="24"/>
              </w:rPr>
              <w:t>i</w:t>
            </w:r>
            <w:r w:rsidRPr="003854A7">
              <w:rPr>
                <w:spacing w:val="-6"/>
                <w:w w:val="90"/>
                <w:sz w:val="24"/>
                <w:szCs w:val="24"/>
              </w:rPr>
              <w:t xml:space="preserve"> </w:t>
            </w:r>
            <w:r w:rsidRPr="003854A7">
              <w:rPr>
                <w:w w:val="90"/>
                <w:sz w:val="24"/>
                <w:szCs w:val="24"/>
              </w:rPr>
              <w:t>pozivnica</w:t>
            </w:r>
          </w:p>
        </w:tc>
      </w:tr>
      <w:tr w:rsidR="0058684D" w:rsidRPr="003854A7" w14:paraId="3C2C12CE" w14:textId="77777777" w:rsidTr="003854A7">
        <w:trPr>
          <w:trHeight w:val="564"/>
        </w:trPr>
        <w:tc>
          <w:tcPr>
            <w:tcW w:w="2809" w:type="dxa"/>
            <w:tcBorders>
              <w:top w:val="single" w:sz="6" w:space="0" w:color="000000"/>
              <w:bottom w:val="single" w:sz="6" w:space="0" w:color="000000"/>
              <w:right w:val="single" w:sz="6" w:space="0" w:color="000000"/>
            </w:tcBorders>
            <w:vAlign w:val="center"/>
          </w:tcPr>
          <w:p w14:paraId="2343A67C" w14:textId="77777777" w:rsidR="0058684D" w:rsidRPr="003854A7" w:rsidRDefault="0058684D" w:rsidP="003854A7">
            <w:pPr>
              <w:jc w:val="center"/>
              <w:rPr>
                <w:b/>
                <w:sz w:val="24"/>
                <w:szCs w:val="24"/>
              </w:rPr>
            </w:pPr>
            <w:r w:rsidRPr="003854A7">
              <w:rPr>
                <w:b/>
                <w:w w:val="90"/>
                <w:sz w:val="24"/>
                <w:szCs w:val="24"/>
              </w:rPr>
              <w:t>NOSITELJI</w:t>
            </w:r>
          </w:p>
        </w:tc>
        <w:tc>
          <w:tcPr>
            <w:tcW w:w="6908" w:type="dxa"/>
            <w:tcBorders>
              <w:top w:val="single" w:sz="6" w:space="0" w:color="000000"/>
              <w:left w:val="single" w:sz="6" w:space="0" w:color="000000"/>
              <w:bottom w:val="single" w:sz="6" w:space="0" w:color="000000"/>
            </w:tcBorders>
          </w:tcPr>
          <w:p w14:paraId="755698C4" w14:textId="77777777" w:rsidR="0058684D" w:rsidRPr="003854A7" w:rsidRDefault="0058684D" w:rsidP="003854A7">
            <w:pPr>
              <w:rPr>
                <w:sz w:val="24"/>
                <w:szCs w:val="24"/>
              </w:rPr>
            </w:pPr>
            <w:r w:rsidRPr="003854A7">
              <w:rPr>
                <w:w w:val="80"/>
                <w:sz w:val="24"/>
                <w:szCs w:val="24"/>
              </w:rPr>
              <w:t>-voditeljica:</w:t>
            </w:r>
            <w:r w:rsidRPr="003854A7">
              <w:rPr>
                <w:spacing w:val="16"/>
                <w:w w:val="80"/>
                <w:sz w:val="24"/>
                <w:szCs w:val="24"/>
              </w:rPr>
              <w:t xml:space="preserve"> </w:t>
            </w:r>
            <w:r w:rsidRPr="003854A7">
              <w:rPr>
                <w:w w:val="80"/>
                <w:sz w:val="24"/>
                <w:szCs w:val="24"/>
              </w:rPr>
              <w:t>Maja Jurjević Pintar</w:t>
            </w:r>
          </w:p>
          <w:p w14:paraId="162FA07A" w14:textId="77777777" w:rsidR="0058684D" w:rsidRPr="003854A7" w:rsidRDefault="0058684D" w:rsidP="003854A7">
            <w:pPr>
              <w:rPr>
                <w:sz w:val="24"/>
                <w:szCs w:val="24"/>
              </w:rPr>
            </w:pPr>
            <w:r w:rsidRPr="003854A7">
              <w:rPr>
                <w:w w:val="80"/>
                <w:sz w:val="24"/>
                <w:szCs w:val="24"/>
              </w:rPr>
              <w:t>-učitelji, učenici,</w:t>
            </w:r>
            <w:r w:rsidRPr="003854A7">
              <w:rPr>
                <w:spacing w:val="15"/>
                <w:w w:val="80"/>
                <w:sz w:val="24"/>
                <w:szCs w:val="24"/>
              </w:rPr>
              <w:t xml:space="preserve"> </w:t>
            </w:r>
            <w:r w:rsidRPr="003854A7">
              <w:rPr>
                <w:w w:val="80"/>
                <w:sz w:val="24"/>
                <w:szCs w:val="24"/>
              </w:rPr>
              <w:t>roditelji</w:t>
            </w:r>
          </w:p>
        </w:tc>
      </w:tr>
      <w:tr w:rsidR="003854A7" w:rsidRPr="003854A7" w14:paraId="238DD064" w14:textId="77777777" w:rsidTr="003854A7">
        <w:trPr>
          <w:trHeight w:val="976"/>
        </w:trPr>
        <w:tc>
          <w:tcPr>
            <w:tcW w:w="2809" w:type="dxa"/>
            <w:tcBorders>
              <w:top w:val="single" w:sz="6" w:space="0" w:color="000000"/>
              <w:bottom w:val="single" w:sz="6" w:space="0" w:color="000000"/>
              <w:right w:val="single" w:sz="6" w:space="0" w:color="000000"/>
            </w:tcBorders>
            <w:vAlign w:val="center"/>
          </w:tcPr>
          <w:p w14:paraId="6CB78E6E" w14:textId="6C84173D" w:rsidR="003854A7" w:rsidRPr="003854A7" w:rsidRDefault="003854A7" w:rsidP="003854A7">
            <w:pPr>
              <w:jc w:val="center"/>
              <w:rPr>
                <w:sz w:val="24"/>
                <w:szCs w:val="24"/>
              </w:rPr>
            </w:pPr>
            <w:r w:rsidRPr="003854A7">
              <w:rPr>
                <w:b/>
                <w:w w:val="80"/>
                <w:sz w:val="24"/>
                <w:szCs w:val="24"/>
              </w:rPr>
              <w:t>NAČIN</w:t>
            </w:r>
            <w:r w:rsidRPr="003854A7">
              <w:rPr>
                <w:b/>
                <w:spacing w:val="23"/>
                <w:w w:val="80"/>
                <w:sz w:val="24"/>
                <w:szCs w:val="24"/>
              </w:rPr>
              <w:t xml:space="preserve"> </w:t>
            </w:r>
            <w:r w:rsidRPr="003854A7">
              <w:rPr>
                <w:b/>
                <w:w w:val="80"/>
                <w:sz w:val="24"/>
                <w:szCs w:val="24"/>
              </w:rPr>
              <w:t>REALIZACIJE</w:t>
            </w:r>
          </w:p>
        </w:tc>
        <w:tc>
          <w:tcPr>
            <w:tcW w:w="6908" w:type="dxa"/>
            <w:tcBorders>
              <w:top w:val="single" w:sz="6" w:space="0" w:color="000000"/>
              <w:left w:val="single" w:sz="6" w:space="0" w:color="000000"/>
              <w:bottom w:val="single" w:sz="6" w:space="0" w:color="000000"/>
            </w:tcBorders>
          </w:tcPr>
          <w:p w14:paraId="213313F6" w14:textId="77777777" w:rsidR="003854A7" w:rsidRPr="003854A7" w:rsidRDefault="003854A7" w:rsidP="003854A7">
            <w:pPr>
              <w:rPr>
                <w:w w:val="80"/>
                <w:sz w:val="24"/>
                <w:szCs w:val="24"/>
              </w:rPr>
            </w:pPr>
            <w:r w:rsidRPr="003854A7">
              <w:rPr>
                <w:w w:val="80"/>
                <w:sz w:val="24"/>
                <w:szCs w:val="24"/>
              </w:rPr>
              <w:t>-individualni</w:t>
            </w:r>
            <w:r w:rsidRPr="003854A7">
              <w:rPr>
                <w:spacing w:val="14"/>
                <w:w w:val="80"/>
                <w:sz w:val="24"/>
                <w:szCs w:val="24"/>
              </w:rPr>
              <w:t xml:space="preserve"> </w:t>
            </w:r>
            <w:r w:rsidRPr="003854A7">
              <w:rPr>
                <w:w w:val="80"/>
                <w:sz w:val="24"/>
                <w:szCs w:val="24"/>
              </w:rPr>
              <w:t>praktični</w:t>
            </w:r>
            <w:r w:rsidRPr="003854A7">
              <w:rPr>
                <w:spacing w:val="14"/>
                <w:w w:val="80"/>
                <w:sz w:val="24"/>
                <w:szCs w:val="24"/>
              </w:rPr>
              <w:t xml:space="preserve"> </w:t>
            </w:r>
            <w:r w:rsidRPr="003854A7">
              <w:rPr>
                <w:w w:val="80"/>
                <w:sz w:val="24"/>
                <w:szCs w:val="24"/>
              </w:rPr>
              <w:t>rad</w:t>
            </w:r>
          </w:p>
          <w:p w14:paraId="2BBCC468" w14:textId="3F918EFF" w:rsidR="003854A7" w:rsidRPr="003854A7" w:rsidRDefault="003854A7" w:rsidP="003854A7">
            <w:pPr>
              <w:rPr>
                <w:sz w:val="24"/>
                <w:szCs w:val="24"/>
              </w:rPr>
            </w:pPr>
            <w:r w:rsidRPr="003854A7">
              <w:rPr>
                <w:w w:val="80"/>
                <w:sz w:val="24"/>
                <w:szCs w:val="24"/>
              </w:rPr>
              <w:t>-rad</w:t>
            </w:r>
            <w:r w:rsidRPr="003854A7">
              <w:rPr>
                <w:spacing w:val="9"/>
                <w:w w:val="80"/>
                <w:sz w:val="24"/>
                <w:szCs w:val="24"/>
              </w:rPr>
              <w:t xml:space="preserve"> </w:t>
            </w:r>
            <w:r w:rsidRPr="003854A7">
              <w:rPr>
                <w:w w:val="80"/>
                <w:sz w:val="24"/>
                <w:szCs w:val="24"/>
              </w:rPr>
              <w:t>u</w:t>
            </w:r>
            <w:r w:rsidRPr="003854A7">
              <w:rPr>
                <w:spacing w:val="11"/>
                <w:w w:val="80"/>
                <w:sz w:val="24"/>
                <w:szCs w:val="24"/>
              </w:rPr>
              <w:t xml:space="preserve"> </w:t>
            </w:r>
            <w:r w:rsidRPr="003854A7">
              <w:rPr>
                <w:w w:val="80"/>
                <w:sz w:val="24"/>
                <w:szCs w:val="24"/>
              </w:rPr>
              <w:t>skupini</w:t>
            </w:r>
          </w:p>
          <w:p w14:paraId="58DFFA2F" w14:textId="03C79B3B" w:rsidR="003854A7" w:rsidRPr="003854A7" w:rsidRDefault="003854A7" w:rsidP="003854A7">
            <w:pPr>
              <w:rPr>
                <w:w w:val="80"/>
                <w:sz w:val="24"/>
                <w:szCs w:val="24"/>
              </w:rPr>
            </w:pPr>
            <w:r w:rsidRPr="003854A7">
              <w:rPr>
                <w:w w:val="80"/>
                <w:sz w:val="24"/>
                <w:szCs w:val="24"/>
              </w:rPr>
              <w:t>-kroz izvan nastavnu aktivnost „Likovna grupa“</w:t>
            </w:r>
          </w:p>
        </w:tc>
      </w:tr>
      <w:tr w:rsidR="003854A7" w:rsidRPr="003854A7" w14:paraId="4367D00A" w14:textId="77777777" w:rsidTr="003854A7">
        <w:trPr>
          <w:trHeight w:val="976"/>
        </w:trPr>
        <w:tc>
          <w:tcPr>
            <w:tcW w:w="2809" w:type="dxa"/>
            <w:tcBorders>
              <w:top w:val="single" w:sz="6" w:space="0" w:color="000000"/>
              <w:bottom w:val="single" w:sz="6" w:space="0" w:color="000000"/>
              <w:right w:val="single" w:sz="6" w:space="0" w:color="000000"/>
            </w:tcBorders>
          </w:tcPr>
          <w:p w14:paraId="64F62CA2" w14:textId="77777777" w:rsidR="003854A7" w:rsidRPr="003854A7" w:rsidRDefault="003854A7" w:rsidP="003854A7">
            <w:pPr>
              <w:pStyle w:val="TableParagraph"/>
              <w:rPr>
                <w:rFonts w:ascii="Times New Roman" w:hAnsi="Times New Roman" w:cs="Times New Roman"/>
                <w:sz w:val="24"/>
                <w:szCs w:val="24"/>
              </w:rPr>
            </w:pPr>
          </w:p>
          <w:p w14:paraId="6B0318E7" w14:textId="531B2023" w:rsidR="003854A7" w:rsidRPr="003854A7" w:rsidRDefault="003854A7" w:rsidP="003854A7">
            <w:pPr>
              <w:jc w:val="center"/>
              <w:rPr>
                <w:sz w:val="24"/>
                <w:szCs w:val="24"/>
              </w:rPr>
            </w:pPr>
            <w:r w:rsidRPr="003854A7">
              <w:rPr>
                <w:b/>
                <w:w w:val="90"/>
                <w:sz w:val="24"/>
                <w:szCs w:val="24"/>
              </w:rPr>
              <w:t>VREMENIK</w:t>
            </w:r>
          </w:p>
        </w:tc>
        <w:tc>
          <w:tcPr>
            <w:tcW w:w="6908" w:type="dxa"/>
            <w:tcBorders>
              <w:top w:val="single" w:sz="6" w:space="0" w:color="000000"/>
              <w:left w:val="single" w:sz="6" w:space="0" w:color="000000"/>
              <w:bottom w:val="single" w:sz="6" w:space="0" w:color="000000"/>
            </w:tcBorders>
          </w:tcPr>
          <w:p w14:paraId="4802C7D1" w14:textId="77777777" w:rsidR="003854A7" w:rsidRPr="003854A7" w:rsidRDefault="003854A7" w:rsidP="003854A7">
            <w:pPr>
              <w:pStyle w:val="TableParagraph"/>
              <w:spacing w:before="210"/>
              <w:ind w:left="104"/>
              <w:rPr>
                <w:rFonts w:ascii="Times New Roman" w:hAnsi="Times New Roman" w:cs="Times New Roman"/>
                <w:sz w:val="24"/>
                <w:szCs w:val="24"/>
              </w:rPr>
            </w:pPr>
            <w:r w:rsidRPr="003854A7">
              <w:rPr>
                <w:rFonts w:ascii="Times New Roman" w:hAnsi="Times New Roman" w:cs="Times New Roman"/>
                <w:w w:val="80"/>
                <w:sz w:val="24"/>
                <w:szCs w:val="24"/>
              </w:rPr>
              <w:t>-tijekom</w:t>
            </w:r>
            <w:r w:rsidRPr="003854A7">
              <w:rPr>
                <w:rFonts w:ascii="Times New Roman" w:hAnsi="Times New Roman" w:cs="Times New Roman"/>
                <w:spacing w:val="16"/>
                <w:w w:val="80"/>
                <w:sz w:val="24"/>
                <w:szCs w:val="24"/>
              </w:rPr>
              <w:t xml:space="preserve"> </w:t>
            </w:r>
            <w:r w:rsidRPr="003854A7">
              <w:rPr>
                <w:rFonts w:ascii="Times New Roman" w:hAnsi="Times New Roman" w:cs="Times New Roman"/>
                <w:w w:val="80"/>
                <w:sz w:val="24"/>
                <w:szCs w:val="24"/>
              </w:rPr>
              <w:t>šk.</w:t>
            </w:r>
            <w:r w:rsidRPr="003854A7">
              <w:rPr>
                <w:rFonts w:ascii="Times New Roman" w:hAnsi="Times New Roman" w:cs="Times New Roman"/>
                <w:spacing w:val="15"/>
                <w:w w:val="80"/>
                <w:sz w:val="24"/>
                <w:szCs w:val="24"/>
              </w:rPr>
              <w:t xml:space="preserve"> </w:t>
            </w:r>
            <w:r w:rsidRPr="003854A7">
              <w:rPr>
                <w:rFonts w:ascii="Times New Roman" w:hAnsi="Times New Roman" w:cs="Times New Roman"/>
                <w:w w:val="80"/>
                <w:sz w:val="24"/>
                <w:szCs w:val="24"/>
              </w:rPr>
              <w:t>god.</w:t>
            </w:r>
            <w:r w:rsidRPr="003854A7">
              <w:rPr>
                <w:rFonts w:ascii="Times New Roman" w:hAnsi="Times New Roman" w:cs="Times New Roman"/>
                <w:spacing w:val="18"/>
                <w:w w:val="80"/>
                <w:sz w:val="24"/>
                <w:szCs w:val="24"/>
              </w:rPr>
              <w:t xml:space="preserve"> </w:t>
            </w:r>
            <w:r w:rsidRPr="003854A7">
              <w:rPr>
                <w:rFonts w:ascii="Times New Roman" w:hAnsi="Times New Roman" w:cs="Times New Roman"/>
                <w:w w:val="80"/>
                <w:sz w:val="24"/>
                <w:szCs w:val="24"/>
              </w:rPr>
              <w:t>2022./23.</w:t>
            </w:r>
          </w:p>
          <w:p w14:paraId="70DF590A" w14:textId="2DB87C63" w:rsidR="003854A7" w:rsidRPr="003854A7" w:rsidRDefault="003854A7" w:rsidP="003854A7">
            <w:pPr>
              <w:rPr>
                <w:w w:val="80"/>
                <w:sz w:val="24"/>
                <w:szCs w:val="24"/>
              </w:rPr>
            </w:pPr>
            <w:r w:rsidRPr="003854A7">
              <w:rPr>
                <w:w w:val="80"/>
                <w:sz w:val="24"/>
                <w:szCs w:val="24"/>
              </w:rPr>
              <w:t>-35</w:t>
            </w:r>
            <w:r w:rsidRPr="003854A7">
              <w:rPr>
                <w:spacing w:val="9"/>
                <w:w w:val="80"/>
                <w:sz w:val="24"/>
                <w:szCs w:val="24"/>
              </w:rPr>
              <w:t xml:space="preserve"> </w:t>
            </w:r>
            <w:r w:rsidRPr="003854A7">
              <w:rPr>
                <w:w w:val="80"/>
                <w:sz w:val="24"/>
                <w:szCs w:val="24"/>
              </w:rPr>
              <w:t>sati</w:t>
            </w:r>
          </w:p>
        </w:tc>
      </w:tr>
      <w:tr w:rsidR="003854A7" w:rsidRPr="003854A7" w14:paraId="7504E990" w14:textId="77777777" w:rsidTr="003854A7">
        <w:trPr>
          <w:trHeight w:val="976"/>
        </w:trPr>
        <w:tc>
          <w:tcPr>
            <w:tcW w:w="2809" w:type="dxa"/>
            <w:tcBorders>
              <w:top w:val="single" w:sz="6" w:space="0" w:color="000000"/>
              <w:bottom w:val="single" w:sz="6" w:space="0" w:color="000000"/>
              <w:right w:val="single" w:sz="6" w:space="0" w:color="000000"/>
            </w:tcBorders>
            <w:vAlign w:val="center"/>
          </w:tcPr>
          <w:p w14:paraId="0F8284FA" w14:textId="6787CEE1" w:rsidR="003854A7" w:rsidRPr="003854A7" w:rsidRDefault="003854A7" w:rsidP="003854A7">
            <w:pPr>
              <w:jc w:val="center"/>
              <w:rPr>
                <w:sz w:val="24"/>
                <w:szCs w:val="24"/>
              </w:rPr>
            </w:pPr>
            <w:r w:rsidRPr="003854A7">
              <w:rPr>
                <w:b/>
                <w:w w:val="90"/>
                <w:sz w:val="24"/>
                <w:szCs w:val="24"/>
              </w:rPr>
              <w:t>TROŠKOVNIK</w:t>
            </w:r>
          </w:p>
        </w:tc>
        <w:tc>
          <w:tcPr>
            <w:tcW w:w="6908" w:type="dxa"/>
            <w:tcBorders>
              <w:top w:val="single" w:sz="6" w:space="0" w:color="000000"/>
              <w:left w:val="single" w:sz="6" w:space="0" w:color="000000"/>
              <w:bottom w:val="single" w:sz="6" w:space="0" w:color="000000"/>
            </w:tcBorders>
          </w:tcPr>
          <w:p w14:paraId="60187C68" w14:textId="77777777" w:rsidR="003854A7" w:rsidRPr="003854A7" w:rsidRDefault="003854A7" w:rsidP="003854A7">
            <w:pPr>
              <w:pStyle w:val="TableParagraph"/>
              <w:rPr>
                <w:rFonts w:ascii="Times New Roman" w:hAnsi="Times New Roman" w:cs="Times New Roman"/>
                <w:sz w:val="24"/>
                <w:szCs w:val="24"/>
              </w:rPr>
            </w:pPr>
          </w:p>
          <w:p w14:paraId="1D342890" w14:textId="2669867D" w:rsidR="003854A7" w:rsidRPr="003854A7" w:rsidRDefault="003854A7" w:rsidP="003854A7">
            <w:pPr>
              <w:pStyle w:val="TableParagraph"/>
              <w:spacing w:before="210"/>
              <w:ind w:left="104"/>
              <w:rPr>
                <w:rFonts w:ascii="Times New Roman" w:hAnsi="Times New Roman" w:cs="Times New Roman"/>
                <w:w w:val="80"/>
                <w:sz w:val="24"/>
                <w:szCs w:val="24"/>
              </w:rPr>
            </w:pPr>
            <w:r w:rsidRPr="003854A7">
              <w:rPr>
                <w:rFonts w:ascii="Times New Roman" w:hAnsi="Times New Roman" w:cs="Times New Roman"/>
                <w:w w:val="80"/>
                <w:sz w:val="24"/>
                <w:szCs w:val="24"/>
              </w:rPr>
              <w:t>-za</w:t>
            </w:r>
            <w:r w:rsidRPr="003854A7">
              <w:rPr>
                <w:rFonts w:ascii="Times New Roman" w:hAnsi="Times New Roman" w:cs="Times New Roman"/>
                <w:spacing w:val="13"/>
                <w:w w:val="80"/>
                <w:sz w:val="24"/>
                <w:szCs w:val="24"/>
              </w:rPr>
              <w:t xml:space="preserve"> </w:t>
            </w:r>
            <w:r w:rsidRPr="003854A7">
              <w:rPr>
                <w:rFonts w:ascii="Times New Roman" w:hAnsi="Times New Roman" w:cs="Times New Roman"/>
                <w:w w:val="80"/>
                <w:sz w:val="24"/>
                <w:szCs w:val="24"/>
              </w:rPr>
              <w:t>potrebe</w:t>
            </w:r>
            <w:r w:rsidRPr="003854A7">
              <w:rPr>
                <w:rFonts w:ascii="Times New Roman" w:hAnsi="Times New Roman" w:cs="Times New Roman"/>
                <w:spacing w:val="13"/>
                <w:w w:val="80"/>
                <w:sz w:val="24"/>
                <w:szCs w:val="24"/>
              </w:rPr>
              <w:t xml:space="preserve"> </w:t>
            </w:r>
            <w:r w:rsidRPr="003854A7">
              <w:rPr>
                <w:rFonts w:ascii="Times New Roman" w:hAnsi="Times New Roman" w:cs="Times New Roman"/>
                <w:w w:val="80"/>
                <w:sz w:val="24"/>
                <w:szCs w:val="24"/>
              </w:rPr>
              <w:t>kupnje</w:t>
            </w:r>
            <w:r w:rsidRPr="003854A7">
              <w:rPr>
                <w:rFonts w:ascii="Times New Roman" w:hAnsi="Times New Roman" w:cs="Times New Roman"/>
                <w:spacing w:val="12"/>
                <w:w w:val="80"/>
                <w:sz w:val="24"/>
                <w:szCs w:val="24"/>
              </w:rPr>
              <w:t xml:space="preserve"> </w:t>
            </w:r>
            <w:r w:rsidRPr="003854A7">
              <w:rPr>
                <w:rFonts w:ascii="Times New Roman" w:hAnsi="Times New Roman" w:cs="Times New Roman"/>
                <w:w w:val="80"/>
                <w:sz w:val="24"/>
                <w:szCs w:val="24"/>
              </w:rPr>
              <w:t>materijala</w:t>
            </w:r>
            <w:r w:rsidRPr="003854A7">
              <w:rPr>
                <w:rFonts w:ascii="Times New Roman" w:hAnsi="Times New Roman" w:cs="Times New Roman"/>
                <w:spacing w:val="11"/>
                <w:w w:val="80"/>
                <w:sz w:val="24"/>
                <w:szCs w:val="24"/>
              </w:rPr>
              <w:t xml:space="preserve"> </w:t>
            </w:r>
            <w:r w:rsidRPr="003854A7">
              <w:rPr>
                <w:rFonts w:ascii="Times New Roman" w:hAnsi="Times New Roman" w:cs="Times New Roman"/>
                <w:w w:val="80"/>
                <w:sz w:val="24"/>
                <w:szCs w:val="24"/>
              </w:rPr>
              <w:t>i</w:t>
            </w:r>
            <w:r w:rsidRPr="003854A7">
              <w:rPr>
                <w:rFonts w:ascii="Times New Roman" w:hAnsi="Times New Roman" w:cs="Times New Roman"/>
                <w:spacing w:val="15"/>
                <w:w w:val="80"/>
                <w:sz w:val="24"/>
                <w:szCs w:val="24"/>
              </w:rPr>
              <w:t xml:space="preserve"> </w:t>
            </w:r>
            <w:r w:rsidRPr="003854A7">
              <w:rPr>
                <w:rFonts w:ascii="Times New Roman" w:hAnsi="Times New Roman" w:cs="Times New Roman"/>
                <w:w w:val="80"/>
                <w:sz w:val="24"/>
                <w:szCs w:val="24"/>
              </w:rPr>
              <w:t>pribora</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za</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rad</w:t>
            </w:r>
          </w:p>
        </w:tc>
      </w:tr>
      <w:tr w:rsidR="003854A7" w:rsidRPr="003854A7" w14:paraId="10BCF2FA" w14:textId="77777777" w:rsidTr="003854A7">
        <w:trPr>
          <w:trHeight w:val="976"/>
        </w:trPr>
        <w:tc>
          <w:tcPr>
            <w:tcW w:w="2809" w:type="dxa"/>
            <w:tcBorders>
              <w:top w:val="single" w:sz="6" w:space="0" w:color="000000"/>
              <w:right w:val="single" w:sz="6" w:space="0" w:color="000000"/>
            </w:tcBorders>
            <w:vAlign w:val="center"/>
          </w:tcPr>
          <w:p w14:paraId="0BAAA00B" w14:textId="293CF5F9" w:rsidR="003854A7" w:rsidRPr="003854A7" w:rsidRDefault="003854A7" w:rsidP="003854A7">
            <w:pPr>
              <w:jc w:val="center"/>
              <w:rPr>
                <w:sz w:val="24"/>
                <w:szCs w:val="24"/>
              </w:rPr>
            </w:pPr>
            <w:r w:rsidRPr="003854A7">
              <w:rPr>
                <w:b/>
                <w:w w:val="80"/>
                <w:sz w:val="24"/>
                <w:szCs w:val="24"/>
              </w:rPr>
              <w:t>NAČIN</w:t>
            </w:r>
            <w:r w:rsidRPr="003854A7">
              <w:rPr>
                <w:b/>
                <w:spacing w:val="1"/>
                <w:w w:val="80"/>
                <w:sz w:val="24"/>
                <w:szCs w:val="24"/>
              </w:rPr>
              <w:t xml:space="preserve"> </w:t>
            </w:r>
            <w:r w:rsidRPr="003854A7">
              <w:rPr>
                <w:b/>
                <w:w w:val="80"/>
                <w:sz w:val="24"/>
                <w:szCs w:val="24"/>
              </w:rPr>
              <w:t>VR</w:t>
            </w:r>
            <w:r>
              <w:rPr>
                <w:b/>
                <w:w w:val="80"/>
                <w:sz w:val="24"/>
                <w:szCs w:val="24"/>
              </w:rPr>
              <w:t>E</w:t>
            </w:r>
            <w:r w:rsidRPr="003854A7">
              <w:rPr>
                <w:b/>
                <w:w w:val="80"/>
                <w:sz w:val="24"/>
                <w:szCs w:val="24"/>
              </w:rPr>
              <w:t>DNOVANJA</w:t>
            </w:r>
            <w:r w:rsidRPr="003854A7">
              <w:rPr>
                <w:b/>
                <w:spacing w:val="-60"/>
                <w:w w:val="80"/>
                <w:sz w:val="24"/>
                <w:szCs w:val="24"/>
              </w:rPr>
              <w:t xml:space="preserve"> </w:t>
            </w:r>
            <w:r w:rsidRPr="003854A7">
              <w:rPr>
                <w:b/>
                <w:w w:val="85"/>
                <w:sz w:val="24"/>
                <w:szCs w:val="24"/>
              </w:rPr>
              <w:t>I KORIŠTENJE</w:t>
            </w:r>
            <w:r w:rsidRPr="003854A7">
              <w:rPr>
                <w:b/>
                <w:spacing w:val="1"/>
                <w:w w:val="85"/>
                <w:sz w:val="24"/>
                <w:szCs w:val="24"/>
              </w:rPr>
              <w:t xml:space="preserve"> </w:t>
            </w:r>
            <w:r w:rsidRPr="003854A7">
              <w:rPr>
                <w:b/>
                <w:w w:val="90"/>
                <w:sz w:val="24"/>
                <w:szCs w:val="24"/>
              </w:rPr>
              <w:t>REZULTATA</w:t>
            </w:r>
            <w:r w:rsidRPr="003854A7">
              <w:rPr>
                <w:b/>
                <w:spacing w:val="1"/>
                <w:w w:val="90"/>
                <w:sz w:val="24"/>
                <w:szCs w:val="24"/>
              </w:rPr>
              <w:t xml:space="preserve"> </w:t>
            </w:r>
            <w:r w:rsidRPr="003854A7">
              <w:rPr>
                <w:b/>
                <w:w w:val="90"/>
                <w:sz w:val="24"/>
                <w:szCs w:val="24"/>
              </w:rPr>
              <w:t>VREDNOVANJA</w:t>
            </w:r>
          </w:p>
        </w:tc>
        <w:tc>
          <w:tcPr>
            <w:tcW w:w="6908" w:type="dxa"/>
            <w:tcBorders>
              <w:top w:val="single" w:sz="6" w:space="0" w:color="000000"/>
              <w:left w:val="single" w:sz="6" w:space="0" w:color="000000"/>
            </w:tcBorders>
          </w:tcPr>
          <w:p w14:paraId="6A9A0064" w14:textId="77777777" w:rsidR="003854A7" w:rsidRPr="003854A7" w:rsidRDefault="003854A7" w:rsidP="003854A7">
            <w:pPr>
              <w:pStyle w:val="TableParagraph"/>
              <w:spacing w:before="205" w:line="280" w:lineRule="auto"/>
              <w:rPr>
                <w:rFonts w:ascii="Times New Roman" w:hAnsi="Times New Roman" w:cs="Times New Roman"/>
                <w:w w:val="80"/>
                <w:sz w:val="24"/>
                <w:szCs w:val="24"/>
              </w:rPr>
            </w:pPr>
            <w:r w:rsidRPr="003854A7">
              <w:rPr>
                <w:rFonts w:ascii="Times New Roman" w:hAnsi="Times New Roman" w:cs="Times New Roman"/>
                <w:w w:val="80"/>
                <w:sz w:val="24"/>
                <w:szCs w:val="24"/>
              </w:rPr>
              <w:t xml:space="preserve"> -sudjelovanje</w:t>
            </w:r>
            <w:r w:rsidRPr="003854A7">
              <w:rPr>
                <w:rFonts w:ascii="Times New Roman" w:hAnsi="Times New Roman" w:cs="Times New Roman"/>
                <w:spacing w:val="19"/>
                <w:w w:val="80"/>
                <w:sz w:val="24"/>
                <w:szCs w:val="24"/>
              </w:rPr>
              <w:t xml:space="preserve"> </w:t>
            </w:r>
            <w:r w:rsidRPr="003854A7">
              <w:rPr>
                <w:rFonts w:ascii="Times New Roman" w:hAnsi="Times New Roman" w:cs="Times New Roman"/>
                <w:w w:val="80"/>
                <w:sz w:val="24"/>
                <w:szCs w:val="24"/>
              </w:rPr>
              <w:t>na</w:t>
            </w:r>
            <w:r w:rsidRPr="003854A7">
              <w:rPr>
                <w:rFonts w:ascii="Times New Roman" w:hAnsi="Times New Roman" w:cs="Times New Roman"/>
                <w:spacing w:val="17"/>
                <w:w w:val="80"/>
                <w:sz w:val="24"/>
                <w:szCs w:val="24"/>
              </w:rPr>
              <w:t xml:space="preserve"> </w:t>
            </w:r>
            <w:r w:rsidRPr="003854A7">
              <w:rPr>
                <w:rFonts w:ascii="Times New Roman" w:hAnsi="Times New Roman" w:cs="Times New Roman"/>
                <w:w w:val="80"/>
                <w:sz w:val="24"/>
                <w:szCs w:val="24"/>
              </w:rPr>
              <w:t>smotrama, izložbama</w:t>
            </w:r>
            <w:r w:rsidRPr="003854A7">
              <w:rPr>
                <w:rFonts w:ascii="Times New Roman" w:hAnsi="Times New Roman" w:cs="Times New Roman"/>
                <w:spacing w:val="20"/>
                <w:w w:val="80"/>
                <w:sz w:val="24"/>
                <w:szCs w:val="24"/>
              </w:rPr>
              <w:t xml:space="preserve"> </w:t>
            </w:r>
            <w:r w:rsidRPr="003854A7">
              <w:rPr>
                <w:rFonts w:ascii="Times New Roman" w:hAnsi="Times New Roman" w:cs="Times New Roman"/>
                <w:w w:val="80"/>
                <w:sz w:val="24"/>
                <w:szCs w:val="24"/>
              </w:rPr>
              <w:t>i</w:t>
            </w:r>
            <w:r w:rsidRPr="003854A7">
              <w:rPr>
                <w:rFonts w:ascii="Times New Roman" w:hAnsi="Times New Roman" w:cs="Times New Roman"/>
                <w:spacing w:val="43"/>
                <w:w w:val="80"/>
                <w:sz w:val="24"/>
                <w:szCs w:val="24"/>
              </w:rPr>
              <w:t xml:space="preserve"> </w:t>
            </w:r>
            <w:r w:rsidRPr="003854A7">
              <w:rPr>
                <w:rFonts w:ascii="Times New Roman" w:hAnsi="Times New Roman" w:cs="Times New Roman"/>
                <w:w w:val="80"/>
                <w:sz w:val="24"/>
                <w:szCs w:val="24"/>
              </w:rPr>
              <w:t>natjecanjima</w:t>
            </w:r>
          </w:p>
          <w:p w14:paraId="310DEC92" w14:textId="77777777" w:rsidR="003854A7" w:rsidRPr="003854A7" w:rsidRDefault="003854A7" w:rsidP="003854A7">
            <w:pPr>
              <w:pStyle w:val="TableParagraph"/>
              <w:spacing w:before="205" w:line="280" w:lineRule="auto"/>
              <w:rPr>
                <w:rFonts w:ascii="Times New Roman" w:hAnsi="Times New Roman" w:cs="Times New Roman"/>
                <w:sz w:val="24"/>
                <w:szCs w:val="24"/>
              </w:rPr>
            </w:pPr>
            <w:r w:rsidRPr="003854A7">
              <w:rPr>
                <w:rFonts w:ascii="Times New Roman" w:hAnsi="Times New Roman" w:cs="Times New Roman"/>
                <w:w w:val="80"/>
                <w:sz w:val="24"/>
                <w:szCs w:val="24"/>
              </w:rPr>
              <w:t xml:space="preserve">  </w:t>
            </w:r>
            <w:r w:rsidRPr="003854A7">
              <w:rPr>
                <w:rFonts w:ascii="Times New Roman" w:hAnsi="Times New Roman" w:cs="Times New Roman"/>
                <w:spacing w:val="-57"/>
                <w:w w:val="80"/>
                <w:sz w:val="24"/>
                <w:szCs w:val="24"/>
              </w:rPr>
              <w:t xml:space="preserve">     </w:t>
            </w:r>
            <w:r w:rsidRPr="003854A7">
              <w:rPr>
                <w:rFonts w:ascii="Times New Roman" w:hAnsi="Times New Roman" w:cs="Times New Roman"/>
                <w:sz w:val="24"/>
                <w:szCs w:val="24"/>
              </w:rPr>
              <w:t xml:space="preserve"> </w:t>
            </w:r>
            <w:r w:rsidRPr="003854A7">
              <w:rPr>
                <w:rFonts w:ascii="Times New Roman" w:hAnsi="Times New Roman" w:cs="Times New Roman"/>
                <w:w w:val="80"/>
                <w:sz w:val="24"/>
                <w:szCs w:val="24"/>
              </w:rPr>
              <w:t>-prodaja</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 xml:space="preserve">proizvoda  </w:t>
            </w:r>
          </w:p>
          <w:p w14:paraId="7E397A9F" w14:textId="77777777" w:rsidR="003854A7" w:rsidRPr="003854A7" w:rsidRDefault="003854A7" w:rsidP="003854A7">
            <w:pPr>
              <w:pStyle w:val="TableParagraph"/>
              <w:spacing w:before="249" w:line="280" w:lineRule="auto"/>
              <w:ind w:left="104" w:right="178"/>
              <w:rPr>
                <w:rFonts w:ascii="Times New Roman" w:hAnsi="Times New Roman" w:cs="Times New Roman"/>
                <w:sz w:val="24"/>
                <w:szCs w:val="24"/>
              </w:rPr>
            </w:pPr>
            <w:r w:rsidRPr="003854A7">
              <w:rPr>
                <w:rFonts w:ascii="Times New Roman" w:hAnsi="Times New Roman" w:cs="Times New Roman"/>
                <w:w w:val="80"/>
                <w:sz w:val="24"/>
                <w:szCs w:val="24"/>
              </w:rPr>
              <w:t>-anketni</w:t>
            </w:r>
            <w:r w:rsidRPr="003854A7">
              <w:rPr>
                <w:rFonts w:ascii="Times New Roman" w:hAnsi="Times New Roman" w:cs="Times New Roman"/>
                <w:spacing w:val="9"/>
                <w:w w:val="80"/>
                <w:sz w:val="24"/>
                <w:szCs w:val="24"/>
              </w:rPr>
              <w:t xml:space="preserve"> </w:t>
            </w:r>
            <w:r w:rsidRPr="003854A7">
              <w:rPr>
                <w:rFonts w:ascii="Times New Roman" w:hAnsi="Times New Roman" w:cs="Times New Roman"/>
                <w:w w:val="80"/>
                <w:sz w:val="24"/>
                <w:szCs w:val="24"/>
              </w:rPr>
              <w:t>listići</w:t>
            </w:r>
            <w:r w:rsidRPr="003854A7">
              <w:rPr>
                <w:rFonts w:ascii="Times New Roman" w:hAnsi="Times New Roman" w:cs="Times New Roman"/>
                <w:spacing w:val="10"/>
                <w:w w:val="80"/>
                <w:sz w:val="24"/>
                <w:szCs w:val="24"/>
              </w:rPr>
              <w:t xml:space="preserve"> </w:t>
            </w:r>
            <w:r w:rsidRPr="003854A7">
              <w:rPr>
                <w:rFonts w:ascii="Times New Roman" w:hAnsi="Times New Roman" w:cs="Times New Roman"/>
                <w:w w:val="80"/>
                <w:sz w:val="24"/>
                <w:szCs w:val="24"/>
              </w:rPr>
              <w:t>na</w:t>
            </w:r>
            <w:r w:rsidRPr="003854A7">
              <w:rPr>
                <w:rFonts w:ascii="Times New Roman" w:hAnsi="Times New Roman" w:cs="Times New Roman"/>
                <w:spacing w:val="11"/>
                <w:w w:val="80"/>
                <w:sz w:val="24"/>
                <w:szCs w:val="24"/>
              </w:rPr>
              <w:t xml:space="preserve"> </w:t>
            </w:r>
            <w:r w:rsidRPr="003854A7">
              <w:rPr>
                <w:rFonts w:ascii="Times New Roman" w:hAnsi="Times New Roman" w:cs="Times New Roman"/>
                <w:w w:val="80"/>
                <w:sz w:val="24"/>
                <w:szCs w:val="24"/>
              </w:rPr>
              <w:t>kraju</w:t>
            </w:r>
            <w:r w:rsidRPr="003854A7">
              <w:rPr>
                <w:rFonts w:ascii="Times New Roman" w:hAnsi="Times New Roman" w:cs="Times New Roman"/>
                <w:spacing w:val="10"/>
                <w:w w:val="80"/>
                <w:sz w:val="24"/>
                <w:szCs w:val="24"/>
              </w:rPr>
              <w:t xml:space="preserve"> </w:t>
            </w:r>
            <w:r w:rsidRPr="003854A7">
              <w:rPr>
                <w:rFonts w:ascii="Times New Roman" w:hAnsi="Times New Roman" w:cs="Times New Roman"/>
                <w:w w:val="80"/>
                <w:sz w:val="24"/>
                <w:szCs w:val="24"/>
              </w:rPr>
              <w:t>nastavne</w:t>
            </w:r>
            <w:r w:rsidRPr="003854A7">
              <w:rPr>
                <w:rFonts w:ascii="Times New Roman" w:hAnsi="Times New Roman" w:cs="Times New Roman"/>
                <w:spacing w:val="9"/>
                <w:w w:val="80"/>
                <w:sz w:val="24"/>
                <w:szCs w:val="24"/>
              </w:rPr>
              <w:t xml:space="preserve"> </w:t>
            </w:r>
            <w:r w:rsidRPr="003854A7">
              <w:rPr>
                <w:rFonts w:ascii="Times New Roman" w:hAnsi="Times New Roman" w:cs="Times New Roman"/>
                <w:w w:val="80"/>
                <w:sz w:val="24"/>
                <w:szCs w:val="24"/>
              </w:rPr>
              <w:t>godine,</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rezultati</w:t>
            </w:r>
            <w:r w:rsidRPr="003854A7">
              <w:rPr>
                <w:rFonts w:ascii="Times New Roman" w:hAnsi="Times New Roman" w:cs="Times New Roman"/>
                <w:spacing w:val="12"/>
                <w:w w:val="80"/>
                <w:sz w:val="24"/>
                <w:szCs w:val="24"/>
              </w:rPr>
              <w:t xml:space="preserve"> </w:t>
            </w:r>
            <w:r w:rsidRPr="003854A7">
              <w:rPr>
                <w:rFonts w:ascii="Times New Roman" w:hAnsi="Times New Roman" w:cs="Times New Roman"/>
                <w:w w:val="80"/>
                <w:sz w:val="24"/>
                <w:szCs w:val="24"/>
              </w:rPr>
              <w:t>ankete</w:t>
            </w:r>
            <w:r w:rsidRPr="003854A7">
              <w:rPr>
                <w:rFonts w:ascii="Times New Roman" w:hAnsi="Times New Roman" w:cs="Times New Roman"/>
                <w:spacing w:val="1"/>
                <w:w w:val="80"/>
                <w:sz w:val="24"/>
                <w:szCs w:val="24"/>
              </w:rPr>
              <w:t xml:space="preserve"> </w:t>
            </w:r>
            <w:r w:rsidRPr="003854A7">
              <w:rPr>
                <w:rFonts w:ascii="Times New Roman" w:hAnsi="Times New Roman" w:cs="Times New Roman"/>
                <w:w w:val="80"/>
                <w:sz w:val="24"/>
                <w:szCs w:val="24"/>
              </w:rPr>
              <w:t>koristit</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će</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se</w:t>
            </w:r>
            <w:r w:rsidRPr="003854A7">
              <w:rPr>
                <w:rFonts w:ascii="Times New Roman" w:hAnsi="Times New Roman" w:cs="Times New Roman"/>
                <w:spacing w:val="10"/>
                <w:w w:val="80"/>
                <w:sz w:val="24"/>
                <w:szCs w:val="24"/>
              </w:rPr>
              <w:t xml:space="preserve"> </w:t>
            </w:r>
            <w:r w:rsidRPr="003854A7">
              <w:rPr>
                <w:rFonts w:ascii="Times New Roman" w:hAnsi="Times New Roman" w:cs="Times New Roman"/>
                <w:w w:val="80"/>
                <w:sz w:val="24"/>
                <w:szCs w:val="24"/>
              </w:rPr>
              <w:t>u</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izradi</w:t>
            </w:r>
            <w:r w:rsidRPr="003854A7">
              <w:rPr>
                <w:rFonts w:ascii="Times New Roman" w:hAnsi="Times New Roman" w:cs="Times New Roman"/>
                <w:spacing w:val="14"/>
                <w:w w:val="80"/>
                <w:sz w:val="24"/>
                <w:szCs w:val="24"/>
              </w:rPr>
              <w:t xml:space="preserve"> </w:t>
            </w:r>
            <w:r w:rsidRPr="003854A7">
              <w:rPr>
                <w:rFonts w:ascii="Times New Roman" w:hAnsi="Times New Roman" w:cs="Times New Roman"/>
                <w:w w:val="80"/>
                <w:sz w:val="24"/>
                <w:szCs w:val="24"/>
              </w:rPr>
              <w:t>godišnjeg</w:t>
            </w:r>
            <w:r w:rsidRPr="003854A7">
              <w:rPr>
                <w:rFonts w:ascii="Times New Roman" w:hAnsi="Times New Roman" w:cs="Times New Roman"/>
                <w:spacing w:val="13"/>
                <w:w w:val="80"/>
                <w:sz w:val="24"/>
                <w:szCs w:val="24"/>
              </w:rPr>
              <w:t xml:space="preserve"> </w:t>
            </w:r>
            <w:r w:rsidRPr="003854A7">
              <w:rPr>
                <w:rFonts w:ascii="Times New Roman" w:hAnsi="Times New Roman" w:cs="Times New Roman"/>
                <w:w w:val="80"/>
                <w:sz w:val="24"/>
                <w:szCs w:val="24"/>
              </w:rPr>
              <w:t>plana</w:t>
            </w:r>
            <w:r w:rsidRPr="003854A7">
              <w:rPr>
                <w:rFonts w:ascii="Times New Roman" w:hAnsi="Times New Roman" w:cs="Times New Roman"/>
                <w:spacing w:val="12"/>
                <w:w w:val="80"/>
                <w:sz w:val="24"/>
                <w:szCs w:val="24"/>
              </w:rPr>
              <w:t xml:space="preserve"> </w:t>
            </w:r>
            <w:r w:rsidRPr="003854A7">
              <w:rPr>
                <w:rFonts w:ascii="Times New Roman" w:hAnsi="Times New Roman" w:cs="Times New Roman"/>
                <w:w w:val="80"/>
                <w:sz w:val="24"/>
                <w:szCs w:val="24"/>
              </w:rPr>
              <w:t>za</w:t>
            </w:r>
            <w:r w:rsidRPr="003854A7">
              <w:rPr>
                <w:rFonts w:ascii="Times New Roman" w:hAnsi="Times New Roman" w:cs="Times New Roman"/>
                <w:spacing w:val="13"/>
                <w:w w:val="80"/>
                <w:sz w:val="24"/>
                <w:szCs w:val="24"/>
              </w:rPr>
              <w:t xml:space="preserve"> </w:t>
            </w:r>
            <w:r w:rsidRPr="003854A7">
              <w:rPr>
                <w:rFonts w:ascii="Times New Roman" w:hAnsi="Times New Roman" w:cs="Times New Roman"/>
                <w:w w:val="80"/>
                <w:sz w:val="24"/>
                <w:szCs w:val="24"/>
              </w:rPr>
              <w:t>sljedeću</w:t>
            </w:r>
            <w:r w:rsidRPr="003854A7">
              <w:rPr>
                <w:rFonts w:ascii="Times New Roman" w:hAnsi="Times New Roman" w:cs="Times New Roman"/>
                <w:spacing w:val="17"/>
                <w:w w:val="80"/>
                <w:sz w:val="24"/>
                <w:szCs w:val="24"/>
              </w:rPr>
              <w:t xml:space="preserve"> </w:t>
            </w:r>
            <w:r w:rsidRPr="003854A7">
              <w:rPr>
                <w:rFonts w:ascii="Times New Roman" w:hAnsi="Times New Roman" w:cs="Times New Roman"/>
                <w:w w:val="80"/>
                <w:sz w:val="24"/>
                <w:szCs w:val="24"/>
              </w:rPr>
              <w:t>nastavnu</w:t>
            </w:r>
            <w:r w:rsidRPr="003854A7">
              <w:rPr>
                <w:rFonts w:ascii="Times New Roman" w:hAnsi="Times New Roman" w:cs="Times New Roman"/>
                <w:spacing w:val="-57"/>
                <w:w w:val="80"/>
                <w:sz w:val="24"/>
                <w:szCs w:val="24"/>
              </w:rPr>
              <w:t xml:space="preserve"> </w:t>
            </w:r>
            <w:r w:rsidRPr="003854A7">
              <w:rPr>
                <w:rFonts w:ascii="Times New Roman" w:hAnsi="Times New Roman" w:cs="Times New Roman"/>
                <w:w w:val="80"/>
                <w:sz w:val="24"/>
                <w:szCs w:val="24"/>
              </w:rPr>
              <w:t>godinu</w:t>
            </w:r>
            <w:r w:rsidRPr="003854A7">
              <w:rPr>
                <w:rFonts w:ascii="Times New Roman" w:hAnsi="Times New Roman" w:cs="Times New Roman"/>
                <w:spacing w:val="5"/>
                <w:w w:val="80"/>
                <w:sz w:val="24"/>
                <w:szCs w:val="24"/>
              </w:rPr>
              <w:t xml:space="preserve"> </w:t>
            </w:r>
            <w:r w:rsidRPr="003854A7">
              <w:rPr>
                <w:rFonts w:ascii="Times New Roman" w:hAnsi="Times New Roman" w:cs="Times New Roman"/>
                <w:w w:val="80"/>
                <w:sz w:val="24"/>
                <w:szCs w:val="24"/>
              </w:rPr>
              <w:t>u</w:t>
            </w:r>
            <w:r w:rsidRPr="003854A7">
              <w:rPr>
                <w:rFonts w:ascii="Times New Roman" w:hAnsi="Times New Roman" w:cs="Times New Roman"/>
                <w:spacing w:val="7"/>
                <w:w w:val="80"/>
                <w:sz w:val="24"/>
                <w:szCs w:val="24"/>
              </w:rPr>
              <w:t xml:space="preserve"> </w:t>
            </w:r>
            <w:r w:rsidRPr="003854A7">
              <w:rPr>
                <w:rFonts w:ascii="Times New Roman" w:hAnsi="Times New Roman" w:cs="Times New Roman"/>
                <w:w w:val="80"/>
                <w:sz w:val="24"/>
                <w:szCs w:val="24"/>
              </w:rPr>
              <w:t>cilju</w:t>
            </w:r>
            <w:r w:rsidRPr="003854A7">
              <w:rPr>
                <w:rFonts w:ascii="Times New Roman" w:hAnsi="Times New Roman" w:cs="Times New Roman"/>
                <w:spacing w:val="6"/>
                <w:w w:val="80"/>
                <w:sz w:val="24"/>
                <w:szCs w:val="24"/>
              </w:rPr>
              <w:t xml:space="preserve"> </w:t>
            </w:r>
            <w:r w:rsidRPr="003854A7">
              <w:rPr>
                <w:rFonts w:ascii="Times New Roman" w:hAnsi="Times New Roman" w:cs="Times New Roman"/>
                <w:w w:val="80"/>
                <w:sz w:val="24"/>
                <w:szCs w:val="24"/>
              </w:rPr>
              <w:t>daljnjeg</w:t>
            </w:r>
            <w:r w:rsidRPr="003854A7">
              <w:rPr>
                <w:rFonts w:ascii="Times New Roman" w:hAnsi="Times New Roman" w:cs="Times New Roman"/>
                <w:spacing w:val="5"/>
                <w:w w:val="80"/>
                <w:sz w:val="24"/>
                <w:szCs w:val="24"/>
              </w:rPr>
              <w:t xml:space="preserve"> </w:t>
            </w:r>
            <w:r w:rsidRPr="003854A7">
              <w:rPr>
                <w:rFonts w:ascii="Times New Roman" w:hAnsi="Times New Roman" w:cs="Times New Roman"/>
                <w:w w:val="80"/>
                <w:sz w:val="24"/>
                <w:szCs w:val="24"/>
              </w:rPr>
              <w:t>poticanja</w:t>
            </w:r>
            <w:r w:rsidRPr="003854A7">
              <w:rPr>
                <w:rFonts w:ascii="Times New Roman" w:hAnsi="Times New Roman" w:cs="Times New Roman"/>
                <w:spacing w:val="5"/>
                <w:w w:val="80"/>
                <w:sz w:val="24"/>
                <w:szCs w:val="24"/>
              </w:rPr>
              <w:t xml:space="preserve"> </w:t>
            </w:r>
            <w:r w:rsidRPr="003854A7">
              <w:rPr>
                <w:rFonts w:ascii="Times New Roman" w:hAnsi="Times New Roman" w:cs="Times New Roman"/>
                <w:w w:val="80"/>
                <w:sz w:val="24"/>
                <w:szCs w:val="24"/>
              </w:rPr>
              <w:t>razvoja</w:t>
            </w:r>
            <w:r w:rsidRPr="003854A7">
              <w:rPr>
                <w:rFonts w:ascii="Times New Roman" w:hAnsi="Times New Roman" w:cs="Times New Roman"/>
                <w:spacing w:val="5"/>
                <w:w w:val="80"/>
                <w:sz w:val="24"/>
                <w:szCs w:val="24"/>
              </w:rPr>
              <w:t xml:space="preserve"> </w:t>
            </w:r>
            <w:r w:rsidRPr="003854A7">
              <w:rPr>
                <w:rFonts w:ascii="Times New Roman" w:hAnsi="Times New Roman" w:cs="Times New Roman"/>
                <w:w w:val="80"/>
                <w:sz w:val="24"/>
                <w:szCs w:val="24"/>
              </w:rPr>
              <w:t>sekcije</w:t>
            </w:r>
          </w:p>
          <w:p w14:paraId="2BCA737B" w14:textId="7E2220F1" w:rsidR="003854A7" w:rsidRPr="003854A7" w:rsidRDefault="003854A7" w:rsidP="003854A7">
            <w:pPr>
              <w:pStyle w:val="TableParagraph"/>
              <w:spacing w:before="210"/>
              <w:ind w:left="104"/>
              <w:rPr>
                <w:rFonts w:ascii="Times New Roman" w:hAnsi="Times New Roman" w:cs="Times New Roman"/>
                <w:w w:val="80"/>
                <w:sz w:val="24"/>
                <w:szCs w:val="24"/>
              </w:rPr>
            </w:pPr>
            <w:r w:rsidRPr="003854A7">
              <w:rPr>
                <w:rFonts w:ascii="Times New Roman" w:hAnsi="Times New Roman" w:cs="Times New Roman"/>
                <w:w w:val="80"/>
                <w:sz w:val="24"/>
                <w:szCs w:val="24"/>
              </w:rPr>
              <w:t>-pohvale</w:t>
            </w:r>
            <w:r w:rsidRPr="003854A7">
              <w:rPr>
                <w:rFonts w:ascii="Times New Roman" w:hAnsi="Times New Roman" w:cs="Times New Roman"/>
                <w:spacing w:val="16"/>
                <w:w w:val="80"/>
                <w:sz w:val="24"/>
                <w:szCs w:val="24"/>
              </w:rPr>
              <w:t xml:space="preserve"> </w:t>
            </w:r>
            <w:r w:rsidRPr="003854A7">
              <w:rPr>
                <w:rFonts w:ascii="Times New Roman" w:hAnsi="Times New Roman" w:cs="Times New Roman"/>
                <w:w w:val="80"/>
                <w:sz w:val="24"/>
                <w:szCs w:val="24"/>
              </w:rPr>
              <w:t>najzaslužnijim</w:t>
            </w:r>
            <w:r w:rsidRPr="003854A7">
              <w:rPr>
                <w:rFonts w:ascii="Times New Roman" w:hAnsi="Times New Roman" w:cs="Times New Roman"/>
                <w:spacing w:val="22"/>
                <w:w w:val="80"/>
                <w:sz w:val="24"/>
                <w:szCs w:val="24"/>
              </w:rPr>
              <w:t xml:space="preserve"> </w:t>
            </w:r>
            <w:r w:rsidRPr="003854A7">
              <w:rPr>
                <w:rFonts w:ascii="Times New Roman" w:hAnsi="Times New Roman" w:cs="Times New Roman"/>
                <w:w w:val="80"/>
                <w:sz w:val="24"/>
                <w:szCs w:val="24"/>
              </w:rPr>
              <w:t>učenicima</w:t>
            </w:r>
          </w:p>
        </w:tc>
      </w:tr>
    </w:tbl>
    <w:p w14:paraId="01DA424E" w14:textId="77777777" w:rsidR="0058684D" w:rsidRPr="003854A7" w:rsidRDefault="0058684D" w:rsidP="003854A7">
      <w:pPr>
        <w:rPr>
          <w:b/>
          <w:w w:val="90"/>
          <w:sz w:val="24"/>
          <w:szCs w:val="24"/>
        </w:rPr>
      </w:pPr>
      <w:r w:rsidRPr="003854A7">
        <w:rPr>
          <w:b/>
          <w:w w:val="90"/>
          <w:sz w:val="24"/>
          <w:szCs w:val="24"/>
        </w:rPr>
        <w:t>NAZIV SEKCIJE ZADRUGE (likovna grupa)</w:t>
      </w:r>
    </w:p>
    <w:p w14:paraId="2D2E592B" w14:textId="77777777" w:rsidR="0058684D" w:rsidRPr="003854A7" w:rsidRDefault="0058684D" w:rsidP="003854A7">
      <w:pPr>
        <w:rPr>
          <w:b/>
          <w:w w:val="90"/>
          <w:sz w:val="24"/>
          <w:szCs w:val="24"/>
        </w:rPr>
      </w:pPr>
    </w:p>
    <w:p w14:paraId="2EB0F5C7" w14:textId="4FA71837" w:rsidR="003854A7" w:rsidRPr="00635C6B" w:rsidRDefault="003854A7" w:rsidP="00635C6B">
      <w:pPr>
        <w:rPr>
          <w:b/>
          <w:w w:val="90"/>
          <w:sz w:val="24"/>
        </w:rPr>
      </w:pPr>
      <w:r w:rsidRPr="00635C6B">
        <w:rPr>
          <w:b/>
          <w:w w:val="90"/>
          <w:sz w:val="24"/>
        </w:rPr>
        <w:t>KERAMIČARI PRIMIJENJENIH UMJETNOSTI</w:t>
      </w:r>
    </w:p>
    <w:p w14:paraId="1988A52E" w14:textId="77777777" w:rsidR="003854A7" w:rsidRPr="003854A7" w:rsidRDefault="003854A7" w:rsidP="003854A7">
      <w:pPr>
        <w:sectPr w:rsidR="003854A7" w:rsidRPr="003854A7">
          <w:headerReference w:type="default" r:id="rId9"/>
          <w:footerReference w:type="default" r:id="rId10"/>
          <w:pgSz w:w="11910" w:h="16840"/>
          <w:pgMar w:top="1400" w:right="960" w:bottom="280" w:left="1200" w:header="720" w:footer="720" w:gutter="0"/>
          <w:cols w:space="720"/>
        </w:sect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94253" w:rsidRPr="009E20A4" w14:paraId="5E6F37A3" w14:textId="77777777" w:rsidTr="00094253">
        <w:tc>
          <w:tcPr>
            <w:tcW w:w="2880" w:type="dxa"/>
            <w:tcBorders>
              <w:top w:val="nil"/>
              <w:left w:val="nil"/>
              <w:bottom w:val="nil"/>
              <w:right w:val="nil"/>
            </w:tcBorders>
            <w:shd w:val="clear" w:color="auto" w:fill="FFFFFF"/>
          </w:tcPr>
          <w:p w14:paraId="0D8940EB" w14:textId="77777777" w:rsidR="00094253" w:rsidRPr="009E20A4" w:rsidRDefault="00094253" w:rsidP="00094253">
            <w:pPr>
              <w:rPr>
                <w:b/>
                <w:bCs/>
                <w:color w:val="000000" w:themeColor="text1"/>
                <w:sz w:val="24"/>
                <w:szCs w:val="24"/>
              </w:rPr>
            </w:pPr>
            <w:r w:rsidRPr="009E20A4">
              <w:rPr>
                <w:bCs/>
                <w:color w:val="000000" w:themeColor="text1"/>
                <w:sz w:val="24"/>
                <w:szCs w:val="24"/>
              </w:rPr>
              <w:lastRenderedPageBreak/>
              <w:t xml:space="preserve">Naziv </w:t>
            </w:r>
          </w:p>
          <w:p w14:paraId="658C3FD3" w14:textId="77777777" w:rsidR="00094253" w:rsidRPr="009E20A4" w:rsidRDefault="00094253" w:rsidP="00094253">
            <w:pPr>
              <w:rPr>
                <w:b/>
                <w:bCs/>
                <w:color w:val="000000" w:themeColor="text1"/>
                <w:sz w:val="24"/>
                <w:szCs w:val="24"/>
              </w:rPr>
            </w:pPr>
          </w:p>
        </w:tc>
        <w:tc>
          <w:tcPr>
            <w:tcW w:w="6660" w:type="dxa"/>
            <w:tcBorders>
              <w:top w:val="nil"/>
              <w:left w:val="nil"/>
              <w:bottom w:val="nil"/>
              <w:right w:val="nil"/>
            </w:tcBorders>
            <w:shd w:val="clear" w:color="auto" w:fill="F2EFF6"/>
          </w:tcPr>
          <w:p w14:paraId="04420EFF" w14:textId="77777777" w:rsidR="00094253" w:rsidRDefault="00094253" w:rsidP="00094253">
            <w:pPr>
              <w:pStyle w:val="Naslov3"/>
              <w:rPr>
                <w:rFonts w:ascii="Times New Roman" w:hAnsi="Times New Roman" w:cs="Times New Roman"/>
                <w:b/>
                <w:color w:val="000000" w:themeColor="text1"/>
              </w:rPr>
            </w:pPr>
            <w:bookmarkStart w:id="79" w:name="_Toc116049374"/>
            <w:r w:rsidRPr="00094253">
              <w:rPr>
                <w:rFonts w:ascii="Times New Roman" w:hAnsi="Times New Roman" w:cs="Times New Roman"/>
                <w:b/>
                <w:color w:val="000000" w:themeColor="text1"/>
              </w:rPr>
              <w:t>MULTIMEDIJSKA GRUPA (</w:t>
            </w:r>
            <w:proofErr w:type="gramStart"/>
            <w:r w:rsidRPr="00094253">
              <w:rPr>
                <w:rFonts w:ascii="Times New Roman" w:hAnsi="Times New Roman" w:cs="Times New Roman"/>
                <w:b/>
                <w:color w:val="000000" w:themeColor="text1"/>
              </w:rPr>
              <w:t>od</w:t>
            </w:r>
            <w:proofErr w:type="gramEnd"/>
            <w:r w:rsidRPr="00094253">
              <w:rPr>
                <w:rFonts w:ascii="Times New Roman" w:hAnsi="Times New Roman" w:cs="Times New Roman"/>
                <w:b/>
                <w:color w:val="000000" w:themeColor="text1"/>
              </w:rPr>
              <w:t xml:space="preserve"> 4. – 8. </w:t>
            </w:r>
            <w:proofErr w:type="gramStart"/>
            <w:r w:rsidRPr="00094253">
              <w:rPr>
                <w:rFonts w:ascii="Times New Roman" w:hAnsi="Times New Roman" w:cs="Times New Roman"/>
                <w:b/>
                <w:color w:val="000000" w:themeColor="text1"/>
              </w:rPr>
              <w:t>razreda</w:t>
            </w:r>
            <w:proofErr w:type="gramEnd"/>
            <w:r w:rsidRPr="00094253">
              <w:rPr>
                <w:rFonts w:ascii="Times New Roman" w:hAnsi="Times New Roman" w:cs="Times New Roman"/>
                <w:b/>
                <w:color w:val="000000" w:themeColor="text1"/>
              </w:rPr>
              <w:t xml:space="preserve"> osnovne škole)</w:t>
            </w:r>
            <w:bookmarkEnd w:id="79"/>
          </w:p>
          <w:p w14:paraId="5079744B" w14:textId="77777777" w:rsidR="00094253" w:rsidRPr="00094253" w:rsidRDefault="00094253" w:rsidP="00094253"/>
        </w:tc>
      </w:tr>
      <w:tr w:rsidR="00094253" w:rsidRPr="009E20A4" w14:paraId="46C5928E" w14:textId="77777777" w:rsidTr="00094253">
        <w:tc>
          <w:tcPr>
            <w:tcW w:w="2880" w:type="dxa"/>
            <w:tcBorders>
              <w:left w:val="nil"/>
              <w:bottom w:val="nil"/>
              <w:right w:val="nil"/>
            </w:tcBorders>
            <w:shd w:val="clear" w:color="auto" w:fill="FFFFFF"/>
          </w:tcPr>
          <w:p w14:paraId="6BB6529C" w14:textId="77777777" w:rsidR="00094253" w:rsidRPr="009E20A4" w:rsidRDefault="00094253" w:rsidP="00094253">
            <w:pPr>
              <w:rPr>
                <w:b/>
                <w:bCs/>
                <w:color w:val="000000" w:themeColor="text1"/>
                <w:sz w:val="24"/>
                <w:szCs w:val="24"/>
              </w:rPr>
            </w:pPr>
            <w:r w:rsidRPr="009E20A4">
              <w:rPr>
                <w:bCs/>
                <w:color w:val="000000" w:themeColor="text1"/>
                <w:sz w:val="24"/>
                <w:szCs w:val="24"/>
              </w:rPr>
              <w:t>Voditelj/i</w:t>
            </w:r>
          </w:p>
          <w:p w14:paraId="4C8C282D"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37EE29C7" w14:textId="77777777" w:rsidR="00094253" w:rsidRPr="009E20A4" w:rsidRDefault="00094253" w:rsidP="00094253">
            <w:pPr>
              <w:rPr>
                <w:color w:val="000000" w:themeColor="text1"/>
                <w:sz w:val="24"/>
                <w:szCs w:val="24"/>
              </w:rPr>
            </w:pPr>
            <w:r>
              <w:rPr>
                <w:color w:val="000000" w:themeColor="text1"/>
                <w:sz w:val="24"/>
                <w:szCs w:val="24"/>
              </w:rPr>
              <w:t>Sanja Hlap Barišić (zamjena Valentina Šporčić)</w:t>
            </w:r>
            <w:r w:rsidRPr="009E20A4">
              <w:rPr>
                <w:color w:val="000000" w:themeColor="text1"/>
                <w:sz w:val="24"/>
                <w:szCs w:val="24"/>
              </w:rPr>
              <w:t xml:space="preserve"> </w:t>
            </w:r>
          </w:p>
        </w:tc>
      </w:tr>
      <w:tr w:rsidR="00094253" w:rsidRPr="009E20A4" w14:paraId="48347577" w14:textId="77777777" w:rsidTr="00094253">
        <w:tc>
          <w:tcPr>
            <w:tcW w:w="2880" w:type="dxa"/>
            <w:tcBorders>
              <w:left w:val="nil"/>
              <w:bottom w:val="nil"/>
              <w:right w:val="nil"/>
            </w:tcBorders>
            <w:shd w:val="clear" w:color="auto" w:fill="FFFFFF"/>
          </w:tcPr>
          <w:p w14:paraId="24943491" w14:textId="77777777" w:rsidR="00094253" w:rsidRPr="009E20A4" w:rsidRDefault="00094253" w:rsidP="00094253">
            <w:pPr>
              <w:rPr>
                <w:b/>
                <w:bCs/>
                <w:color w:val="000000" w:themeColor="text1"/>
                <w:sz w:val="24"/>
                <w:szCs w:val="24"/>
              </w:rPr>
            </w:pPr>
            <w:r w:rsidRPr="009E20A4">
              <w:rPr>
                <w:bCs/>
                <w:color w:val="000000" w:themeColor="text1"/>
                <w:sz w:val="24"/>
                <w:szCs w:val="24"/>
              </w:rPr>
              <w:t>Planirani broj sati tjedno</w:t>
            </w:r>
          </w:p>
          <w:p w14:paraId="64B1767D"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071B951F" w14:textId="77777777" w:rsidR="00094253" w:rsidRPr="009E20A4" w:rsidRDefault="00094253" w:rsidP="00094253">
            <w:pPr>
              <w:rPr>
                <w:color w:val="000000" w:themeColor="text1"/>
                <w:sz w:val="24"/>
                <w:szCs w:val="24"/>
              </w:rPr>
            </w:pPr>
            <w:r w:rsidRPr="009E20A4">
              <w:rPr>
                <w:color w:val="000000" w:themeColor="text1"/>
                <w:sz w:val="24"/>
                <w:szCs w:val="24"/>
              </w:rPr>
              <w:t>1</w:t>
            </w:r>
          </w:p>
        </w:tc>
      </w:tr>
      <w:tr w:rsidR="00094253" w:rsidRPr="009E20A4" w14:paraId="351868BC" w14:textId="77777777" w:rsidTr="00094253">
        <w:tc>
          <w:tcPr>
            <w:tcW w:w="2880" w:type="dxa"/>
            <w:tcBorders>
              <w:left w:val="nil"/>
              <w:bottom w:val="nil"/>
              <w:right w:val="nil"/>
            </w:tcBorders>
            <w:shd w:val="clear" w:color="auto" w:fill="FFFFFF"/>
          </w:tcPr>
          <w:p w14:paraId="1F8B40B5" w14:textId="77777777" w:rsidR="00094253" w:rsidRPr="009E20A4" w:rsidRDefault="00094253" w:rsidP="00094253">
            <w:pPr>
              <w:rPr>
                <w:b/>
                <w:bCs/>
                <w:color w:val="000000" w:themeColor="text1"/>
                <w:sz w:val="24"/>
                <w:szCs w:val="24"/>
              </w:rPr>
            </w:pPr>
            <w:r w:rsidRPr="009E20A4">
              <w:rPr>
                <w:bCs/>
                <w:color w:val="000000" w:themeColor="text1"/>
                <w:sz w:val="24"/>
                <w:szCs w:val="24"/>
              </w:rPr>
              <w:t>Planirani broj sati godišnje</w:t>
            </w:r>
          </w:p>
        </w:tc>
        <w:tc>
          <w:tcPr>
            <w:tcW w:w="6660" w:type="dxa"/>
            <w:tcBorders>
              <w:left w:val="nil"/>
              <w:bottom w:val="nil"/>
              <w:right w:val="nil"/>
            </w:tcBorders>
            <w:shd w:val="clear" w:color="auto" w:fill="E5DFEC"/>
          </w:tcPr>
          <w:p w14:paraId="7458C838" w14:textId="77777777" w:rsidR="00094253" w:rsidRDefault="00094253" w:rsidP="00094253">
            <w:pPr>
              <w:rPr>
                <w:color w:val="000000" w:themeColor="text1"/>
                <w:sz w:val="24"/>
                <w:szCs w:val="24"/>
              </w:rPr>
            </w:pPr>
            <w:r w:rsidRPr="009E20A4">
              <w:rPr>
                <w:color w:val="000000" w:themeColor="text1"/>
                <w:sz w:val="24"/>
                <w:szCs w:val="24"/>
              </w:rPr>
              <w:t>35</w:t>
            </w:r>
          </w:p>
          <w:p w14:paraId="3C3E1780" w14:textId="77777777" w:rsidR="00094253" w:rsidRPr="009E20A4" w:rsidRDefault="00094253" w:rsidP="00094253">
            <w:pPr>
              <w:rPr>
                <w:color w:val="000000" w:themeColor="text1"/>
                <w:sz w:val="24"/>
                <w:szCs w:val="24"/>
              </w:rPr>
            </w:pPr>
          </w:p>
        </w:tc>
      </w:tr>
      <w:tr w:rsidR="00094253" w:rsidRPr="009E20A4" w14:paraId="39F476DD" w14:textId="77777777" w:rsidTr="00094253">
        <w:tc>
          <w:tcPr>
            <w:tcW w:w="2880" w:type="dxa"/>
            <w:tcBorders>
              <w:left w:val="nil"/>
              <w:bottom w:val="nil"/>
              <w:right w:val="nil"/>
            </w:tcBorders>
            <w:shd w:val="clear" w:color="auto" w:fill="FFFFFF"/>
          </w:tcPr>
          <w:p w14:paraId="0476C8F8"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Ciljevi </w:t>
            </w:r>
          </w:p>
          <w:p w14:paraId="5C088F4F"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4F6EB2E6" w14:textId="77777777" w:rsidR="00094253" w:rsidRPr="009E20A4" w:rsidRDefault="00094253" w:rsidP="00094253">
            <w:pPr>
              <w:rPr>
                <w:color w:val="000000" w:themeColor="text1"/>
                <w:sz w:val="24"/>
              </w:rPr>
            </w:pPr>
            <w:r w:rsidRPr="009E20A4">
              <w:rPr>
                <w:color w:val="000000" w:themeColor="text1"/>
                <w:sz w:val="24"/>
              </w:rPr>
              <w:t>Otkriti i potaknuti darovitost i kreativnost učenika u izradi zadataka koji potiču kombiniranje i primjenu do sad već naučenih vještina rada na računalu i rada s informatičkom tehnologijom.</w:t>
            </w:r>
          </w:p>
          <w:p w14:paraId="64D1FC4A" w14:textId="77777777" w:rsidR="00094253" w:rsidRPr="009E20A4" w:rsidRDefault="00094253" w:rsidP="00094253">
            <w:pPr>
              <w:rPr>
                <w:color w:val="000000" w:themeColor="text1"/>
                <w:sz w:val="24"/>
              </w:rPr>
            </w:pPr>
            <w:r w:rsidRPr="009E20A4">
              <w:rPr>
                <w:color w:val="000000" w:themeColor="text1"/>
                <w:sz w:val="24"/>
              </w:rPr>
              <w:t>Razvijanje logičkog mišljenja, samostalno pronalaženje rješenja problema i povezivanje stečenih znanja sa znanjima iz drugih predmeta (crtanje i izrada scenarija, snimanje, uređivanje, montaža audio i videozapisa te njihova prezentacija)</w:t>
            </w:r>
          </w:p>
          <w:p w14:paraId="66C8A1CF" w14:textId="77777777" w:rsidR="00094253" w:rsidRPr="009E20A4" w:rsidRDefault="00094253" w:rsidP="00094253">
            <w:pPr>
              <w:rPr>
                <w:color w:val="000000" w:themeColor="text1"/>
                <w:sz w:val="24"/>
                <w:szCs w:val="24"/>
              </w:rPr>
            </w:pPr>
          </w:p>
        </w:tc>
      </w:tr>
      <w:tr w:rsidR="00094253" w:rsidRPr="009E20A4" w14:paraId="7D0B86D4" w14:textId="77777777" w:rsidTr="00094253">
        <w:tc>
          <w:tcPr>
            <w:tcW w:w="2880" w:type="dxa"/>
            <w:tcBorders>
              <w:left w:val="nil"/>
              <w:bottom w:val="nil"/>
              <w:right w:val="nil"/>
            </w:tcBorders>
            <w:shd w:val="clear" w:color="auto" w:fill="FFFFFF"/>
          </w:tcPr>
          <w:p w14:paraId="7280CF01"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2924795" w14:textId="77777777" w:rsidR="00094253" w:rsidRPr="009E20A4" w:rsidRDefault="00094253" w:rsidP="00094253">
            <w:pPr>
              <w:rPr>
                <w:color w:val="000000" w:themeColor="text1"/>
                <w:sz w:val="24"/>
              </w:rPr>
            </w:pPr>
            <w:r w:rsidRPr="009E20A4">
              <w:rPr>
                <w:color w:val="000000" w:themeColor="text1"/>
                <w:sz w:val="24"/>
              </w:rPr>
              <w:t>Učenici izvode vježbe preko</w:t>
            </w:r>
            <w:r>
              <w:rPr>
                <w:color w:val="000000" w:themeColor="text1"/>
                <w:sz w:val="24"/>
              </w:rPr>
              <w:t xml:space="preserve"> platforme</w:t>
            </w:r>
            <w:r w:rsidRPr="009E20A4">
              <w:rPr>
                <w:color w:val="000000" w:themeColor="text1"/>
                <w:sz w:val="24"/>
              </w:rPr>
              <w:t xml:space="preserve"> </w:t>
            </w:r>
            <w:r>
              <w:rPr>
                <w:color w:val="000000" w:themeColor="text1"/>
                <w:sz w:val="24"/>
              </w:rPr>
              <w:t xml:space="preserve">Microsoft Teams </w:t>
            </w:r>
            <w:r w:rsidRPr="009E20A4">
              <w:rPr>
                <w:color w:val="000000" w:themeColor="text1"/>
                <w:sz w:val="24"/>
              </w:rPr>
              <w:t xml:space="preserve">(sigurne </w:t>
            </w:r>
            <w:r>
              <w:rPr>
                <w:color w:val="000000" w:themeColor="text1"/>
                <w:sz w:val="24"/>
              </w:rPr>
              <w:t xml:space="preserve">kolaboracijske platforme </w:t>
            </w:r>
            <w:r w:rsidRPr="009E20A4">
              <w:rPr>
                <w:color w:val="000000" w:themeColor="text1"/>
                <w:sz w:val="24"/>
              </w:rPr>
              <w:t>za učenike i učitelje) te u informatičkoj učionici, školskoj knjižnici gdje imaju pristup računalima ili kod kuće.</w:t>
            </w:r>
          </w:p>
          <w:p w14:paraId="50D10076" w14:textId="77777777" w:rsidR="00094253" w:rsidRPr="009E20A4" w:rsidRDefault="00094253" w:rsidP="00094253">
            <w:pPr>
              <w:rPr>
                <w:color w:val="000000" w:themeColor="text1"/>
                <w:sz w:val="24"/>
                <w:szCs w:val="24"/>
              </w:rPr>
            </w:pPr>
          </w:p>
        </w:tc>
      </w:tr>
      <w:tr w:rsidR="00094253" w:rsidRPr="009E20A4" w14:paraId="0C711F23" w14:textId="77777777" w:rsidTr="00094253">
        <w:tc>
          <w:tcPr>
            <w:tcW w:w="2880" w:type="dxa"/>
            <w:tcBorders>
              <w:left w:val="nil"/>
              <w:bottom w:val="nil"/>
              <w:right w:val="nil"/>
            </w:tcBorders>
            <w:shd w:val="clear" w:color="auto" w:fill="FFFFFF"/>
          </w:tcPr>
          <w:p w14:paraId="3E407CA9"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Vremenski okvir </w:t>
            </w:r>
          </w:p>
          <w:p w14:paraId="4AFB2CCC"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20F259F0" w14:textId="77777777" w:rsidR="00094253" w:rsidRPr="009E20A4" w:rsidRDefault="00094253" w:rsidP="00094253">
            <w:pPr>
              <w:rPr>
                <w:color w:val="000000" w:themeColor="text1"/>
                <w:sz w:val="24"/>
                <w:szCs w:val="24"/>
              </w:rPr>
            </w:pPr>
            <w:r w:rsidRPr="009E20A4">
              <w:rPr>
                <w:color w:val="000000" w:themeColor="text1"/>
                <w:sz w:val="24"/>
                <w:szCs w:val="24"/>
              </w:rPr>
              <w:t>Tijekom školske godine</w:t>
            </w:r>
            <w:r>
              <w:rPr>
                <w:color w:val="000000" w:themeColor="text1"/>
                <w:sz w:val="24"/>
                <w:szCs w:val="24"/>
              </w:rPr>
              <w:t xml:space="preserve"> 2022</w:t>
            </w:r>
            <w:proofErr w:type="gramStart"/>
            <w:r>
              <w:rPr>
                <w:color w:val="000000" w:themeColor="text1"/>
                <w:sz w:val="24"/>
                <w:szCs w:val="24"/>
              </w:rPr>
              <w:t>./</w:t>
            </w:r>
            <w:proofErr w:type="gramEnd"/>
            <w:r>
              <w:rPr>
                <w:color w:val="000000" w:themeColor="text1"/>
                <w:sz w:val="24"/>
                <w:szCs w:val="24"/>
              </w:rPr>
              <w:t>2023.</w:t>
            </w:r>
          </w:p>
        </w:tc>
      </w:tr>
      <w:tr w:rsidR="00094253" w:rsidRPr="009E20A4" w14:paraId="6F3FB0EB" w14:textId="77777777" w:rsidTr="00094253">
        <w:tc>
          <w:tcPr>
            <w:tcW w:w="2880" w:type="dxa"/>
            <w:tcBorders>
              <w:left w:val="nil"/>
              <w:bottom w:val="nil"/>
              <w:right w:val="nil"/>
            </w:tcBorders>
            <w:shd w:val="clear" w:color="auto" w:fill="FFFFFF"/>
          </w:tcPr>
          <w:p w14:paraId="6AC4381C" w14:textId="77777777" w:rsidR="00094253" w:rsidRPr="009E20A4" w:rsidRDefault="00094253" w:rsidP="00094253">
            <w:pPr>
              <w:rPr>
                <w:b/>
                <w:bCs/>
                <w:color w:val="000000" w:themeColor="text1"/>
                <w:sz w:val="24"/>
                <w:szCs w:val="24"/>
              </w:rPr>
            </w:pPr>
            <w:r w:rsidRPr="009E20A4">
              <w:rPr>
                <w:bCs/>
                <w:color w:val="000000" w:themeColor="text1"/>
                <w:sz w:val="24"/>
                <w:szCs w:val="24"/>
              </w:rPr>
              <w:t>Namjena</w:t>
            </w:r>
          </w:p>
          <w:p w14:paraId="04A9856F"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76709F27" w14:textId="77777777" w:rsidR="00094253" w:rsidRPr="009E20A4" w:rsidRDefault="00094253" w:rsidP="00094253">
            <w:pPr>
              <w:rPr>
                <w:color w:val="000000" w:themeColor="text1"/>
                <w:sz w:val="24"/>
              </w:rPr>
            </w:pPr>
            <w:r w:rsidRPr="009E20A4">
              <w:rPr>
                <w:color w:val="000000" w:themeColor="text1"/>
                <w:sz w:val="24"/>
              </w:rPr>
              <w:t>Korištenje informatičkih znanja i njihovo kombiniranje sa znanjima iz drugih predmeta.</w:t>
            </w:r>
          </w:p>
          <w:p w14:paraId="5996A556" w14:textId="77777777" w:rsidR="00094253" w:rsidRPr="009E20A4" w:rsidRDefault="00094253" w:rsidP="00094253">
            <w:pPr>
              <w:rPr>
                <w:color w:val="000000" w:themeColor="text1"/>
                <w:sz w:val="24"/>
              </w:rPr>
            </w:pPr>
            <w:r w:rsidRPr="009E20A4">
              <w:rPr>
                <w:color w:val="000000" w:themeColor="text1"/>
                <w:sz w:val="24"/>
              </w:rPr>
              <w:t>Poticanje kreativnosti te savjesnosti učenika prilikom rješavanja zadataka koje rješavaju praktičnim radom na računalu primjenjujući informacijsko-komunikacijske tehnologije.</w:t>
            </w:r>
          </w:p>
          <w:p w14:paraId="0351ABFD" w14:textId="77777777" w:rsidR="00094253" w:rsidRPr="009E20A4" w:rsidRDefault="00094253" w:rsidP="00094253">
            <w:pPr>
              <w:rPr>
                <w:color w:val="000000" w:themeColor="text1"/>
                <w:sz w:val="24"/>
                <w:szCs w:val="24"/>
              </w:rPr>
            </w:pPr>
          </w:p>
        </w:tc>
      </w:tr>
      <w:tr w:rsidR="00094253" w:rsidRPr="009E20A4" w14:paraId="665C155E" w14:textId="77777777" w:rsidTr="00094253">
        <w:tc>
          <w:tcPr>
            <w:tcW w:w="2880" w:type="dxa"/>
            <w:tcBorders>
              <w:left w:val="nil"/>
              <w:bottom w:val="nil"/>
              <w:right w:val="nil"/>
            </w:tcBorders>
            <w:shd w:val="clear" w:color="auto" w:fill="FFFFFF"/>
          </w:tcPr>
          <w:p w14:paraId="7973276C"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Troškovnik </w:t>
            </w:r>
          </w:p>
          <w:p w14:paraId="51BC5B56"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4208CAE2" w14:textId="77777777" w:rsidR="00094253" w:rsidRPr="009E20A4" w:rsidRDefault="00094253" w:rsidP="00094253">
            <w:pPr>
              <w:rPr>
                <w:color w:val="000000" w:themeColor="text1"/>
                <w:sz w:val="24"/>
                <w:szCs w:val="24"/>
              </w:rPr>
            </w:pPr>
            <w:r w:rsidRPr="009E20A4">
              <w:rPr>
                <w:color w:val="000000" w:themeColor="text1"/>
                <w:sz w:val="24"/>
              </w:rPr>
              <w:t>Papir, toner, flomasteri, ostala informatička oprema prema potrebi</w:t>
            </w:r>
          </w:p>
        </w:tc>
      </w:tr>
      <w:tr w:rsidR="00094253" w:rsidRPr="009E20A4" w14:paraId="561FE3B2" w14:textId="77777777" w:rsidTr="00094253">
        <w:tc>
          <w:tcPr>
            <w:tcW w:w="2880" w:type="dxa"/>
            <w:tcBorders>
              <w:left w:val="nil"/>
              <w:bottom w:val="nil"/>
              <w:right w:val="nil"/>
            </w:tcBorders>
            <w:shd w:val="clear" w:color="auto" w:fill="FFFFFF"/>
          </w:tcPr>
          <w:p w14:paraId="75ACAC1C"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Način vrednovanja </w:t>
            </w:r>
          </w:p>
          <w:p w14:paraId="7C539CC3" w14:textId="77777777" w:rsidR="00094253" w:rsidRPr="009E20A4"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2EB1E8F1" w14:textId="77777777" w:rsidR="00094253" w:rsidRPr="009E20A4" w:rsidRDefault="00094253" w:rsidP="00094253">
            <w:pPr>
              <w:rPr>
                <w:color w:val="000000" w:themeColor="text1"/>
                <w:sz w:val="24"/>
              </w:rPr>
            </w:pPr>
            <w:r w:rsidRPr="009E20A4">
              <w:rPr>
                <w:color w:val="000000" w:themeColor="text1"/>
                <w:sz w:val="24"/>
              </w:rPr>
              <w:t>Individualno praćenje svakog učenika pri rješavanju postavljenih zadataka</w:t>
            </w:r>
            <w:r>
              <w:rPr>
                <w:color w:val="000000" w:themeColor="text1"/>
                <w:sz w:val="24"/>
              </w:rPr>
              <w:t>.</w:t>
            </w:r>
          </w:p>
          <w:p w14:paraId="7A422204" w14:textId="77777777" w:rsidR="00094253" w:rsidRPr="009E20A4" w:rsidRDefault="00094253" w:rsidP="00094253">
            <w:pPr>
              <w:rPr>
                <w:color w:val="000000" w:themeColor="text1"/>
                <w:sz w:val="24"/>
                <w:szCs w:val="24"/>
              </w:rPr>
            </w:pPr>
          </w:p>
        </w:tc>
      </w:tr>
      <w:tr w:rsidR="00094253" w:rsidRPr="009E20A4" w14:paraId="4CAE5679" w14:textId="77777777" w:rsidTr="00094253">
        <w:tc>
          <w:tcPr>
            <w:tcW w:w="2880" w:type="dxa"/>
            <w:tcBorders>
              <w:left w:val="nil"/>
              <w:right w:val="nil"/>
            </w:tcBorders>
            <w:shd w:val="clear" w:color="auto" w:fill="FFFFFF"/>
          </w:tcPr>
          <w:p w14:paraId="206F0167" w14:textId="77777777" w:rsidR="00094253" w:rsidRPr="009E20A4" w:rsidRDefault="00094253" w:rsidP="00094253">
            <w:pPr>
              <w:rPr>
                <w:b/>
                <w:bCs/>
                <w:color w:val="000000" w:themeColor="text1"/>
                <w:sz w:val="24"/>
                <w:szCs w:val="24"/>
              </w:rPr>
            </w:pPr>
            <w:r w:rsidRPr="009E20A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D9588CF" w14:textId="77777777" w:rsidR="00094253" w:rsidRPr="009E20A4" w:rsidRDefault="00094253" w:rsidP="00094253">
            <w:pPr>
              <w:rPr>
                <w:color w:val="000000" w:themeColor="text1"/>
                <w:sz w:val="24"/>
                <w:szCs w:val="24"/>
              </w:rPr>
            </w:pPr>
            <w:r w:rsidRPr="009E20A4">
              <w:rPr>
                <w:color w:val="000000" w:themeColor="text1"/>
                <w:sz w:val="24"/>
              </w:rPr>
              <w:t>Primjena informatičkih znanja u svakodnevnom životu i ostalim nastavnim predmetima, poticanje kreativnosti učenika.</w:t>
            </w:r>
          </w:p>
        </w:tc>
      </w:tr>
    </w:tbl>
    <w:p w14:paraId="1E7F9BB3" w14:textId="77777777" w:rsidR="00CD4C44" w:rsidRDefault="00CD4C44" w:rsidP="00CD4C44">
      <w:pPr>
        <w:rPr>
          <w:color w:val="FF0000"/>
        </w:rPr>
      </w:pPr>
    </w:p>
    <w:p w14:paraId="002C2E17" w14:textId="77777777" w:rsidR="00094253" w:rsidRDefault="00094253" w:rsidP="00CD4C44">
      <w:pPr>
        <w:rPr>
          <w:color w:val="FF0000"/>
        </w:rPr>
      </w:pPr>
    </w:p>
    <w:p w14:paraId="25782752" w14:textId="77777777" w:rsidR="00094253" w:rsidRPr="00E216CD" w:rsidRDefault="00094253" w:rsidP="00CD4C44">
      <w:pPr>
        <w:rPr>
          <w:color w:val="FF0000"/>
        </w:rPr>
      </w:pPr>
    </w:p>
    <w:p w14:paraId="56555326" w14:textId="49772727" w:rsidR="00CD4C44" w:rsidRPr="00E216CD" w:rsidRDefault="00CD4C44" w:rsidP="00C77D9B">
      <w:pPr>
        <w:rPr>
          <w:color w:val="FF0000"/>
          <w:sz w:val="44"/>
          <w:szCs w:val="24"/>
        </w:rPr>
      </w:pPr>
    </w:p>
    <w:p w14:paraId="2B8FDF52" w14:textId="2545BB49" w:rsidR="00C77D9B" w:rsidRPr="00E216CD" w:rsidRDefault="00CD4C44" w:rsidP="00CD4C44">
      <w:pPr>
        <w:spacing w:after="160" w:line="259" w:lineRule="auto"/>
        <w:rPr>
          <w:color w:val="FF0000"/>
          <w:sz w:val="44"/>
          <w:szCs w:val="24"/>
        </w:rPr>
      </w:pPr>
      <w:r w:rsidRPr="00E216CD">
        <w:rPr>
          <w:color w:val="FF0000"/>
          <w:sz w:val="4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15173" w:rsidRPr="00915173" w14:paraId="702D31D6" w14:textId="77777777" w:rsidTr="001903F0">
        <w:tc>
          <w:tcPr>
            <w:tcW w:w="2880" w:type="dxa"/>
            <w:tcBorders>
              <w:top w:val="nil"/>
              <w:left w:val="nil"/>
              <w:bottom w:val="nil"/>
              <w:right w:val="nil"/>
            </w:tcBorders>
            <w:shd w:val="clear" w:color="auto" w:fill="FFFFFF"/>
          </w:tcPr>
          <w:p w14:paraId="2263B305"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lastRenderedPageBreak/>
              <w:t>Naziv</w:t>
            </w:r>
          </w:p>
          <w:p w14:paraId="65D794F7" w14:textId="77777777" w:rsidR="00C77D9B" w:rsidRPr="00915173" w:rsidRDefault="00C77D9B" w:rsidP="001903F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1A7AB2E1" w14:textId="06947BE0" w:rsidR="00C77D9B" w:rsidRPr="00915173" w:rsidRDefault="00116F82" w:rsidP="001903F0">
            <w:pPr>
              <w:keepNext/>
              <w:keepLines/>
              <w:spacing w:before="40"/>
              <w:outlineLvl w:val="2"/>
              <w:rPr>
                <w:rFonts w:eastAsiaTheme="majorEastAsia"/>
                <w:b/>
                <w:color w:val="000000" w:themeColor="text1"/>
                <w:sz w:val="24"/>
                <w:szCs w:val="24"/>
              </w:rPr>
            </w:pPr>
            <w:bookmarkStart w:id="80" w:name="_Toc116049375"/>
            <w:r w:rsidRPr="00915173">
              <w:rPr>
                <w:rFonts w:eastAsiaTheme="majorEastAsia"/>
                <w:b/>
                <w:color w:val="000000" w:themeColor="text1"/>
                <w:sz w:val="24"/>
                <w:szCs w:val="24"/>
              </w:rPr>
              <w:t>FIZIČARI</w:t>
            </w:r>
            <w:bookmarkEnd w:id="80"/>
          </w:p>
        </w:tc>
      </w:tr>
      <w:tr w:rsidR="00915173" w:rsidRPr="00915173" w14:paraId="3DA6D32F" w14:textId="77777777" w:rsidTr="001903F0">
        <w:tc>
          <w:tcPr>
            <w:tcW w:w="2880" w:type="dxa"/>
            <w:tcBorders>
              <w:left w:val="nil"/>
              <w:bottom w:val="nil"/>
              <w:right w:val="nil"/>
            </w:tcBorders>
            <w:shd w:val="clear" w:color="auto" w:fill="FFFFFF"/>
          </w:tcPr>
          <w:p w14:paraId="25FED24B" w14:textId="645DADBE"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Voditelj/i</w:t>
            </w:r>
          </w:p>
        </w:tc>
        <w:tc>
          <w:tcPr>
            <w:tcW w:w="6660" w:type="dxa"/>
            <w:tcBorders>
              <w:left w:val="nil"/>
              <w:bottom w:val="nil"/>
              <w:right w:val="nil"/>
            </w:tcBorders>
            <w:shd w:val="clear" w:color="auto" w:fill="E5DFEC"/>
          </w:tcPr>
          <w:p w14:paraId="270D208F" w14:textId="7310475D" w:rsidR="00C77D9B" w:rsidRPr="00915173" w:rsidRDefault="00C77D9B" w:rsidP="001903F0">
            <w:pPr>
              <w:spacing w:line="276" w:lineRule="auto"/>
              <w:rPr>
                <w:color w:val="000000" w:themeColor="text1"/>
                <w:sz w:val="24"/>
                <w:szCs w:val="24"/>
              </w:rPr>
            </w:pPr>
            <w:r w:rsidRPr="00915173">
              <w:rPr>
                <w:color w:val="000000" w:themeColor="text1"/>
                <w:sz w:val="24"/>
                <w:szCs w:val="24"/>
              </w:rPr>
              <w:t>Svjetlana Keser</w:t>
            </w:r>
            <w:r w:rsidR="00915173">
              <w:rPr>
                <w:color w:val="000000" w:themeColor="text1"/>
                <w:sz w:val="24"/>
                <w:szCs w:val="24"/>
              </w:rPr>
              <w:t xml:space="preserve"> (zamjena – Hrvoje Kosanović)</w:t>
            </w:r>
          </w:p>
        </w:tc>
      </w:tr>
      <w:tr w:rsidR="00915173" w:rsidRPr="00915173" w14:paraId="128B03BF" w14:textId="77777777" w:rsidTr="001903F0">
        <w:tc>
          <w:tcPr>
            <w:tcW w:w="2880" w:type="dxa"/>
            <w:tcBorders>
              <w:left w:val="nil"/>
              <w:bottom w:val="nil"/>
              <w:right w:val="nil"/>
            </w:tcBorders>
            <w:shd w:val="clear" w:color="auto" w:fill="FFFFFF"/>
          </w:tcPr>
          <w:p w14:paraId="6312EC8B" w14:textId="78DF2B43"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Planirani broj sati tjedno</w:t>
            </w:r>
          </w:p>
        </w:tc>
        <w:tc>
          <w:tcPr>
            <w:tcW w:w="6660" w:type="dxa"/>
            <w:tcBorders>
              <w:left w:val="nil"/>
              <w:bottom w:val="nil"/>
              <w:right w:val="nil"/>
            </w:tcBorders>
            <w:shd w:val="clear" w:color="auto" w:fill="E5DFEC"/>
          </w:tcPr>
          <w:p w14:paraId="4C527623" w14:textId="248B8FFE" w:rsidR="00C77D9B" w:rsidRPr="00915173" w:rsidRDefault="00C77D9B" w:rsidP="001903F0">
            <w:pPr>
              <w:spacing w:line="276" w:lineRule="auto"/>
              <w:rPr>
                <w:color w:val="000000" w:themeColor="text1"/>
                <w:sz w:val="24"/>
                <w:szCs w:val="24"/>
              </w:rPr>
            </w:pPr>
            <w:r w:rsidRPr="00915173">
              <w:rPr>
                <w:color w:val="000000" w:themeColor="text1"/>
                <w:sz w:val="24"/>
                <w:szCs w:val="24"/>
              </w:rPr>
              <w:t>1</w:t>
            </w:r>
          </w:p>
        </w:tc>
      </w:tr>
      <w:tr w:rsidR="00915173" w:rsidRPr="00915173" w14:paraId="2451AB72" w14:textId="77777777" w:rsidTr="001903F0">
        <w:tc>
          <w:tcPr>
            <w:tcW w:w="2880" w:type="dxa"/>
            <w:tcBorders>
              <w:left w:val="nil"/>
              <w:bottom w:val="nil"/>
              <w:right w:val="nil"/>
            </w:tcBorders>
            <w:shd w:val="clear" w:color="auto" w:fill="FFFFFF"/>
          </w:tcPr>
          <w:p w14:paraId="7A1B607E"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Planirani broj sati godišnje</w:t>
            </w:r>
          </w:p>
        </w:tc>
        <w:tc>
          <w:tcPr>
            <w:tcW w:w="6660" w:type="dxa"/>
            <w:tcBorders>
              <w:left w:val="nil"/>
              <w:bottom w:val="nil"/>
              <w:right w:val="nil"/>
            </w:tcBorders>
            <w:shd w:val="clear" w:color="auto" w:fill="E5DFEC"/>
          </w:tcPr>
          <w:p w14:paraId="0751C520"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35</w:t>
            </w:r>
          </w:p>
          <w:p w14:paraId="67042022" w14:textId="77777777" w:rsidR="00C77D9B" w:rsidRPr="00915173" w:rsidRDefault="00C77D9B" w:rsidP="001903F0">
            <w:pPr>
              <w:spacing w:line="276" w:lineRule="auto"/>
              <w:rPr>
                <w:color w:val="000000" w:themeColor="text1"/>
                <w:sz w:val="24"/>
                <w:szCs w:val="24"/>
              </w:rPr>
            </w:pPr>
          </w:p>
        </w:tc>
      </w:tr>
      <w:tr w:rsidR="00915173" w:rsidRPr="00915173" w14:paraId="34AC48ED" w14:textId="77777777" w:rsidTr="001903F0">
        <w:tc>
          <w:tcPr>
            <w:tcW w:w="2880" w:type="dxa"/>
            <w:tcBorders>
              <w:left w:val="nil"/>
              <w:bottom w:val="nil"/>
              <w:right w:val="nil"/>
            </w:tcBorders>
            <w:shd w:val="clear" w:color="auto" w:fill="FFFFFF"/>
          </w:tcPr>
          <w:p w14:paraId="6C2AE7E3"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Ciljevi</w:t>
            </w:r>
          </w:p>
          <w:p w14:paraId="450EE780" w14:textId="77777777" w:rsidR="00C77D9B" w:rsidRPr="00915173"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7D3F30A"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Uvođenje učenika u znanstveni način razmišljanja.</w:t>
            </w:r>
          </w:p>
          <w:p w14:paraId="491FA2CB"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 xml:space="preserve">Stjecanje korisnih matematičkih i </w:t>
            </w:r>
            <w:proofErr w:type="gramStart"/>
            <w:r w:rsidRPr="00915173">
              <w:rPr>
                <w:color w:val="000000" w:themeColor="text1"/>
                <w:sz w:val="24"/>
                <w:szCs w:val="24"/>
              </w:rPr>
              <w:t>fizikalnih  znanja</w:t>
            </w:r>
            <w:proofErr w:type="gramEnd"/>
            <w:r w:rsidRPr="00915173">
              <w:rPr>
                <w:color w:val="000000" w:themeColor="text1"/>
                <w:sz w:val="24"/>
                <w:szCs w:val="24"/>
              </w:rPr>
              <w:t xml:space="preserve"> i njihova primjena u svakodnevnom životu.</w:t>
            </w:r>
          </w:p>
          <w:p w14:paraId="5DB52F9E"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uključiti što više učenika u skupinu mladih matematičara i fizičara</w:t>
            </w:r>
          </w:p>
          <w:p w14:paraId="0AF0B37E"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što jednostavnije upoznati i interpretirati matematičke i  fizikalne zakonitosti u svojoj okolini</w:t>
            </w:r>
          </w:p>
          <w:p w14:paraId="4F229C40"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proširiti postojeća znanja</w:t>
            </w:r>
          </w:p>
          <w:p w14:paraId="7DD114EB"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naučiti pripremiti, izvesti i analizirati znanstveni pokus</w:t>
            </w:r>
          </w:p>
          <w:p w14:paraId="591C7B1F" w14:textId="77777777" w:rsidR="00C77D9B" w:rsidRPr="00915173" w:rsidRDefault="00C77D9B" w:rsidP="00C77D9B">
            <w:pPr>
              <w:numPr>
                <w:ilvl w:val="0"/>
                <w:numId w:val="13"/>
              </w:numPr>
              <w:ind w:left="455"/>
              <w:rPr>
                <w:bCs/>
                <w:color w:val="000000" w:themeColor="text1"/>
                <w:sz w:val="24"/>
                <w:szCs w:val="24"/>
              </w:rPr>
            </w:pPr>
            <w:r w:rsidRPr="00915173">
              <w:rPr>
                <w:color w:val="000000" w:themeColor="text1"/>
                <w:sz w:val="24"/>
                <w:szCs w:val="24"/>
              </w:rPr>
              <w:t>uvježbavanje i usavršavanje logičko-matematičkih modela analize putem rješavanja problemskih zadataka i razvijanje vještina apstraktnog razmišljanja</w:t>
            </w:r>
          </w:p>
        </w:tc>
      </w:tr>
      <w:tr w:rsidR="00915173" w:rsidRPr="00915173" w14:paraId="5D2C3403" w14:textId="77777777" w:rsidTr="001903F0">
        <w:tc>
          <w:tcPr>
            <w:tcW w:w="2880" w:type="dxa"/>
            <w:tcBorders>
              <w:left w:val="nil"/>
              <w:bottom w:val="nil"/>
              <w:right w:val="nil"/>
            </w:tcBorders>
            <w:shd w:val="clear" w:color="auto" w:fill="FFFFFF"/>
          </w:tcPr>
          <w:p w14:paraId="50767ED1"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Način realizacije</w:t>
            </w:r>
          </w:p>
        </w:tc>
        <w:tc>
          <w:tcPr>
            <w:tcW w:w="6660" w:type="dxa"/>
            <w:tcBorders>
              <w:left w:val="nil"/>
              <w:bottom w:val="nil"/>
              <w:right w:val="nil"/>
            </w:tcBorders>
            <w:shd w:val="clear" w:color="auto" w:fill="E5DFEC"/>
          </w:tcPr>
          <w:p w14:paraId="6CEC0625"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produbljivanje i nadopunjavanje  obrađenih tema i prezentiranje novih sadržaja</w:t>
            </w:r>
          </w:p>
          <w:p w14:paraId="35B49AB3"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priprema i rješavanje zadataka sa matematičkih i fizikalnih natjecanja</w:t>
            </w:r>
          </w:p>
          <w:p w14:paraId="6C9F962C" w14:textId="77777777" w:rsidR="00C77D9B" w:rsidRPr="00915173" w:rsidRDefault="00C77D9B" w:rsidP="00C77D9B">
            <w:pPr>
              <w:numPr>
                <w:ilvl w:val="0"/>
                <w:numId w:val="13"/>
              </w:numPr>
              <w:ind w:left="455"/>
              <w:rPr>
                <w:bCs/>
                <w:color w:val="000000" w:themeColor="text1"/>
                <w:sz w:val="24"/>
                <w:szCs w:val="24"/>
              </w:rPr>
            </w:pPr>
            <w:r w:rsidRPr="00915173">
              <w:rPr>
                <w:bCs/>
                <w:color w:val="000000" w:themeColor="text1"/>
                <w:sz w:val="24"/>
                <w:szCs w:val="24"/>
              </w:rPr>
              <w:t>priprema pokusa za nastavu fizike i osmišljavanje novih pokusa</w:t>
            </w:r>
          </w:p>
          <w:p w14:paraId="41510B53" w14:textId="77777777" w:rsidR="00C77D9B" w:rsidRPr="00915173" w:rsidRDefault="00C77D9B" w:rsidP="00C77D9B">
            <w:pPr>
              <w:numPr>
                <w:ilvl w:val="0"/>
                <w:numId w:val="13"/>
              </w:numPr>
              <w:ind w:left="455"/>
              <w:rPr>
                <w:bCs/>
                <w:color w:val="000000" w:themeColor="text1"/>
                <w:sz w:val="24"/>
                <w:szCs w:val="24"/>
              </w:rPr>
            </w:pPr>
            <w:r w:rsidRPr="00915173">
              <w:rPr>
                <w:color w:val="000000" w:themeColor="text1"/>
                <w:sz w:val="24"/>
                <w:szCs w:val="24"/>
              </w:rPr>
              <w:t>posjeta izložbama, radionicama i prezentacijama (Festival znanosti, Otvoreni dani srednjih škola, fakulteta ili Instituta)</w:t>
            </w:r>
          </w:p>
        </w:tc>
      </w:tr>
      <w:tr w:rsidR="00915173" w:rsidRPr="00915173" w14:paraId="36F35FCA" w14:textId="77777777" w:rsidTr="001903F0">
        <w:tc>
          <w:tcPr>
            <w:tcW w:w="2880" w:type="dxa"/>
            <w:tcBorders>
              <w:left w:val="nil"/>
              <w:bottom w:val="nil"/>
              <w:right w:val="nil"/>
            </w:tcBorders>
            <w:shd w:val="clear" w:color="auto" w:fill="FFFFFF"/>
          </w:tcPr>
          <w:p w14:paraId="03D42E29"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Vremenski okvir</w:t>
            </w:r>
          </w:p>
        </w:tc>
        <w:tc>
          <w:tcPr>
            <w:tcW w:w="6660" w:type="dxa"/>
            <w:tcBorders>
              <w:left w:val="nil"/>
              <w:bottom w:val="nil"/>
              <w:right w:val="nil"/>
            </w:tcBorders>
            <w:shd w:val="clear" w:color="auto" w:fill="E5DFEC"/>
          </w:tcPr>
          <w:p w14:paraId="7DFB90EA" w14:textId="3AAD9229" w:rsidR="00C77D9B" w:rsidRPr="00915173" w:rsidRDefault="00116F82" w:rsidP="001903F0">
            <w:pPr>
              <w:spacing w:line="276" w:lineRule="auto"/>
              <w:contextualSpacing/>
              <w:rPr>
                <w:color w:val="000000" w:themeColor="text1"/>
                <w:sz w:val="24"/>
                <w:szCs w:val="24"/>
              </w:rPr>
            </w:pPr>
            <w:proofErr w:type="gramStart"/>
            <w:r w:rsidRPr="00915173">
              <w:rPr>
                <w:color w:val="000000" w:themeColor="text1"/>
                <w:sz w:val="24"/>
                <w:szCs w:val="24"/>
              </w:rPr>
              <w:t>35 sati</w:t>
            </w:r>
            <w:proofErr w:type="gramEnd"/>
            <w:r w:rsidRPr="00915173">
              <w:rPr>
                <w:color w:val="000000" w:themeColor="text1"/>
                <w:sz w:val="24"/>
                <w:szCs w:val="24"/>
              </w:rPr>
              <w:t xml:space="preserve"> tijekom šk. godine 2021/22</w:t>
            </w:r>
          </w:p>
        </w:tc>
      </w:tr>
      <w:tr w:rsidR="00915173" w:rsidRPr="00915173" w14:paraId="3CF369C6" w14:textId="77777777" w:rsidTr="001903F0">
        <w:tc>
          <w:tcPr>
            <w:tcW w:w="2880" w:type="dxa"/>
            <w:tcBorders>
              <w:left w:val="nil"/>
              <w:bottom w:val="nil"/>
              <w:right w:val="nil"/>
            </w:tcBorders>
            <w:shd w:val="clear" w:color="auto" w:fill="FFFFFF"/>
          </w:tcPr>
          <w:p w14:paraId="31AE88BF"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Namjena</w:t>
            </w:r>
          </w:p>
          <w:p w14:paraId="0FC0E25A" w14:textId="77777777" w:rsidR="00C77D9B" w:rsidRPr="00915173"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5B85DCD"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Aktivnost namijenjena učenicima 5-8 razreda koji pokazuju interes za dodatnim sadržajima, natjecanjem, istraživanjem i prezentiranjem svojih postignuća iz područja matematike i fizike.</w:t>
            </w:r>
          </w:p>
        </w:tc>
      </w:tr>
      <w:tr w:rsidR="00915173" w:rsidRPr="00915173" w14:paraId="5E01693A" w14:textId="77777777" w:rsidTr="001903F0">
        <w:tc>
          <w:tcPr>
            <w:tcW w:w="2880" w:type="dxa"/>
            <w:tcBorders>
              <w:left w:val="nil"/>
              <w:bottom w:val="nil"/>
              <w:right w:val="nil"/>
            </w:tcBorders>
            <w:shd w:val="clear" w:color="auto" w:fill="FFFFFF"/>
          </w:tcPr>
          <w:p w14:paraId="612DA4C6"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Troškovnik</w:t>
            </w:r>
          </w:p>
          <w:p w14:paraId="2F172396" w14:textId="77777777" w:rsidR="00C77D9B" w:rsidRPr="00915173"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5BCFB4C"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Papir za kopiranje, potrošni material za praktični rad iz fizike</w:t>
            </w:r>
          </w:p>
        </w:tc>
      </w:tr>
      <w:tr w:rsidR="00915173" w:rsidRPr="00915173" w14:paraId="6501B075" w14:textId="77777777" w:rsidTr="001903F0">
        <w:tc>
          <w:tcPr>
            <w:tcW w:w="2880" w:type="dxa"/>
            <w:tcBorders>
              <w:left w:val="nil"/>
              <w:bottom w:val="nil"/>
              <w:right w:val="nil"/>
            </w:tcBorders>
            <w:shd w:val="clear" w:color="auto" w:fill="FFFFFF"/>
          </w:tcPr>
          <w:p w14:paraId="772EAF02"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Način vrednovanja</w:t>
            </w:r>
          </w:p>
          <w:p w14:paraId="54FCD0DE" w14:textId="77777777" w:rsidR="00C77D9B" w:rsidRPr="00915173" w:rsidRDefault="00C77D9B" w:rsidP="001903F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E5B948"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Individualno praćenje svakog učenika u svrhu dostizanja zadanih ciljeva u učenju, samovrednovanje učenika. Rezultati natjecanja.</w:t>
            </w:r>
          </w:p>
        </w:tc>
      </w:tr>
      <w:tr w:rsidR="00915173" w:rsidRPr="00915173" w14:paraId="1A17AB2F" w14:textId="77777777" w:rsidTr="001903F0">
        <w:tc>
          <w:tcPr>
            <w:tcW w:w="2880" w:type="dxa"/>
            <w:tcBorders>
              <w:left w:val="nil"/>
              <w:right w:val="nil"/>
            </w:tcBorders>
            <w:shd w:val="clear" w:color="auto" w:fill="FFFFFF"/>
          </w:tcPr>
          <w:p w14:paraId="0CDB6648" w14:textId="77777777" w:rsidR="00C77D9B" w:rsidRPr="00915173" w:rsidRDefault="00C77D9B" w:rsidP="001903F0">
            <w:pPr>
              <w:spacing w:line="276" w:lineRule="auto"/>
              <w:rPr>
                <w:b/>
                <w:bCs/>
                <w:color w:val="000000" w:themeColor="text1"/>
                <w:sz w:val="24"/>
                <w:szCs w:val="24"/>
              </w:rPr>
            </w:pPr>
            <w:r w:rsidRPr="00915173">
              <w:rPr>
                <w:bCs/>
                <w:color w:val="000000" w:themeColor="text1"/>
                <w:sz w:val="24"/>
                <w:szCs w:val="24"/>
              </w:rPr>
              <w:t>Način korištenja rezultata vrednovanja</w:t>
            </w:r>
          </w:p>
        </w:tc>
        <w:tc>
          <w:tcPr>
            <w:tcW w:w="6660" w:type="dxa"/>
            <w:tcBorders>
              <w:left w:val="nil"/>
              <w:right w:val="nil"/>
            </w:tcBorders>
            <w:shd w:val="clear" w:color="auto" w:fill="E5DFEC"/>
          </w:tcPr>
          <w:p w14:paraId="57EF803E" w14:textId="77777777" w:rsidR="00C77D9B" w:rsidRPr="00915173" w:rsidRDefault="00C77D9B" w:rsidP="001903F0">
            <w:pPr>
              <w:spacing w:line="276" w:lineRule="auto"/>
              <w:rPr>
                <w:color w:val="000000" w:themeColor="text1"/>
                <w:sz w:val="24"/>
                <w:szCs w:val="24"/>
              </w:rPr>
            </w:pPr>
            <w:r w:rsidRPr="00915173">
              <w:rPr>
                <w:color w:val="000000" w:themeColor="text1"/>
                <w:sz w:val="24"/>
                <w:szCs w:val="24"/>
              </w:rPr>
              <w:t>Poboljšanje uspjeha i primjena u redovnom nastavnom planu i programu. Sudjelovanje na raznim natjecanjima i školskim projektima.</w:t>
            </w:r>
          </w:p>
        </w:tc>
      </w:tr>
    </w:tbl>
    <w:p w14:paraId="78A8E7C9" w14:textId="191FD76C" w:rsidR="00DB063C" w:rsidRPr="00915173" w:rsidRDefault="00DB063C" w:rsidP="007E6575">
      <w:pPr>
        <w:spacing w:line="276" w:lineRule="auto"/>
        <w:rPr>
          <w:color w:val="000000" w:themeColor="text1"/>
          <w:sz w:val="44"/>
          <w:szCs w:val="24"/>
          <w:lang w:val="hr-HR"/>
        </w:rPr>
      </w:pPr>
    </w:p>
    <w:p w14:paraId="797E4D49" w14:textId="77777777" w:rsidR="005F4798" w:rsidRPr="00915173" w:rsidRDefault="005F4798">
      <w:pPr>
        <w:rPr>
          <w:color w:val="000000" w:themeColor="text1"/>
        </w:rPr>
      </w:pPr>
      <w:r w:rsidRPr="00915173">
        <w:rPr>
          <w:color w:val="000000" w:themeColor="text1"/>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E216CD" w:rsidRPr="00E216CD" w14:paraId="3A6FAB2D" w14:textId="77777777" w:rsidTr="00DD5690">
        <w:tc>
          <w:tcPr>
            <w:tcW w:w="3261" w:type="dxa"/>
            <w:tcBorders>
              <w:top w:val="nil"/>
              <w:left w:val="nil"/>
              <w:bottom w:val="nil"/>
              <w:right w:val="nil"/>
            </w:tcBorders>
            <w:shd w:val="clear" w:color="auto" w:fill="FFFFFF"/>
          </w:tcPr>
          <w:p w14:paraId="02D0FC11" w14:textId="7C5C3C32"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lastRenderedPageBreak/>
              <w:t xml:space="preserve">Naziv </w:t>
            </w:r>
          </w:p>
          <w:p w14:paraId="2662B6F9" w14:textId="77777777" w:rsidR="00DD5690" w:rsidRPr="006E30EA" w:rsidRDefault="00DD5690" w:rsidP="00DD5690">
            <w:pPr>
              <w:spacing w:line="276" w:lineRule="auto"/>
              <w:rPr>
                <w:b/>
                <w:bCs/>
                <w:color w:val="000000" w:themeColor="text1"/>
                <w:sz w:val="24"/>
                <w:szCs w:val="24"/>
                <w:lang w:val="hr-HR"/>
              </w:rPr>
            </w:pPr>
          </w:p>
        </w:tc>
        <w:tc>
          <w:tcPr>
            <w:tcW w:w="6279" w:type="dxa"/>
            <w:tcBorders>
              <w:top w:val="nil"/>
              <w:left w:val="nil"/>
              <w:bottom w:val="nil"/>
              <w:right w:val="nil"/>
            </w:tcBorders>
            <w:shd w:val="clear" w:color="auto" w:fill="F2EFF6"/>
          </w:tcPr>
          <w:p w14:paraId="34123B0A" w14:textId="77777777" w:rsidR="00DD5690" w:rsidRPr="006E30EA" w:rsidRDefault="00DD5690" w:rsidP="00DD5690">
            <w:pPr>
              <w:pStyle w:val="Naslov3"/>
              <w:spacing w:line="276" w:lineRule="auto"/>
              <w:rPr>
                <w:rFonts w:ascii="Times New Roman" w:hAnsi="Times New Roman" w:cs="Times New Roman"/>
                <w:b/>
                <w:color w:val="000000" w:themeColor="text1"/>
                <w:lang w:val="hr-HR"/>
              </w:rPr>
            </w:pPr>
            <w:bookmarkStart w:id="81" w:name="_Toc116049376"/>
            <w:r w:rsidRPr="006E30EA">
              <w:rPr>
                <w:rFonts w:ascii="Times New Roman" w:hAnsi="Times New Roman" w:cs="Times New Roman"/>
                <w:b/>
                <w:color w:val="000000" w:themeColor="text1"/>
                <w:lang w:val="hr-HR"/>
              </w:rPr>
              <w:t>NOGOMET</w:t>
            </w:r>
            <w:bookmarkEnd w:id="81"/>
          </w:p>
        </w:tc>
      </w:tr>
      <w:tr w:rsidR="00E216CD" w:rsidRPr="00E216CD" w14:paraId="751F389A" w14:textId="77777777" w:rsidTr="00DD5690">
        <w:tc>
          <w:tcPr>
            <w:tcW w:w="3261" w:type="dxa"/>
            <w:tcBorders>
              <w:left w:val="nil"/>
              <w:bottom w:val="nil"/>
              <w:right w:val="nil"/>
            </w:tcBorders>
            <w:shd w:val="clear" w:color="auto" w:fill="FFFFFF"/>
          </w:tcPr>
          <w:p w14:paraId="40558DA1" w14:textId="4483500E"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Voditelj/i</w:t>
            </w:r>
          </w:p>
        </w:tc>
        <w:tc>
          <w:tcPr>
            <w:tcW w:w="6279" w:type="dxa"/>
            <w:tcBorders>
              <w:left w:val="nil"/>
              <w:bottom w:val="nil"/>
              <w:right w:val="nil"/>
            </w:tcBorders>
            <w:shd w:val="clear" w:color="auto" w:fill="E5DFEC"/>
          </w:tcPr>
          <w:p w14:paraId="5336B734" w14:textId="411B045E"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Hrvoje Bašić</w:t>
            </w:r>
          </w:p>
        </w:tc>
      </w:tr>
      <w:tr w:rsidR="00E216CD" w:rsidRPr="00E216CD" w14:paraId="168595A8" w14:textId="77777777" w:rsidTr="00DD5690">
        <w:tc>
          <w:tcPr>
            <w:tcW w:w="3261" w:type="dxa"/>
            <w:tcBorders>
              <w:left w:val="nil"/>
              <w:bottom w:val="nil"/>
              <w:right w:val="nil"/>
            </w:tcBorders>
            <w:shd w:val="clear" w:color="auto" w:fill="FFFFFF"/>
          </w:tcPr>
          <w:p w14:paraId="1C87D98D" w14:textId="7CA314FB"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Planirani broj sati tjedno</w:t>
            </w:r>
          </w:p>
        </w:tc>
        <w:tc>
          <w:tcPr>
            <w:tcW w:w="6279" w:type="dxa"/>
            <w:tcBorders>
              <w:left w:val="nil"/>
              <w:bottom w:val="nil"/>
              <w:right w:val="nil"/>
            </w:tcBorders>
            <w:shd w:val="clear" w:color="auto" w:fill="E5DFEC"/>
          </w:tcPr>
          <w:p w14:paraId="22B1B550" w14:textId="77777777" w:rsidR="00DD5690" w:rsidRPr="006E30EA" w:rsidRDefault="00397BEE" w:rsidP="00DD5690">
            <w:pPr>
              <w:spacing w:line="276" w:lineRule="auto"/>
              <w:rPr>
                <w:color w:val="000000" w:themeColor="text1"/>
                <w:sz w:val="24"/>
                <w:szCs w:val="24"/>
                <w:lang w:val="hr-HR"/>
              </w:rPr>
            </w:pPr>
            <w:r w:rsidRPr="006E30EA">
              <w:rPr>
                <w:color w:val="000000" w:themeColor="text1"/>
                <w:sz w:val="24"/>
                <w:szCs w:val="24"/>
                <w:lang w:val="hr-HR"/>
              </w:rPr>
              <w:t>1</w:t>
            </w:r>
          </w:p>
        </w:tc>
      </w:tr>
      <w:tr w:rsidR="00E216CD" w:rsidRPr="00E216CD" w14:paraId="150A0639" w14:textId="77777777" w:rsidTr="00DD5690">
        <w:tc>
          <w:tcPr>
            <w:tcW w:w="3261" w:type="dxa"/>
            <w:tcBorders>
              <w:left w:val="nil"/>
              <w:bottom w:val="nil"/>
              <w:right w:val="nil"/>
            </w:tcBorders>
            <w:shd w:val="clear" w:color="auto" w:fill="FFFFFF"/>
          </w:tcPr>
          <w:p w14:paraId="1DCB0E79"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Planirani broj sati godišnje</w:t>
            </w:r>
          </w:p>
        </w:tc>
        <w:tc>
          <w:tcPr>
            <w:tcW w:w="6279" w:type="dxa"/>
            <w:tcBorders>
              <w:left w:val="nil"/>
              <w:bottom w:val="nil"/>
              <w:right w:val="nil"/>
            </w:tcBorders>
            <w:shd w:val="clear" w:color="auto" w:fill="E5DFEC"/>
          </w:tcPr>
          <w:p w14:paraId="11F6F387" w14:textId="77777777" w:rsidR="00DD5690" w:rsidRPr="006E30EA" w:rsidRDefault="00397BEE" w:rsidP="00DD5690">
            <w:pPr>
              <w:spacing w:line="276" w:lineRule="auto"/>
              <w:rPr>
                <w:color w:val="000000" w:themeColor="text1"/>
                <w:sz w:val="24"/>
                <w:szCs w:val="24"/>
                <w:lang w:val="hr-HR"/>
              </w:rPr>
            </w:pPr>
            <w:r w:rsidRPr="006E30EA">
              <w:rPr>
                <w:color w:val="000000" w:themeColor="text1"/>
                <w:sz w:val="24"/>
                <w:szCs w:val="24"/>
                <w:lang w:val="hr-HR"/>
              </w:rPr>
              <w:t>35</w:t>
            </w:r>
          </w:p>
          <w:p w14:paraId="49E94507" w14:textId="77777777" w:rsidR="00DD5690" w:rsidRPr="006E30EA" w:rsidRDefault="00DD5690" w:rsidP="00DD5690">
            <w:pPr>
              <w:spacing w:line="276" w:lineRule="auto"/>
              <w:rPr>
                <w:color w:val="000000" w:themeColor="text1"/>
                <w:sz w:val="24"/>
                <w:szCs w:val="24"/>
                <w:lang w:val="hr-HR"/>
              </w:rPr>
            </w:pPr>
          </w:p>
        </w:tc>
      </w:tr>
      <w:tr w:rsidR="00E216CD" w:rsidRPr="00E216CD" w14:paraId="2EFB71F3" w14:textId="77777777" w:rsidTr="00DD5690">
        <w:tc>
          <w:tcPr>
            <w:tcW w:w="3261" w:type="dxa"/>
            <w:tcBorders>
              <w:left w:val="nil"/>
              <w:bottom w:val="nil"/>
              <w:right w:val="nil"/>
            </w:tcBorders>
            <w:shd w:val="clear" w:color="auto" w:fill="FFFFFF"/>
          </w:tcPr>
          <w:p w14:paraId="3C9D62AB"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Ciljevi </w:t>
            </w:r>
          </w:p>
          <w:p w14:paraId="7CDF092B" w14:textId="77777777" w:rsidR="00DD5690" w:rsidRPr="006E30EA" w:rsidRDefault="00DD5690" w:rsidP="00DD5690">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3DA646EB" w14:textId="6C5974B3" w:rsidR="00DD5690" w:rsidRPr="006E30EA" w:rsidRDefault="00C4387C" w:rsidP="00C4387C">
            <w:pPr>
              <w:spacing w:line="276" w:lineRule="auto"/>
              <w:rPr>
                <w:color w:val="000000" w:themeColor="text1"/>
                <w:sz w:val="24"/>
                <w:szCs w:val="24"/>
                <w:lang w:val="hr-HR"/>
              </w:rPr>
            </w:pPr>
            <w:r w:rsidRPr="006E30EA">
              <w:rPr>
                <w:color w:val="000000" w:themeColor="text1"/>
                <w:sz w:val="24"/>
                <w:szCs w:val="24"/>
                <w:lang w:val="hr-HR"/>
              </w:rPr>
              <w:t>Razvijanje funkcionalno-motoričkih sposobnosti i napredovanje u tehničko-taktičkim znanjima i vještinama odabranog sporta.</w:t>
            </w:r>
          </w:p>
        </w:tc>
      </w:tr>
      <w:tr w:rsidR="00E216CD" w:rsidRPr="00E216CD" w14:paraId="2860FB79" w14:textId="77777777" w:rsidTr="00DD5690">
        <w:tc>
          <w:tcPr>
            <w:tcW w:w="3261" w:type="dxa"/>
            <w:tcBorders>
              <w:left w:val="nil"/>
              <w:bottom w:val="nil"/>
              <w:right w:val="nil"/>
            </w:tcBorders>
            <w:shd w:val="clear" w:color="auto" w:fill="FFFFFF"/>
          </w:tcPr>
          <w:p w14:paraId="7F4F432D"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Način realizacije </w:t>
            </w:r>
          </w:p>
        </w:tc>
        <w:tc>
          <w:tcPr>
            <w:tcW w:w="6279" w:type="dxa"/>
            <w:tcBorders>
              <w:left w:val="nil"/>
              <w:bottom w:val="nil"/>
              <w:right w:val="nil"/>
            </w:tcBorders>
            <w:shd w:val="clear" w:color="auto" w:fill="E5DFEC"/>
          </w:tcPr>
          <w:p w14:paraId="1ED115A1" w14:textId="62996746"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U školi i školskom sportskom igralištu, gradskim i županijskim prostorima</w:t>
            </w:r>
            <w:r w:rsidR="00C4387C" w:rsidRPr="006E30EA">
              <w:rPr>
                <w:color w:val="000000" w:themeColor="text1"/>
                <w:sz w:val="24"/>
                <w:szCs w:val="24"/>
                <w:lang w:val="hr-HR"/>
              </w:rPr>
              <w:t xml:space="preserve"> </w:t>
            </w:r>
            <w:r w:rsidRPr="006E30EA">
              <w:rPr>
                <w:color w:val="000000" w:themeColor="text1"/>
                <w:sz w:val="24"/>
                <w:szCs w:val="24"/>
                <w:lang w:val="hr-HR"/>
              </w:rPr>
              <w:t>te sportskim klubovima namijenjenim za tjelesne i sportske aktivnosti</w:t>
            </w:r>
          </w:p>
          <w:p w14:paraId="563773C4" w14:textId="77777777" w:rsidR="00DD5690" w:rsidRPr="006E30EA" w:rsidRDefault="00DD5690" w:rsidP="00DD5690">
            <w:pPr>
              <w:spacing w:line="276" w:lineRule="auto"/>
              <w:rPr>
                <w:color w:val="000000" w:themeColor="text1"/>
                <w:sz w:val="24"/>
                <w:szCs w:val="24"/>
                <w:lang w:val="hr-HR"/>
              </w:rPr>
            </w:pPr>
          </w:p>
        </w:tc>
      </w:tr>
      <w:tr w:rsidR="00E216CD" w:rsidRPr="00E216CD" w14:paraId="1916732C" w14:textId="77777777" w:rsidTr="00DD5690">
        <w:tc>
          <w:tcPr>
            <w:tcW w:w="3261" w:type="dxa"/>
            <w:tcBorders>
              <w:left w:val="nil"/>
              <w:bottom w:val="nil"/>
              <w:right w:val="nil"/>
            </w:tcBorders>
            <w:shd w:val="clear" w:color="auto" w:fill="FFFFFF"/>
          </w:tcPr>
          <w:p w14:paraId="2B9C1F8F"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Vremenski okvir </w:t>
            </w:r>
          </w:p>
          <w:p w14:paraId="1F73792F" w14:textId="77777777" w:rsidR="00DD5690" w:rsidRPr="006E30EA" w:rsidRDefault="00DD5690" w:rsidP="00DD5690">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2BFCB773" w14:textId="77777777" w:rsidR="00DD5690" w:rsidRPr="006E30EA" w:rsidRDefault="00DD5690" w:rsidP="00DD5690">
            <w:pPr>
              <w:spacing w:line="276" w:lineRule="auto"/>
              <w:rPr>
                <w:rFonts w:cs="Courier New"/>
                <w:color w:val="000000" w:themeColor="text1"/>
                <w:sz w:val="24"/>
                <w:szCs w:val="24"/>
                <w:lang w:val="hr-HR"/>
              </w:rPr>
            </w:pPr>
            <w:r w:rsidRPr="006E30EA">
              <w:rPr>
                <w:color w:val="000000" w:themeColor="text1"/>
                <w:sz w:val="24"/>
                <w:szCs w:val="24"/>
                <w:lang w:val="hr-HR"/>
              </w:rPr>
              <w:t>Tijekom školske godine</w:t>
            </w:r>
          </w:p>
        </w:tc>
      </w:tr>
      <w:tr w:rsidR="00E216CD" w:rsidRPr="00E216CD" w14:paraId="6DDB2932" w14:textId="77777777" w:rsidTr="00DD5690">
        <w:tc>
          <w:tcPr>
            <w:tcW w:w="3261" w:type="dxa"/>
            <w:tcBorders>
              <w:left w:val="nil"/>
              <w:bottom w:val="nil"/>
              <w:right w:val="nil"/>
            </w:tcBorders>
            <w:shd w:val="clear" w:color="auto" w:fill="FFFFFF"/>
          </w:tcPr>
          <w:p w14:paraId="0D4D21E6"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Namjena</w:t>
            </w:r>
          </w:p>
          <w:p w14:paraId="631A2FE5" w14:textId="77777777" w:rsidR="00DD5690" w:rsidRPr="006E30EA" w:rsidRDefault="00DD5690" w:rsidP="00DD5690">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35C551AD" w14:textId="714E5C53"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Razvijati sposobnost za promatranje, doživljavanje i stvaranje estetskih vrijednosti</w:t>
            </w:r>
          </w:p>
        </w:tc>
      </w:tr>
      <w:tr w:rsidR="00E216CD" w:rsidRPr="00E216CD" w14:paraId="4B8C1872" w14:textId="77777777" w:rsidTr="00DD5690">
        <w:tc>
          <w:tcPr>
            <w:tcW w:w="3261" w:type="dxa"/>
            <w:tcBorders>
              <w:left w:val="nil"/>
              <w:bottom w:val="nil"/>
              <w:right w:val="nil"/>
            </w:tcBorders>
            <w:shd w:val="clear" w:color="auto" w:fill="FFFFFF"/>
          </w:tcPr>
          <w:p w14:paraId="0BC84AB8"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Troškovnik </w:t>
            </w:r>
          </w:p>
          <w:p w14:paraId="1DE72985" w14:textId="77777777" w:rsidR="00DD5690" w:rsidRPr="006E30EA" w:rsidRDefault="00DD5690" w:rsidP="00DD5690">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0CAC5D83" w14:textId="321BD886"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Troškovi opreme i troškovi prijevoza učenika do mjesta  natjecanja</w:t>
            </w:r>
          </w:p>
        </w:tc>
      </w:tr>
      <w:tr w:rsidR="00E216CD" w:rsidRPr="00E216CD" w14:paraId="1F5298E8" w14:textId="77777777" w:rsidTr="00DD5690">
        <w:tc>
          <w:tcPr>
            <w:tcW w:w="3261" w:type="dxa"/>
            <w:tcBorders>
              <w:left w:val="nil"/>
              <w:bottom w:val="nil"/>
              <w:right w:val="nil"/>
            </w:tcBorders>
            <w:shd w:val="clear" w:color="auto" w:fill="FFFFFF"/>
          </w:tcPr>
          <w:p w14:paraId="5892AD8C"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Način vrednovanja </w:t>
            </w:r>
          </w:p>
          <w:p w14:paraId="0E18AF6D" w14:textId="77777777" w:rsidR="00DD5690" w:rsidRPr="006E30EA" w:rsidRDefault="00DD5690" w:rsidP="00DD5690">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640E9AB9" w14:textId="77777777"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Uspješnost u ostvarenim ciljevima</w:t>
            </w:r>
          </w:p>
        </w:tc>
      </w:tr>
      <w:tr w:rsidR="00E216CD" w:rsidRPr="00E216CD" w14:paraId="0D9E3A92" w14:textId="77777777" w:rsidTr="00DD5690">
        <w:tc>
          <w:tcPr>
            <w:tcW w:w="3261" w:type="dxa"/>
            <w:tcBorders>
              <w:left w:val="nil"/>
              <w:right w:val="nil"/>
            </w:tcBorders>
            <w:shd w:val="clear" w:color="auto" w:fill="FFFFFF"/>
          </w:tcPr>
          <w:p w14:paraId="3EC0ACC3" w14:textId="77777777" w:rsidR="00DD5690" w:rsidRPr="006E30EA" w:rsidRDefault="00DD5690" w:rsidP="00DD5690">
            <w:pPr>
              <w:spacing w:line="276" w:lineRule="auto"/>
              <w:rPr>
                <w:b/>
                <w:bCs/>
                <w:color w:val="000000" w:themeColor="text1"/>
                <w:sz w:val="24"/>
                <w:szCs w:val="24"/>
                <w:lang w:val="hr-HR"/>
              </w:rPr>
            </w:pPr>
            <w:r w:rsidRPr="006E30EA">
              <w:rPr>
                <w:bCs/>
                <w:color w:val="000000" w:themeColor="text1"/>
                <w:sz w:val="24"/>
                <w:szCs w:val="24"/>
                <w:lang w:val="hr-HR"/>
              </w:rPr>
              <w:t xml:space="preserve">Način korištenja rezultata vrednovanja </w:t>
            </w:r>
          </w:p>
        </w:tc>
        <w:tc>
          <w:tcPr>
            <w:tcW w:w="6279" w:type="dxa"/>
            <w:tcBorders>
              <w:left w:val="nil"/>
              <w:right w:val="nil"/>
            </w:tcBorders>
            <w:shd w:val="clear" w:color="auto" w:fill="E5DFEC"/>
          </w:tcPr>
          <w:p w14:paraId="00B07C53" w14:textId="77777777" w:rsidR="00DD5690" w:rsidRPr="006E30EA" w:rsidRDefault="00DD5690" w:rsidP="00DD5690">
            <w:pPr>
              <w:spacing w:line="276" w:lineRule="auto"/>
              <w:rPr>
                <w:color w:val="000000" w:themeColor="text1"/>
                <w:sz w:val="24"/>
                <w:szCs w:val="24"/>
                <w:lang w:val="hr-HR"/>
              </w:rPr>
            </w:pPr>
            <w:r w:rsidRPr="006E30EA">
              <w:rPr>
                <w:color w:val="000000" w:themeColor="text1"/>
                <w:sz w:val="24"/>
                <w:szCs w:val="24"/>
                <w:lang w:val="hr-HR"/>
              </w:rPr>
              <w:t>Natjecanja, sportske manifestacije, prijateljski susreti</w:t>
            </w:r>
          </w:p>
        </w:tc>
      </w:tr>
    </w:tbl>
    <w:p w14:paraId="0A39B249" w14:textId="77777777" w:rsidR="00397BEE" w:rsidRPr="00E216CD" w:rsidRDefault="00397BEE">
      <w:pPr>
        <w:spacing w:after="160" w:line="259" w:lineRule="auto"/>
        <w:rPr>
          <w:color w:val="FF0000"/>
          <w:sz w:val="96"/>
          <w:szCs w:val="24"/>
          <w:lang w:val="hr-HR"/>
        </w:rPr>
      </w:pPr>
    </w:p>
    <w:p w14:paraId="6F50C623" w14:textId="5C416256" w:rsidR="00797040" w:rsidRPr="00E216CD" w:rsidRDefault="00397BEE" w:rsidP="00797040">
      <w:pPr>
        <w:spacing w:after="160" w:line="259" w:lineRule="auto"/>
        <w:rPr>
          <w:color w:val="FF0000"/>
          <w:sz w:val="96"/>
          <w:szCs w:val="24"/>
          <w:lang w:val="hr-HR"/>
        </w:rPr>
      </w:pPr>
      <w:r w:rsidRPr="00E216CD">
        <w:rPr>
          <w:color w:val="FF0000"/>
          <w:sz w:val="96"/>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E216CD" w:rsidRPr="00E216CD" w14:paraId="69F6BFCE" w14:textId="77777777" w:rsidTr="00F0067C">
        <w:tc>
          <w:tcPr>
            <w:tcW w:w="3261" w:type="dxa"/>
            <w:tcBorders>
              <w:top w:val="nil"/>
              <w:left w:val="nil"/>
              <w:bottom w:val="nil"/>
              <w:right w:val="nil"/>
            </w:tcBorders>
            <w:shd w:val="clear" w:color="auto" w:fill="FFFFFF"/>
          </w:tcPr>
          <w:p w14:paraId="08CE182A"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lastRenderedPageBreak/>
              <w:t xml:space="preserve">Naziv </w:t>
            </w:r>
          </w:p>
          <w:p w14:paraId="6581C904" w14:textId="77777777" w:rsidR="00797040" w:rsidRPr="006E30EA" w:rsidRDefault="00797040" w:rsidP="00F0067C">
            <w:pPr>
              <w:spacing w:line="276" w:lineRule="auto"/>
              <w:rPr>
                <w:b/>
                <w:bCs/>
                <w:color w:val="000000" w:themeColor="text1"/>
                <w:sz w:val="24"/>
                <w:szCs w:val="24"/>
                <w:lang w:val="hr-HR"/>
              </w:rPr>
            </w:pPr>
          </w:p>
        </w:tc>
        <w:tc>
          <w:tcPr>
            <w:tcW w:w="6279" w:type="dxa"/>
            <w:tcBorders>
              <w:top w:val="nil"/>
              <w:left w:val="nil"/>
              <w:bottom w:val="nil"/>
              <w:right w:val="nil"/>
            </w:tcBorders>
            <w:shd w:val="clear" w:color="auto" w:fill="F2EFF6"/>
          </w:tcPr>
          <w:p w14:paraId="3F097C6A" w14:textId="77777777" w:rsidR="00797040" w:rsidRPr="006E30EA" w:rsidRDefault="00797040" w:rsidP="00F0067C">
            <w:pPr>
              <w:pStyle w:val="Naslov3"/>
              <w:spacing w:line="276" w:lineRule="auto"/>
              <w:rPr>
                <w:rFonts w:ascii="Times New Roman" w:hAnsi="Times New Roman" w:cs="Times New Roman"/>
                <w:b/>
                <w:color w:val="000000" w:themeColor="text1"/>
                <w:lang w:val="hr-HR"/>
              </w:rPr>
            </w:pPr>
            <w:bookmarkStart w:id="82" w:name="_Toc116049377"/>
            <w:r w:rsidRPr="006E30EA">
              <w:rPr>
                <w:rFonts w:ascii="Times New Roman" w:hAnsi="Times New Roman" w:cs="Times New Roman"/>
                <w:b/>
                <w:color w:val="000000" w:themeColor="text1"/>
                <w:lang w:val="hr-HR"/>
              </w:rPr>
              <w:t>ŠAH</w:t>
            </w:r>
            <w:bookmarkEnd w:id="82"/>
          </w:p>
        </w:tc>
      </w:tr>
      <w:tr w:rsidR="00E216CD" w:rsidRPr="00E216CD" w14:paraId="39E90011" w14:textId="77777777" w:rsidTr="00F0067C">
        <w:tc>
          <w:tcPr>
            <w:tcW w:w="3261" w:type="dxa"/>
            <w:tcBorders>
              <w:left w:val="nil"/>
              <w:bottom w:val="nil"/>
              <w:right w:val="nil"/>
            </w:tcBorders>
            <w:shd w:val="clear" w:color="auto" w:fill="FFFFFF"/>
          </w:tcPr>
          <w:p w14:paraId="568D6837" w14:textId="212B3BEF"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Voditelj/i</w:t>
            </w:r>
          </w:p>
        </w:tc>
        <w:tc>
          <w:tcPr>
            <w:tcW w:w="6279" w:type="dxa"/>
            <w:tcBorders>
              <w:left w:val="nil"/>
              <w:bottom w:val="nil"/>
              <w:right w:val="nil"/>
            </w:tcBorders>
            <w:shd w:val="clear" w:color="auto" w:fill="E5DFEC"/>
          </w:tcPr>
          <w:p w14:paraId="0969C64C" w14:textId="12A709EE"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Hrvoje Bašić</w:t>
            </w:r>
          </w:p>
        </w:tc>
      </w:tr>
      <w:tr w:rsidR="00E216CD" w:rsidRPr="00E216CD" w14:paraId="2A44F1F0" w14:textId="77777777" w:rsidTr="00F0067C">
        <w:tc>
          <w:tcPr>
            <w:tcW w:w="3261" w:type="dxa"/>
            <w:tcBorders>
              <w:left w:val="nil"/>
              <w:bottom w:val="nil"/>
              <w:right w:val="nil"/>
            </w:tcBorders>
            <w:shd w:val="clear" w:color="auto" w:fill="FFFFFF"/>
          </w:tcPr>
          <w:p w14:paraId="33871279" w14:textId="354E8AAF"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Planirani broj sati tjedno</w:t>
            </w:r>
          </w:p>
        </w:tc>
        <w:tc>
          <w:tcPr>
            <w:tcW w:w="6279" w:type="dxa"/>
            <w:tcBorders>
              <w:left w:val="nil"/>
              <w:bottom w:val="nil"/>
              <w:right w:val="nil"/>
            </w:tcBorders>
            <w:shd w:val="clear" w:color="auto" w:fill="E5DFEC"/>
          </w:tcPr>
          <w:p w14:paraId="5FDC8771"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1</w:t>
            </w:r>
          </w:p>
        </w:tc>
      </w:tr>
      <w:tr w:rsidR="00E216CD" w:rsidRPr="00E216CD" w14:paraId="043762CF" w14:textId="77777777" w:rsidTr="00F0067C">
        <w:tc>
          <w:tcPr>
            <w:tcW w:w="3261" w:type="dxa"/>
            <w:tcBorders>
              <w:left w:val="nil"/>
              <w:bottom w:val="nil"/>
              <w:right w:val="nil"/>
            </w:tcBorders>
            <w:shd w:val="clear" w:color="auto" w:fill="FFFFFF"/>
          </w:tcPr>
          <w:p w14:paraId="32024FA4"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Planirani broj sati godišnje</w:t>
            </w:r>
          </w:p>
        </w:tc>
        <w:tc>
          <w:tcPr>
            <w:tcW w:w="6279" w:type="dxa"/>
            <w:tcBorders>
              <w:left w:val="nil"/>
              <w:bottom w:val="nil"/>
              <w:right w:val="nil"/>
            </w:tcBorders>
            <w:shd w:val="clear" w:color="auto" w:fill="E5DFEC"/>
          </w:tcPr>
          <w:p w14:paraId="1DB61D0C"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35</w:t>
            </w:r>
          </w:p>
          <w:p w14:paraId="6E85205C" w14:textId="77777777" w:rsidR="00797040" w:rsidRPr="006E30EA" w:rsidRDefault="00797040" w:rsidP="00F0067C">
            <w:pPr>
              <w:spacing w:line="276" w:lineRule="auto"/>
              <w:rPr>
                <w:color w:val="000000" w:themeColor="text1"/>
                <w:sz w:val="24"/>
                <w:szCs w:val="24"/>
                <w:lang w:val="hr-HR"/>
              </w:rPr>
            </w:pPr>
          </w:p>
        </w:tc>
      </w:tr>
      <w:tr w:rsidR="00E216CD" w:rsidRPr="00E216CD" w14:paraId="05E45BC0" w14:textId="77777777" w:rsidTr="00F0067C">
        <w:tc>
          <w:tcPr>
            <w:tcW w:w="3261" w:type="dxa"/>
            <w:tcBorders>
              <w:left w:val="nil"/>
              <w:bottom w:val="nil"/>
              <w:right w:val="nil"/>
            </w:tcBorders>
            <w:shd w:val="clear" w:color="auto" w:fill="FFFFFF"/>
          </w:tcPr>
          <w:p w14:paraId="5BD65C90"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Ciljevi </w:t>
            </w:r>
          </w:p>
          <w:p w14:paraId="49A9F773" w14:textId="77777777" w:rsidR="00797040" w:rsidRPr="006E30EA" w:rsidRDefault="00797040" w:rsidP="00F0067C">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1886C947"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rPr>
              <w:t>Razvijanje motoričkih sposobnosti i napredovanje u taktičkim znanjima i vještinama odabranog sporta.</w:t>
            </w:r>
          </w:p>
        </w:tc>
      </w:tr>
      <w:tr w:rsidR="00E216CD" w:rsidRPr="00E216CD" w14:paraId="459D8272" w14:textId="77777777" w:rsidTr="00F0067C">
        <w:tc>
          <w:tcPr>
            <w:tcW w:w="3261" w:type="dxa"/>
            <w:tcBorders>
              <w:left w:val="nil"/>
              <w:bottom w:val="nil"/>
              <w:right w:val="nil"/>
            </w:tcBorders>
            <w:shd w:val="clear" w:color="auto" w:fill="FFFFFF"/>
          </w:tcPr>
          <w:p w14:paraId="24A075A5"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Način realizacije </w:t>
            </w:r>
          </w:p>
        </w:tc>
        <w:tc>
          <w:tcPr>
            <w:tcW w:w="6279" w:type="dxa"/>
            <w:tcBorders>
              <w:left w:val="nil"/>
              <w:bottom w:val="nil"/>
              <w:right w:val="nil"/>
            </w:tcBorders>
            <w:shd w:val="clear" w:color="auto" w:fill="E5DFEC"/>
          </w:tcPr>
          <w:p w14:paraId="3ACE0AD1"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U školi i školskom sportskom igralištu, gradskim i županijskim prostorima, te  sportskim klubovima namijenjenim za tjelesne i sportske aktivnosti</w:t>
            </w:r>
          </w:p>
          <w:p w14:paraId="0D81BF88" w14:textId="77777777" w:rsidR="00797040" w:rsidRPr="006E30EA" w:rsidRDefault="00797040" w:rsidP="00F0067C">
            <w:pPr>
              <w:spacing w:line="276" w:lineRule="auto"/>
              <w:rPr>
                <w:color w:val="000000" w:themeColor="text1"/>
                <w:sz w:val="24"/>
                <w:szCs w:val="24"/>
                <w:lang w:val="hr-HR"/>
              </w:rPr>
            </w:pPr>
          </w:p>
        </w:tc>
      </w:tr>
      <w:tr w:rsidR="00E216CD" w:rsidRPr="00E216CD" w14:paraId="14F5BB3D" w14:textId="77777777" w:rsidTr="00F0067C">
        <w:tc>
          <w:tcPr>
            <w:tcW w:w="3261" w:type="dxa"/>
            <w:tcBorders>
              <w:left w:val="nil"/>
              <w:bottom w:val="nil"/>
              <w:right w:val="nil"/>
            </w:tcBorders>
            <w:shd w:val="clear" w:color="auto" w:fill="FFFFFF"/>
          </w:tcPr>
          <w:p w14:paraId="46A2388A"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Vremenski okvir </w:t>
            </w:r>
          </w:p>
          <w:p w14:paraId="585FD9E7" w14:textId="77777777" w:rsidR="00797040" w:rsidRPr="006E30EA" w:rsidRDefault="00797040" w:rsidP="00F0067C">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70374F9A" w14:textId="77777777" w:rsidR="00797040" w:rsidRPr="006E30EA" w:rsidRDefault="00797040" w:rsidP="00F0067C">
            <w:pPr>
              <w:spacing w:line="276" w:lineRule="auto"/>
              <w:rPr>
                <w:rFonts w:cs="Courier New"/>
                <w:color w:val="000000" w:themeColor="text1"/>
                <w:sz w:val="24"/>
                <w:szCs w:val="24"/>
                <w:lang w:val="hr-HR"/>
              </w:rPr>
            </w:pPr>
            <w:r w:rsidRPr="006E30EA">
              <w:rPr>
                <w:color w:val="000000" w:themeColor="text1"/>
                <w:sz w:val="24"/>
                <w:szCs w:val="24"/>
                <w:lang w:val="hr-HR"/>
              </w:rPr>
              <w:t>Tijekom školske godine</w:t>
            </w:r>
          </w:p>
        </w:tc>
      </w:tr>
      <w:tr w:rsidR="00E216CD" w:rsidRPr="00E216CD" w14:paraId="4D75AD0F" w14:textId="77777777" w:rsidTr="00F0067C">
        <w:tc>
          <w:tcPr>
            <w:tcW w:w="3261" w:type="dxa"/>
            <w:tcBorders>
              <w:left w:val="nil"/>
              <w:bottom w:val="nil"/>
              <w:right w:val="nil"/>
            </w:tcBorders>
            <w:shd w:val="clear" w:color="auto" w:fill="FFFFFF"/>
          </w:tcPr>
          <w:p w14:paraId="321CC30A"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Namjena</w:t>
            </w:r>
          </w:p>
          <w:p w14:paraId="14733319" w14:textId="77777777" w:rsidR="00797040" w:rsidRPr="006E30EA" w:rsidRDefault="00797040" w:rsidP="00F0067C">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227BFF1B"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Razvijati sposobnost za promatranje, doživljavanje i stvaranje estetskih vrijednosti</w:t>
            </w:r>
          </w:p>
          <w:p w14:paraId="09F66B0E" w14:textId="77777777" w:rsidR="00797040" w:rsidRPr="006E30EA" w:rsidRDefault="00797040" w:rsidP="00F0067C">
            <w:pPr>
              <w:spacing w:line="276" w:lineRule="auto"/>
              <w:rPr>
                <w:color w:val="000000" w:themeColor="text1"/>
                <w:sz w:val="24"/>
                <w:szCs w:val="24"/>
                <w:lang w:val="hr-HR"/>
              </w:rPr>
            </w:pPr>
          </w:p>
        </w:tc>
      </w:tr>
      <w:tr w:rsidR="00E216CD" w:rsidRPr="00E216CD" w14:paraId="5126C372" w14:textId="77777777" w:rsidTr="00F0067C">
        <w:tc>
          <w:tcPr>
            <w:tcW w:w="3261" w:type="dxa"/>
            <w:tcBorders>
              <w:left w:val="nil"/>
              <w:bottom w:val="nil"/>
              <w:right w:val="nil"/>
            </w:tcBorders>
            <w:shd w:val="clear" w:color="auto" w:fill="FFFFFF"/>
          </w:tcPr>
          <w:p w14:paraId="367D0266"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Troškovnik </w:t>
            </w:r>
          </w:p>
          <w:p w14:paraId="74D1D6BF" w14:textId="77777777" w:rsidR="00797040" w:rsidRPr="006E30EA" w:rsidRDefault="00797040" w:rsidP="00F0067C">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31285978"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Troškovi opreme i troškovi prijevoza učenika do mjesta  natjecanja</w:t>
            </w:r>
          </w:p>
          <w:p w14:paraId="73FD22A3" w14:textId="77777777" w:rsidR="00797040" w:rsidRPr="006E30EA" w:rsidRDefault="00797040" w:rsidP="00F0067C">
            <w:pPr>
              <w:spacing w:line="276" w:lineRule="auto"/>
              <w:rPr>
                <w:color w:val="000000" w:themeColor="text1"/>
                <w:sz w:val="24"/>
                <w:szCs w:val="24"/>
                <w:lang w:val="hr-HR"/>
              </w:rPr>
            </w:pPr>
          </w:p>
        </w:tc>
      </w:tr>
      <w:tr w:rsidR="00E216CD" w:rsidRPr="00E216CD" w14:paraId="4D6533E7" w14:textId="77777777" w:rsidTr="00F0067C">
        <w:tc>
          <w:tcPr>
            <w:tcW w:w="3261" w:type="dxa"/>
            <w:tcBorders>
              <w:left w:val="nil"/>
              <w:bottom w:val="nil"/>
              <w:right w:val="nil"/>
            </w:tcBorders>
            <w:shd w:val="clear" w:color="auto" w:fill="FFFFFF"/>
          </w:tcPr>
          <w:p w14:paraId="5724CC8C"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Način vrednovanja </w:t>
            </w:r>
          </w:p>
          <w:p w14:paraId="39C7F26C" w14:textId="77777777" w:rsidR="00797040" w:rsidRPr="006E30EA" w:rsidRDefault="00797040" w:rsidP="00F0067C">
            <w:pPr>
              <w:spacing w:line="276" w:lineRule="auto"/>
              <w:rPr>
                <w:b/>
                <w:bCs/>
                <w:color w:val="000000" w:themeColor="text1"/>
                <w:sz w:val="24"/>
                <w:szCs w:val="24"/>
                <w:lang w:val="hr-HR"/>
              </w:rPr>
            </w:pPr>
          </w:p>
        </w:tc>
        <w:tc>
          <w:tcPr>
            <w:tcW w:w="6279" w:type="dxa"/>
            <w:tcBorders>
              <w:left w:val="nil"/>
              <w:bottom w:val="nil"/>
              <w:right w:val="nil"/>
            </w:tcBorders>
            <w:shd w:val="clear" w:color="auto" w:fill="E5DFEC"/>
          </w:tcPr>
          <w:p w14:paraId="46ABF1B9"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Uspješnost u ostvarenim ciljevima</w:t>
            </w:r>
          </w:p>
        </w:tc>
      </w:tr>
      <w:tr w:rsidR="00E216CD" w:rsidRPr="00E216CD" w14:paraId="3E134191" w14:textId="77777777" w:rsidTr="00F0067C">
        <w:tc>
          <w:tcPr>
            <w:tcW w:w="3261" w:type="dxa"/>
            <w:tcBorders>
              <w:left w:val="nil"/>
              <w:right w:val="nil"/>
            </w:tcBorders>
            <w:shd w:val="clear" w:color="auto" w:fill="FFFFFF"/>
          </w:tcPr>
          <w:p w14:paraId="3E84FBC3" w14:textId="77777777" w:rsidR="00797040" w:rsidRPr="006E30EA" w:rsidRDefault="00797040" w:rsidP="00F0067C">
            <w:pPr>
              <w:spacing w:line="276" w:lineRule="auto"/>
              <w:rPr>
                <w:b/>
                <w:bCs/>
                <w:color w:val="000000" w:themeColor="text1"/>
                <w:sz w:val="24"/>
                <w:szCs w:val="24"/>
                <w:lang w:val="hr-HR"/>
              </w:rPr>
            </w:pPr>
            <w:r w:rsidRPr="006E30EA">
              <w:rPr>
                <w:bCs/>
                <w:color w:val="000000" w:themeColor="text1"/>
                <w:sz w:val="24"/>
                <w:szCs w:val="24"/>
                <w:lang w:val="hr-HR"/>
              </w:rPr>
              <w:t xml:space="preserve">Način korištenja rezultata vrednovanja </w:t>
            </w:r>
          </w:p>
        </w:tc>
        <w:tc>
          <w:tcPr>
            <w:tcW w:w="6279" w:type="dxa"/>
            <w:tcBorders>
              <w:left w:val="nil"/>
              <w:right w:val="nil"/>
            </w:tcBorders>
            <w:shd w:val="clear" w:color="auto" w:fill="E5DFEC"/>
          </w:tcPr>
          <w:p w14:paraId="0EBB2F53" w14:textId="77777777" w:rsidR="00797040" w:rsidRPr="006E30EA" w:rsidRDefault="00797040" w:rsidP="00F0067C">
            <w:pPr>
              <w:spacing w:line="276" w:lineRule="auto"/>
              <w:rPr>
                <w:color w:val="000000" w:themeColor="text1"/>
                <w:sz w:val="24"/>
                <w:szCs w:val="24"/>
                <w:lang w:val="hr-HR"/>
              </w:rPr>
            </w:pPr>
            <w:r w:rsidRPr="006E30EA">
              <w:rPr>
                <w:color w:val="000000" w:themeColor="text1"/>
                <w:sz w:val="24"/>
                <w:szCs w:val="24"/>
                <w:lang w:val="hr-HR"/>
              </w:rPr>
              <w:t>Natjecanja, sportske manifestacije, prijateljski susreti</w:t>
            </w:r>
          </w:p>
        </w:tc>
      </w:tr>
    </w:tbl>
    <w:p w14:paraId="03C73D48" w14:textId="77777777" w:rsidR="00797040" w:rsidRPr="00E216CD" w:rsidRDefault="00797040" w:rsidP="00797040">
      <w:pPr>
        <w:spacing w:line="276" w:lineRule="auto"/>
        <w:rPr>
          <w:color w:val="FF0000"/>
          <w:sz w:val="44"/>
          <w:szCs w:val="24"/>
          <w:lang w:val="hr-HR"/>
        </w:rPr>
      </w:pPr>
    </w:p>
    <w:p w14:paraId="4FAB7D85" w14:textId="77777777" w:rsidR="00BA5B04" w:rsidRDefault="00BA5B04">
      <w:pPr>
        <w:spacing w:after="160" w:line="259" w:lineRule="auto"/>
        <w:rPr>
          <w:color w:val="FF0000"/>
          <w:sz w:val="96"/>
          <w:szCs w:val="24"/>
          <w:lang w:val="hr-HR"/>
        </w:rPr>
      </w:pPr>
      <w:r>
        <w:rPr>
          <w:color w:val="FF0000"/>
          <w:sz w:val="96"/>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BA5B04" w14:paraId="5763F33C" w14:textId="77777777" w:rsidTr="00BA5B04">
        <w:tc>
          <w:tcPr>
            <w:tcW w:w="2880" w:type="dxa"/>
            <w:tcBorders>
              <w:top w:val="nil"/>
              <w:left w:val="nil"/>
              <w:bottom w:val="nil"/>
              <w:right w:val="nil"/>
            </w:tcBorders>
            <w:shd w:val="clear" w:color="auto" w:fill="FFFFFF"/>
          </w:tcPr>
          <w:p w14:paraId="392068B9" w14:textId="77777777" w:rsidR="00BA5B04" w:rsidRDefault="00BA5B04" w:rsidP="00BA5B04">
            <w:pPr>
              <w:spacing w:line="276" w:lineRule="auto"/>
              <w:rPr>
                <w:b/>
                <w:bCs/>
                <w:sz w:val="24"/>
                <w:szCs w:val="24"/>
                <w:lang w:val="hr-HR"/>
              </w:rPr>
            </w:pPr>
            <w:r>
              <w:rPr>
                <w:bCs/>
                <w:sz w:val="24"/>
                <w:szCs w:val="24"/>
                <w:lang w:val="hr-HR"/>
              </w:rPr>
              <w:lastRenderedPageBreak/>
              <w:t xml:space="preserve">Naziv </w:t>
            </w:r>
          </w:p>
          <w:p w14:paraId="2B5E61F1" w14:textId="77777777" w:rsidR="00BA5B04" w:rsidRDefault="00BA5B04" w:rsidP="00BA5B04">
            <w:pPr>
              <w:spacing w:line="276" w:lineRule="auto"/>
              <w:rPr>
                <w:b/>
                <w:bCs/>
                <w:sz w:val="24"/>
                <w:szCs w:val="24"/>
                <w:lang w:val="hr-HR"/>
              </w:rPr>
            </w:pPr>
          </w:p>
        </w:tc>
        <w:tc>
          <w:tcPr>
            <w:tcW w:w="6660" w:type="dxa"/>
            <w:tcBorders>
              <w:top w:val="nil"/>
              <w:left w:val="nil"/>
              <w:bottom w:val="nil"/>
              <w:right w:val="nil"/>
            </w:tcBorders>
            <w:shd w:val="clear" w:color="auto" w:fill="F2EFF6"/>
            <w:hideMark/>
          </w:tcPr>
          <w:p w14:paraId="5EE02122" w14:textId="7C3FA42C" w:rsidR="00BA5B04" w:rsidRDefault="00BA5B04" w:rsidP="00BA5B04">
            <w:pPr>
              <w:pStyle w:val="Naslov3"/>
              <w:spacing w:line="256" w:lineRule="auto"/>
              <w:rPr>
                <w:rFonts w:ascii="Times New Roman" w:hAnsi="Times New Roman" w:cs="Times New Roman"/>
                <w:b/>
                <w:lang w:val="hr-HR"/>
              </w:rPr>
            </w:pPr>
            <w:bookmarkStart w:id="83" w:name="_Toc116049378"/>
            <w:r w:rsidRPr="00BA5B04">
              <w:rPr>
                <w:rFonts w:ascii="Times New Roman" w:hAnsi="Times New Roman" w:cs="Times New Roman"/>
                <w:b/>
                <w:color w:val="auto"/>
                <w:lang w:val="hr-HR"/>
              </w:rPr>
              <w:t>URADI SAM (ZADRUGA)</w:t>
            </w:r>
            <w:bookmarkEnd w:id="83"/>
          </w:p>
        </w:tc>
      </w:tr>
      <w:tr w:rsidR="00BA5B04" w14:paraId="2AB4BAA1" w14:textId="77777777" w:rsidTr="00BA5B04">
        <w:tc>
          <w:tcPr>
            <w:tcW w:w="2880" w:type="dxa"/>
            <w:tcBorders>
              <w:top w:val="single" w:sz="8" w:space="0" w:color="8064A2"/>
              <w:left w:val="nil"/>
              <w:bottom w:val="nil"/>
              <w:right w:val="nil"/>
            </w:tcBorders>
            <w:shd w:val="clear" w:color="auto" w:fill="FFFFFF"/>
          </w:tcPr>
          <w:p w14:paraId="3077357E" w14:textId="77777777" w:rsidR="00BA5B04" w:rsidRDefault="00BA5B04" w:rsidP="00BA5B04">
            <w:pPr>
              <w:spacing w:line="276" w:lineRule="auto"/>
              <w:rPr>
                <w:b/>
                <w:bCs/>
                <w:sz w:val="24"/>
                <w:szCs w:val="24"/>
                <w:lang w:val="hr-HR"/>
              </w:rPr>
            </w:pPr>
            <w:r>
              <w:rPr>
                <w:bCs/>
                <w:sz w:val="24"/>
                <w:szCs w:val="24"/>
                <w:lang w:val="hr-HR"/>
              </w:rPr>
              <w:t xml:space="preserve">Voditelj   </w:t>
            </w:r>
          </w:p>
          <w:p w14:paraId="684BDD71"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417B1A82" w14:textId="77777777" w:rsidR="00BA5B04" w:rsidRDefault="00BA5B04" w:rsidP="00BA5B04">
            <w:pPr>
              <w:spacing w:line="276" w:lineRule="auto"/>
              <w:rPr>
                <w:sz w:val="24"/>
                <w:szCs w:val="24"/>
                <w:lang w:val="hr-HR"/>
              </w:rPr>
            </w:pPr>
            <w:r>
              <w:rPr>
                <w:sz w:val="24"/>
                <w:szCs w:val="24"/>
                <w:lang w:val="hr-HR"/>
              </w:rPr>
              <w:t>Andreja Dundović</w:t>
            </w:r>
          </w:p>
        </w:tc>
      </w:tr>
      <w:tr w:rsidR="00BA5B04" w14:paraId="7059E331" w14:textId="77777777" w:rsidTr="00BA5B04">
        <w:tc>
          <w:tcPr>
            <w:tcW w:w="2880" w:type="dxa"/>
            <w:tcBorders>
              <w:top w:val="single" w:sz="8" w:space="0" w:color="8064A2"/>
              <w:left w:val="nil"/>
              <w:bottom w:val="nil"/>
              <w:right w:val="nil"/>
            </w:tcBorders>
            <w:shd w:val="clear" w:color="auto" w:fill="FFFFFF"/>
          </w:tcPr>
          <w:p w14:paraId="72687E50" w14:textId="77777777" w:rsidR="00BA5B04" w:rsidRDefault="00BA5B04" w:rsidP="00BA5B04">
            <w:pPr>
              <w:spacing w:line="276" w:lineRule="auto"/>
              <w:rPr>
                <w:b/>
                <w:bCs/>
                <w:sz w:val="24"/>
                <w:szCs w:val="24"/>
                <w:lang w:val="hr-HR"/>
              </w:rPr>
            </w:pPr>
            <w:r>
              <w:rPr>
                <w:bCs/>
                <w:sz w:val="24"/>
                <w:szCs w:val="24"/>
                <w:lang w:val="hr-HR"/>
              </w:rPr>
              <w:t>Planirani broj sati tjedno</w:t>
            </w:r>
          </w:p>
          <w:p w14:paraId="2DC2BC5F"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22C1655A" w14:textId="77777777" w:rsidR="00BA5B04" w:rsidRDefault="00BA5B04" w:rsidP="00BA5B04">
            <w:pPr>
              <w:spacing w:line="276" w:lineRule="auto"/>
              <w:rPr>
                <w:sz w:val="24"/>
                <w:szCs w:val="24"/>
                <w:lang w:val="hr-HR"/>
              </w:rPr>
            </w:pPr>
            <w:r>
              <w:rPr>
                <w:sz w:val="24"/>
                <w:szCs w:val="24"/>
                <w:lang w:val="hr-HR"/>
              </w:rPr>
              <w:t>1</w:t>
            </w:r>
          </w:p>
        </w:tc>
      </w:tr>
      <w:tr w:rsidR="00BA5B04" w14:paraId="402C56CE" w14:textId="77777777" w:rsidTr="00BA5B04">
        <w:tc>
          <w:tcPr>
            <w:tcW w:w="2880" w:type="dxa"/>
            <w:tcBorders>
              <w:top w:val="single" w:sz="8" w:space="0" w:color="8064A2"/>
              <w:left w:val="nil"/>
              <w:bottom w:val="nil"/>
              <w:right w:val="nil"/>
            </w:tcBorders>
            <w:shd w:val="clear" w:color="auto" w:fill="FFFFFF"/>
            <w:hideMark/>
          </w:tcPr>
          <w:p w14:paraId="436DC32A" w14:textId="77777777" w:rsidR="00BA5B04" w:rsidRDefault="00BA5B04" w:rsidP="00BA5B04">
            <w:pPr>
              <w:spacing w:line="276" w:lineRule="auto"/>
              <w:rPr>
                <w:b/>
                <w:bCs/>
                <w:sz w:val="24"/>
                <w:szCs w:val="24"/>
                <w:lang w:val="hr-HR"/>
              </w:rPr>
            </w:pPr>
            <w:r>
              <w:rPr>
                <w:bCs/>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308A1CD4" w14:textId="77777777" w:rsidR="00BA5B04" w:rsidRDefault="00BA5B04" w:rsidP="00BA5B04">
            <w:pPr>
              <w:spacing w:line="276" w:lineRule="auto"/>
              <w:rPr>
                <w:sz w:val="24"/>
                <w:szCs w:val="24"/>
                <w:lang w:val="hr-HR"/>
              </w:rPr>
            </w:pPr>
            <w:r>
              <w:rPr>
                <w:sz w:val="24"/>
                <w:szCs w:val="24"/>
                <w:lang w:val="hr-HR"/>
              </w:rPr>
              <w:t>35</w:t>
            </w:r>
          </w:p>
          <w:p w14:paraId="64E4FF8B" w14:textId="77777777" w:rsidR="00BA5B04" w:rsidRDefault="00BA5B04" w:rsidP="00BA5B04">
            <w:pPr>
              <w:spacing w:line="276" w:lineRule="auto"/>
              <w:rPr>
                <w:sz w:val="24"/>
                <w:szCs w:val="24"/>
                <w:lang w:val="hr-HR"/>
              </w:rPr>
            </w:pPr>
          </w:p>
        </w:tc>
      </w:tr>
      <w:tr w:rsidR="00BA5B04" w14:paraId="08471FEA" w14:textId="77777777" w:rsidTr="00BA5B04">
        <w:tc>
          <w:tcPr>
            <w:tcW w:w="2880" w:type="dxa"/>
            <w:tcBorders>
              <w:top w:val="single" w:sz="8" w:space="0" w:color="8064A2"/>
              <w:left w:val="nil"/>
              <w:bottom w:val="nil"/>
              <w:right w:val="nil"/>
            </w:tcBorders>
            <w:shd w:val="clear" w:color="auto" w:fill="FFFFFF"/>
          </w:tcPr>
          <w:p w14:paraId="000AF87A" w14:textId="77777777" w:rsidR="00BA5B04" w:rsidRDefault="00BA5B04" w:rsidP="00BA5B04">
            <w:pPr>
              <w:spacing w:line="276" w:lineRule="auto"/>
              <w:rPr>
                <w:b/>
                <w:bCs/>
                <w:sz w:val="24"/>
                <w:szCs w:val="24"/>
                <w:lang w:val="hr-HR"/>
              </w:rPr>
            </w:pPr>
            <w:r>
              <w:rPr>
                <w:bCs/>
                <w:sz w:val="24"/>
                <w:szCs w:val="24"/>
                <w:lang w:val="hr-HR"/>
              </w:rPr>
              <w:t xml:space="preserve">Ciljevi </w:t>
            </w:r>
          </w:p>
          <w:p w14:paraId="3FEB196A"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393AE115" w14:textId="77777777" w:rsidR="00BA5B04" w:rsidRDefault="00BA5B04" w:rsidP="00BA5B04">
            <w:pPr>
              <w:spacing w:line="276" w:lineRule="auto"/>
              <w:rPr>
                <w:sz w:val="24"/>
                <w:szCs w:val="24"/>
                <w:lang w:val="hr-HR"/>
              </w:rPr>
            </w:pPr>
            <w:r>
              <w:rPr>
                <w:sz w:val="24"/>
                <w:szCs w:val="24"/>
                <w:lang w:val="hr-HR"/>
              </w:rPr>
              <w:t>Poticati i razvijati samostalnost i kreativnost učenika.</w:t>
            </w:r>
          </w:p>
          <w:p w14:paraId="22D9C77C" w14:textId="77777777" w:rsidR="00BA5B04" w:rsidRDefault="00BA5B04" w:rsidP="00BA5B04">
            <w:pPr>
              <w:spacing w:line="276" w:lineRule="auto"/>
              <w:rPr>
                <w:sz w:val="24"/>
                <w:szCs w:val="24"/>
                <w:lang w:val="hr-HR"/>
              </w:rPr>
            </w:pPr>
            <w:r>
              <w:rPr>
                <w:sz w:val="24"/>
                <w:szCs w:val="24"/>
                <w:lang w:val="hr-HR"/>
              </w:rPr>
              <w:t>Otkrivati i razvijati talente učenika kroz samostalan i grupni praktični rad.</w:t>
            </w:r>
          </w:p>
          <w:p w14:paraId="17C6A642" w14:textId="77777777" w:rsidR="00BA5B04" w:rsidRDefault="00BA5B04" w:rsidP="00BA5B04">
            <w:pPr>
              <w:spacing w:line="276" w:lineRule="auto"/>
              <w:rPr>
                <w:sz w:val="24"/>
                <w:szCs w:val="24"/>
                <w:lang w:val="hr-HR"/>
              </w:rPr>
            </w:pPr>
            <w:r>
              <w:rPr>
                <w:sz w:val="24"/>
                <w:szCs w:val="24"/>
                <w:lang w:val="hr-HR"/>
              </w:rPr>
              <w:t>Razvijati praktične vještine učenika te koristiti finu motoriku u radu.</w:t>
            </w:r>
          </w:p>
          <w:p w14:paraId="3AE4ED05" w14:textId="77777777" w:rsidR="00BA5B04" w:rsidRDefault="00BA5B04" w:rsidP="00BA5B04">
            <w:pPr>
              <w:spacing w:line="276" w:lineRule="auto"/>
              <w:rPr>
                <w:sz w:val="24"/>
                <w:szCs w:val="24"/>
                <w:lang w:val="hr-HR"/>
              </w:rPr>
            </w:pPr>
            <w:r>
              <w:rPr>
                <w:sz w:val="24"/>
                <w:szCs w:val="24"/>
                <w:lang w:val="hr-HR"/>
              </w:rPr>
              <w:t>Poticati i razvijati suradnju i zajedništvo u grupnom radu.</w:t>
            </w:r>
          </w:p>
          <w:p w14:paraId="3D80B9C5" w14:textId="77777777" w:rsidR="00BA5B04" w:rsidRDefault="00BA5B04" w:rsidP="00BA5B04">
            <w:pPr>
              <w:spacing w:line="276" w:lineRule="auto"/>
              <w:rPr>
                <w:sz w:val="24"/>
                <w:szCs w:val="24"/>
                <w:lang w:val="hr-HR"/>
              </w:rPr>
            </w:pPr>
            <w:r>
              <w:rPr>
                <w:sz w:val="24"/>
                <w:szCs w:val="24"/>
                <w:lang w:val="hr-HR"/>
              </w:rPr>
              <w:t>Prezentirati produkte vlastitog rada.</w:t>
            </w:r>
          </w:p>
          <w:p w14:paraId="7B65B7BF" w14:textId="77777777" w:rsidR="00BA5B04" w:rsidRDefault="00BA5B04" w:rsidP="00BA5B04">
            <w:pPr>
              <w:spacing w:line="276" w:lineRule="auto"/>
              <w:rPr>
                <w:sz w:val="24"/>
                <w:szCs w:val="24"/>
                <w:lang w:val="hr-HR"/>
              </w:rPr>
            </w:pPr>
          </w:p>
        </w:tc>
      </w:tr>
      <w:tr w:rsidR="00BA5B04" w14:paraId="5182CABA" w14:textId="77777777" w:rsidTr="00BA5B04">
        <w:tc>
          <w:tcPr>
            <w:tcW w:w="2880" w:type="dxa"/>
            <w:tcBorders>
              <w:top w:val="single" w:sz="8" w:space="0" w:color="8064A2"/>
              <w:left w:val="nil"/>
              <w:bottom w:val="nil"/>
              <w:right w:val="nil"/>
            </w:tcBorders>
            <w:shd w:val="clear" w:color="auto" w:fill="FFFFFF"/>
            <w:hideMark/>
          </w:tcPr>
          <w:p w14:paraId="2B9FFB7F" w14:textId="77777777" w:rsidR="00BA5B04" w:rsidRDefault="00BA5B04" w:rsidP="00BA5B04">
            <w:pPr>
              <w:spacing w:line="276" w:lineRule="auto"/>
              <w:rPr>
                <w:b/>
                <w:bCs/>
                <w:sz w:val="24"/>
                <w:szCs w:val="24"/>
                <w:lang w:val="hr-HR"/>
              </w:rPr>
            </w:pPr>
            <w:r>
              <w:rPr>
                <w:bCs/>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0E63A2B8" w14:textId="77777777" w:rsidR="00BA5B04" w:rsidRDefault="00BA5B04" w:rsidP="00BA5B04">
            <w:pPr>
              <w:spacing w:line="276" w:lineRule="auto"/>
              <w:rPr>
                <w:sz w:val="24"/>
                <w:szCs w:val="24"/>
                <w:lang w:val="hr-HR"/>
              </w:rPr>
            </w:pPr>
            <w:r>
              <w:rPr>
                <w:sz w:val="24"/>
                <w:szCs w:val="24"/>
                <w:lang w:val="hr-HR"/>
              </w:rPr>
              <w:t>Neposredan rad s učenicima</w:t>
            </w:r>
          </w:p>
          <w:p w14:paraId="33800669" w14:textId="77777777" w:rsidR="00BA5B04" w:rsidRDefault="00BA5B04" w:rsidP="00BA5B04">
            <w:pPr>
              <w:spacing w:line="276" w:lineRule="auto"/>
              <w:rPr>
                <w:sz w:val="24"/>
                <w:szCs w:val="24"/>
                <w:lang w:val="hr-HR"/>
              </w:rPr>
            </w:pPr>
          </w:p>
        </w:tc>
      </w:tr>
      <w:tr w:rsidR="00BA5B04" w14:paraId="3AFC6AA4" w14:textId="77777777" w:rsidTr="00BA5B04">
        <w:tc>
          <w:tcPr>
            <w:tcW w:w="2880" w:type="dxa"/>
            <w:tcBorders>
              <w:top w:val="single" w:sz="8" w:space="0" w:color="8064A2"/>
              <w:left w:val="nil"/>
              <w:bottom w:val="nil"/>
              <w:right w:val="nil"/>
            </w:tcBorders>
            <w:shd w:val="clear" w:color="auto" w:fill="FFFFFF"/>
          </w:tcPr>
          <w:p w14:paraId="21A82095" w14:textId="77777777" w:rsidR="00BA5B04" w:rsidRDefault="00BA5B04" w:rsidP="00BA5B04">
            <w:pPr>
              <w:spacing w:line="276" w:lineRule="auto"/>
              <w:rPr>
                <w:b/>
                <w:bCs/>
                <w:sz w:val="24"/>
                <w:szCs w:val="24"/>
                <w:lang w:val="hr-HR"/>
              </w:rPr>
            </w:pPr>
            <w:r>
              <w:rPr>
                <w:bCs/>
                <w:sz w:val="24"/>
                <w:szCs w:val="24"/>
                <w:lang w:val="hr-HR"/>
              </w:rPr>
              <w:t xml:space="preserve">Vremenski okvir </w:t>
            </w:r>
          </w:p>
          <w:p w14:paraId="49F6B3E5"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186021C6" w14:textId="77777777" w:rsidR="00BA5B04" w:rsidRDefault="00BA5B04" w:rsidP="00BA5B04">
            <w:pPr>
              <w:spacing w:line="276" w:lineRule="auto"/>
              <w:rPr>
                <w:sz w:val="24"/>
                <w:szCs w:val="24"/>
                <w:lang w:val="hr-HR"/>
              </w:rPr>
            </w:pPr>
            <w:r>
              <w:rPr>
                <w:sz w:val="24"/>
                <w:szCs w:val="24"/>
                <w:lang w:val="hr-HR"/>
              </w:rPr>
              <w:t>Tijekom nastavne godine</w:t>
            </w:r>
          </w:p>
        </w:tc>
      </w:tr>
      <w:tr w:rsidR="00BA5B04" w14:paraId="3DE97B2D" w14:textId="77777777" w:rsidTr="00BA5B04">
        <w:tc>
          <w:tcPr>
            <w:tcW w:w="2880" w:type="dxa"/>
            <w:tcBorders>
              <w:top w:val="single" w:sz="8" w:space="0" w:color="8064A2"/>
              <w:left w:val="nil"/>
              <w:bottom w:val="nil"/>
              <w:right w:val="nil"/>
            </w:tcBorders>
            <w:shd w:val="clear" w:color="auto" w:fill="FFFFFF"/>
          </w:tcPr>
          <w:p w14:paraId="0093FAE3" w14:textId="77777777" w:rsidR="00BA5B04" w:rsidRDefault="00BA5B04" w:rsidP="00BA5B04">
            <w:pPr>
              <w:spacing w:line="276" w:lineRule="auto"/>
              <w:rPr>
                <w:b/>
                <w:bCs/>
                <w:sz w:val="24"/>
                <w:szCs w:val="24"/>
                <w:lang w:val="hr-HR"/>
              </w:rPr>
            </w:pPr>
            <w:r>
              <w:rPr>
                <w:bCs/>
                <w:sz w:val="24"/>
                <w:szCs w:val="24"/>
                <w:lang w:val="hr-HR"/>
              </w:rPr>
              <w:t>Namjena</w:t>
            </w:r>
          </w:p>
          <w:p w14:paraId="480C79C2"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21A7D029" w14:textId="77777777" w:rsidR="00BA5B04" w:rsidRDefault="00BA5B04" w:rsidP="00BA5B04">
            <w:pPr>
              <w:spacing w:line="276" w:lineRule="auto"/>
              <w:rPr>
                <w:sz w:val="24"/>
                <w:szCs w:val="24"/>
                <w:lang w:val="hr-HR"/>
              </w:rPr>
            </w:pPr>
            <w:r>
              <w:rPr>
                <w:sz w:val="24"/>
                <w:szCs w:val="24"/>
                <w:lang w:val="hr-HR"/>
              </w:rPr>
              <w:t>Učenicima sedmih razreda</w:t>
            </w:r>
          </w:p>
        </w:tc>
      </w:tr>
      <w:tr w:rsidR="00BA5B04" w14:paraId="37F3E6E0" w14:textId="77777777" w:rsidTr="00BA5B04">
        <w:tc>
          <w:tcPr>
            <w:tcW w:w="2880" w:type="dxa"/>
            <w:tcBorders>
              <w:top w:val="single" w:sz="8" w:space="0" w:color="8064A2"/>
              <w:left w:val="nil"/>
              <w:bottom w:val="nil"/>
              <w:right w:val="nil"/>
            </w:tcBorders>
            <w:shd w:val="clear" w:color="auto" w:fill="FFFFFF"/>
          </w:tcPr>
          <w:p w14:paraId="412755B9" w14:textId="77777777" w:rsidR="00BA5B04" w:rsidRDefault="00BA5B04" w:rsidP="00BA5B04">
            <w:pPr>
              <w:spacing w:line="276" w:lineRule="auto"/>
              <w:rPr>
                <w:b/>
                <w:bCs/>
                <w:sz w:val="24"/>
                <w:szCs w:val="24"/>
                <w:lang w:val="hr-HR"/>
              </w:rPr>
            </w:pPr>
            <w:r>
              <w:rPr>
                <w:bCs/>
                <w:sz w:val="24"/>
                <w:szCs w:val="24"/>
                <w:lang w:val="hr-HR"/>
              </w:rPr>
              <w:t xml:space="preserve">Troškovnik </w:t>
            </w:r>
          </w:p>
          <w:p w14:paraId="1D107506"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1F6632C1" w14:textId="77777777" w:rsidR="00BA5B04" w:rsidRDefault="00BA5B04" w:rsidP="00BA5B04">
            <w:pPr>
              <w:spacing w:line="276" w:lineRule="auto"/>
              <w:rPr>
                <w:sz w:val="24"/>
                <w:szCs w:val="24"/>
                <w:lang w:val="hr-HR"/>
              </w:rPr>
            </w:pPr>
            <w:r>
              <w:rPr>
                <w:sz w:val="24"/>
                <w:szCs w:val="24"/>
                <w:lang w:val="hr-HR"/>
              </w:rPr>
              <w:t>Sitni potrošni materijal, materijali za praktičan rad i ostalo prema planu rada.</w:t>
            </w:r>
          </w:p>
          <w:p w14:paraId="1B66205A" w14:textId="77777777" w:rsidR="00BA5B04" w:rsidRDefault="00BA5B04" w:rsidP="00BA5B04">
            <w:pPr>
              <w:spacing w:line="276" w:lineRule="auto"/>
              <w:rPr>
                <w:sz w:val="24"/>
                <w:szCs w:val="24"/>
                <w:lang w:val="hr-HR"/>
              </w:rPr>
            </w:pPr>
          </w:p>
        </w:tc>
      </w:tr>
      <w:tr w:rsidR="00BA5B04" w14:paraId="7B01DF7F" w14:textId="77777777" w:rsidTr="00BA5B04">
        <w:tc>
          <w:tcPr>
            <w:tcW w:w="2880" w:type="dxa"/>
            <w:tcBorders>
              <w:top w:val="single" w:sz="8" w:space="0" w:color="8064A2"/>
              <w:left w:val="nil"/>
              <w:bottom w:val="nil"/>
              <w:right w:val="nil"/>
            </w:tcBorders>
            <w:shd w:val="clear" w:color="auto" w:fill="FFFFFF"/>
          </w:tcPr>
          <w:p w14:paraId="22ECF279" w14:textId="77777777" w:rsidR="00BA5B04" w:rsidRDefault="00BA5B04" w:rsidP="00BA5B04">
            <w:pPr>
              <w:spacing w:line="276" w:lineRule="auto"/>
              <w:rPr>
                <w:b/>
                <w:bCs/>
                <w:sz w:val="24"/>
                <w:szCs w:val="24"/>
                <w:lang w:val="hr-HR"/>
              </w:rPr>
            </w:pPr>
            <w:r>
              <w:rPr>
                <w:bCs/>
                <w:sz w:val="24"/>
                <w:szCs w:val="24"/>
                <w:lang w:val="hr-HR"/>
              </w:rPr>
              <w:t xml:space="preserve">Način vrednovanja </w:t>
            </w:r>
          </w:p>
          <w:p w14:paraId="771ED04A"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2EB5DBA6" w14:textId="77777777" w:rsidR="00BA5B04" w:rsidRDefault="00BA5B04" w:rsidP="00BA5B04">
            <w:pPr>
              <w:spacing w:line="276" w:lineRule="auto"/>
              <w:rPr>
                <w:sz w:val="24"/>
                <w:szCs w:val="24"/>
                <w:lang w:val="hr-HR"/>
              </w:rPr>
            </w:pPr>
            <w:r>
              <w:rPr>
                <w:sz w:val="24"/>
                <w:szCs w:val="24"/>
                <w:lang w:val="hr-HR"/>
              </w:rPr>
              <w:t>Samovrednovanje, prezentacije praktičnih radova, školski sajam, izložba radova.</w:t>
            </w:r>
          </w:p>
          <w:p w14:paraId="742999E5" w14:textId="77777777" w:rsidR="00BA5B04" w:rsidRDefault="00BA5B04" w:rsidP="00BA5B04">
            <w:pPr>
              <w:spacing w:line="276" w:lineRule="auto"/>
              <w:rPr>
                <w:sz w:val="24"/>
                <w:szCs w:val="24"/>
                <w:lang w:val="hr-HR"/>
              </w:rPr>
            </w:pPr>
          </w:p>
        </w:tc>
      </w:tr>
      <w:tr w:rsidR="00BA5B04" w14:paraId="19511AAF" w14:textId="77777777" w:rsidTr="00BA5B04">
        <w:tc>
          <w:tcPr>
            <w:tcW w:w="2880" w:type="dxa"/>
            <w:tcBorders>
              <w:top w:val="single" w:sz="8" w:space="0" w:color="8064A2"/>
              <w:left w:val="nil"/>
              <w:bottom w:val="single" w:sz="8" w:space="0" w:color="8064A2"/>
              <w:right w:val="nil"/>
            </w:tcBorders>
            <w:shd w:val="clear" w:color="auto" w:fill="FFFFFF"/>
            <w:hideMark/>
          </w:tcPr>
          <w:p w14:paraId="11E80E57" w14:textId="77777777" w:rsidR="00BA5B04" w:rsidRDefault="00BA5B04" w:rsidP="00BA5B04">
            <w:pPr>
              <w:spacing w:line="276" w:lineRule="auto"/>
              <w:rPr>
                <w:b/>
                <w:bCs/>
                <w:sz w:val="24"/>
                <w:szCs w:val="24"/>
                <w:lang w:val="hr-HR"/>
              </w:rPr>
            </w:pPr>
            <w:r>
              <w:rPr>
                <w:bCs/>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0E7AD52F" w14:textId="77777777" w:rsidR="00BA5B04" w:rsidRDefault="00BA5B04" w:rsidP="00BA5B04">
            <w:pPr>
              <w:spacing w:line="276" w:lineRule="auto"/>
              <w:rPr>
                <w:sz w:val="24"/>
                <w:szCs w:val="24"/>
                <w:lang w:val="hr-HR"/>
              </w:rPr>
            </w:pPr>
            <w:r>
              <w:rPr>
                <w:sz w:val="24"/>
                <w:szCs w:val="24"/>
                <w:lang w:val="hr-HR"/>
              </w:rPr>
              <w:t>U svrhu realizacije postavljenih ciljeva</w:t>
            </w:r>
          </w:p>
        </w:tc>
      </w:tr>
    </w:tbl>
    <w:p w14:paraId="7E7712FD" w14:textId="77777777" w:rsidR="00BA5B04" w:rsidRDefault="00BA5B04">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271D0" w:rsidRPr="00DC7ABA" w14:paraId="786481B8" w14:textId="77777777" w:rsidTr="00BF4728">
        <w:tc>
          <w:tcPr>
            <w:tcW w:w="2880" w:type="dxa"/>
            <w:tcBorders>
              <w:top w:val="nil"/>
              <w:left w:val="nil"/>
              <w:bottom w:val="nil"/>
              <w:right w:val="nil"/>
            </w:tcBorders>
            <w:shd w:val="clear" w:color="auto" w:fill="FFFFFF"/>
          </w:tcPr>
          <w:p w14:paraId="3498EFAD" w14:textId="77777777" w:rsidR="002271D0" w:rsidRPr="00DC7ABA" w:rsidRDefault="002271D0" w:rsidP="00BF4728">
            <w:pPr>
              <w:rPr>
                <w:b/>
                <w:bCs/>
                <w:color w:val="000000"/>
              </w:rPr>
            </w:pPr>
            <w:r w:rsidRPr="00DC7ABA">
              <w:rPr>
                <w:bCs/>
                <w:color w:val="000000"/>
              </w:rPr>
              <w:lastRenderedPageBreak/>
              <w:t xml:space="preserve">Naziv </w:t>
            </w:r>
          </w:p>
          <w:p w14:paraId="6A2F86BA" w14:textId="77777777" w:rsidR="002271D0" w:rsidRPr="00DC7ABA" w:rsidRDefault="002271D0" w:rsidP="00BF4728">
            <w:pPr>
              <w:rPr>
                <w:b/>
                <w:bCs/>
                <w:color w:val="000000"/>
              </w:rPr>
            </w:pPr>
          </w:p>
        </w:tc>
        <w:tc>
          <w:tcPr>
            <w:tcW w:w="6660" w:type="dxa"/>
            <w:tcBorders>
              <w:top w:val="nil"/>
              <w:left w:val="nil"/>
              <w:bottom w:val="nil"/>
              <w:right w:val="nil"/>
            </w:tcBorders>
            <w:shd w:val="clear" w:color="auto" w:fill="F2EFF6"/>
          </w:tcPr>
          <w:p w14:paraId="3C508754" w14:textId="0935E6A2" w:rsidR="002271D0" w:rsidRPr="002271D0" w:rsidRDefault="002271D0" w:rsidP="002271D0">
            <w:pPr>
              <w:pStyle w:val="Naslov3"/>
              <w:rPr>
                <w:rFonts w:ascii="Times New Roman" w:hAnsi="Times New Roman" w:cs="Times New Roman"/>
                <w:b/>
              </w:rPr>
            </w:pPr>
            <w:bookmarkStart w:id="84" w:name="_Toc116049379"/>
            <w:r w:rsidRPr="002271D0">
              <w:rPr>
                <w:rFonts w:ascii="Times New Roman" w:hAnsi="Times New Roman" w:cs="Times New Roman"/>
                <w:b/>
                <w:color w:val="000000" w:themeColor="text1"/>
              </w:rPr>
              <w:t>MLADI TRAVARI</w:t>
            </w:r>
            <w:bookmarkEnd w:id="84"/>
            <w:r w:rsidRPr="002271D0">
              <w:rPr>
                <w:rFonts w:ascii="Times New Roman" w:hAnsi="Times New Roman" w:cs="Times New Roman"/>
                <w:b/>
                <w:color w:val="000000" w:themeColor="text1"/>
              </w:rPr>
              <w:t xml:space="preserve"> </w:t>
            </w:r>
          </w:p>
        </w:tc>
      </w:tr>
      <w:tr w:rsidR="002271D0" w:rsidRPr="00DC7ABA" w14:paraId="1D19433F" w14:textId="77777777" w:rsidTr="00BF4728">
        <w:tc>
          <w:tcPr>
            <w:tcW w:w="2880" w:type="dxa"/>
            <w:tcBorders>
              <w:left w:val="nil"/>
              <w:bottom w:val="nil"/>
              <w:right w:val="nil"/>
            </w:tcBorders>
            <w:shd w:val="clear" w:color="auto" w:fill="FFFFFF"/>
          </w:tcPr>
          <w:p w14:paraId="42D178BD" w14:textId="77777777" w:rsidR="002271D0" w:rsidRPr="00DC7ABA" w:rsidRDefault="002271D0" w:rsidP="00BF4728">
            <w:pPr>
              <w:rPr>
                <w:b/>
                <w:bCs/>
                <w:color w:val="000000"/>
              </w:rPr>
            </w:pPr>
            <w:r>
              <w:rPr>
                <w:bCs/>
                <w:color w:val="000000"/>
              </w:rPr>
              <w:t>Voditelj/i</w:t>
            </w:r>
          </w:p>
          <w:p w14:paraId="7911BF1A"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1A8C8D66" w14:textId="77777777" w:rsidR="002271D0" w:rsidRPr="00DC7ABA" w:rsidRDefault="002271D0" w:rsidP="00BF4728">
            <w:pPr>
              <w:rPr>
                <w:color w:val="000000"/>
              </w:rPr>
            </w:pPr>
            <w:r>
              <w:rPr>
                <w:color w:val="000000"/>
              </w:rPr>
              <w:t>Ivana Cesarec</w:t>
            </w:r>
          </w:p>
        </w:tc>
      </w:tr>
      <w:tr w:rsidR="002271D0" w:rsidRPr="00DC7ABA" w14:paraId="19507809" w14:textId="77777777" w:rsidTr="00BF4728">
        <w:tc>
          <w:tcPr>
            <w:tcW w:w="2880" w:type="dxa"/>
            <w:tcBorders>
              <w:left w:val="nil"/>
              <w:bottom w:val="nil"/>
              <w:right w:val="nil"/>
            </w:tcBorders>
            <w:shd w:val="clear" w:color="auto" w:fill="FFFFFF"/>
          </w:tcPr>
          <w:p w14:paraId="6D357C69" w14:textId="77777777" w:rsidR="002271D0" w:rsidRPr="00DC7ABA" w:rsidRDefault="002271D0" w:rsidP="00BF4728">
            <w:pPr>
              <w:rPr>
                <w:b/>
                <w:bCs/>
                <w:color w:val="000000"/>
              </w:rPr>
            </w:pPr>
            <w:r w:rsidRPr="00DC7ABA">
              <w:rPr>
                <w:bCs/>
                <w:color w:val="000000"/>
              </w:rPr>
              <w:t xml:space="preserve">Ciljevi </w:t>
            </w:r>
          </w:p>
          <w:p w14:paraId="37F2AEA6"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786CAF41" w14:textId="77777777" w:rsidR="002271D0" w:rsidRPr="00DA053C" w:rsidRDefault="002271D0" w:rsidP="00BF4728">
            <w:pPr>
              <w:rPr>
                <w:color w:val="000000"/>
              </w:rPr>
            </w:pPr>
            <w:r w:rsidRPr="00DA053C">
              <w:rPr>
                <w:color w:val="000000"/>
              </w:rPr>
              <w:t>•</w:t>
            </w:r>
            <w:r w:rsidRPr="00DA053C">
              <w:rPr>
                <w:color w:val="000000"/>
              </w:rPr>
              <w:tab/>
              <w:t xml:space="preserve">potaknuti učenike na kreativnost, originalnost, inventivnost u izražavanju, radne navike i radne vrijednosti; potaknuti ekološku osviještenost kroz sakupljanje i redizajniranje otpadnih materijala i predmeta, </w:t>
            </w:r>
          </w:p>
          <w:p w14:paraId="7C8C37F0" w14:textId="77777777" w:rsidR="002271D0" w:rsidRPr="00DA053C" w:rsidRDefault="002271D0" w:rsidP="00BF4728">
            <w:pPr>
              <w:rPr>
                <w:color w:val="000000"/>
              </w:rPr>
            </w:pPr>
            <w:r w:rsidRPr="00DA053C">
              <w:rPr>
                <w:color w:val="000000"/>
              </w:rPr>
              <w:t>•</w:t>
            </w:r>
            <w:r w:rsidRPr="00DA053C">
              <w:rPr>
                <w:color w:val="000000"/>
              </w:rPr>
              <w:tab/>
              <w:t xml:space="preserve">potaknuti i razvijati kod učenika poduzetnički duh i inicijativu,  entuzijazam, samopouzdanje i samoostvarenje, samokritičnost, </w:t>
            </w:r>
          </w:p>
          <w:p w14:paraId="2A4ADE9C" w14:textId="77777777" w:rsidR="002271D0" w:rsidRPr="00DA053C" w:rsidRDefault="002271D0" w:rsidP="00BF4728">
            <w:pPr>
              <w:rPr>
                <w:color w:val="000000"/>
              </w:rPr>
            </w:pPr>
            <w:r w:rsidRPr="00DA053C">
              <w:rPr>
                <w:color w:val="000000"/>
              </w:rPr>
              <w:t>•</w:t>
            </w:r>
            <w:r w:rsidRPr="00DA053C">
              <w:rPr>
                <w:color w:val="000000"/>
              </w:rPr>
              <w:tab/>
              <w:t xml:space="preserve">potaknuti razvoj vještina i sposobnosti te stjecanje, produbljivanje i primjenu znanja iz područja </w:t>
            </w:r>
            <w:r>
              <w:rPr>
                <w:color w:val="000000"/>
              </w:rPr>
              <w:t>osnova botanike</w:t>
            </w:r>
          </w:p>
          <w:p w14:paraId="154ADA38" w14:textId="77777777" w:rsidR="002271D0" w:rsidRPr="00DA053C" w:rsidRDefault="002271D0" w:rsidP="00BF4728">
            <w:pPr>
              <w:rPr>
                <w:color w:val="000000"/>
              </w:rPr>
            </w:pPr>
            <w:r w:rsidRPr="00DA053C">
              <w:rPr>
                <w:color w:val="000000"/>
              </w:rPr>
              <w:t>•</w:t>
            </w:r>
            <w:r w:rsidRPr="00DA053C">
              <w:rPr>
                <w:color w:val="000000"/>
              </w:rPr>
              <w:tab/>
              <w:t>usmjeriti i poticati učenike na samostalnost, suradnju, timski rad, povjerenje, solidarnost, podjelu ideja i znanja, ravnopravnost, školsko partnerstvo</w:t>
            </w:r>
          </w:p>
          <w:p w14:paraId="73A25E1F" w14:textId="77777777" w:rsidR="002271D0" w:rsidRPr="00DA053C" w:rsidRDefault="002271D0" w:rsidP="00BF4728">
            <w:pPr>
              <w:rPr>
                <w:color w:val="000000"/>
              </w:rPr>
            </w:pPr>
            <w:r w:rsidRPr="00DA053C">
              <w:rPr>
                <w:color w:val="000000"/>
              </w:rPr>
              <w:t>•</w:t>
            </w:r>
            <w:r w:rsidRPr="00DA053C">
              <w:rPr>
                <w:color w:val="000000"/>
              </w:rPr>
              <w:tab/>
              <w:t>ostvariti djelotvornu međusobnu suradnju u školi, suradnju s roditeljima, vanjskim suradnicima i sa zajednicom koja će učenicima pomoći da uče na nove načine</w:t>
            </w:r>
          </w:p>
          <w:p w14:paraId="3701CBEA" w14:textId="77777777" w:rsidR="002271D0" w:rsidRPr="00DA053C" w:rsidRDefault="002271D0" w:rsidP="00BF4728">
            <w:pPr>
              <w:rPr>
                <w:color w:val="000000"/>
              </w:rPr>
            </w:pPr>
            <w:r w:rsidRPr="00DA053C">
              <w:rPr>
                <w:color w:val="000000"/>
              </w:rPr>
              <w:t>•</w:t>
            </w:r>
            <w:r w:rsidRPr="00DA053C">
              <w:rPr>
                <w:color w:val="000000"/>
              </w:rPr>
              <w:tab/>
              <w:t xml:space="preserve">poticati razvijanje svijesti o vrijednosti vlastitog mišljenja i o potrebi uvažavanja tuđeg mišljenja  </w:t>
            </w:r>
          </w:p>
          <w:p w14:paraId="0FE68386" w14:textId="77777777" w:rsidR="002271D0" w:rsidRPr="00DC7ABA" w:rsidRDefault="002271D0" w:rsidP="00BF4728">
            <w:pPr>
              <w:rPr>
                <w:color w:val="000000"/>
              </w:rPr>
            </w:pPr>
          </w:p>
        </w:tc>
      </w:tr>
      <w:tr w:rsidR="002271D0" w:rsidRPr="00DC7ABA" w14:paraId="72D264DC" w14:textId="77777777" w:rsidTr="00BF4728">
        <w:tc>
          <w:tcPr>
            <w:tcW w:w="2880" w:type="dxa"/>
            <w:tcBorders>
              <w:left w:val="nil"/>
              <w:bottom w:val="nil"/>
              <w:right w:val="nil"/>
            </w:tcBorders>
            <w:shd w:val="clear" w:color="auto" w:fill="FFFFFF"/>
          </w:tcPr>
          <w:p w14:paraId="3F19A844" w14:textId="77777777" w:rsidR="002271D0" w:rsidRPr="00DC7ABA" w:rsidRDefault="002271D0" w:rsidP="00BF4728">
            <w:pPr>
              <w:rPr>
                <w:b/>
                <w:bCs/>
                <w:color w:val="000000"/>
              </w:rPr>
            </w:pPr>
            <w:r w:rsidRPr="00DC7ABA">
              <w:rPr>
                <w:bCs/>
                <w:color w:val="000000"/>
              </w:rPr>
              <w:t xml:space="preserve">Način realizacije </w:t>
            </w:r>
          </w:p>
        </w:tc>
        <w:tc>
          <w:tcPr>
            <w:tcW w:w="6660" w:type="dxa"/>
            <w:tcBorders>
              <w:left w:val="nil"/>
              <w:bottom w:val="nil"/>
              <w:right w:val="nil"/>
            </w:tcBorders>
            <w:shd w:val="clear" w:color="auto" w:fill="E5DFEC"/>
          </w:tcPr>
          <w:p w14:paraId="56591EFB" w14:textId="77777777" w:rsidR="002271D0" w:rsidRPr="00DA053C" w:rsidRDefault="002271D0" w:rsidP="00BF4728">
            <w:pPr>
              <w:rPr>
                <w:color w:val="000000"/>
              </w:rPr>
            </w:pPr>
            <w:r w:rsidRPr="00DA053C">
              <w:rPr>
                <w:color w:val="000000"/>
              </w:rPr>
              <w:t>•</w:t>
            </w:r>
            <w:r w:rsidRPr="00DA053C">
              <w:rPr>
                <w:color w:val="000000"/>
              </w:rPr>
              <w:tab/>
            </w:r>
            <w:proofErr w:type="gramStart"/>
            <w:r w:rsidRPr="00DA053C">
              <w:rPr>
                <w:color w:val="000000"/>
              </w:rPr>
              <w:t>tijekom</w:t>
            </w:r>
            <w:proofErr w:type="gramEnd"/>
            <w:r w:rsidRPr="00DA053C">
              <w:rPr>
                <w:color w:val="000000"/>
              </w:rPr>
              <w:t xml:space="preserve"> cijele šk. godine, u okviru programa izvannastavnih aktivnosti</w:t>
            </w:r>
            <w:r>
              <w:rPr>
                <w:color w:val="000000"/>
              </w:rPr>
              <w:t xml:space="preserve"> održavati i uzgajati začinsko bilje</w:t>
            </w:r>
          </w:p>
          <w:p w14:paraId="73DD9656" w14:textId="77777777" w:rsidR="002271D0" w:rsidRDefault="002271D0" w:rsidP="00BF4728">
            <w:pPr>
              <w:rPr>
                <w:color w:val="000000"/>
              </w:rPr>
            </w:pPr>
            <w:r w:rsidRPr="00DA053C">
              <w:rPr>
                <w:color w:val="000000"/>
              </w:rPr>
              <w:t>•</w:t>
            </w:r>
            <w:r w:rsidRPr="00DA053C">
              <w:rPr>
                <w:color w:val="000000"/>
              </w:rPr>
              <w:tab/>
              <w:t>sudjelovanje na radionicama</w:t>
            </w:r>
          </w:p>
          <w:p w14:paraId="34065AB3" w14:textId="77777777" w:rsidR="002271D0" w:rsidRPr="00DC7ABA" w:rsidRDefault="002271D0" w:rsidP="00BF4728">
            <w:pPr>
              <w:rPr>
                <w:color w:val="000000"/>
              </w:rPr>
            </w:pPr>
          </w:p>
        </w:tc>
      </w:tr>
      <w:tr w:rsidR="002271D0" w:rsidRPr="00DC7ABA" w14:paraId="273A5973" w14:textId="77777777" w:rsidTr="00BF4728">
        <w:tc>
          <w:tcPr>
            <w:tcW w:w="2880" w:type="dxa"/>
            <w:tcBorders>
              <w:left w:val="nil"/>
              <w:bottom w:val="nil"/>
              <w:right w:val="nil"/>
            </w:tcBorders>
            <w:shd w:val="clear" w:color="auto" w:fill="FFFFFF"/>
          </w:tcPr>
          <w:p w14:paraId="0C7431FA" w14:textId="77777777" w:rsidR="002271D0" w:rsidRPr="00DC7ABA" w:rsidRDefault="002271D0" w:rsidP="00BF4728">
            <w:pPr>
              <w:rPr>
                <w:b/>
                <w:bCs/>
                <w:color w:val="000000"/>
              </w:rPr>
            </w:pPr>
            <w:r w:rsidRPr="00DC7ABA">
              <w:rPr>
                <w:bCs/>
                <w:color w:val="000000"/>
              </w:rPr>
              <w:t xml:space="preserve">Vremenski okvir </w:t>
            </w:r>
          </w:p>
          <w:p w14:paraId="60AE0694"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0F3F55E7" w14:textId="77777777" w:rsidR="002271D0" w:rsidRPr="00DA053C" w:rsidRDefault="002271D0" w:rsidP="00BF4728">
            <w:pPr>
              <w:rPr>
                <w:rFonts w:cs="Courier New"/>
                <w:color w:val="000000"/>
              </w:rPr>
            </w:pPr>
            <w:r w:rsidRPr="00DA053C">
              <w:rPr>
                <w:rFonts w:cs="Courier New"/>
                <w:color w:val="000000"/>
              </w:rPr>
              <w:t>okvirno navedeno:</w:t>
            </w:r>
          </w:p>
          <w:p w14:paraId="0BCF353F" w14:textId="77777777" w:rsidR="002271D0" w:rsidRPr="00DC7ABA" w:rsidRDefault="002271D0" w:rsidP="00BF4728">
            <w:pPr>
              <w:rPr>
                <w:rFonts w:cs="Courier New"/>
                <w:color w:val="000000"/>
              </w:rPr>
            </w:pPr>
            <w:r>
              <w:rPr>
                <w:rFonts w:cs="Courier New"/>
                <w:color w:val="000000"/>
              </w:rPr>
              <w:t>1 sat tjedno</w:t>
            </w:r>
          </w:p>
        </w:tc>
      </w:tr>
      <w:tr w:rsidR="002271D0" w:rsidRPr="00DC7ABA" w14:paraId="0BC5CA44" w14:textId="77777777" w:rsidTr="00BF4728">
        <w:tc>
          <w:tcPr>
            <w:tcW w:w="2880" w:type="dxa"/>
            <w:tcBorders>
              <w:left w:val="nil"/>
              <w:bottom w:val="nil"/>
              <w:right w:val="nil"/>
            </w:tcBorders>
            <w:shd w:val="clear" w:color="auto" w:fill="FFFFFF"/>
          </w:tcPr>
          <w:p w14:paraId="04866706" w14:textId="77777777" w:rsidR="002271D0" w:rsidRPr="00DC7ABA" w:rsidRDefault="002271D0" w:rsidP="00BF4728">
            <w:pPr>
              <w:rPr>
                <w:b/>
                <w:bCs/>
                <w:color w:val="FF0000"/>
              </w:rPr>
            </w:pPr>
            <w:r>
              <w:rPr>
                <w:bCs/>
                <w:color w:val="000000"/>
              </w:rPr>
              <w:t>Namjena</w:t>
            </w:r>
          </w:p>
          <w:p w14:paraId="332B0747"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14C30E2E" w14:textId="77777777" w:rsidR="002271D0" w:rsidRPr="00DA053C" w:rsidRDefault="002271D0" w:rsidP="00BF4728">
            <w:pPr>
              <w:rPr>
                <w:color w:val="000000"/>
              </w:rPr>
            </w:pPr>
            <w:r w:rsidRPr="00DA053C">
              <w:rPr>
                <w:color w:val="000000"/>
              </w:rPr>
              <w:t>•</w:t>
            </w:r>
            <w:r w:rsidRPr="00DA053C">
              <w:rPr>
                <w:color w:val="000000"/>
              </w:rPr>
              <w:tab/>
              <w:t>razvoj pozitivnog odnosa prema radu: radne navike, aktivnost, inovativnost, poduzetnost, samostalnost, suradnja, timski rad, uloga pojedinca u zajednici</w:t>
            </w:r>
          </w:p>
          <w:p w14:paraId="1A03B6F5" w14:textId="77777777" w:rsidR="002271D0" w:rsidRPr="00DA053C" w:rsidRDefault="002271D0" w:rsidP="00BF4728">
            <w:pPr>
              <w:rPr>
                <w:color w:val="000000"/>
              </w:rPr>
            </w:pPr>
            <w:r w:rsidRPr="00DA053C">
              <w:rPr>
                <w:color w:val="000000"/>
              </w:rPr>
              <w:t>•</w:t>
            </w:r>
            <w:r w:rsidRPr="00DA053C">
              <w:rPr>
                <w:color w:val="000000"/>
              </w:rPr>
              <w:tab/>
              <w:t xml:space="preserve">stjecanje, produbljivanje, proširivanje i primjena znanja </w:t>
            </w:r>
            <w:r>
              <w:rPr>
                <w:color w:val="000000"/>
              </w:rPr>
              <w:t>o začinskom bilju</w:t>
            </w:r>
          </w:p>
          <w:p w14:paraId="1B8E89FB" w14:textId="77777777" w:rsidR="002271D0" w:rsidRPr="00DA053C" w:rsidRDefault="002271D0" w:rsidP="00BF4728">
            <w:pPr>
              <w:rPr>
                <w:color w:val="000000"/>
              </w:rPr>
            </w:pPr>
            <w:r w:rsidRPr="00DA053C">
              <w:rPr>
                <w:color w:val="000000"/>
              </w:rPr>
              <w:t>•</w:t>
            </w:r>
            <w:r w:rsidRPr="00DA053C">
              <w:rPr>
                <w:color w:val="000000"/>
              </w:rPr>
              <w:tab/>
              <w:t xml:space="preserve">stjecanje znanja, vještina i sposobnosti učenika u području domaćinstava i kulinarstva </w:t>
            </w:r>
          </w:p>
          <w:p w14:paraId="16DD5802" w14:textId="77777777" w:rsidR="002271D0" w:rsidRDefault="002271D0" w:rsidP="00BF4728">
            <w:pPr>
              <w:rPr>
                <w:color w:val="000000"/>
              </w:rPr>
            </w:pPr>
            <w:r w:rsidRPr="00DA053C">
              <w:rPr>
                <w:color w:val="000000"/>
              </w:rPr>
              <w:t>•</w:t>
            </w:r>
            <w:r w:rsidRPr="00DA053C">
              <w:rPr>
                <w:color w:val="000000"/>
              </w:rPr>
              <w:tab/>
              <w:t xml:space="preserve">razvijati ljubav prema prirodi i vrijednostima koje je čovjek stvorio radom te svijest o nužnosti očuvanje okoliša </w:t>
            </w:r>
          </w:p>
          <w:p w14:paraId="465025C5" w14:textId="77777777" w:rsidR="002271D0" w:rsidRPr="00DC7ABA" w:rsidRDefault="002271D0" w:rsidP="00BF4728">
            <w:pPr>
              <w:rPr>
                <w:color w:val="000000"/>
              </w:rPr>
            </w:pPr>
          </w:p>
        </w:tc>
      </w:tr>
      <w:tr w:rsidR="002271D0" w:rsidRPr="00DC7ABA" w14:paraId="6678D6F5" w14:textId="77777777" w:rsidTr="00BF4728">
        <w:tc>
          <w:tcPr>
            <w:tcW w:w="2880" w:type="dxa"/>
            <w:tcBorders>
              <w:left w:val="nil"/>
              <w:bottom w:val="nil"/>
              <w:right w:val="nil"/>
            </w:tcBorders>
            <w:shd w:val="clear" w:color="auto" w:fill="FFFFFF"/>
          </w:tcPr>
          <w:p w14:paraId="3DED420F" w14:textId="77777777" w:rsidR="002271D0" w:rsidRPr="00DC7ABA" w:rsidRDefault="002271D0" w:rsidP="00BF4728">
            <w:pPr>
              <w:rPr>
                <w:b/>
                <w:bCs/>
                <w:color w:val="000000"/>
              </w:rPr>
            </w:pPr>
            <w:r w:rsidRPr="00DC7ABA">
              <w:rPr>
                <w:bCs/>
                <w:color w:val="000000"/>
              </w:rPr>
              <w:t xml:space="preserve">Troškovnik </w:t>
            </w:r>
          </w:p>
          <w:p w14:paraId="520C0B7F"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3321DD01" w14:textId="77777777" w:rsidR="002271D0" w:rsidRDefault="002271D0" w:rsidP="00BF4728">
            <w:pPr>
              <w:rPr>
                <w:color w:val="000000"/>
              </w:rPr>
            </w:pPr>
            <w:r w:rsidRPr="00DA053C">
              <w:rPr>
                <w:color w:val="000000"/>
              </w:rPr>
              <w:t>troškovnik ovisi o potrebama sadržaja rada tijekom cijele školske godine</w:t>
            </w:r>
            <w:r>
              <w:rPr>
                <w:color w:val="000000"/>
              </w:rPr>
              <w:t>,</w:t>
            </w:r>
            <w:r w:rsidRPr="00DA053C">
              <w:rPr>
                <w:color w:val="000000"/>
              </w:rPr>
              <w:t xml:space="preserve"> alat za vrt</w:t>
            </w:r>
            <w:r>
              <w:rPr>
                <w:color w:val="000000"/>
              </w:rPr>
              <w:t>, teglice, zemlja, teglice</w:t>
            </w:r>
          </w:p>
          <w:p w14:paraId="35284F59" w14:textId="77777777" w:rsidR="002271D0" w:rsidRPr="00DC7ABA" w:rsidRDefault="002271D0" w:rsidP="00BF4728">
            <w:pPr>
              <w:rPr>
                <w:color w:val="000000"/>
              </w:rPr>
            </w:pPr>
          </w:p>
        </w:tc>
      </w:tr>
      <w:tr w:rsidR="002271D0" w:rsidRPr="00DC7ABA" w14:paraId="2AEA31CB" w14:textId="77777777" w:rsidTr="00BF4728">
        <w:tc>
          <w:tcPr>
            <w:tcW w:w="2880" w:type="dxa"/>
            <w:tcBorders>
              <w:left w:val="nil"/>
              <w:bottom w:val="nil"/>
              <w:right w:val="nil"/>
            </w:tcBorders>
            <w:shd w:val="clear" w:color="auto" w:fill="FFFFFF"/>
          </w:tcPr>
          <w:p w14:paraId="44DB55BD" w14:textId="77777777" w:rsidR="002271D0" w:rsidRPr="00DC7ABA" w:rsidRDefault="002271D0" w:rsidP="00BF4728">
            <w:pPr>
              <w:rPr>
                <w:b/>
                <w:bCs/>
                <w:color w:val="000000"/>
              </w:rPr>
            </w:pPr>
            <w:r w:rsidRPr="00DC7ABA">
              <w:rPr>
                <w:bCs/>
                <w:color w:val="000000"/>
              </w:rPr>
              <w:t xml:space="preserve">Način vrednovanja </w:t>
            </w:r>
          </w:p>
          <w:p w14:paraId="2D74FA3E"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7BB0FA68" w14:textId="77777777" w:rsidR="002271D0" w:rsidRPr="00DA053C" w:rsidRDefault="002271D0" w:rsidP="00BF4728">
            <w:pPr>
              <w:rPr>
                <w:color w:val="000000"/>
              </w:rPr>
            </w:pPr>
            <w:r w:rsidRPr="00DA053C">
              <w:rPr>
                <w:color w:val="000000"/>
              </w:rPr>
              <w:t>•</w:t>
            </w:r>
            <w:r w:rsidRPr="00DA053C">
              <w:rPr>
                <w:color w:val="000000"/>
              </w:rPr>
              <w:tab/>
              <w:t>postignuća, odnosno ostvareni vrednuju se ovisno o temi i uspješnosti uratka, uzrastu i aktivnosti učenika:</w:t>
            </w:r>
          </w:p>
          <w:p w14:paraId="4F835879" w14:textId="77777777" w:rsidR="002271D0" w:rsidRPr="00DA053C" w:rsidRDefault="002271D0" w:rsidP="00BF4728">
            <w:pPr>
              <w:rPr>
                <w:color w:val="000000"/>
              </w:rPr>
            </w:pPr>
            <w:r w:rsidRPr="00DA053C">
              <w:rPr>
                <w:color w:val="000000"/>
              </w:rPr>
              <w:t>a)</w:t>
            </w:r>
            <w:r w:rsidRPr="00DA053C">
              <w:rPr>
                <w:color w:val="000000"/>
              </w:rPr>
              <w:tab/>
              <w:t>vrednovanje među učenicima i samovrednovanje</w:t>
            </w:r>
          </w:p>
          <w:p w14:paraId="7CE5FAFC" w14:textId="77777777" w:rsidR="002271D0" w:rsidRPr="00DA053C" w:rsidRDefault="002271D0" w:rsidP="00BF4728">
            <w:pPr>
              <w:rPr>
                <w:color w:val="000000"/>
              </w:rPr>
            </w:pPr>
            <w:r w:rsidRPr="00DA053C">
              <w:rPr>
                <w:color w:val="000000"/>
              </w:rPr>
              <w:t>b)</w:t>
            </w:r>
            <w:r w:rsidRPr="00DA053C">
              <w:rPr>
                <w:color w:val="000000"/>
              </w:rPr>
              <w:tab/>
              <w:t xml:space="preserve">vrednovanje od strane voditelja sekcije </w:t>
            </w:r>
          </w:p>
          <w:p w14:paraId="1DDA9E5E" w14:textId="77777777" w:rsidR="002271D0" w:rsidRPr="00DA053C" w:rsidRDefault="002271D0" w:rsidP="00BF4728">
            <w:pPr>
              <w:rPr>
                <w:color w:val="000000"/>
              </w:rPr>
            </w:pPr>
            <w:r w:rsidRPr="00DA053C">
              <w:rPr>
                <w:color w:val="000000"/>
              </w:rPr>
              <w:t>c)</w:t>
            </w:r>
            <w:r w:rsidRPr="00DA053C">
              <w:rPr>
                <w:color w:val="000000"/>
              </w:rPr>
              <w:tab/>
              <w:t>vrednovanje uređenja od strane kolega, stručnih (vanjskih) suradnika i roditelja</w:t>
            </w:r>
          </w:p>
          <w:p w14:paraId="4485F475" w14:textId="77777777" w:rsidR="002271D0" w:rsidRDefault="002271D0" w:rsidP="00BF4728">
            <w:pPr>
              <w:rPr>
                <w:color w:val="000000"/>
              </w:rPr>
            </w:pPr>
            <w:r w:rsidRPr="00DA053C">
              <w:rPr>
                <w:color w:val="000000"/>
              </w:rPr>
              <w:t>•</w:t>
            </w:r>
            <w:r w:rsidRPr="00DA053C">
              <w:rPr>
                <w:color w:val="000000"/>
              </w:rPr>
              <w:tab/>
              <w:t>vrednuje se sustavom bodovanja pohvalom, nagradom i/ili izlaganjem u prostoru</w:t>
            </w:r>
            <w:r>
              <w:rPr>
                <w:color w:val="000000"/>
              </w:rPr>
              <w:t xml:space="preserve"> škole</w:t>
            </w:r>
          </w:p>
          <w:p w14:paraId="66FA49B2" w14:textId="77777777" w:rsidR="002271D0" w:rsidRPr="00DC7ABA" w:rsidRDefault="002271D0" w:rsidP="00BF4728">
            <w:pPr>
              <w:rPr>
                <w:color w:val="000000"/>
              </w:rPr>
            </w:pPr>
          </w:p>
        </w:tc>
      </w:tr>
      <w:tr w:rsidR="002271D0" w:rsidRPr="00DC7ABA" w14:paraId="567A19B1" w14:textId="77777777" w:rsidTr="00BF4728">
        <w:tc>
          <w:tcPr>
            <w:tcW w:w="2880" w:type="dxa"/>
            <w:tcBorders>
              <w:left w:val="nil"/>
              <w:right w:val="nil"/>
            </w:tcBorders>
            <w:shd w:val="clear" w:color="auto" w:fill="FFFFFF"/>
          </w:tcPr>
          <w:p w14:paraId="75850372" w14:textId="77777777" w:rsidR="002271D0" w:rsidRPr="00DC7ABA" w:rsidRDefault="002271D0" w:rsidP="00BF4728">
            <w:pPr>
              <w:rPr>
                <w:b/>
                <w:bCs/>
                <w:color w:val="000000"/>
              </w:rPr>
            </w:pPr>
            <w:r w:rsidRPr="00DC7ABA">
              <w:rPr>
                <w:bCs/>
                <w:color w:val="000000"/>
              </w:rPr>
              <w:t xml:space="preserve">Način korištenja rezultata vrednovanja </w:t>
            </w:r>
          </w:p>
        </w:tc>
        <w:tc>
          <w:tcPr>
            <w:tcW w:w="6660" w:type="dxa"/>
            <w:tcBorders>
              <w:left w:val="nil"/>
              <w:right w:val="nil"/>
            </w:tcBorders>
            <w:shd w:val="clear" w:color="auto" w:fill="E5DFEC"/>
          </w:tcPr>
          <w:p w14:paraId="226354BC" w14:textId="77777777" w:rsidR="002271D0" w:rsidRPr="00471582" w:rsidRDefault="002271D0" w:rsidP="00BF4728">
            <w:pPr>
              <w:rPr>
                <w:color w:val="000000"/>
              </w:rPr>
            </w:pPr>
            <w:r w:rsidRPr="00471582">
              <w:rPr>
                <w:color w:val="000000"/>
              </w:rPr>
              <w:t>•</w:t>
            </w:r>
            <w:r w:rsidRPr="00471582">
              <w:rPr>
                <w:color w:val="000000"/>
              </w:rPr>
              <w:tab/>
              <w:t>foto i/ili video zapisi</w:t>
            </w:r>
          </w:p>
          <w:p w14:paraId="57B67F92" w14:textId="77777777" w:rsidR="002271D0" w:rsidRPr="00471582" w:rsidRDefault="002271D0" w:rsidP="00BF4728">
            <w:pPr>
              <w:rPr>
                <w:color w:val="000000"/>
              </w:rPr>
            </w:pPr>
            <w:r w:rsidRPr="00471582">
              <w:rPr>
                <w:color w:val="000000"/>
              </w:rPr>
              <w:t>•</w:t>
            </w:r>
            <w:r w:rsidRPr="00471582">
              <w:rPr>
                <w:color w:val="000000"/>
              </w:rPr>
              <w:tab/>
              <w:t xml:space="preserve">sudjelovanje pojedinca ili skupine na različitim izložbama, radionicama, natjecanjima, u projektima </w:t>
            </w:r>
          </w:p>
          <w:p w14:paraId="0F48E4A0" w14:textId="77777777" w:rsidR="002271D0" w:rsidRPr="00471582" w:rsidRDefault="002271D0" w:rsidP="00BF4728">
            <w:pPr>
              <w:rPr>
                <w:color w:val="000000"/>
              </w:rPr>
            </w:pPr>
            <w:r w:rsidRPr="00471582">
              <w:rPr>
                <w:color w:val="000000"/>
              </w:rPr>
              <w:t>•</w:t>
            </w:r>
            <w:r w:rsidRPr="00471582">
              <w:rPr>
                <w:color w:val="000000"/>
              </w:rPr>
              <w:tab/>
              <w:t>sudjelovanja i izlaganja na sajmovima – 2022/23</w:t>
            </w:r>
          </w:p>
          <w:p w14:paraId="7A7786C4" w14:textId="77777777" w:rsidR="002271D0" w:rsidRPr="00DC7ABA" w:rsidRDefault="002271D0" w:rsidP="00BF4728">
            <w:pPr>
              <w:rPr>
                <w:color w:val="000000"/>
              </w:rPr>
            </w:pPr>
          </w:p>
        </w:tc>
      </w:tr>
    </w:tbl>
    <w:p w14:paraId="2D691D61" w14:textId="77777777" w:rsidR="002271D0" w:rsidRDefault="002271D0">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BA5B04" w14:paraId="6B16441B" w14:textId="77777777" w:rsidTr="00BA5B04">
        <w:tc>
          <w:tcPr>
            <w:tcW w:w="2880" w:type="dxa"/>
            <w:tcBorders>
              <w:top w:val="nil"/>
              <w:left w:val="nil"/>
              <w:bottom w:val="nil"/>
              <w:right w:val="nil"/>
            </w:tcBorders>
            <w:shd w:val="clear" w:color="auto" w:fill="FFFFFF"/>
          </w:tcPr>
          <w:p w14:paraId="00FB2805" w14:textId="639D87A1" w:rsidR="00BA5B04" w:rsidRDefault="00BA5B04" w:rsidP="00BA5B04">
            <w:pPr>
              <w:spacing w:line="276" w:lineRule="auto"/>
              <w:rPr>
                <w:b/>
                <w:bCs/>
                <w:sz w:val="24"/>
                <w:szCs w:val="24"/>
                <w:lang w:val="hr-HR"/>
              </w:rPr>
            </w:pPr>
            <w:r>
              <w:rPr>
                <w:bCs/>
                <w:sz w:val="24"/>
                <w:szCs w:val="24"/>
                <w:lang w:val="hr-HR"/>
              </w:rPr>
              <w:lastRenderedPageBreak/>
              <w:t xml:space="preserve">Naziv </w:t>
            </w:r>
          </w:p>
          <w:p w14:paraId="3E3AECFB" w14:textId="77777777" w:rsidR="00BA5B04" w:rsidRDefault="00BA5B04" w:rsidP="00BA5B04">
            <w:pPr>
              <w:spacing w:line="276" w:lineRule="auto"/>
              <w:rPr>
                <w:b/>
                <w:bCs/>
                <w:sz w:val="24"/>
                <w:szCs w:val="24"/>
                <w:lang w:val="hr-HR"/>
              </w:rPr>
            </w:pPr>
          </w:p>
        </w:tc>
        <w:tc>
          <w:tcPr>
            <w:tcW w:w="6660" w:type="dxa"/>
            <w:tcBorders>
              <w:top w:val="nil"/>
              <w:left w:val="nil"/>
              <w:bottom w:val="nil"/>
              <w:right w:val="nil"/>
            </w:tcBorders>
            <w:shd w:val="clear" w:color="auto" w:fill="F2EFF6"/>
            <w:hideMark/>
          </w:tcPr>
          <w:p w14:paraId="75A2369E" w14:textId="0145E3B6" w:rsidR="00BA5B04" w:rsidRPr="00BA5B04" w:rsidRDefault="00BA5B04" w:rsidP="00BA5B04">
            <w:pPr>
              <w:pStyle w:val="Naslov3"/>
              <w:spacing w:line="256" w:lineRule="auto"/>
              <w:rPr>
                <w:rFonts w:ascii="Times New Roman" w:hAnsi="Times New Roman" w:cs="Times New Roman"/>
                <w:b/>
                <w:lang w:val="hr-HR"/>
              </w:rPr>
            </w:pPr>
            <w:bookmarkStart w:id="85" w:name="_Toc116049380"/>
            <w:r w:rsidRPr="00BA5B04">
              <w:rPr>
                <w:rFonts w:ascii="Times New Roman" w:hAnsi="Times New Roman" w:cs="Times New Roman"/>
                <w:b/>
                <w:color w:val="auto"/>
                <w:lang w:val="hr-HR"/>
              </w:rPr>
              <w:t>VJERONAUČNI ZBOR</w:t>
            </w:r>
            <w:bookmarkEnd w:id="85"/>
          </w:p>
        </w:tc>
      </w:tr>
      <w:tr w:rsidR="00BA5B04" w14:paraId="10F1969F" w14:textId="77777777" w:rsidTr="00BA5B04">
        <w:tc>
          <w:tcPr>
            <w:tcW w:w="2880" w:type="dxa"/>
            <w:tcBorders>
              <w:top w:val="single" w:sz="8" w:space="0" w:color="8064A2"/>
              <w:left w:val="nil"/>
              <w:bottom w:val="nil"/>
              <w:right w:val="nil"/>
            </w:tcBorders>
            <w:shd w:val="clear" w:color="auto" w:fill="FFFFFF"/>
          </w:tcPr>
          <w:p w14:paraId="503FB1A0" w14:textId="77777777" w:rsidR="00BA5B04" w:rsidRDefault="00BA5B04" w:rsidP="00BA5B04">
            <w:pPr>
              <w:spacing w:line="276" w:lineRule="auto"/>
              <w:rPr>
                <w:b/>
                <w:bCs/>
                <w:sz w:val="24"/>
                <w:szCs w:val="24"/>
                <w:lang w:val="hr-HR"/>
              </w:rPr>
            </w:pPr>
            <w:r>
              <w:rPr>
                <w:bCs/>
                <w:sz w:val="24"/>
                <w:szCs w:val="24"/>
                <w:lang w:val="hr-HR"/>
              </w:rPr>
              <w:t xml:space="preserve">Voditelj   </w:t>
            </w:r>
          </w:p>
          <w:p w14:paraId="368E1DAB"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0514FB19" w14:textId="77777777" w:rsidR="00BA5B04" w:rsidRDefault="00BA5B04" w:rsidP="00BA5B04">
            <w:pPr>
              <w:spacing w:line="276" w:lineRule="auto"/>
              <w:rPr>
                <w:sz w:val="24"/>
                <w:szCs w:val="24"/>
                <w:lang w:val="hr-HR"/>
              </w:rPr>
            </w:pPr>
            <w:r>
              <w:rPr>
                <w:sz w:val="24"/>
                <w:szCs w:val="24"/>
                <w:lang w:val="hr-HR"/>
              </w:rPr>
              <w:t>Andrija Dundović</w:t>
            </w:r>
          </w:p>
        </w:tc>
      </w:tr>
      <w:tr w:rsidR="00BA5B04" w14:paraId="473EE9B8" w14:textId="77777777" w:rsidTr="00BA5B04">
        <w:tc>
          <w:tcPr>
            <w:tcW w:w="2880" w:type="dxa"/>
            <w:tcBorders>
              <w:top w:val="single" w:sz="8" w:space="0" w:color="8064A2"/>
              <w:left w:val="nil"/>
              <w:bottom w:val="nil"/>
              <w:right w:val="nil"/>
            </w:tcBorders>
            <w:shd w:val="clear" w:color="auto" w:fill="FFFFFF"/>
          </w:tcPr>
          <w:p w14:paraId="1F2C0F81" w14:textId="77777777" w:rsidR="00BA5B04" w:rsidRDefault="00BA5B04" w:rsidP="00BA5B04">
            <w:pPr>
              <w:spacing w:line="276" w:lineRule="auto"/>
              <w:rPr>
                <w:b/>
                <w:bCs/>
                <w:sz w:val="24"/>
                <w:szCs w:val="24"/>
                <w:lang w:val="hr-HR"/>
              </w:rPr>
            </w:pPr>
            <w:r>
              <w:rPr>
                <w:bCs/>
                <w:sz w:val="24"/>
                <w:szCs w:val="24"/>
                <w:lang w:val="hr-HR"/>
              </w:rPr>
              <w:t>Planirani broj sati tjedno</w:t>
            </w:r>
          </w:p>
          <w:p w14:paraId="785B951C"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6C745DC9" w14:textId="77777777" w:rsidR="00BA5B04" w:rsidRDefault="00BA5B04" w:rsidP="00BA5B04">
            <w:pPr>
              <w:spacing w:line="276" w:lineRule="auto"/>
              <w:rPr>
                <w:sz w:val="24"/>
                <w:szCs w:val="24"/>
                <w:lang w:val="hr-HR"/>
              </w:rPr>
            </w:pPr>
            <w:r>
              <w:rPr>
                <w:sz w:val="24"/>
                <w:szCs w:val="24"/>
                <w:lang w:val="hr-HR"/>
              </w:rPr>
              <w:t>1</w:t>
            </w:r>
          </w:p>
        </w:tc>
      </w:tr>
      <w:tr w:rsidR="00BA5B04" w14:paraId="230BFAA9" w14:textId="77777777" w:rsidTr="00BA5B04">
        <w:tc>
          <w:tcPr>
            <w:tcW w:w="2880" w:type="dxa"/>
            <w:tcBorders>
              <w:top w:val="single" w:sz="8" w:space="0" w:color="8064A2"/>
              <w:left w:val="nil"/>
              <w:bottom w:val="nil"/>
              <w:right w:val="nil"/>
            </w:tcBorders>
            <w:shd w:val="clear" w:color="auto" w:fill="FFFFFF"/>
            <w:hideMark/>
          </w:tcPr>
          <w:p w14:paraId="539921DE" w14:textId="77777777" w:rsidR="00BA5B04" w:rsidRDefault="00BA5B04" w:rsidP="00BA5B04">
            <w:pPr>
              <w:spacing w:line="276" w:lineRule="auto"/>
              <w:rPr>
                <w:b/>
                <w:bCs/>
                <w:sz w:val="24"/>
                <w:szCs w:val="24"/>
                <w:lang w:val="hr-HR"/>
              </w:rPr>
            </w:pPr>
            <w:r>
              <w:rPr>
                <w:bCs/>
                <w:sz w:val="24"/>
                <w:szCs w:val="24"/>
                <w:lang w:val="hr-HR"/>
              </w:rPr>
              <w:t>Planirani broj sati godišnje</w:t>
            </w:r>
          </w:p>
        </w:tc>
        <w:tc>
          <w:tcPr>
            <w:tcW w:w="6660" w:type="dxa"/>
            <w:tcBorders>
              <w:top w:val="single" w:sz="8" w:space="0" w:color="8064A2"/>
              <w:left w:val="nil"/>
              <w:bottom w:val="nil"/>
              <w:right w:val="nil"/>
            </w:tcBorders>
            <w:shd w:val="clear" w:color="auto" w:fill="E5DFEC"/>
          </w:tcPr>
          <w:p w14:paraId="36EEEE05" w14:textId="77777777" w:rsidR="00BA5B04" w:rsidRDefault="00BA5B04" w:rsidP="00BA5B04">
            <w:pPr>
              <w:spacing w:line="276" w:lineRule="auto"/>
              <w:rPr>
                <w:sz w:val="24"/>
                <w:szCs w:val="24"/>
                <w:lang w:val="hr-HR"/>
              </w:rPr>
            </w:pPr>
            <w:r>
              <w:rPr>
                <w:sz w:val="24"/>
                <w:szCs w:val="24"/>
                <w:lang w:val="hr-HR"/>
              </w:rPr>
              <w:t>35</w:t>
            </w:r>
          </w:p>
          <w:p w14:paraId="34B51C50" w14:textId="77777777" w:rsidR="00BA5B04" w:rsidRDefault="00BA5B04" w:rsidP="00BA5B04">
            <w:pPr>
              <w:spacing w:line="276" w:lineRule="auto"/>
              <w:rPr>
                <w:sz w:val="24"/>
                <w:szCs w:val="24"/>
                <w:lang w:val="hr-HR"/>
              </w:rPr>
            </w:pPr>
          </w:p>
        </w:tc>
      </w:tr>
      <w:tr w:rsidR="00BA5B04" w14:paraId="319113B3" w14:textId="77777777" w:rsidTr="00BA5B04">
        <w:tc>
          <w:tcPr>
            <w:tcW w:w="2880" w:type="dxa"/>
            <w:tcBorders>
              <w:top w:val="single" w:sz="8" w:space="0" w:color="8064A2"/>
              <w:left w:val="nil"/>
              <w:bottom w:val="nil"/>
              <w:right w:val="nil"/>
            </w:tcBorders>
            <w:shd w:val="clear" w:color="auto" w:fill="FFFFFF"/>
          </w:tcPr>
          <w:p w14:paraId="1D9BF7D1" w14:textId="77777777" w:rsidR="00BA5B04" w:rsidRDefault="00BA5B04" w:rsidP="00BA5B04">
            <w:pPr>
              <w:spacing w:line="276" w:lineRule="auto"/>
              <w:rPr>
                <w:b/>
                <w:bCs/>
                <w:sz w:val="24"/>
                <w:szCs w:val="24"/>
                <w:lang w:val="hr-HR"/>
              </w:rPr>
            </w:pPr>
            <w:r>
              <w:rPr>
                <w:bCs/>
                <w:sz w:val="24"/>
                <w:szCs w:val="24"/>
                <w:lang w:val="hr-HR"/>
              </w:rPr>
              <w:t xml:space="preserve">Ciljevi </w:t>
            </w:r>
          </w:p>
          <w:p w14:paraId="037EDF47"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072DF549" w14:textId="77777777" w:rsidR="00BA5B04" w:rsidRDefault="00BA5B04" w:rsidP="00BA5B04">
            <w:pPr>
              <w:spacing w:line="276" w:lineRule="auto"/>
              <w:rPr>
                <w:sz w:val="24"/>
                <w:szCs w:val="24"/>
                <w:lang w:val="hr-HR"/>
              </w:rPr>
            </w:pPr>
            <w:r>
              <w:rPr>
                <w:sz w:val="24"/>
                <w:szCs w:val="24"/>
                <w:lang w:val="hr-HR"/>
              </w:rPr>
              <w:t>Pripremanje učenika za sudjelovanje na školskim priredbama, jačanje zajedništva, korelacija duhovnosti i glazbe, manifestiranje duhovnosti kroz pjesmu, pokret i ples</w:t>
            </w:r>
          </w:p>
          <w:p w14:paraId="35484BCF" w14:textId="77777777" w:rsidR="00BA5B04" w:rsidRDefault="00BA5B04" w:rsidP="00BA5B04">
            <w:pPr>
              <w:spacing w:line="276" w:lineRule="auto"/>
              <w:rPr>
                <w:sz w:val="24"/>
                <w:szCs w:val="24"/>
                <w:lang w:val="hr-HR"/>
              </w:rPr>
            </w:pPr>
          </w:p>
        </w:tc>
      </w:tr>
      <w:tr w:rsidR="00BA5B04" w14:paraId="209565D1" w14:textId="77777777" w:rsidTr="00BA5B04">
        <w:tc>
          <w:tcPr>
            <w:tcW w:w="2880" w:type="dxa"/>
            <w:tcBorders>
              <w:top w:val="single" w:sz="8" w:space="0" w:color="8064A2"/>
              <w:left w:val="nil"/>
              <w:bottom w:val="nil"/>
              <w:right w:val="nil"/>
            </w:tcBorders>
            <w:shd w:val="clear" w:color="auto" w:fill="FFFFFF"/>
            <w:hideMark/>
          </w:tcPr>
          <w:p w14:paraId="25AD8927" w14:textId="77777777" w:rsidR="00BA5B04" w:rsidRDefault="00BA5B04" w:rsidP="00BA5B04">
            <w:pPr>
              <w:spacing w:line="276" w:lineRule="auto"/>
              <w:rPr>
                <w:b/>
                <w:bCs/>
                <w:sz w:val="24"/>
                <w:szCs w:val="24"/>
                <w:lang w:val="hr-HR"/>
              </w:rPr>
            </w:pPr>
            <w:r>
              <w:rPr>
                <w:bCs/>
                <w:sz w:val="24"/>
                <w:szCs w:val="24"/>
                <w:lang w:val="hr-HR"/>
              </w:rPr>
              <w:t xml:space="preserve">Način realizacije </w:t>
            </w:r>
          </w:p>
        </w:tc>
        <w:tc>
          <w:tcPr>
            <w:tcW w:w="6660" w:type="dxa"/>
            <w:tcBorders>
              <w:top w:val="single" w:sz="8" w:space="0" w:color="8064A2"/>
              <w:left w:val="nil"/>
              <w:bottom w:val="nil"/>
              <w:right w:val="nil"/>
            </w:tcBorders>
            <w:shd w:val="clear" w:color="auto" w:fill="E5DFEC"/>
          </w:tcPr>
          <w:p w14:paraId="09279F3B" w14:textId="77777777" w:rsidR="00BA5B04" w:rsidRDefault="00BA5B04" w:rsidP="00BA5B04">
            <w:pPr>
              <w:spacing w:line="276" w:lineRule="auto"/>
              <w:rPr>
                <w:sz w:val="24"/>
                <w:szCs w:val="24"/>
                <w:lang w:val="hr-HR"/>
              </w:rPr>
            </w:pPr>
            <w:r>
              <w:rPr>
                <w:sz w:val="24"/>
                <w:szCs w:val="24"/>
                <w:lang w:val="hr-HR"/>
              </w:rPr>
              <w:t>Neposredan rad s učenicima</w:t>
            </w:r>
          </w:p>
          <w:p w14:paraId="0D736FD1" w14:textId="77777777" w:rsidR="00BA5B04" w:rsidRDefault="00BA5B04" w:rsidP="00BA5B04">
            <w:pPr>
              <w:spacing w:line="276" w:lineRule="auto"/>
              <w:rPr>
                <w:sz w:val="24"/>
                <w:szCs w:val="24"/>
                <w:lang w:val="hr-HR"/>
              </w:rPr>
            </w:pPr>
          </w:p>
        </w:tc>
      </w:tr>
      <w:tr w:rsidR="00BA5B04" w14:paraId="5BA982D6" w14:textId="77777777" w:rsidTr="00BA5B04">
        <w:tc>
          <w:tcPr>
            <w:tcW w:w="2880" w:type="dxa"/>
            <w:tcBorders>
              <w:top w:val="single" w:sz="8" w:space="0" w:color="8064A2"/>
              <w:left w:val="nil"/>
              <w:bottom w:val="nil"/>
              <w:right w:val="nil"/>
            </w:tcBorders>
            <w:shd w:val="clear" w:color="auto" w:fill="FFFFFF"/>
          </w:tcPr>
          <w:p w14:paraId="1E6FC1F1" w14:textId="77777777" w:rsidR="00BA5B04" w:rsidRDefault="00BA5B04" w:rsidP="00BA5B04">
            <w:pPr>
              <w:spacing w:line="276" w:lineRule="auto"/>
              <w:rPr>
                <w:b/>
                <w:bCs/>
                <w:sz w:val="24"/>
                <w:szCs w:val="24"/>
                <w:lang w:val="hr-HR"/>
              </w:rPr>
            </w:pPr>
            <w:r>
              <w:rPr>
                <w:bCs/>
                <w:sz w:val="24"/>
                <w:szCs w:val="24"/>
                <w:lang w:val="hr-HR"/>
              </w:rPr>
              <w:t xml:space="preserve">Vremenski okvir </w:t>
            </w:r>
          </w:p>
          <w:p w14:paraId="40700B2D"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256981E9" w14:textId="77777777" w:rsidR="00BA5B04" w:rsidRDefault="00BA5B04" w:rsidP="00BA5B04">
            <w:pPr>
              <w:spacing w:line="276" w:lineRule="auto"/>
              <w:rPr>
                <w:sz w:val="24"/>
                <w:szCs w:val="24"/>
                <w:lang w:val="hr-HR"/>
              </w:rPr>
            </w:pPr>
            <w:r>
              <w:rPr>
                <w:sz w:val="24"/>
                <w:szCs w:val="24"/>
                <w:lang w:val="hr-HR"/>
              </w:rPr>
              <w:t>Tijekom nastavne godine</w:t>
            </w:r>
          </w:p>
        </w:tc>
      </w:tr>
      <w:tr w:rsidR="00BA5B04" w14:paraId="2C51F304" w14:textId="77777777" w:rsidTr="00BA5B04">
        <w:tc>
          <w:tcPr>
            <w:tcW w:w="2880" w:type="dxa"/>
            <w:tcBorders>
              <w:top w:val="single" w:sz="8" w:space="0" w:color="8064A2"/>
              <w:left w:val="nil"/>
              <w:bottom w:val="nil"/>
              <w:right w:val="nil"/>
            </w:tcBorders>
            <w:shd w:val="clear" w:color="auto" w:fill="FFFFFF"/>
          </w:tcPr>
          <w:p w14:paraId="110D389E" w14:textId="77777777" w:rsidR="00BA5B04" w:rsidRDefault="00BA5B04" w:rsidP="00BA5B04">
            <w:pPr>
              <w:spacing w:line="276" w:lineRule="auto"/>
              <w:rPr>
                <w:b/>
                <w:bCs/>
                <w:sz w:val="24"/>
                <w:szCs w:val="24"/>
                <w:lang w:val="hr-HR"/>
              </w:rPr>
            </w:pPr>
            <w:r>
              <w:rPr>
                <w:bCs/>
                <w:sz w:val="24"/>
                <w:szCs w:val="24"/>
                <w:lang w:val="hr-HR"/>
              </w:rPr>
              <w:t>Namjena</w:t>
            </w:r>
          </w:p>
          <w:p w14:paraId="4341B5F4"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4AEE2017" w14:textId="77777777" w:rsidR="00BA5B04" w:rsidRDefault="00BA5B04" w:rsidP="00BA5B04">
            <w:pPr>
              <w:spacing w:line="276" w:lineRule="auto"/>
              <w:rPr>
                <w:sz w:val="24"/>
                <w:szCs w:val="24"/>
                <w:lang w:val="hr-HR"/>
              </w:rPr>
            </w:pPr>
            <w:r>
              <w:rPr>
                <w:sz w:val="24"/>
                <w:szCs w:val="24"/>
                <w:lang w:val="hr-HR"/>
              </w:rPr>
              <w:t>Učenicima osmih razreda</w:t>
            </w:r>
          </w:p>
        </w:tc>
      </w:tr>
      <w:tr w:rsidR="00BA5B04" w14:paraId="6FAAD018" w14:textId="77777777" w:rsidTr="00BA5B04">
        <w:tc>
          <w:tcPr>
            <w:tcW w:w="2880" w:type="dxa"/>
            <w:tcBorders>
              <w:top w:val="single" w:sz="8" w:space="0" w:color="8064A2"/>
              <w:left w:val="nil"/>
              <w:bottom w:val="nil"/>
              <w:right w:val="nil"/>
            </w:tcBorders>
            <w:shd w:val="clear" w:color="auto" w:fill="FFFFFF"/>
          </w:tcPr>
          <w:p w14:paraId="5EE4A011" w14:textId="77777777" w:rsidR="00BA5B04" w:rsidRDefault="00BA5B04" w:rsidP="00BA5B04">
            <w:pPr>
              <w:spacing w:line="276" w:lineRule="auto"/>
              <w:rPr>
                <w:b/>
                <w:bCs/>
                <w:sz w:val="24"/>
                <w:szCs w:val="24"/>
                <w:lang w:val="hr-HR"/>
              </w:rPr>
            </w:pPr>
            <w:r>
              <w:rPr>
                <w:bCs/>
                <w:sz w:val="24"/>
                <w:szCs w:val="24"/>
                <w:lang w:val="hr-HR"/>
              </w:rPr>
              <w:t xml:space="preserve">Troškovnik </w:t>
            </w:r>
          </w:p>
          <w:p w14:paraId="03DD8E30"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65A46B07" w14:textId="77777777" w:rsidR="00BA5B04" w:rsidRDefault="00BA5B04" w:rsidP="00BA5B04">
            <w:pPr>
              <w:spacing w:line="276" w:lineRule="auto"/>
              <w:rPr>
                <w:sz w:val="24"/>
                <w:szCs w:val="24"/>
                <w:lang w:val="hr-HR"/>
              </w:rPr>
            </w:pPr>
            <w:r>
              <w:rPr>
                <w:sz w:val="24"/>
                <w:szCs w:val="24"/>
                <w:lang w:val="hr-HR"/>
              </w:rPr>
              <w:t>Sitni potrošni materijal</w:t>
            </w:r>
          </w:p>
        </w:tc>
      </w:tr>
      <w:tr w:rsidR="00BA5B04" w14:paraId="2F88995D" w14:textId="77777777" w:rsidTr="00BA5B04">
        <w:tc>
          <w:tcPr>
            <w:tcW w:w="2880" w:type="dxa"/>
            <w:tcBorders>
              <w:top w:val="single" w:sz="8" w:space="0" w:color="8064A2"/>
              <w:left w:val="nil"/>
              <w:bottom w:val="nil"/>
              <w:right w:val="nil"/>
            </w:tcBorders>
            <w:shd w:val="clear" w:color="auto" w:fill="FFFFFF"/>
          </w:tcPr>
          <w:p w14:paraId="06FE1FC9" w14:textId="77777777" w:rsidR="00BA5B04" w:rsidRDefault="00BA5B04" w:rsidP="00BA5B04">
            <w:pPr>
              <w:spacing w:line="276" w:lineRule="auto"/>
              <w:rPr>
                <w:b/>
                <w:bCs/>
                <w:sz w:val="24"/>
                <w:szCs w:val="24"/>
                <w:lang w:val="hr-HR"/>
              </w:rPr>
            </w:pPr>
            <w:r>
              <w:rPr>
                <w:bCs/>
                <w:sz w:val="24"/>
                <w:szCs w:val="24"/>
                <w:lang w:val="hr-HR"/>
              </w:rPr>
              <w:t xml:space="preserve">Način vrednovanja </w:t>
            </w:r>
          </w:p>
          <w:p w14:paraId="5E160742" w14:textId="77777777" w:rsidR="00BA5B04" w:rsidRDefault="00BA5B04" w:rsidP="00BA5B04">
            <w:pPr>
              <w:spacing w:line="276" w:lineRule="auto"/>
              <w:rPr>
                <w:b/>
                <w:bCs/>
                <w:sz w:val="24"/>
                <w:szCs w:val="24"/>
                <w:lang w:val="hr-HR"/>
              </w:rPr>
            </w:pPr>
          </w:p>
        </w:tc>
        <w:tc>
          <w:tcPr>
            <w:tcW w:w="6660" w:type="dxa"/>
            <w:tcBorders>
              <w:top w:val="single" w:sz="8" w:space="0" w:color="8064A2"/>
              <w:left w:val="nil"/>
              <w:bottom w:val="nil"/>
              <w:right w:val="nil"/>
            </w:tcBorders>
            <w:shd w:val="clear" w:color="auto" w:fill="E5DFEC"/>
          </w:tcPr>
          <w:p w14:paraId="0E215362" w14:textId="77777777" w:rsidR="00BA5B04" w:rsidRDefault="00BA5B04" w:rsidP="00BA5B04">
            <w:pPr>
              <w:spacing w:line="276" w:lineRule="auto"/>
              <w:rPr>
                <w:sz w:val="24"/>
                <w:szCs w:val="24"/>
                <w:lang w:val="hr-HR"/>
              </w:rPr>
            </w:pPr>
            <w:r>
              <w:rPr>
                <w:sz w:val="24"/>
                <w:szCs w:val="24"/>
                <w:lang w:val="hr-HR"/>
              </w:rPr>
              <w:t>Samovrednovanje, ankete, interaktivni listići, Workspace</w:t>
            </w:r>
          </w:p>
        </w:tc>
      </w:tr>
      <w:tr w:rsidR="00BA5B04" w14:paraId="4F03775B" w14:textId="77777777" w:rsidTr="00BA5B04">
        <w:tc>
          <w:tcPr>
            <w:tcW w:w="2880" w:type="dxa"/>
            <w:tcBorders>
              <w:top w:val="single" w:sz="8" w:space="0" w:color="8064A2"/>
              <w:left w:val="nil"/>
              <w:bottom w:val="single" w:sz="8" w:space="0" w:color="8064A2"/>
              <w:right w:val="nil"/>
            </w:tcBorders>
            <w:shd w:val="clear" w:color="auto" w:fill="FFFFFF"/>
            <w:hideMark/>
          </w:tcPr>
          <w:p w14:paraId="2670588F" w14:textId="77777777" w:rsidR="00BA5B04" w:rsidRDefault="00BA5B04" w:rsidP="00BA5B04">
            <w:pPr>
              <w:spacing w:line="276" w:lineRule="auto"/>
              <w:rPr>
                <w:b/>
                <w:bCs/>
                <w:sz w:val="24"/>
                <w:szCs w:val="24"/>
                <w:lang w:val="hr-HR"/>
              </w:rPr>
            </w:pPr>
            <w:r>
              <w:rPr>
                <w:bCs/>
                <w:sz w:val="24"/>
                <w:szCs w:val="24"/>
                <w:lang w:val="hr-HR"/>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3F021C46" w14:textId="77777777" w:rsidR="00BA5B04" w:rsidRDefault="00BA5B04" w:rsidP="00BA5B04">
            <w:pPr>
              <w:spacing w:line="276" w:lineRule="auto"/>
              <w:rPr>
                <w:sz w:val="24"/>
                <w:szCs w:val="24"/>
                <w:lang w:val="hr-HR"/>
              </w:rPr>
            </w:pPr>
            <w:r>
              <w:rPr>
                <w:sz w:val="24"/>
                <w:szCs w:val="24"/>
                <w:lang w:val="hr-HR"/>
              </w:rPr>
              <w:t>U svrhu realizacije postavljenih ciljeva</w:t>
            </w:r>
          </w:p>
        </w:tc>
      </w:tr>
    </w:tbl>
    <w:p w14:paraId="4363C65F" w14:textId="47DBA090" w:rsidR="00DD5690" w:rsidRPr="00E216CD" w:rsidRDefault="00DD5690">
      <w:pPr>
        <w:spacing w:after="160" w:line="259" w:lineRule="auto"/>
        <w:rPr>
          <w:color w:val="FF0000"/>
          <w:sz w:val="96"/>
          <w:szCs w:val="24"/>
          <w:lang w:val="hr-HR"/>
        </w:rPr>
      </w:pPr>
      <w:r w:rsidRPr="00E216CD">
        <w:rPr>
          <w:color w:val="FF0000"/>
          <w:sz w:val="96"/>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271D0" w:rsidRPr="00DC7ABA" w14:paraId="042B5484" w14:textId="77777777" w:rsidTr="00BF4728">
        <w:tc>
          <w:tcPr>
            <w:tcW w:w="2880" w:type="dxa"/>
            <w:tcBorders>
              <w:top w:val="nil"/>
              <w:left w:val="nil"/>
              <w:bottom w:val="nil"/>
              <w:right w:val="nil"/>
            </w:tcBorders>
            <w:shd w:val="clear" w:color="auto" w:fill="FFFFFF"/>
          </w:tcPr>
          <w:p w14:paraId="0B752923" w14:textId="77777777" w:rsidR="002271D0" w:rsidRPr="00DC7ABA" w:rsidRDefault="002271D0" w:rsidP="00BF4728">
            <w:pPr>
              <w:rPr>
                <w:b/>
                <w:bCs/>
                <w:color w:val="000000"/>
              </w:rPr>
            </w:pPr>
            <w:r w:rsidRPr="00DC7ABA">
              <w:rPr>
                <w:bCs/>
                <w:color w:val="000000"/>
              </w:rPr>
              <w:lastRenderedPageBreak/>
              <w:t xml:space="preserve">Naziv </w:t>
            </w:r>
          </w:p>
          <w:p w14:paraId="28B7EC52" w14:textId="77777777" w:rsidR="002271D0" w:rsidRPr="00DC7ABA" w:rsidRDefault="002271D0" w:rsidP="00BF4728">
            <w:pPr>
              <w:rPr>
                <w:b/>
                <w:bCs/>
                <w:color w:val="000000"/>
              </w:rPr>
            </w:pPr>
          </w:p>
        </w:tc>
        <w:tc>
          <w:tcPr>
            <w:tcW w:w="6660" w:type="dxa"/>
            <w:tcBorders>
              <w:top w:val="nil"/>
              <w:left w:val="nil"/>
              <w:bottom w:val="nil"/>
              <w:right w:val="nil"/>
            </w:tcBorders>
            <w:shd w:val="clear" w:color="auto" w:fill="F2EFF6"/>
          </w:tcPr>
          <w:p w14:paraId="32F1E001" w14:textId="74F058BD" w:rsidR="002271D0" w:rsidRPr="002271D0" w:rsidRDefault="002271D0" w:rsidP="002271D0">
            <w:pPr>
              <w:pStyle w:val="Naslov3"/>
              <w:rPr>
                <w:rFonts w:ascii="Times New Roman" w:hAnsi="Times New Roman" w:cs="Times New Roman"/>
                <w:b/>
              </w:rPr>
            </w:pPr>
            <w:bookmarkStart w:id="86" w:name="_Toc116049381"/>
            <w:r w:rsidRPr="002271D0">
              <w:rPr>
                <w:rFonts w:ascii="Times New Roman" w:hAnsi="Times New Roman" w:cs="Times New Roman"/>
                <w:b/>
                <w:color w:val="000000" w:themeColor="text1"/>
              </w:rPr>
              <w:t>UČENIČKA ZADRUGA „ČIČKO“</w:t>
            </w:r>
            <w:bookmarkEnd w:id="86"/>
          </w:p>
        </w:tc>
      </w:tr>
      <w:tr w:rsidR="002271D0" w:rsidRPr="00DC7ABA" w14:paraId="4601FF3F" w14:textId="77777777" w:rsidTr="00BF4728">
        <w:tc>
          <w:tcPr>
            <w:tcW w:w="2880" w:type="dxa"/>
            <w:tcBorders>
              <w:left w:val="nil"/>
              <w:bottom w:val="nil"/>
              <w:right w:val="nil"/>
            </w:tcBorders>
            <w:shd w:val="clear" w:color="auto" w:fill="FFFFFF"/>
          </w:tcPr>
          <w:p w14:paraId="0D5610BE" w14:textId="77777777" w:rsidR="002271D0" w:rsidRPr="00DC7ABA" w:rsidRDefault="002271D0" w:rsidP="00BF4728">
            <w:pPr>
              <w:rPr>
                <w:b/>
                <w:bCs/>
                <w:color w:val="000000"/>
              </w:rPr>
            </w:pPr>
            <w:r>
              <w:rPr>
                <w:bCs/>
                <w:color w:val="000000"/>
              </w:rPr>
              <w:t>Voditelj/i</w:t>
            </w:r>
          </w:p>
          <w:p w14:paraId="39CCF2C2"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71EF8796" w14:textId="77777777" w:rsidR="002271D0" w:rsidRDefault="002271D0" w:rsidP="00BF4728">
            <w:pPr>
              <w:rPr>
                <w:color w:val="000000"/>
              </w:rPr>
            </w:pPr>
            <w:r>
              <w:rPr>
                <w:color w:val="000000"/>
              </w:rPr>
              <w:t>Ivana Cesarec – voditeljica zadruge</w:t>
            </w:r>
          </w:p>
          <w:p w14:paraId="0D316FBE" w14:textId="77777777" w:rsidR="002271D0" w:rsidRDefault="002271D0" w:rsidP="00BF4728">
            <w:pPr>
              <w:rPr>
                <w:color w:val="000000"/>
              </w:rPr>
            </w:pPr>
          </w:p>
          <w:p w14:paraId="3C989561" w14:textId="77777777" w:rsidR="002271D0" w:rsidRDefault="002271D0" w:rsidP="00BF4728">
            <w:pPr>
              <w:rPr>
                <w:color w:val="000000"/>
              </w:rPr>
            </w:pPr>
            <w:r>
              <w:rPr>
                <w:color w:val="000000"/>
              </w:rPr>
              <w:t>Voditelji sekcija:</w:t>
            </w:r>
          </w:p>
          <w:p w14:paraId="44A77D69" w14:textId="77777777" w:rsidR="002271D0" w:rsidRPr="00810208" w:rsidRDefault="002271D0" w:rsidP="00BF4728">
            <w:pPr>
              <w:rPr>
                <w:color w:val="000000"/>
              </w:rPr>
            </w:pPr>
            <w:r w:rsidRPr="00810208">
              <w:rPr>
                <w:color w:val="000000"/>
              </w:rPr>
              <w:t>1.</w:t>
            </w:r>
            <w:r w:rsidRPr="00810208">
              <w:rPr>
                <w:color w:val="000000"/>
              </w:rPr>
              <w:tab/>
              <w:t>Ivana Cesarec „</w:t>
            </w:r>
            <w:r>
              <w:rPr>
                <w:color w:val="000000"/>
              </w:rPr>
              <w:t>Mladi t</w:t>
            </w:r>
            <w:r w:rsidRPr="00810208">
              <w:rPr>
                <w:color w:val="000000"/>
              </w:rPr>
              <w:t>ravari“</w:t>
            </w:r>
          </w:p>
          <w:p w14:paraId="6882F072" w14:textId="77777777" w:rsidR="002271D0" w:rsidRPr="00810208" w:rsidRDefault="002271D0" w:rsidP="00BF4728">
            <w:pPr>
              <w:rPr>
                <w:color w:val="000000"/>
              </w:rPr>
            </w:pPr>
            <w:r w:rsidRPr="00810208">
              <w:rPr>
                <w:color w:val="000000"/>
              </w:rPr>
              <w:t>2.</w:t>
            </w:r>
            <w:r w:rsidRPr="00810208">
              <w:rPr>
                <w:color w:val="000000"/>
              </w:rPr>
              <w:tab/>
              <w:t>Lidija Robić „Mali cvjećari“</w:t>
            </w:r>
          </w:p>
          <w:p w14:paraId="024F3450" w14:textId="77777777" w:rsidR="002271D0" w:rsidRPr="00810208" w:rsidRDefault="002271D0" w:rsidP="00BF4728">
            <w:pPr>
              <w:rPr>
                <w:color w:val="000000"/>
              </w:rPr>
            </w:pPr>
            <w:r w:rsidRPr="00810208">
              <w:rPr>
                <w:color w:val="000000"/>
              </w:rPr>
              <w:t>3.</w:t>
            </w:r>
            <w:r w:rsidRPr="00810208">
              <w:rPr>
                <w:color w:val="000000"/>
              </w:rPr>
              <w:tab/>
              <w:t>Maja Jurjević „Likovnjaci“</w:t>
            </w:r>
          </w:p>
          <w:p w14:paraId="33968DF2" w14:textId="77777777" w:rsidR="002271D0" w:rsidRPr="00810208" w:rsidRDefault="002271D0" w:rsidP="00BF4728">
            <w:pPr>
              <w:rPr>
                <w:color w:val="000000"/>
              </w:rPr>
            </w:pPr>
            <w:r w:rsidRPr="00810208">
              <w:rPr>
                <w:color w:val="000000"/>
              </w:rPr>
              <w:t>4.</w:t>
            </w:r>
            <w:r w:rsidRPr="00810208">
              <w:rPr>
                <w:color w:val="000000"/>
              </w:rPr>
              <w:tab/>
              <w:t>Katarina Golubić „Vezilje“</w:t>
            </w:r>
          </w:p>
          <w:p w14:paraId="31D04F30" w14:textId="77777777" w:rsidR="002271D0" w:rsidRPr="00810208" w:rsidRDefault="002271D0" w:rsidP="00BF4728">
            <w:pPr>
              <w:rPr>
                <w:color w:val="000000"/>
              </w:rPr>
            </w:pPr>
            <w:r w:rsidRPr="00810208">
              <w:rPr>
                <w:color w:val="000000"/>
              </w:rPr>
              <w:t>5.</w:t>
            </w:r>
            <w:r w:rsidRPr="00810208">
              <w:rPr>
                <w:color w:val="000000"/>
              </w:rPr>
              <w:tab/>
              <w:t>Jelena Šaban „Knjigoljupci“</w:t>
            </w:r>
          </w:p>
          <w:p w14:paraId="1F7ABFDA" w14:textId="77777777" w:rsidR="002271D0" w:rsidRPr="00810208" w:rsidRDefault="002271D0" w:rsidP="00BF4728">
            <w:pPr>
              <w:rPr>
                <w:color w:val="000000"/>
              </w:rPr>
            </w:pPr>
            <w:r w:rsidRPr="00810208">
              <w:rPr>
                <w:color w:val="000000"/>
              </w:rPr>
              <w:t>6.</w:t>
            </w:r>
            <w:r w:rsidRPr="00810208">
              <w:rPr>
                <w:color w:val="000000"/>
              </w:rPr>
              <w:tab/>
              <w:t>Nikolina Balen Hajčić „Domaćinstvo“</w:t>
            </w:r>
          </w:p>
          <w:p w14:paraId="431ED8C0" w14:textId="77777777" w:rsidR="002271D0" w:rsidRPr="00810208" w:rsidRDefault="002271D0" w:rsidP="00BF4728">
            <w:pPr>
              <w:rPr>
                <w:color w:val="000000"/>
              </w:rPr>
            </w:pPr>
            <w:r w:rsidRPr="00810208">
              <w:rPr>
                <w:color w:val="000000"/>
              </w:rPr>
              <w:t>7.</w:t>
            </w:r>
            <w:r w:rsidRPr="00810208">
              <w:rPr>
                <w:color w:val="000000"/>
              </w:rPr>
              <w:tab/>
              <w:t>Jasna Bujić „Rukotvorci“</w:t>
            </w:r>
          </w:p>
          <w:p w14:paraId="116E0D54" w14:textId="77777777" w:rsidR="002271D0" w:rsidRPr="00DC7ABA" w:rsidRDefault="002271D0" w:rsidP="00BF4728">
            <w:pPr>
              <w:rPr>
                <w:color w:val="000000"/>
              </w:rPr>
            </w:pPr>
            <w:r w:rsidRPr="00810208">
              <w:rPr>
                <w:color w:val="000000"/>
              </w:rPr>
              <w:t>8.</w:t>
            </w:r>
            <w:r w:rsidRPr="00810208">
              <w:rPr>
                <w:color w:val="000000"/>
              </w:rPr>
              <w:tab/>
              <w:t>Andreja Dundović</w:t>
            </w:r>
            <w:r>
              <w:rPr>
                <w:color w:val="000000"/>
              </w:rPr>
              <w:t xml:space="preserve"> „Uradi sam“</w:t>
            </w:r>
          </w:p>
        </w:tc>
      </w:tr>
      <w:tr w:rsidR="002271D0" w:rsidRPr="00DC7ABA" w14:paraId="47EDB872" w14:textId="77777777" w:rsidTr="00BF4728">
        <w:tc>
          <w:tcPr>
            <w:tcW w:w="2880" w:type="dxa"/>
            <w:tcBorders>
              <w:left w:val="nil"/>
              <w:bottom w:val="nil"/>
              <w:right w:val="nil"/>
            </w:tcBorders>
            <w:shd w:val="clear" w:color="auto" w:fill="FFFFFF"/>
          </w:tcPr>
          <w:p w14:paraId="55A9E269" w14:textId="77777777" w:rsidR="002271D0" w:rsidRPr="00DC7ABA" w:rsidRDefault="002271D0" w:rsidP="00BF4728">
            <w:pPr>
              <w:rPr>
                <w:b/>
                <w:bCs/>
                <w:color w:val="000000"/>
              </w:rPr>
            </w:pPr>
            <w:r w:rsidRPr="00DC7ABA">
              <w:rPr>
                <w:bCs/>
                <w:color w:val="000000"/>
              </w:rPr>
              <w:t xml:space="preserve">Ciljevi </w:t>
            </w:r>
          </w:p>
          <w:p w14:paraId="715FBDC5"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7A82E1C3" w14:textId="77777777" w:rsidR="002271D0" w:rsidRPr="00DA053C" w:rsidRDefault="002271D0" w:rsidP="00BF4728">
            <w:pPr>
              <w:rPr>
                <w:color w:val="000000"/>
              </w:rPr>
            </w:pPr>
            <w:r w:rsidRPr="00DA053C">
              <w:rPr>
                <w:color w:val="000000"/>
              </w:rPr>
              <w:t>•</w:t>
            </w:r>
            <w:r w:rsidRPr="00DA053C">
              <w:rPr>
                <w:color w:val="000000"/>
              </w:rPr>
              <w:tab/>
              <w:t xml:space="preserve">potaknuti učenike na kreativnost, originalnost, inventivnost u izražavanju, radne navike i radne vrijednosti; potaknuti ekološku osviještenost kroz sakupljanje i redizajniranje otpadnih materijala i predmeta, </w:t>
            </w:r>
          </w:p>
          <w:p w14:paraId="0A1BF094" w14:textId="77777777" w:rsidR="002271D0" w:rsidRPr="00DA053C" w:rsidRDefault="002271D0" w:rsidP="00BF4728">
            <w:pPr>
              <w:rPr>
                <w:color w:val="000000"/>
              </w:rPr>
            </w:pPr>
            <w:r w:rsidRPr="00DA053C">
              <w:rPr>
                <w:color w:val="000000"/>
              </w:rPr>
              <w:t>•</w:t>
            </w:r>
            <w:r w:rsidRPr="00DA053C">
              <w:rPr>
                <w:color w:val="000000"/>
              </w:rPr>
              <w:tab/>
              <w:t xml:space="preserve">potaknuti i razvijati kod učenika poduzetnički duh i inicijativu,  entuzijazam, samopouzdanje i samoostvarenje, samokritičnost, </w:t>
            </w:r>
          </w:p>
          <w:p w14:paraId="6CE90AA5" w14:textId="77777777" w:rsidR="002271D0" w:rsidRPr="00DA053C" w:rsidRDefault="002271D0" w:rsidP="00BF4728">
            <w:pPr>
              <w:rPr>
                <w:color w:val="000000"/>
              </w:rPr>
            </w:pPr>
            <w:r w:rsidRPr="00DA053C">
              <w:rPr>
                <w:color w:val="000000"/>
              </w:rPr>
              <w:t>•</w:t>
            </w:r>
            <w:r w:rsidRPr="00DA053C">
              <w:rPr>
                <w:color w:val="000000"/>
              </w:rPr>
              <w:tab/>
              <w:t>potaknuti razvoj vještina i sposobnosti te stjecanje, produbljivanje i primjenu znanja iz područja važnih za cjelokupan proizvodni proces od njegovog planiranja do tržišnog i drugog vrednovanja rezultata rada upoznati učenike s novim tehnikama kreativnog izražavanja te stvaranje preduvjeta za praktičnu primjenu znanja u životu i školskoj i lokalnoj sredini</w:t>
            </w:r>
          </w:p>
          <w:p w14:paraId="434A5493" w14:textId="77777777" w:rsidR="002271D0" w:rsidRPr="00DA053C" w:rsidRDefault="002271D0" w:rsidP="00BF4728">
            <w:pPr>
              <w:rPr>
                <w:color w:val="000000"/>
              </w:rPr>
            </w:pPr>
            <w:r w:rsidRPr="00DA053C">
              <w:rPr>
                <w:color w:val="000000"/>
              </w:rPr>
              <w:t>•</w:t>
            </w:r>
            <w:r w:rsidRPr="00DA053C">
              <w:rPr>
                <w:color w:val="000000"/>
              </w:rPr>
              <w:tab/>
              <w:t>usmjeriti i poticati učenike na samostalnost, suradnju, timski rad, povjerenje, solidarnost, podjelu ideja i znanja, ravnopravnost, školsko partnerstvo</w:t>
            </w:r>
          </w:p>
          <w:p w14:paraId="159B7654" w14:textId="77777777" w:rsidR="002271D0" w:rsidRPr="00DA053C" w:rsidRDefault="002271D0" w:rsidP="00BF4728">
            <w:pPr>
              <w:rPr>
                <w:color w:val="000000"/>
              </w:rPr>
            </w:pPr>
            <w:r w:rsidRPr="00DA053C">
              <w:rPr>
                <w:color w:val="000000"/>
              </w:rPr>
              <w:t>•</w:t>
            </w:r>
            <w:r w:rsidRPr="00DA053C">
              <w:rPr>
                <w:color w:val="000000"/>
              </w:rPr>
              <w:tab/>
              <w:t>ostvariti djelotvornu međusobnu suradnju u školi, suradnju s roditeljima, vanjskim suradnicima i sa zajednicom koja će učenicima pomoći da uče na nove načine</w:t>
            </w:r>
          </w:p>
          <w:p w14:paraId="08172FB6" w14:textId="77777777" w:rsidR="002271D0" w:rsidRPr="00DA053C" w:rsidRDefault="002271D0" w:rsidP="00BF4728">
            <w:pPr>
              <w:rPr>
                <w:color w:val="000000"/>
              </w:rPr>
            </w:pPr>
            <w:r w:rsidRPr="00DA053C">
              <w:rPr>
                <w:color w:val="000000"/>
              </w:rPr>
              <w:t>•</w:t>
            </w:r>
            <w:r w:rsidRPr="00DA053C">
              <w:rPr>
                <w:color w:val="000000"/>
              </w:rPr>
              <w:tab/>
              <w:t xml:space="preserve">poticati razvijanje svijesti o vrijednosti vlastitog mišljenja i o potrebi uvažavanja tuđeg mišljenja  </w:t>
            </w:r>
          </w:p>
          <w:p w14:paraId="7360140A" w14:textId="77777777" w:rsidR="002271D0" w:rsidRPr="00DC7ABA" w:rsidRDefault="002271D0" w:rsidP="00BF4728">
            <w:pPr>
              <w:rPr>
                <w:color w:val="000000"/>
              </w:rPr>
            </w:pPr>
          </w:p>
        </w:tc>
      </w:tr>
      <w:tr w:rsidR="002271D0" w:rsidRPr="00DC7ABA" w14:paraId="0BA887B7" w14:textId="77777777" w:rsidTr="00BF4728">
        <w:tc>
          <w:tcPr>
            <w:tcW w:w="2880" w:type="dxa"/>
            <w:tcBorders>
              <w:left w:val="nil"/>
              <w:bottom w:val="nil"/>
              <w:right w:val="nil"/>
            </w:tcBorders>
            <w:shd w:val="clear" w:color="auto" w:fill="FFFFFF"/>
          </w:tcPr>
          <w:p w14:paraId="05C9CE26" w14:textId="77777777" w:rsidR="002271D0" w:rsidRPr="00DC7ABA" w:rsidRDefault="002271D0" w:rsidP="00BF4728">
            <w:pPr>
              <w:rPr>
                <w:b/>
                <w:bCs/>
                <w:color w:val="000000"/>
              </w:rPr>
            </w:pPr>
            <w:r w:rsidRPr="00DC7ABA">
              <w:rPr>
                <w:bCs/>
                <w:color w:val="000000"/>
              </w:rPr>
              <w:t xml:space="preserve">Način realizacije </w:t>
            </w:r>
          </w:p>
        </w:tc>
        <w:tc>
          <w:tcPr>
            <w:tcW w:w="6660" w:type="dxa"/>
            <w:tcBorders>
              <w:left w:val="nil"/>
              <w:bottom w:val="nil"/>
              <w:right w:val="nil"/>
            </w:tcBorders>
            <w:shd w:val="clear" w:color="auto" w:fill="E5DFEC"/>
          </w:tcPr>
          <w:p w14:paraId="692A09D9" w14:textId="77777777" w:rsidR="002271D0" w:rsidRPr="00DA053C" w:rsidRDefault="002271D0" w:rsidP="00BF4728">
            <w:pPr>
              <w:rPr>
                <w:color w:val="000000"/>
              </w:rPr>
            </w:pPr>
            <w:r w:rsidRPr="00DA053C">
              <w:rPr>
                <w:color w:val="000000"/>
              </w:rPr>
              <w:t>•</w:t>
            </w:r>
            <w:r w:rsidRPr="00DA053C">
              <w:rPr>
                <w:color w:val="000000"/>
              </w:rPr>
              <w:tab/>
            </w:r>
            <w:proofErr w:type="gramStart"/>
            <w:r w:rsidRPr="00DA053C">
              <w:rPr>
                <w:color w:val="000000"/>
              </w:rPr>
              <w:t>tijekom</w:t>
            </w:r>
            <w:proofErr w:type="gramEnd"/>
            <w:r w:rsidRPr="00DA053C">
              <w:rPr>
                <w:color w:val="000000"/>
              </w:rPr>
              <w:t xml:space="preserve"> cijele šk. godine, u okviru programa izvannastavnih aktivnosti, odnosno sekcija učeničke zadruge </w:t>
            </w:r>
          </w:p>
          <w:p w14:paraId="4389300A" w14:textId="77777777" w:rsidR="002271D0" w:rsidRDefault="002271D0" w:rsidP="00BF4728">
            <w:pPr>
              <w:rPr>
                <w:color w:val="000000"/>
              </w:rPr>
            </w:pPr>
            <w:r w:rsidRPr="00DA053C">
              <w:rPr>
                <w:color w:val="000000"/>
              </w:rPr>
              <w:t>•</w:t>
            </w:r>
            <w:r w:rsidRPr="00DA053C">
              <w:rPr>
                <w:color w:val="000000"/>
              </w:rPr>
              <w:tab/>
              <w:t>sudjelovanje na zadrugarskim smotrama, sajmovima, natjecanjima, izložbama i radionicama</w:t>
            </w:r>
          </w:p>
          <w:p w14:paraId="0CC8BA87" w14:textId="77777777" w:rsidR="002271D0" w:rsidRPr="00DC7ABA" w:rsidRDefault="002271D0" w:rsidP="00BF4728">
            <w:pPr>
              <w:rPr>
                <w:color w:val="000000"/>
              </w:rPr>
            </w:pPr>
          </w:p>
        </w:tc>
      </w:tr>
      <w:tr w:rsidR="002271D0" w:rsidRPr="00DC7ABA" w14:paraId="2BF7A0FA" w14:textId="77777777" w:rsidTr="00BF4728">
        <w:tc>
          <w:tcPr>
            <w:tcW w:w="2880" w:type="dxa"/>
            <w:tcBorders>
              <w:left w:val="nil"/>
              <w:bottom w:val="nil"/>
              <w:right w:val="nil"/>
            </w:tcBorders>
            <w:shd w:val="clear" w:color="auto" w:fill="FFFFFF"/>
          </w:tcPr>
          <w:p w14:paraId="5B6B3392" w14:textId="77777777" w:rsidR="002271D0" w:rsidRPr="00DC7ABA" w:rsidRDefault="002271D0" w:rsidP="00BF4728">
            <w:pPr>
              <w:rPr>
                <w:b/>
                <w:bCs/>
                <w:color w:val="000000"/>
              </w:rPr>
            </w:pPr>
            <w:r w:rsidRPr="00DC7ABA">
              <w:rPr>
                <w:bCs/>
                <w:color w:val="000000"/>
              </w:rPr>
              <w:t xml:space="preserve">Vremenski okvir </w:t>
            </w:r>
          </w:p>
          <w:p w14:paraId="3AA65BCE"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1B1CB9AA" w14:textId="77777777" w:rsidR="002271D0" w:rsidRPr="00DA053C" w:rsidRDefault="002271D0" w:rsidP="00BF4728">
            <w:pPr>
              <w:rPr>
                <w:rFonts w:cs="Courier New"/>
                <w:color w:val="000000"/>
              </w:rPr>
            </w:pPr>
            <w:r w:rsidRPr="00DA053C">
              <w:rPr>
                <w:rFonts w:cs="Courier New"/>
                <w:color w:val="000000"/>
              </w:rPr>
              <w:t>okvirno navedeno:</w:t>
            </w:r>
          </w:p>
          <w:p w14:paraId="380B81B4" w14:textId="77777777" w:rsidR="002271D0" w:rsidRPr="00DA053C" w:rsidRDefault="002271D0" w:rsidP="00BF4728">
            <w:pPr>
              <w:rPr>
                <w:rFonts w:cs="Courier New"/>
                <w:color w:val="000000"/>
              </w:rPr>
            </w:pPr>
            <w:r w:rsidRPr="00DA053C">
              <w:rPr>
                <w:rFonts w:cs="Courier New"/>
                <w:color w:val="000000"/>
              </w:rPr>
              <w:t>ujutro</w:t>
            </w:r>
          </w:p>
          <w:p w14:paraId="2C7BB327" w14:textId="77777777" w:rsidR="002271D0" w:rsidRPr="00DA053C" w:rsidRDefault="002271D0" w:rsidP="00BF4728">
            <w:pPr>
              <w:rPr>
                <w:rFonts w:cs="Courier New"/>
                <w:color w:val="000000"/>
              </w:rPr>
            </w:pPr>
            <w:r w:rsidRPr="00DA053C">
              <w:rPr>
                <w:rFonts w:cs="Courier New"/>
                <w:color w:val="000000"/>
              </w:rPr>
              <w:t>pon, uto, sri, čet, pet</w:t>
            </w:r>
          </w:p>
          <w:p w14:paraId="2094B410" w14:textId="77777777" w:rsidR="002271D0" w:rsidRPr="00DA053C" w:rsidRDefault="002271D0" w:rsidP="00BF4728">
            <w:pPr>
              <w:rPr>
                <w:rFonts w:cs="Courier New"/>
                <w:color w:val="000000"/>
              </w:rPr>
            </w:pPr>
            <w:r w:rsidRPr="00DA053C">
              <w:rPr>
                <w:rFonts w:cs="Courier New"/>
                <w:color w:val="000000"/>
              </w:rPr>
              <w:t>6. sat  11:45 – 12:30</w:t>
            </w:r>
          </w:p>
          <w:p w14:paraId="03CC9BF0" w14:textId="77777777" w:rsidR="002271D0" w:rsidRPr="00DA053C" w:rsidRDefault="002271D0" w:rsidP="00BF4728">
            <w:pPr>
              <w:rPr>
                <w:rFonts w:cs="Courier New"/>
                <w:color w:val="000000"/>
              </w:rPr>
            </w:pPr>
            <w:r w:rsidRPr="00DA053C">
              <w:rPr>
                <w:rFonts w:cs="Courier New"/>
                <w:color w:val="000000"/>
              </w:rPr>
              <w:t xml:space="preserve">7. sat 12:35 – 13:10 h  </w:t>
            </w:r>
          </w:p>
          <w:p w14:paraId="5B86FCA9" w14:textId="77777777" w:rsidR="002271D0" w:rsidRPr="00DA053C" w:rsidRDefault="002271D0" w:rsidP="00BF4728">
            <w:pPr>
              <w:rPr>
                <w:rFonts w:cs="Courier New"/>
                <w:color w:val="000000"/>
              </w:rPr>
            </w:pPr>
            <w:r w:rsidRPr="00DA053C">
              <w:rPr>
                <w:rFonts w:cs="Courier New"/>
                <w:color w:val="000000"/>
              </w:rPr>
              <w:t>poslijepodne</w:t>
            </w:r>
          </w:p>
          <w:p w14:paraId="6497BB41" w14:textId="2E534868" w:rsidR="002271D0" w:rsidRPr="00DC7ABA" w:rsidRDefault="002271D0" w:rsidP="00BF4728">
            <w:pPr>
              <w:rPr>
                <w:rFonts w:cs="Courier New"/>
                <w:color w:val="000000"/>
              </w:rPr>
            </w:pPr>
            <w:r w:rsidRPr="00DA053C">
              <w:rPr>
                <w:rFonts w:cs="Courier New"/>
                <w:color w:val="000000"/>
              </w:rPr>
              <w:t>7. sat 18:20 – 19:05</w:t>
            </w:r>
          </w:p>
        </w:tc>
      </w:tr>
      <w:tr w:rsidR="002271D0" w:rsidRPr="00DC7ABA" w14:paraId="4E25FA52" w14:textId="77777777" w:rsidTr="00BF4728">
        <w:tc>
          <w:tcPr>
            <w:tcW w:w="2880" w:type="dxa"/>
            <w:tcBorders>
              <w:left w:val="nil"/>
              <w:bottom w:val="nil"/>
              <w:right w:val="nil"/>
            </w:tcBorders>
            <w:shd w:val="clear" w:color="auto" w:fill="FFFFFF"/>
          </w:tcPr>
          <w:p w14:paraId="55E77408" w14:textId="77777777" w:rsidR="002271D0" w:rsidRPr="00DC7ABA" w:rsidRDefault="002271D0" w:rsidP="00BF4728">
            <w:pPr>
              <w:rPr>
                <w:b/>
                <w:bCs/>
                <w:color w:val="FF0000"/>
              </w:rPr>
            </w:pPr>
            <w:r>
              <w:rPr>
                <w:bCs/>
                <w:color w:val="000000"/>
              </w:rPr>
              <w:t>Namjena</w:t>
            </w:r>
          </w:p>
          <w:p w14:paraId="2B5B2F40"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643063A5" w14:textId="77777777" w:rsidR="002271D0" w:rsidRPr="00DA053C" w:rsidRDefault="002271D0" w:rsidP="00BF4728">
            <w:pPr>
              <w:rPr>
                <w:color w:val="000000"/>
              </w:rPr>
            </w:pPr>
            <w:r w:rsidRPr="00DA053C">
              <w:rPr>
                <w:color w:val="000000"/>
              </w:rPr>
              <w:t>•</w:t>
            </w:r>
            <w:r w:rsidRPr="00DA053C">
              <w:rPr>
                <w:color w:val="000000"/>
              </w:rPr>
              <w:tab/>
              <w:t>razvoj pozitivnog odnosa prema radu: radne navike, aktivnost, inovativnost, poduzetnost, samostalnost, suradnja, timski rad, uloga pojedinca u zajednici</w:t>
            </w:r>
          </w:p>
          <w:p w14:paraId="2F6B9007" w14:textId="77777777" w:rsidR="002271D0" w:rsidRPr="00DA053C" w:rsidRDefault="002271D0" w:rsidP="00BF4728">
            <w:pPr>
              <w:rPr>
                <w:color w:val="000000"/>
              </w:rPr>
            </w:pPr>
            <w:r w:rsidRPr="00DA053C">
              <w:rPr>
                <w:color w:val="000000"/>
              </w:rPr>
              <w:t>•</w:t>
            </w:r>
            <w:r w:rsidRPr="00DA053C">
              <w:rPr>
                <w:color w:val="000000"/>
              </w:rPr>
              <w:tab/>
              <w:t>stjecanje, produbljivanje, proširivanje i primjena znanja te razvoj sposobnosti bitnih za poduzetništvo, management, gospodarstvo i organizaciju rada</w:t>
            </w:r>
          </w:p>
          <w:p w14:paraId="4C812346" w14:textId="77777777" w:rsidR="002271D0" w:rsidRPr="00DA053C" w:rsidRDefault="002271D0" w:rsidP="00BF4728">
            <w:pPr>
              <w:rPr>
                <w:color w:val="000000"/>
              </w:rPr>
            </w:pPr>
            <w:r w:rsidRPr="00DA053C">
              <w:rPr>
                <w:color w:val="000000"/>
              </w:rPr>
              <w:t>•</w:t>
            </w:r>
            <w:r w:rsidRPr="00DA053C">
              <w:rPr>
                <w:color w:val="000000"/>
              </w:rPr>
              <w:tab/>
              <w:t xml:space="preserve">bogatstvo spoznaje o važnosti likovne kulture i umjetnosti,  likovnog stvaranja općenito </w:t>
            </w:r>
          </w:p>
          <w:p w14:paraId="11332041" w14:textId="77777777" w:rsidR="002271D0" w:rsidRPr="00DA053C" w:rsidRDefault="002271D0" w:rsidP="00BF4728">
            <w:pPr>
              <w:rPr>
                <w:color w:val="000000"/>
              </w:rPr>
            </w:pPr>
            <w:r w:rsidRPr="00DA053C">
              <w:rPr>
                <w:color w:val="000000"/>
              </w:rPr>
              <w:t>•</w:t>
            </w:r>
            <w:r w:rsidRPr="00DA053C">
              <w:rPr>
                <w:color w:val="000000"/>
              </w:rPr>
              <w:tab/>
              <w:t>različitim likovnim tehnikama, dizajnersko tehnološkim tehnikama i procesima, različitim likovnim i tehnološkim materijalima i metodama rada pridonositi razvijanju kreativnosti, vještina i sposobnosti kod učenika</w:t>
            </w:r>
          </w:p>
          <w:p w14:paraId="71691FB3" w14:textId="77777777" w:rsidR="002271D0" w:rsidRPr="00DA053C" w:rsidRDefault="002271D0" w:rsidP="00BF4728">
            <w:pPr>
              <w:rPr>
                <w:color w:val="000000"/>
              </w:rPr>
            </w:pPr>
            <w:r w:rsidRPr="00DA053C">
              <w:rPr>
                <w:color w:val="000000"/>
              </w:rPr>
              <w:t>•</w:t>
            </w:r>
            <w:r w:rsidRPr="00DA053C">
              <w:rPr>
                <w:color w:val="000000"/>
              </w:rPr>
              <w:tab/>
              <w:t xml:space="preserve">stjecanje znanja, vještina i sposobnosti učenika u području domaćinstava i kulinarstva (krojenje, šivanje, pletenje, kuhanje, pečenje...), prirodne kozmetike te obrade i održavanja vrta </w:t>
            </w:r>
          </w:p>
          <w:p w14:paraId="68F1F7CE" w14:textId="77777777" w:rsidR="002271D0" w:rsidRPr="00DA053C" w:rsidRDefault="002271D0" w:rsidP="00BF4728">
            <w:pPr>
              <w:rPr>
                <w:color w:val="000000"/>
              </w:rPr>
            </w:pPr>
            <w:r w:rsidRPr="00DA053C">
              <w:rPr>
                <w:color w:val="000000"/>
              </w:rPr>
              <w:lastRenderedPageBreak/>
              <w:t>•</w:t>
            </w:r>
            <w:r w:rsidRPr="00DA053C">
              <w:rPr>
                <w:color w:val="000000"/>
              </w:rPr>
              <w:tab/>
              <w:t xml:space="preserve">razvoj estetske osjetljivosti, samo-pouzdanja, samo kritičnosti i vrednovanje sadržaja i ideja </w:t>
            </w:r>
          </w:p>
          <w:p w14:paraId="25BC9BB0" w14:textId="77777777" w:rsidR="002271D0" w:rsidRDefault="002271D0" w:rsidP="00BF4728">
            <w:pPr>
              <w:rPr>
                <w:color w:val="000000"/>
              </w:rPr>
            </w:pPr>
            <w:r w:rsidRPr="00DA053C">
              <w:rPr>
                <w:color w:val="000000"/>
              </w:rPr>
              <w:t>•</w:t>
            </w:r>
            <w:r w:rsidRPr="00DA053C">
              <w:rPr>
                <w:color w:val="000000"/>
              </w:rPr>
              <w:tab/>
              <w:t>razvijati ljubav prema prirodi i vrijednostima koje je čovjek stvorio radom te svijest o nužnosti očuvanje okoliša te kulturne i umjetničke (nacionalne i svjetske) baštine</w:t>
            </w:r>
          </w:p>
          <w:p w14:paraId="4FAD8075" w14:textId="77777777" w:rsidR="002271D0" w:rsidRPr="00DC7ABA" w:rsidRDefault="002271D0" w:rsidP="00BF4728">
            <w:pPr>
              <w:rPr>
                <w:color w:val="000000"/>
              </w:rPr>
            </w:pPr>
          </w:p>
        </w:tc>
      </w:tr>
      <w:tr w:rsidR="002271D0" w:rsidRPr="00DC7ABA" w14:paraId="384AC289" w14:textId="77777777" w:rsidTr="00BF4728">
        <w:tc>
          <w:tcPr>
            <w:tcW w:w="2880" w:type="dxa"/>
            <w:tcBorders>
              <w:left w:val="nil"/>
              <w:bottom w:val="nil"/>
              <w:right w:val="nil"/>
            </w:tcBorders>
            <w:shd w:val="clear" w:color="auto" w:fill="FFFFFF"/>
          </w:tcPr>
          <w:p w14:paraId="2200F242" w14:textId="77777777" w:rsidR="002271D0" w:rsidRPr="00DC7ABA" w:rsidRDefault="002271D0" w:rsidP="00BF4728">
            <w:pPr>
              <w:rPr>
                <w:b/>
                <w:bCs/>
                <w:color w:val="000000"/>
              </w:rPr>
            </w:pPr>
            <w:r w:rsidRPr="00DC7ABA">
              <w:rPr>
                <w:bCs/>
                <w:color w:val="000000"/>
              </w:rPr>
              <w:lastRenderedPageBreak/>
              <w:t xml:space="preserve">Troškovnik </w:t>
            </w:r>
          </w:p>
          <w:p w14:paraId="195A98FC"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43ABA834" w14:textId="77777777" w:rsidR="002271D0" w:rsidRDefault="002271D0" w:rsidP="00BF4728">
            <w:pPr>
              <w:rPr>
                <w:color w:val="000000"/>
              </w:rPr>
            </w:pPr>
            <w:r w:rsidRPr="00DA053C">
              <w:rPr>
                <w:color w:val="000000"/>
              </w:rPr>
              <w:t>troškovnik ovisi o potrebama sadržaja rada tijekom cijele školske godine (različite vrste papira,  različita vrsta ljepila (UHU; drvofix), olovke,  pastele, tempere u boji, kistovi, valjci, sprej u boji, kolaž papir, teglice, pribadače, spajalice, igle, konci za vezenje, najlonske vreće za smeće, srebrna žica za nakit, žica, glina, zaštita za klupu), osnovne namirnice za prehrambene i kozmetičke proizvode, alat za vrt</w:t>
            </w:r>
          </w:p>
          <w:p w14:paraId="2B60B69F" w14:textId="77777777" w:rsidR="002271D0" w:rsidRPr="00DC7ABA" w:rsidRDefault="002271D0" w:rsidP="00BF4728">
            <w:pPr>
              <w:rPr>
                <w:color w:val="000000"/>
              </w:rPr>
            </w:pPr>
          </w:p>
        </w:tc>
      </w:tr>
      <w:tr w:rsidR="002271D0" w:rsidRPr="00DC7ABA" w14:paraId="0B075F39" w14:textId="77777777" w:rsidTr="00BF4728">
        <w:tc>
          <w:tcPr>
            <w:tcW w:w="2880" w:type="dxa"/>
            <w:tcBorders>
              <w:left w:val="nil"/>
              <w:bottom w:val="nil"/>
              <w:right w:val="nil"/>
            </w:tcBorders>
            <w:shd w:val="clear" w:color="auto" w:fill="FFFFFF"/>
          </w:tcPr>
          <w:p w14:paraId="2715D444" w14:textId="77777777" w:rsidR="002271D0" w:rsidRPr="00DC7ABA" w:rsidRDefault="002271D0" w:rsidP="00BF4728">
            <w:pPr>
              <w:rPr>
                <w:b/>
                <w:bCs/>
                <w:color w:val="000000"/>
              </w:rPr>
            </w:pPr>
            <w:r w:rsidRPr="00DC7ABA">
              <w:rPr>
                <w:bCs/>
                <w:color w:val="000000"/>
              </w:rPr>
              <w:t xml:space="preserve">Način vrednovanja </w:t>
            </w:r>
          </w:p>
          <w:p w14:paraId="0B7D0E05" w14:textId="77777777" w:rsidR="002271D0" w:rsidRPr="00DC7ABA" w:rsidRDefault="002271D0" w:rsidP="00BF4728">
            <w:pPr>
              <w:rPr>
                <w:b/>
                <w:bCs/>
                <w:color w:val="000000"/>
              </w:rPr>
            </w:pPr>
          </w:p>
        </w:tc>
        <w:tc>
          <w:tcPr>
            <w:tcW w:w="6660" w:type="dxa"/>
            <w:tcBorders>
              <w:left w:val="nil"/>
              <w:bottom w:val="nil"/>
              <w:right w:val="nil"/>
            </w:tcBorders>
            <w:shd w:val="clear" w:color="auto" w:fill="E5DFEC"/>
          </w:tcPr>
          <w:p w14:paraId="578F9D12" w14:textId="77777777" w:rsidR="002271D0" w:rsidRPr="00DA053C" w:rsidRDefault="002271D0" w:rsidP="00BF4728">
            <w:pPr>
              <w:rPr>
                <w:color w:val="000000"/>
              </w:rPr>
            </w:pPr>
            <w:r w:rsidRPr="00DA053C">
              <w:rPr>
                <w:color w:val="000000"/>
              </w:rPr>
              <w:t>•</w:t>
            </w:r>
            <w:r w:rsidRPr="00DA053C">
              <w:rPr>
                <w:color w:val="000000"/>
              </w:rPr>
              <w:tab/>
              <w:t>postignuća, odnosno ostvareni rezultati  (ručno rađeni proizvodi ili (re)dizajnirani predmeti, prehrambeni i kozmetički proizvodi) vrednuju se ovisno o temi i uspješnosti uratka, uzrastu i aktivnosti učenika:</w:t>
            </w:r>
          </w:p>
          <w:p w14:paraId="3B89B1C7" w14:textId="77777777" w:rsidR="002271D0" w:rsidRPr="00DA053C" w:rsidRDefault="002271D0" w:rsidP="00BF4728">
            <w:pPr>
              <w:rPr>
                <w:color w:val="000000"/>
              </w:rPr>
            </w:pPr>
            <w:r w:rsidRPr="00DA053C">
              <w:rPr>
                <w:color w:val="000000"/>
              </w:rPr>
              <w:t>a)</w:t>
            </w:r>
            <w:r w:rsidRPr="00DA053C">
              <w:rPr>
                <w:color w:val="000000"/>
              </w:rPr>
              <w:tab/>
              <w:t>vrednovanje među učenicima i samovrednovanje</w:t>
            </w:r>
          </w:p>
          <w:p w14:paraId="2C75EAE6" w14:textId="77777777" w:rsidR="002271D0" w:rsidRPr="00DA053C" w:rsidRDefault="002271D0" w:rsidP="00BF4728">
            <w:pPr>
              <w:rPr>
                <w:color w:val="000000"/>
              </w:rPr>
            </w:pPr>
            <w:r w:rsidRPr="00DA053C">
              <w:rPr>
                <w:color w:val="000000"/>
              </w:rPr>
              <w:t>b)</w:t>
            </w:r>
            <w:r w:rsidRPr="00DA053C">
              <w:rPr>
                <w:color w:val="000000"/>
              </w:rPr>
              <w:tab/>
              <w:t xml:space="preserve">vrednovanje od strane voditelja sekcije </w:t>
            </w:r>
          </w:p>
          <w:p w14:paraId="42C13798" w14:textId="77777777" w:rsidR="002271D0" w:rsidRPr="00DA053C" w:rsidRDefault="002271D0" w:rsidP="00BF4728">
            <w:pPr>
              <w:rPr>
                <w:color w:val="000000"/>
              </w:rPr>
            </w:pPr>
            <w:r w:rsidRPr="00DA053C">
              <w:rPr>
                <w:color w:val="000000"/>
              </w:rPr>
              <w:t>c)</w:t>
            </w:r>
            <w:r w:rsidRPr="00DA053C">
              <w:rPr>
                <w:color w:val="000000"/>
              </w:rPr>
              <w:tab/>
              <w:t>vrednovanje uređenja od strane kolega, stručnih (vanjskih) suradnika i roditelja</w:t>
            </w:r>
          </w:p>
          <w:p w14:paraId="097EAB59" w14:textId="77777777" w:rsidR="002271D0" w:rsidRPr="00DA053C" w:rsidRDefault="002271D0" w:rsidP="00BF4728">
            <w:pPr>
              <w:rPr>
                <w:color w:val="000000"/>
              </w:rPr>
            </w:pPr>
            <w:r w:rsidRPr="00DA053C">
              <w:rPr>
                <w:color w:val="000000"/>
              </w:rPr>
              <w:t>d)</w:t>
            </w:r>
            <w:r w:rsidRPr="00DA053C">
              <w:rPr>
                <w:color w:val="000000"/>
              </w:rPr>
              <w:tab/>
              <w:t>vrednovanje financijske dobiti pojedine sekcije (ostvarene prodajom proizvoda)</w:t>
            </w:r>
          </w:p>
          <w:p w14:paraId="5B8022BD" w14:textId="77777777" w:rsidR="002271D0" w:rsidRPr="00DA053C" w:rsidRDefault="002271D0" w:rsidP="00BF4728">
            <w:pPr>
              <w:rPr>
                <w:color w:val="000000"/>
              </w:rPr>
            </w:pPr>
            <w:r w:rsidRPr="00DA053C">
              <w:rPr>
                <w:color w:val="000000"/>
              </w:rPr>
              <w:t>•</w:t>
            </w:r>
            <w:r w:rsidRPr="00DA053C">
              <w:rPr>
                <w:color w:val="000000"/>
              </w:rPr>
              <w:tab/>
              <w:t>vrednuje se sustavom bodovanja pohvalom, nagradom i/ili izlaganjem u prostoru:</w:t>
            </w:r>
          </w:p>
          <w:p w14:paraId="5DC18958" w14:textId="77777777" w:rsidR="002271D0" w:rsidRPr="00DA053C" w:rsidRDefault="002271D0" w:rsidP="00BF4728">
            <w:pPr>
              <w:rPr>
                <w:color w:val="000000"/>
              </w:rPr>
            </w:pPr>
            <w:proofErr w:type="gramStart"/>
            <w:r w:rsidRPr="00DA053C">
              <w:rPr>
                <w:color w:val="000000"/>
              </w:rPr>
              <w:t>škola</w:t>
            </w:r>
            <w:proofErr w:type="gramEnd"/>
            <w:r w:rsidRPr="00DA053C">
              <w:rPr>
                <w:color w:val="000000"/>
              </w:rPr>
              <w:t>, sajmova, zadrugarskim smotrama ili u drugim javnim institucijama kao što su centri za kulturu, udruge, knjižnice, muzeji, galerije i sl.)</w:t>
            </w:r>
          </w:p>
          <w:p w14:paraId="64BEE941" w14:textId="77777777" w:rsidR="002271D0" w:rsidRPr="00DC7ABA" w:rsidRDefault="002271D0" w:rsidP="00BF4728">
            <w:pPr>
              <w:rPr>
                <w:color w:val="000000"/>
              </w:rPr>
            </w:pPr>
          </w:p>
        </w:tc>
      </w:tr>
      <w:tr w:rsidR="002271D0" w:rsidRPr="00DC7ABA" w14:paraId="349A7BC6" w14:textId="77777777" w:rsidTr="00BF4728">
        <w:tc>
          <w:tcPr>
            <w:tcW w:w="2880" w:type="dxa"/>
            <w:tcBorders>
              <w:left w:val="nil"/>
              <w:right w:val="nil"/>
            </w:tcBorders>
            <w:shd w:val="clear" w:color="auto" w:fill="FFFFFF"/>
          </w:tcPr>
          <w:p w14:paraId="34DCC3CE" w14:textId="77777777" w:rsidR="002271D0" w:rsidRPr="00DC7ABA" w:rsidRDefault="002271D0" w:rsidP="00BF4728">
            <w:pPr>
              <w:rPr>
                <w:b/>
                <w:bCs/>
                <w:color w:val="000000"/>
              </w:rPr>
            </w:pPr>
            <w:r w:rsidRPr="00DC7ABA">
              <w:rPr>
                <w:bCs/>
                <w:color w:val="000000"/>
              </w:rPr>
              <w:t xml:space="preserve">Način korištenja rezultata vrednovanja </w:t>
            </w:r>
          </w:p>
        </w:tc>
        <w:tc>
          <w:tcPr>
            <w:tcW w:w="6660" w:type="dxa"/>
            <w:tcBorders>
              <w:left w:val="nil"/>
              <w:right w:val="nil"/>
            </w:tcBorders>
            <w:shd w:val="clear" w:color="auto" w:fill="E5DFEC"/>
          </w:tcPr>
          <w:p w14:paraId="727967F2" w14:textId="77777777" w:rsidR="002271D0" w:rsidRPr="00471582" w:rsidRDefault="002271D0" w:rsidP="00BF4728">
            <w:pPr>
              <w:rPr>
                <w:color w:val="000000"/>
              </w:rPr>
            </w:pPr>
            <w:r w:rsidRPr="00471582">
              <w:rPr>
                <w:color w:val="000000"/>
              </w:rPr>
              <w:t>•</w:t>
            </w:r>
            <w:r w:rsidRPr="00471582">
              <w:rPr>
                <w:color w:val="000000"/>
              </w:rPr>
              <w:tab/>
            </w:r>
            <w:proofErr w:type="gramStart"/>
            <w:r w:rsidRPr="00471582">
              <w:rPr>
                <w:color w:val="000000"/>
              </w:rPr>
              <w:t>školske</w:t>
            </w:r>
            <w:proofErr w:type="gramEnd"/>
            <w:r w:rsidRPr="00471582">
              <w:rPr>
                <w:color w:val="000000"/>
              </w:rPr>
              <w:t xml:space="preserve"> izložbe, sajmovi -  2022./2023.</w:t>
            </w:r>
          </w:p>
          <w:p w14:paraId="3695B09E" w14:textId="77777777" w:rsidR="002271D0" w:rsidRPr="00471582" w:rsidRDefault="002271D0" w:rsidP="00BF4728">
            <w:pPr>
              <w:rPr>
                <w:color w:val="000000"/>
              </w:rPr>
            </w:pPr>
            <w:r w:rsidRPr="00471582">
              <w:rPr>
                <w:color w:val="000000"/>
              </w:rPr>
              <w:t>•</w:t>
            </w:r>
            <w:r w:rsidRPr="00471582">
              <w:rPr>
                <w:color w:val="000000"/>
              </w:rPr>
              <w:tab/>
              <w:t>foto i/ili video zapisi</w:t>
            </w:r>
          </w:p>
          <w:p w14:paraId="27A5610F" w14:textId="77777777" w:rsidR="002271D0" w:rsidRPr="00471582" w:rsidRDefault="002271D0" w:rsidP="00BF4728">
            <w:pPr>
              <w:rPr>
                <w:color w:val="000000"/>
              </w:rPr>
            </w:pPr>
            <w:r w:rsidRPr="00471582">
              <w:rPr>
                <w:color w:val="000000"/>
              </w:rPr>
              <w:t>•</w:t>
            </w:r>
            <w:r w:rsidRPr="00471582">
              <w:rPr>
                <w:color w:val="000000"/>
              </w:rPr>
              <w:tab/>
              <w:t xml:space="preserve">sudjelovanje pojedinca ili skupine na različitim izložbama, radionicama, natjecanjima, u projektima </w:t>
            </w:r>
          </w:p>
          <w:p w14:paraId="0E89571E" w14:textId="77777777" w:rsidR="002271D0" w:rsidRPr="00471582" w:rsidRDefault="002271D0" w:rsidP="00BF4728">
            <w:pPr>
              <w:rPr>
                <w:color w:val="000000"/>
              </w:rPr>
            </w:pPr>
            <w:r w:rsidRPr="00471582">
              <w:rPr>
                <w:color w:val="000000"/>
              </w:rPr>
              <w:t>•</w:t>
            </w:r>
            <w:r w:rsidRPr="00471582">
              <w:rPr>
                <w:color w:val="000000"/>
              </w:rPr>
              <w:tab/>
              <w:t>sudjelovanja i izlaganja na sajmovima (Božićni, eko sajam, sajam znanosti...),  zadrugarskim smotrama – 2022/23</w:t>
            </w:r>
          </w:p>
          <w:p w14:paraId="45DFC522" w14:textId="77777777" w:rsidR="002271D0" w:rsidRPr="00DC7ABA" w:rsidRDefault="002271D0" w:rsidP="00BF4728">
            <w:pPr>
              <w:rPr>
                <w:color w:val="000000"/>
              </w:rPr>
            </w:pPr>
          </w:p>
        </w:tc>
      </w:tr>
    </w:tbl>
    <w:p w14:paraId="44E7EBCF" w14:textId="379B2E07" w:rsidR="002271D0" w:rsidRDefault="002271D0">
      <w:pPr>
        <w:spacing w:after="160" w:line="259" w:lineRule="auto"/>
        <w:rPr>
          <w:color w:val="FF0000"/>
          <w:sz w:val="96"/>
          <w:szCs w:val="24"/>
          <w:lang w:val="hr-HR"/>
        </w:rPr>
      </w:pPr>
      <w:r>
        <w:rPr>
          <w:color w:val="FF0000"/>
          <w:sz w:val="96"/>
          <w:szCs w:val="24"/>
          <w:lang w:val="hr-HR"/>
        </w:rPr>
        <w:br w:type="page"/>
      </w:r>
    </w:p>
    <w:p w14:paraId="57419EC7" w14:textId="77777777" w:rsidR="00DE199F" w:rsidRPr="00E216CD" w:rsidRDefault="00DE199F" w:rsidP="007E6575">
      <w:pPr>
        <w:spacing w:line="276" w:lineRule="auto"/>
        <w:rPr>
          <w:color w:val="FF0000"/>
          <w:sz w:val="96"/>
          <w:szCs w:val="24"/>
          <w:lang w:val="hr-HR"/>
        </w:rPr>
      </w:pPr>
    </w:p>
    <w:p w14:paraId="104E3786" w14:textId="77777777" w:rsidR="00DB063C" w:rsidRPr="003854A7" w:rsidRDefault="00DB063C" w:rsidP="00771E36">
      <w:pPr>
        <w:pStyle w:val="Naslov1"/>
        <w:rPr>
          <w:rFonts w:ascii="Times New Roman" w:hAnsi="Times New Roman"/>
          <w:color w:val="000000" w:themeColor="text1"/>
          <w:sz w:val="96"/>
          <w:szCs w:val="96"/>
        </w:rPr>
      </w:pPr>
      <w:bookmarkStart w:id="87" w:name="_Toc514059976"/>
      <w:bookmarkStart w:id="88" w:name="_Toc116049382"/>
      <w:r w:rsidRPr="003854A7">
        <w:rPr>
          <w:rFonts w:ascii="Times New Roman" w:hAnsi="Times New Roman"/>
          <w:color w:val="000000" w:themeColor="text1"/>
          <w:sz w:val="96"/>
          <w:szCs w:val="96"/>
        </w:rPr>
        <w:t>IZVANUČIONIČKA NASTAVA</w:t>
      </w:r>
      <w:bookmarkEnd w:id="87"/>
      <w:bookmarkEnd w:id="88"/>
    </w:p>
    <w:p w14:paraId="23B4C28F" w14:textId="77777777" w:rsidR="00D971E6" w:rsidRPr="00E216CD" w:rsidRDefault="00D971E6">
      <w:pPr>
        <w:spacing w:after="160" w:line="259" w:lineRule="auto"/>
        <w:rPr>
          <w:color w:val="FF0000"/>
          <w:sz w:val="96"/>
          <w:szCs w:val="24"/>
          <w:lang w:val="hr-HR"/>
        </w:rPr>
      </w:pPr>
      <w:r w:rsidRPr="00E216CD">
        <w:rPr>
          <w:color w:val="FF0000"/>
          <w:sz w:val="96"/>
          <w:szCs w:val="24"/>
          <w:lang w:val="hr-HR"/>
        </w:rPr>
        <w:br w:type="page"/>
      </w:r>
    </w:p>
    <w:p w14:paraId="6898A83C" w14:textId="77777777" w:rsidR="001C7FFA" w:rsidRPr="00E216CD" w:rsidRDefault="001C7FFA" w:rsidP="001C7FFA">
      <w:pPr>
        <w:rPr>
          <w:color w:val="FF0000"/>
        </w:rPr>
      </w:pPr>
    </w:p>
    <w:p w14:paraId="437B0028" w14:textId="77777777" w:rsidR="004218B7" w:rsidRPr="00E216CD" w:rsidRDefault="004218B7" w:rsidP="001C7FFA">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14445F" w:rsidRPr="0014445F" w14:paraId="722C95EA" w14:textId="77777777" w:rsidTr="001C7FFA">
        <w:tc>
          <w:tcPr>
            <w:tcW w:w="2880" w:type="dxa"/>
            <w:tcBorders>
              <w:top w:val="nil"/>
              <w:left w:val="nil"/>
              <w:bottom w:val="nil"/>
              <w:right w:val="nil"/>
            </w:tcBorders>
            <w:shd w:val="clear" w:color="auto" w:fill="FFFFFF"/>
          </w:tcPr>
          <w:p w14:paraId="60C1C9C2"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Naziv </w:t>
            </w:r>
          </w:p>
          <w:p w14:paraId="0565FF68" w14:textId="77777777" w:rsidR="0048731B" w:rsidRPr="0014445F" w:rsidRDefault="0048731B" w:rsidP="0048731B">
            <w:pPr>
              <w:rPr>
                <w:b/>
                <w:bCs/>
                <w:color w:val="000000" w:themeColor="text1"/>
                <w:sz w:val="24"/>
                <w:szCs w:val="24"/>
              </w:rPr>
            </w:pPr>
          </w:p>
        </w:tc>
        <w:tc>
          <w:tcPr>
            <w:tcW w:w="6660" w:type="dxa"/>
            <w:tcBorders>
              <w:top w:val="nil"/>
              <w:left w:val="nil"/>
              <w:bottom w:val="nil"/>
              <w:right w:val="nil"/>
            </w:tcBorders>
            <w:shd w:val="clear" w:color="auto" w:fill="F2EFF6"/>
          </w:tcPr>
          <w:p w14:paraId="3503E9C9" w14:textId="77777777" w:rsidR="0048731B" w:rsidRPr="0014445F" w:rsidRDefault="0048731B" w:rsidP="0048731B">
            <w:pPr>
              <w:pStyle w:val="Naslov3"/>
              <w:rPr>
                <w:rFonts w:ascii="Times New Roman" w:hAnsi="Times New Roman" w:cs="Times New Roman"/>
                <w:b/>
                <w:bCs/>
                <w:color w:val="000000" w:themeColor="text1"/>
              </w:rPr>
            </w:pPr>
            <w:bookmarkStart w:id="89" w:name="_Toc116049383"/>
            <w:r w:rsidRPr="0014445F">
              <w:rPr>
                <w:rFonts w:ascii="Times New Roman" w:hAnsi="Times New Roman" w:cs="Times New Roman"/>
                <w:b/>
                <w:color w:val="000000" w:themeColor="text1"/>
              </w:rPr>
              <w:t>POSJET KAZALIŠTIMA I KONCERTNIM DVORANAMA</w:t>
            </w:r>
            <w:bookmarkEnd w:id="89"/>
          </w:p>
        </w:tc>
      </w:tr>
      <w:tr w:rsidR="0014445F" w:rsidRPr="0014445F" w14:paraId="552B8631" w14:textId="77777777" w:rsidTr="001C7FFA">
        <w:tc>
          <w:tcPr>
            <w:tcW w:w="2880" w:type="dxa"/>
            <w:tcBorders>
              <w:left w:val="nil"/>
              <w:bottom w:val="nil"/>
              <w:right w:val="nil"/>
            </w:tcBorders>
            <w:shd w:val="clear" w:color="auto" w:fill="FFFFFF"/>
          </w:tcPr>
          <w:p w14:paraId="3380204E" w14:textId="77777777" w:rsidR="0048731B" w:rsidRPr="0014445F" w:rsidRDefault="0048731B" w:rsidP="0048731B">
            <w:pPr>
              <w:rPr>
                <w:b/>
                <w:bCs/>
                <w:color w:val="000000" w:themeColor="text1"/>
                <w:sz w:val="24"/>
                <w:szCs w:val="24"/>
              </w:rPr>
            </w:pPr>
            <w:r w:rsidRPr="0014445F">
              <w:rPr>
                <w:bCs/>
                <w:color w:val="000000" w:themeColor="text1"/>
                <w:sz w:val="24"/>
                <w:szCs w:val="24"/>
              </w:rPr>
              <w:t>Voditelj/i</w:t>
            </w:r>
          </w:p>
          <w:p w14:paraId="55641232" w14:textId="77777777" w:rsidR="0048731B" w:rsidRPr="0014445F" w:rsidRDefault="0048731B" w:rsidP="0048731B">
            <w:pPr>
              <w:rPr>
                <w:b/>
                <w:bCs/>
                <w:color w:val="000000" w:themeColor="text1"/>
                <w:sz w:val="24"/>
                <w:szCs w:val="24"/>
              </w:rPr>
            </w:pPr>
          </w:p>
        </w:tc>
        <w:tc>
          <w:tcPr>
            <w:tcW w:w="6660" w:type="dxa"/>
            <w:tcBorders>
              <w:left w:val="nil"/>
              <w:bottom w:val="nil"/>
              <w:right w:val="nil"/>
            </w:tcBorders>
            <w:shd w:val="clear" w:color="auto" w:fill="E5DFEC"/>
          </w:tcPr>
          <w:p w14:paraId="7B1AFB67" w14:textId="77777777" w:rsidR="0048731B" w:rsidRPr="0014445F" w:rsidRDefault="0048731B" w:rsidP="0048731B">
            <w:pPr>
              <w:rPr>
                <w:color w:val="000000" w:themeColor="text1"/>
                <w:sz w:val="24"/>
                <w:szCs w:val="24"/>
              </w:rPr>
            </w:pPr>
            <w:r w:rsidRPr="0014445F">
              <w:rPr>
                <w:color w:val="000000" w:themeColor="text1"/>
                <w:sz w:val="24"/>
                <w:szCs w:val="24"/>
              </w:rPr>
              <w:t>Agneza Ivančić i učitelji  razredne i predmetne nastave</w:t>
            </w:r>
          </w:p>
        </w:tc>
      </w:tr>
      <w:tr w:rsidR="0014445F" w:rsidRPr="0014445F" w14:paraId="7307F461" w14:textId="77777777" w:rsidTr="001C7FFA">
        <w:tc>
          <w:tcPr>
            <w:tcW w:w="2880" w:type="dxa"/>
            <w:tcBorders>
              <w:left w:val="nil"/>
              <w:bottom w:val="nil"/>
              <w:right w:val="nil"/>
            </w:tcBorders>
            <w:shd w:val="clear" w:color="auto" w:fill="FFFFFF"/>
          </w:tcPr>
          <w:p w14:paraId="54FC5065" w14:textId="77777777" w:rsidR="0048731B" w:rsidRPr="0014445F" w:rsidRDefault="0048731B" w:rsidP="0048731B">
            <w:pPr>
              <w:rPr>
                <w:b/>
                <w:bCs/>
                <w:color w:val="000000" w:themeColor="text1"/>
                <w:sz w:val="24"/>
                <w:szCs w:val="24"/>
              </w:rPr>
            </w:pPr>
            <w:r w:rsidRPr="0014445F">
              <w:rPr>
                <w:bCs/>
                <w:color w:val="000000" w:themeColor="text1"/>
                <w:sz w:val="24"/>
                <w:szCs w:val="24"/>
              </w:rPr>
              <w:t>Planirani broj sati godišnje</w:t>
            </w:r>
          </w:p>
        </w:tc>
        <w:tc>
          <w:tcPr>
            <w:tcW w:w="6660" w:type="dxa"/>
            <w:tcBorders>
              <w:left w:val="nil"/>
              <w:bottom w:val="nil"/>
              <w:right w:val="nil"/>
            </w:tcBorders>
            <w:shd w:val="clear" w:color="auto" w:fill="E5DFEC"/>
          </w:tcPr>
          <w:p w14:paraId="6EA52362" w14:textId="77777777" w:rsidR="0048731B" w:rsidRPr="0014445F" w:rsidRDefault="0048731B" w:rsidP="0048731B">
            <w:pPr>
              <w:rPr>
                <w:color w:val="000000" w:themeColor="text1"/>
                <w:sz w:val="24"/>
                <w:szCs w:val="24"/>
              </w:rPr>
            </w:pPr>
            <w:r w:rsidRPr="0014445F">
              <w:rPr>
                <w:color w:val="000000" w:themeColor="text1"/>
                <w:sz w:val="24"/>
                <w:szCs w:val="24"/>
              </w:rPr>
              <w:t>10</w:t>
            </w:r>
          </w:p>
          <w:p w14:paraId="504B47A2" w14:textId="77777777" w:rsidR="0048731B" w:rsidRPr="0014445F" w:rsidRDefault="0048731B" w:rsidP="0048731B">
            <w:pPr>
              <w:rPr>
                <w:color w:val="000000" w:themeColor="text1"/>
                <w:sz w:val="24"/>
                <w:szCs w:val="24"/>
              </w:rPr>
            </w:pPr>
          </w:p>
        </w:tc>
      </w:tr>
      <w:tr w:rsidR="0014445F" w:rsidRPr="0014445F" w14:paraId="2504156C" w14:textId="77777777" w:rsidTr="001C7FFA">
        <w:tc>
          <w:tcPr>
            <w:tcW w:w="2880" w:type="dxa"/>
            <w:tcBorders>
              <w:left w:val="nil"/>
              <w:bottom w:val="nil"/>
              <w:right w:val="nil"/>
            </w:tcBorders>
            <w:shd w:val="clear" w:color="auto" w:fill="FFFFFF"/>
          </w:tcPr>
          <w:p w14:paraId="133727F9"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Ciljevi </w:t>
            </w:r>
          </w:p>
          <w:p w14:paraId="46054350" w14:textId="77777777" w:rsidR="0048731B" w:rsidRPr="0014445F" w:rsidRDefault="0048731B" w:rsidP="0048731B">
            <w:pPr>
              <w:rPr>
                <w:b/>
                <w:bCs/>
                <w:color w:val="000000" w:themeColor="text1"/>
                <w:sz w:val="24"/>
                <w:szCs w:val="24"/>
              </w:rPr>
            </w:pPr>
          </w:p>
        </w:tc>
        <w:tc>
          <w:tcPr>
            <w:tcW w:w="6660" w:type="dxa"/>
            <w:tcBorders>
              <w:left w:val="nil"/>
              <w:bottom w:val="nil"/>
              <w:right w:val="nil"/>
            </w:tcBorders>
            <w:shd w:val="clear" w:color="auto" w:fill="E5DFEC"/>
          </w:tcPr>
          <w:p w14:paraId="52F43552" w14:textId="77777777" w:rsidR="0048731B" w:rsidRPr="0014445F" w:rsidRDefault="0048731B" w:rsidP="0048731B">
            <w:pPr>
              <w:rPr>
                <w:color w:val="000000" w:themeColor="text1"/>
                <w:sz w:val="24"/>
                <w:szCs w:val="24"/>
              </w:rPr>
            </w:pPr>
            <w:r w:rsidRPr="0014445F">
              <w:rPr>
                <w:color w:val="000000" w:themeColor="text1"/>
                <w:sz w:val="24"/>
                <w:szCs w:val="24"/>
              </w:rPr>
              <w:t>Razvijanje kulture ponašanja u kazalištu i usvajanje vrednota dramske i glazbene umjetnosti</w:t>
            </w:r>
          </w:p>
          <w:p w14:paraId="7DAE5BC8" w14:textId="77777777" w:rsidR="0048731B" w:rsidRPr="0014445F" w:rsidRDefault="0048731B" w:rsidP="0048731B">
            <w:pPr>
              <w:rPr>
                <w:color w:val="000000" w:themeColor="text1"/>
                <w:sz w:val="24"/>
                <w:szCs w:val="24"/>
              </w:rPr>
            </w:pPr>
          </w:p>
        </w:tc>
      </w:tr>
      <w:tr w:rsidR="0014445F" w:rsidRPr="0014445F" w14:paraId="31008319" w14:textId="77777777" w:rsidTr="001C7FFA">
        <w:tc>
          <w:tcPr>
            <w:tcW w:w="2880" w:type="dxa"/>
            <w:tcBorders>
              <w:left w:val="nil"/>
              <w:bottom w:val="nil"/>
              <w:right w:val="nil"/>
            </w:tcBorders>
            <w:shd w:val="clear" w:color="auto" w:fill="FFFFFF"/>
          </w:tcPr>
          <w:p w14:paraId="28B69D30"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00B902D3" w14:textId="77777777" w:rsidR="0048731B" w:rsidRPr="0014445F" w:rsidRDefault="0048731B" w:rsidP="0048731B">
            <w:pPr>
              <w:rPr>
                <w:color w:val="000000" w:themeColor="text1"/>
                <w:sz w:val="24"/>
                <w:szCs w:val="24"/>
              </w:rPr>
            </w:pPr>
            <w:r w:rsidRPr="0014445F">
              <w:rPr>
                <w:color w:val="000000" w:themeColor="text1"/>
                <w:sz w:val="24"/>
                <w:szCs w:val="24"/>
              </w:rPr>
              <w:t>Posjet  kazalištu ili koncertnoj dvorani</w:t>
            </w:r>
          </w:p>
          <w:p w14:paraId="54ADF799" w14:textId="77777777" w:rsidR="0048731B" w:rsidRPr="0014445F" w:rsidRDefault="0048731B" w:rsidP="0048731B">
            <w:pPr>
              <w:rPr>
                <w:color w:val="000000" w:themeColor="text1"/>
                <w:sz w:val="24"/>
                <w:szCs w:val="24"/>
              </w:rPr>
            </w:pPr>
          </w:p>
        </w:tc>
      </w:tr>
      <w:tr w:rsidR="0014445F" w:rsidRPr="0014445F" w14:paraId="2DFE9E29" w14:textId="77777777" w:rsidTr="001C7FFA">
        <w:tc>
          <w:tcPr>
            <w:tcW w:w="2880" w:type="dxa"/>
            <w:tcBorders>
              <w:left w:val="nil"/>
              <w:bottom w:val="nil"/>
              <w:right w:val="nil"/>
            </w:tcBorders>
            <w:shd w:val="clear" w:color="auto" w:fill="FFFFFF"/>
          </w:tcPr>
          <w:p w14:paraId="7BB22534"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Vremenski okvir </w:t>
            </w:r>
          </w:p>
          <w:p w14:paraId="7C4A34E5" w14:textId="77777777" w:rsidR="0048731B" w:rsidRPr="0014445F" w:rsidRDefault="0048731B" w:rsidP="0048731B">
            <w:pPr>
              <w:rPr>
                <w:b/>
                <w:bCs/>
                <w:color w:val="000000" w:themeColor="text1"/>
                <w:sz w:val="24"/>
                <w:szCs w:val="24"/>
              </w:rPr>
            </w:pPr>
          </w:p>
        </w:tc>
        <w:tc>
          <w:tcPr>
            <w:tcW w:w="6660" w:type="dxa"/>
            <w:tcBorders>
              <w:left w:val="nil"/>
              <w:bottom w:val="nil"/>
              <w:right w:val="nil"/>
            </w:tcBorders>
            <w:shd w:val="clear" w:color="auto" w:fill="E5DFEC"/>
          </w:tcPr>
          <w:p w14:paraId="45DC42E1" w14:textId="77777777" w:rsidR="0048731B" w:rsidRPr="0014445F" w:rsidRDefault="0048731B" w:rsidP="0048731B">
            <w:pPr>
              <w:rPr>
                <w:rFonts w:cs="Courier New"/>
                <w:color w:val="000000" w:themeColor="text1"/>
                <w:sz w:val="24"/>
                <w:szCs w:val="24"/>
              </w:rPr>
            </w:pPr>
            <w:r w:rsidRPr="0014445F">
              <w:rPr>
                <w:rFonts w:cs="Courier New"/>
                <w:color w:val="000000" w:themeColor="text1"/>
                <w:sz w:val="24"/>
                <w:szCs w:val="24"/>
              </w:rPr>
              <w:t>Tijekom školske godine</w:t>
            </w:r>
          </w:p>
        </w:tc>
      </w:tr>
      <w:tr w:rsidR="0014445F" w:rsidRPr="0014445F" w14:paraId="762CADD1" w14:textId="77777777" w:rsidTr="001C7FFA">
        <w:tc>
          <w:tcPr>
            <w:tcW w:w="2880" w:type="dxa"/>
            <w:tcBorders>
              <w:left w:val="nil"/>
              <w:bottom w:val="nil"/>
              <w:right w:val="nil"/>
            </w:tcBorders>
            <w:shd w:val="clear" w:color="auto" w:fill="FFFFFF"/>
          </w:tcPr>
          <w:p w14:paraId="1C065E5E" w14:textId="77777777" w:rsidR="0048731B" w:rsidRPr="0014445F" w:rsidRDefault="0048731B" w:rsidP="0048731B">
            <w:pPr>
              <w:rPr>
                <w:b/>
                <w:bCs/>
                <w:color w:val="000000" w:themeColor="text1"/>
                <w:sz w:val="24"/>
                <w:szCs w:val="24"/>
              </w:rPr>
            </w:pPr>
            <w:r w:rsidRPr="0014445F">
              <w:rPr>
                <w:bCs/>
                <w:color w:val="000000" w:themeColor="text1"/>
                <w:sz w:val="24"/>
                <w:szCs w:val="24"/>
              </w:rPr>
              <w:t>Namjena</w:t>
            </w:r>
          </w:p>
          <w:p w14:paraId="3B5EFCF6" w14:textId="77777777" w:rsidR="0048731B" w:rsidRPr="0014445F" w:rsidRDefault="0048731B" w:rsidP="0048731B">
            <w:pPr>
              <w:rPr>
                <w:b/>
                <w:bCs/>
                <w:color w:val="000000" w:themeColor="text1"/>
                <w:sz w:val="24"/>
                <w:szCs w:val="24"/>
              </w:rPr>
            </w:pPr>
          </w:p>
        </w:tc>
        <w:tc>
          <w:tcPr>
            <w:tcW w:w="6660" w:type="dxa"/>
            <w:tcBorders>
              <w:left w:val="nil"/>
              <w:bottom w:val="nil"/>
              <w:right w:val="nil"/>
            </w:tcBorders>
            <w:shd w:val="clear" w:color="auto" w:fill="E5DFEC"/>
          </w:tcPr>
          <w:p w14:paraId="461B47C7" w14:textId="77777777" w:rsidR="0048731B" w:rsidRPr="0014445F" w:rsidRDefault="0048731B" w:rsidP="0048731B">
            <w:pPr>
              <w:rPr>
                <w:color w:val="000000" w:themeColor="text1"/>
                <w:sz w:val="24"/>
                <w:szCs w:val="24"/>
              </w:rPr>
            </w:pPr>
            <w:r w:rsidRPr="0014445F">
              <w:rPr>
                <w:color w:val="000000" w:themeColor="text1"/>
                <w:sz w:val="24"/>
                <w:szCs w:val="24"/>
              </w:rPr>
              <w:t>Razvijanje navike posjeta kazalištu i njegovanje pravila ponašanja u takvim sredinama, razvijanje ljubavi prema glazbi</w:t>
            </w:r>
          </w:p>
          <w:p w14:paraId="1F9D720A" w14:textId="77777777" w:rsidR="0048731B" w:rsidRPr="0014445F" w:rsidRDefault="0048731B" w:rsidP="0048731B">
            <w:pPr>
              <w:rPr>
                <w:color w:val="000000" w:themeColor="text1"/>
                <w:sz w:val="24"/>
                <w:szCs w:val="24"/>
              </w:rPr>
            </w:pPr>
          </w:p>
        </w:tc>
      </w:tr>
      <w:tr w:rsidR="0014445F" w:rsidRPr="0014445F" w14:paraId="13D8DBBD" w14:textId="77777777" w:rsidTr="001C7FFA">
        <w:tc>
          <w:tcPr>
            <w:tcW w:w="2880" w:type="dxa"/>
            <w:tcBorders>
              <w:left w:val="nil"/>
              <w:bottom w:val="nil"/>
              <w:right w:val="nil"/>
            </w:tcBorders>
            <w:shd w:val="clear" w:color="auto" w:fill="FFFFFF"/>
          </w:tcPr>
          <w:p w14:paraId="2B151001"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Troškovnik </w:t>
            </w:r>
          </w:p>
          <w:p w14:paraId="6213D18D" w14:textId="77777777" w:rsidR="0048731B" w:rsidRPr="0014445F" w:rsidRDefault="0048731B" w:rsidP="0048731B">
            <w:pPr>
              <w:rPr>
                <w:b/>
                <w:bCs/>
                <w:color w:val="000000" w:themeColor="text1"/>
                <w:sz w:val="24"/>
                <w:szCs w:val="24"/>
              </w:rPr>
            </w:pPr>
          </w:p>
        </w:tc>
        <w:tc>
          <w:tcPr>
            <w:tcW w:w="6660" w:type="dxa"/>
            <w:tcBorders>
              <w:left w:val="nil"/>
              <w:bottom w:val="nil"/>
              <w:right w:val="nil"/>
            </w:tcBorders>
            <w:shd w:val="clear" w:color="auto" w:fill="E5DFEC"/>
          </w:tcPr>
          <w:p w14:paraId="2D5AEA3C" w14:textId="77777777" w:rsidR="0048731B" w:rsidRPr="0014445F" w:rsidRDefault="0048731B" w:rsidP="0048731B">
            <w:pPr>
              <w:rPr>
                <w:color w:val="000000" w:themeColor="text1"/>
                <w:sz w:val="24"/>
                <w:szCs w:val="24"/>
              </w:rPr>
            </w:pPr>
            <w:r w:rsidRPr="0014445F">
              <w:rPr>
                <w:color w:val="000000" w:themeColor="text1"/>
                <w:sz w:val="24"/>
                <w:szCs w:val="24"/>
              </w:rPr>
              <w:t xml:space="preserve">Autobusna karta i karta za kazalište/ koncertnu dvoranu </w:t>
            </w:r>
          </w:p>
        </w:tc>
      </w:tr>
      <w:tr w:rsidR="0014445F" w:rsidRPr="0014445F" w14:paraId="39A3B270" w14:textId="77777777" w:rsidTr="001C7FFA">
        <w:tc>
          <w:tcPr>
            <w:tcW w:w="2880" w:type="dxa"/>
            <w:tcBorders>
              <w:left w:val="nil"/>
              <w:right w:val="nil"/>
            </w:tcBorders>
            <w:shd w:val="clear" w:color="auto" w:fill="FFFFFF"/>
          </w:tcPr>
          <w:p w14:paraId="01729045" w14:textId="77777777" w:rsidR="0048731B" w:rsidRPr="0014445F" w:rsidRDefault="0048731B" w:rsidP="0048731B">
            <w:pPr>
              <w:rPr>
                <w:b/>
                <w:bCs/>
                <w:color w:val="000000" w:themeColor="text1"/>
                <w:sz w:val="24"/>
                <w:szCs w:val="24"/>
              </w:rPr>
            </w:pPr>
            <w:r w:rsidRPr="0014445F">
              <w:rPr>
                <w:bCs/>
                <w:color w:val="000000" w:themeColor="text1"/>
                <w:sz w:val="24"/>
                <w:szCs w:val="24"/>
              </w:rPr>
              <w:t xml:space="preserve">Način vrednovanja </w:t>
            </w:r>
          </w:p>
          <w:p w14:paraId="231559CC" w14:textId="77777777" w:rsidR="0048731B" w:rsidRPr="0014445F" w:rsidRDefault="0048731B" w:rsidP="0048731B">
            <w:pPr>
              <w:rPr>
                <w:b/>
                <w:bCs/>
                <w:color w:val="000000" w:themeColor="text1"/>
                <w:sz w:val="24"/>
                <w:szCs w:val="24"/>
              </w:rPr>
            </w:pPr>
          </w:p>
        </w:tc>
        <w:tc>
          <w:tcPr>
            <w:tcW w:w="6660" w:type="dxa"/>
            <w:tcBorders>
              <w:left w:val="nil"/>
              <w:right w:val="nil"/>
            </w:tcBorders>
            <w:shd w:val="clear" w:color="auto" w:fill="E5DFEC"/>
          </w:tcPr>
          <w:p w14:paraId="05229977" w14:textId="77777777" w:rsidR="0048731B" w:rsidRPr="0014445F" w:rsidRDefault="0048731B" w:rsidP="0048731B">
            <w:pPr>
              <w:rPr>
                <w:color w:val="000000" w:themeColor="text1"/>
                <w:sz w:val="24"/>
                <w:szCs w:val="24"/>
              </w:rPr>
            </w:pPr>
            <w:r w:rsidRPr="0014445F">
              <w:rPr>
                <w:color w:val="000000" w:themeColor="text1"/>
                <w:sz w:val="24"/>
                <w:szCs w:val="24"/>
              </w:rPr>
              <w:t>Izvješće, objava na web stranici škole</w:t>
            </w:r>
          </w:p>
          <w:p w14:paraId="1B662B9C" w14:textId="77777777" w:rsidR="0048731B" w:rsidRPr="0014445F" w:rsidRDefault="0048731B" w:rsidP="0048731B">
            <w:pPr>
              <w:rPr>
                <w:color w:val="000000" w:themeColor="text1"/>
                <w:sz w:val="24"/>
                <w:szCs w:val="24"/>
              </w:rPr>
            </w:pPr>
          </w:p>
        </w:tc>
      </w:tr>
    </w:tbl>
    <w:p w14:paraId="58013BB4" w14:textId="5151E668" w:rsidR="00BF4728" w:rsidRDefault="00BF4728">
      <w:pPr>
        <w:spacing w:after="160" w:line="259" w:lineRule="auto"/>
        <w:rPr>
          <w:color w:val="FF0000"/>
          <w:sz w:val="96"/>
          <w:szCs w:val="24"/>
          <w:lang w:val="hr-HR"/>
        </w:rPr>
      </w:pPr>
    </w:p>
    <w:p w14:paraId="4E010004" w14:textId="77777777" w:rsidR="00BF4728" w:rsidRDefault="00BF4728">
      <w:pPr>
        <w:spacing w:after="160" w:line="259" w:lineRule="auto"/>
        <w:rPr>
          <w:color w:val="FF0000"/>
          <w:sz w:val="96"/>
          <w:szCs w:val="24"/>
          <w:lang w:val="hr-HR"/>
        </w:rPr>
      </w:pPr>
      <w:r>
        <w:rPr>
          <w:color w:val="FF0000"/>
          <w:sz w:val="96"/>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BF4728" w:rsidRPr="006A3E01" w14:paraId="74A94250" w14:textId="77777777" w:rsidTr="00BF4728">
        <w:tc>
          <w:tcPr>
            <w:tcW w:w="2880" w:type="dxa"/>
            <w:tcBorders>
              <w:top w:val="nil"/>
              <w:left w:val="nil"/>
              <w:bottom w:val="nil"/>
              <w:right w:val="nil"/>
            </w:tcBorders>
            <w:shd w:val="clear" w:color="auto" w:fill="FFFFFF"/>
          </w:tcPr>
          <w:p w14:paraId="176A8A4C"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lastRenderedPageBreak/>
              <w:t xml:space="preserve">Naziv </w:t>
            </w:r>
          </w:p>
          <w:p w14:paraId="6D484E36" w14:textId="77777777" w:rsidR="00BF4728" w:rsidRPr="006A3E01" w:rsidRDefault="00BF4728" w:rsidP="00BF4728">
            <w:pPr>
              <w:spacing w:line="276" w:lineRule="auto"/>
              <w:rPr>
                <w:b/>
                <w:color w:val="000000" w:themeColor="text1"/>
                <w:sz w:val="24"/>
                <w:szCs w:val="24"/>
              </w:rPr>
            </w:pPr>
          </w:p>
        </w:tc>
        <w:tc>
          <w:tcPr>
            <w:tcW w:w="6660" w:type="dxa"/>
            <w:tcBorders>
              <w:top w:val="nil"/>
              <w:left w:val="nil"/>
              <w:bottom w:val="nil"/>
              <w:right w:val="nil"/>
            </w:tcBorders>
            <w:shd w:val="clear" w:color="auto" w:fill="F2EFF6"/>
          </w:tcPr>
          <w:p w14:paraId="09ED6E33" w14:textId="77777777" w:rsidR="00BF4728" w:rsidRPr="006A3E01" w:rsidRDefault="00BF4728" w:rsidP="00BF4728">
            <w:pPr>
              <w:pStyle w:val="Naslov3"/>
              <w:spacing w:line="256" w:lineRule="auto"/>
              <w:rPr>
                <w:rFonts w:ascii="Times New Roman" w:eastAsia="Times New Roman" w:hAnsi="Times New Roman" w:cs="Times New Roman"/>
                <w:b/>
                <w:color w:val="000000" w:themeColor="text1"/>
              </w:rPr>
            </w:pPr>
            <w:bookmarkStart w:id="90" w:name="_Toc116049384"/>
            <w:r w:rsidRPr="006A3E01">
              <w:rPr>
                <w:rFonts w:ascii="Times New Roman" w:eastAsia="Times New Roman" w:hAnsi="Times New Roman" w:cs="Times New Roman"/>
                <w:b/>
                <w:color w:val="000000" w:themeColor="text1"/>
              </w:rPr>
              <w:t>POSJET KINIMA I KAZALIŠTIMA</w:t>
            </w:r>
            <w:bookmarkEnd w:id="90"/>
          </w:p>
        </w:tc>
      </w:tr>
      <w:tr w:rsidR="00BF4728" w:rsidRPr="006A3E01" w14:paraId="615D82AC" w14:textId="77777777" w:rsidTr="00BF4728">
        <w:tc>
          <w:tcPr>
            <w:tcW w:w="2880" w:type="dxa"/>
            <w:tcBorders>
              <w:top w:val="single" w:sz="8" w:space="0" w:color="8064A2"/>
              <w:left w:val="nil"/>
              <w:bottom w:val="nil"/>
              <w:right w:val="nil"/>
            </w:tcBorders>
            <w:shd w:val="clear" w:color="auto" w:fill="FFFFFF"/>
          </w:tcPr>
          <w:p w14:paraId="1C61E236"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Voditelj   </w:t>
            </w:r>
          </w:p>
          <w:p w14:paraId="723001DD"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36C469BB" w14:textId="77777777" w:rsidR="00BF4728" w:rsidRPr="006A3E01" w:rsidRDefault="00BF4728" w:rsidP="00BF4728">
            <w:pPr>
              <w:spacing w:line="276" w:lineRule="auto"/>
              <w:rPr>
                <w:color w:val="000000" w:themeColor="text1"/>
                <w:sz w:val="24"/>
                <w:szCs w:val="24"/>
              </w:rPr>
            </w:pPr>
            <w:r w:rsidRPr="006A3E01">
              <w:rPr>
                <w:color w:val="000000" w:themeColor="text1"/>
                <w:sz w:val="24"/>
                <w:szCs w:val="24"/>
              </w:rPr>
              <w:t xml:space="preserve">Učitelji i učenici </w:t>
            </w:r>
            <w:r>
              <w:rPr>
                <w:color w:val="000000" w:themeColor="text1"/>
                <w:sz w:val="24"/>
                <w:szCs w:val="24"/>
              </w:rPr>
              <w:t>razredne nastave</w:t>
            </w:r>
            <w:r w:rsidRPr="006A3E01">
              <w:rPr>
                <w:color w:val="000000" w:themeColor="text1"/>
                <w:sz w:val="24"/>
                <w:szCs w:val="24"/>
              </w:rPr>
              <w:t>OŠ Novo Čiče i PŠ Veleševec i Bukevje</w:t>
            </w:r>
          </w:p>
          <w:p w14:paraId="2818FAE2" w14:textId="77777777" w:rsidR="00BF4728" w:rsidRPr="006A3E01" w:rsidRDefault="00BF4728" w:rsidP="00BF4728">
            <w:pPr>
              <w:spacing w:line="276" w:lineRule="auto"/>
              <w:rPr>
                <w:color w:val="000000" w:themeColor="text1"/>
                <w:sz w:val="24"/>
                <w:szCs w:val="24"/>
              </w:rPr>
            </w:pPr>
          </w:p>
        </w:tc>
      </w:tr>
      <w:tr w:rsidR="00BF4728" w:rsidRPr="006A3E01" w14:paraId="36504B32" w14:textId="77777777" w:rsidTr="00BF4728">
        <w:tc>
          <w:tcPr>
            <w:tcW w:w="2880" w:type="dxa"/>
            <w:tcBorders>
              <w:top w:val="single" w:sz="8" w:space="0" w:color="8064A2"/>
              <w:left w:val="nil"/>
              <w:bottom w:val="nil"/>
              <w:right w:val="nil"/>
            </w:tcBorders>
            <w:shd w:val="clear" w:color="auto" w:fill="FFFFFF"/>
          </w:tcPr>
          <w:p w14:paraId="5B6AE0C4"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Ciljevi </w:t>
            </w:r>
          </w:p>
          <w:p w14:paraId="2E3DA8B4"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0E7DD1A4" w14:textId="77777777" w:rsidR="00BF4728" w:rsidRPr="006A3E01" w:rsidRDefault="00BF4728" w:rsidP="00BF4728">
            <w:pPr>
              <w:rPr>
                <w:color w:val="000000" w:themeColor="text1"/>
                <w:sz w:val="24"/>
                <w:szCs w:val="24"/>
              </w:rPr>
            </w:pPr>
            <w:r w:rsidRPr="006A3E01">
              <w:rPr>
                <w:color w:val="000000" w:themeColor="text1"/>
                <w:sz w:val="24"/>
                <w:szCs w:val="24"/>
              </w:rPr>
              <w:t xml:space="preserve">Razvoj percepcije, doživljaja, razumijevanja i sposobnosti interpretacije kazališne i kino predstave,  razvoj uljudnog ponašanja u kinu i kazalištu </w:t>
            </w:r>
          </w:p>
          <w:p w14:paraId="0BE048AA" w14:textId="77777777" w:rsidR="00BF4728" w:rsidRPr="006A3E01" w:rsidRDefault="00BF4728" w:rsidP="00BF4728">
            <w:pPr>
              <w:spacing w:line="276" w:lineRule="auto"/>
              <w:rPr>
                <w:color w:val="000000" w:themeColor="text1"/>
                <w:sz w:val="24"/>
                <w:szCs w:val="24"/>
              </w:rPr>
            </w:pPr>
          </w:p>
        </w:tc>
      </w:tr>
      <w:tr w:rsidR="00BF4728" w:rsidRPr="006A3E01" w14:paraId="7ED7CA99" w14:textId="77777777" w:rsidTr="00BF4728">
        <w:tc>
          <w:tcPr>
            <w:tcW w:w="2880" w:type="dxa"/>
            <w:tcBorders>
              <w:top w:val="single" w:sz="8" w:space="0" w:color="8064A2"/>
              <w:left w:val="nil"/>
              <w:bottom w:val="nil"/>
              <w:right w:val="nil"/>
            </w:tcBorders>
            <w:shd w:val="clear" w:color="auto" w:fill="FFFFFF"/>
          </w:tcPr>
          <w:p w14:paraId="416181CC"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Način realizacije </w:t>
            </w:r>
          </w:p>
        </w:tc>
        <w:tc>
          <w:tcPr>
            <w:tcW w:w="6660" w:type="dxa"/>
            <w:tcBorders>
              <w:top w:val="single" w:sz="8" w:space="0" w:color="8064A2"/>
              <w:left w:val="nil"/>
              <w:bottom w:val="nil"/>
              <w:right w:val="nil"/>
            </w:tcBorders>
            <w:shd w:val="clear" w:color="auto" w:fill="E5DFEC"/>
          </w:tcPr>
          <w:p w14:paraId="54BD57A2" w14:textId="77777777" w:rsidR="00BF4728" w:rsidRPr="006A3E01" w:rsidRDefault="00BF4728" w:rsidP="00BF4728">
            <w:pPr>
              <w:spacing w:line="276" w:lineRule="auto"/>
              <w:rPr>
                <w:color w:val="000000" w:themeColor="text1"/>
                <w:sz w:val="24"/>
                <w:szCs w:val="24"/>
              </w:rPr>
            </w:pPr>
            <w:r w:rsidRPr="006A3E01">
              <w:rPr>
                <w:color w:val="000000" w:themeColor="text1"/>
                <w:sz w:val="24"/>
                <w:szCs w:val="24"/>
              </w:rPr>
              <w:t>Kazališne i kino predstave</w:t>
            </w:r>
          </w:p>
        </w:tc>
      </w:tr>
      <w:tr w:rsidR="00BF4728" w:rsidRPr="006A3E01" w14:paraId="76E69585" w14:textId="77777777" w:rsidTr="00BF4728">
        <w:tc>
          <w:tcPr>
            <w:tcW w:w="2880" w:type="dxa"/>
            <w:tcBorders>
              <w:top w:val="single" w:sz="8" w:space="0" w:color="8064A2"/>
              <w:left w:val="nil"/>
              <w:bottom w:val="nil"/>
              <w:right w:val="nil"/>
            </w:tcBorders>
            <w:shd w:val="clear" w:color="auto" w:fill="FFFFFF"/>
          </w:tcPr>
          <w:p w14:paraId="37844D3D"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Vremenski okvir </w:t>
            </w:r>
          </w:p>
          <w:p w14:paraId="6993E829"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A3E6647" w14:textId="77777777" w:rsidR="00BF4728" w:rsidRPr="006A3E01" w:rsidRDefault="00BF4728" w:rsidP="00BF4728">
            <w:pPr>
              <w:spacing w:line="276" w:lineRule="auto"/>
              <w:rPr>
                <w:color w:val="000000" w:themeColor="text1"/>
                <w:sz w:val="24"/>
                <w:szCs w:val="24"/>
              </w:rPr>
            </w:pPr>
            <w:r w:rsidRPr="006A3E01">
              <w:rPr>
                <w:color w:val="000000" w:themeColor="text1"/>
                <w:sz w:val="24"/>
                <w:szCs w:val="24"/>
              </w:rPr>
              <w:t>Tijekom školske godine</w:t>
            </w:r>
          </w:p>
        </w:tc>
      </w:tr>
      <w:tr w:rsidR="00BF4728" w:rsidRPr="006A3E01" w14:paraId="24C5520A" w14:textId="77777777" w:rsidTr="00BF4728">
        <w:tc>
          <w:tcPr>
            <w:tcW w:w="2880" w:type="dxa"/>
            <w:tcBorders>
              <w:top w:val="single" w:sz="8" w:space="0" w:color="8064A2"/>
              <w:left w:val="nil"/>
              <w:bottom w:val="nil"/>
              <w:right w:val="nil"/>
            </w:tcBorders>
            <w:shd w:val="clear" w:color="auto" w:fill="FFFFFF"/>
          </w:tcPr>
          <w:p w14:paraId="07030675"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Namjena</w:t>
            </w:r>
          </w:p>
          <w:p w14:paraId="1A1B62CA"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27A9A046" w14:textId="77777777" w:rsidR="00BF4728" w:rsidRPr="006A3E01" w:rsidRDefault="00BF4728" w:rsidP="00BF4728">
            <w:pPr>
              <w:rPr>
                <w:color w:val="000000" w:themeColor="text1"/>
                <w:sz w:val="24"/>
                <w:szCs w:val="24"/>
              </w:rPr>
            </w:pPr>
            <w:r w:rsidRPr="006A3E01">
              <w:rPr>
                <w:color w:val="000000" w:themeColor="text1"/>
                <w:sz w:val="24"/>
                <w:szCs w:val="24"/>
              </w:rPr>
              <w:t>Razvoj navike posjeta kinu i kazalištu i kulturno djelovanje na svijet učenika.</w:t>
            </w:r>
          </w:p>
          <w:p w14:paraId="31765C72" w14:textId="77777777" w:rsidR="00BF4728" w:rsidRPr="006A3E01" w:rsidRDefault="00BF4728" w:rsidP="00BF4728">
            <w:pPr>
              <w:spacing w:line="276" w:lineRule="auto"/>
              <w:rPr>
                <w:color w:val="000000" w:themeColor="text1"/>
                <w:sz w:val="24"/>
                <w:szCs w:val="24"/>
              </w:rPr>
            </w:pPr>
          </w:p>
        </w:tc>
      </w:tr>
      <w:tr w:rsidR="00BF4728" w:rsidRPr="006A3E01" w14:paraId="7E837B60" w14:textId="77777777" w:rsidTr="00BF4728">
        <w:tc>
          <w:tcPr>
            <w:tcW w:w="2880" w:type="dxa"/>
            <w:tcBorders>
              <w:top w:val="single" w:sz="8" w:space="0" w:color="8064A2"/>
              <w:left w:val="nil"/>
              <w:bottom w:val="nil"/>
              <w:right w:val="nil"/>
            </w:tcBorders>
            <w:shd w:val="clear" w:color="auto" w:fill="FFFFFF"/>
          </w:tcPr>
          <w:p w14:paraId="40E90E31"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Troškovnik </w:t>
            </w:r>
          </w:p>
          <w:p w14:paraId="47D24F5B"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A3B42ED" w14:textId="77777777" w:rsidR="00BF4728" w:rsidRPr="006A3E01" w:rsidRDefault="00BF4728" w:rsidP="00BF4728">
            <w:pPr>
              <w:rPr>
                <w:color w:val="000000" w:themeColor="text1"/>
                <w:sz w:val="24"/>
                <w:szCs w:val="24"/>
              </w:rPr>
            </w:pPr>
            <w:r w:rsidRPr="006A3E01">
              <w:rPr>
                <w:color w:val="000000" w:themeColor="text1"/>
                <w:sz w:val="24"/>
                <w:szCs w:val="24"/>
              </w:rPr>
              <w:t>Troškovi prijevoza i ulaznica</w:t>
            </w:r>
          </w:p>
        </w:tc>
      </w:tr>
      <w:tr w:rsidR="00BF4728" w:rsidRPr="006A3E01" w14:paraId="6565010F" w14:textId="77777777" w:rsidTr="00BF4728">
        <w:tc>
          <w:tcPr>
            <w:tcW w:w="2880" w:type="dxa"/>
            <w:tcBorders>
              <w:top w:val="single" w:sz="8" w:space="0" w:color="8064A2"/>
              <w:left w:val="nil"/>
              <w:bottom w:val="nil"/>
              <w:right w:val="nil"/>
            </w:tcBorders>
            <w:shd w:val="clear" w:color="auto" w:fill="FFFFFF"/>
          </w:tcPr>
          <w:p w14:paraId="152106B1"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Način vrednovanja </w:t>
            </w:r>
          </w:p>
          <w:p w14:paraId="2F0A6EAC" w14:textId="77777777" w:rsidR="00BF4728" w:rsidRPr="006A3E01" w:rsidRDefault="00BF4728" w:rsidP="00BF4728">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3E448311" w14:textId="77777777" w:rsidR="00BF4728" w:rsidRPr="006A3E01" w:rsidRDefault="00BF4728" w:rsidP="00BF4728">
            <w:pPr>
              <w:spacing w:line="276" w:lineRule="auto"/>
              <w:rPr>
                <w:color w:val="000000" w:themeColor="text1"/>
                <w:sz w:val="24"/>
                <w:szCs w:val="24"/>
              </w:rPr>
            </w:pPr>
            <w:r w:rsidRPr="006A3E01">
              <w:rPr>
                <w:color w:val="000000" w:themeColor="text1"/>
                <w:sz w:val="24"/>
                <w:szCs w:val="24"/>
              </w:rPr>
              <w:t>Izvješća i prezentacije</w:t>
            </w:r>
          </w:p>
        </w:tc>
      </w:tr>
      <w:tr w:rsidR="00BF4728" w:rsidRPr="006A3E01" w14:paraId="233637B4" w14:textId="77777777" w:rsidTr="00BF4728">
        <w:tc>
          <w:tcPr>
            <w:tcW w:w="2880" w:type="dxa"/>
            <w:tcBorders>
              <w:top w:val="single" w:sz="8" w:space="0" w:color="8064A2"/>
              <w:left w:val="nil"/>
              <w:bottom w:val="single" w:sz="8" w:space="0" w:color="8064A2"/>
              <w:right w:val="nil"/>
            </w:tcBorders>
            <w:shd w:val="clear" w:color="auto" w:fill="FFFFFF"/>
          </w:tcPr>
          <w:p w14:paraId="6EE68D24" w14:textId="77777777" w:rsidR="00BF4728" w:rsidRPr="006A3E01" w:rsidRDefault="00BF4728" w:rsidP="00BF4728">
            <w:pPr>
              <w:spacing w:line="276" w:lineRule="auto"/>
              <w:rPr>
                <w:b/>
                <w:color w:val="000000" w:themeColor="text1"/>
                <w:sz w:val="24"/>
                <w:szCs w:val="24"/>
              </w:rPr>
            </w:pPr>
            <w:r w:rsidRPr="006A3E01">
              <w:rPr>
                <w:color w:val="000000" w:themeColor="text1"/>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DC17F1D" w14:textId="77777777" w:rsidR="00BF4728" w:rsidRPr="006A3E01" w:rsidRDefault="00BF4728" w:rsidP="00BF4728">
            <w:pPr>
              <w:spacing w:line="276" w:lineRule="auto"/>
              <w:rPr>
                <w:color w:val="000000" w:themeColor="text1"/>
                <w:sz w:val="24"/>
                <w:szCs w:val="24"/>
              </w:rPr>
            </w:pPr>
            <w:r w:rsidRPr="006A3E01">
              <w:rPr>
                <w:color w:val="000000" w:themeColor="text1"/>
                <w:sz w:val="24"/>
                <w:szCs w:val="24"/>
              </w:rPr>
              <w:t>Primjena uočenog i naučenog u nastavi i u svakodnevnom životu.</w:t>
            </w:r>
          </w:p>
        </w:tc>
      </w:tr>
    </w:tbl>
    <w:p w14:paraId="7203C8C2" w14:textId="77777777" w:rsidR="00BF4728" w:rsidRPr="00E216CD" w:rsidRDefault="00BF4728" w:rsidP="00BF4728">
      <w:pPr>
        <w:rPr>
          <w:color w:val="FF0000"/>
        </w:rPr>
      </w:pPr>
    </w:p>
    <w:p w14:paraId="7878E764" w14:textId="77777777" w:rsidR="00555DE4" w:rsidRDefault="00555DE4">
      <w:pPr>
        <w:spacing w:after="160" w:line="259" w:lineRule="auto"/>
        <w:rPr>
          <w:color w:val="FF0000"/>
          <w:sz w:val="96"/>
          <w:szCs w:val="24"/>
          <w:lang w:val="hr-HR"/>
        </w:rPr>
      </w:pPr>
    </w:p>
    <w:p w14:paraId="4A7B5707" w14:textId="77777777" w:rsidR="00555DE4" w:rsidRDefault="00555DE4">
      <w:pPr>
        <w:spacing w:after="160" w:line="259" w:lineRule="auto"/>
        <w:rPr>
          <w:color w:val="FF0000"/>
          <w:sz w:val="96"/>
          <w:szCs w:val="24"/>
          <w:lang w:val="hr-HR"/>
        </w:rPr>
      </w:pPr>
      <w:r>
        <w:rPr>
          <w:color w:val="FF0000"/>
          <w:sz w:val="96"/>
          <w:szCs w:val="24"/>
          <w:lang w:val="hr-HR"/>
        </w:rPr>
        <w:br w:type="page"/>
      </w:r>
    </w:p>
    <w:tbl>
      <w:tblPr>
        <w:tblW w:w="9540" w:type="dxa"/>
        <w:tblLook w:val="01A0" w:firstRow="1" w:lastRow="0" w:firstColumn="1" w:lastColumn="1" w:noHBand="0" w:noVBand="0"/>
      </w:tblPr>
      <w:tblGrid>
        <w:gridCol w:w="2878"/>
        <w:gridCol w:w="6662"/>
      </w:tblGrid>
      <w:tr w:rsidR="00555DE4" w:rsidRPr="00555DE4" w14:paraId="76D208AB" w14:textId="77777777" w:rsidTr="00094253">
        <w:tc>
          <w:tcPr>
            <w:tcW w:w="2878" w:type="dxa"/>
            <w:shd w:val="clear" w:color="auto" w:fill="FFFFFF"/>
          </w:tcPr>
          <w:p w14:paraId="78C69576" w14:textId="77777777" w:rsidR="00555DE4" w:rsidRPr="00555DE4" w:rsidRDefault="00555DE4" w:rsidP="00094253">
            <w:pPr>
              <w:rPr>
                <w:b/>
                <w:bCs/>
                <w:color w:val="000000" w:themeColor="text1"/>
                <w:sz w:val="24"/>
                <w:szCs w:val="24"/>
              </w:rPr>
            </w:pPr>
            <w:r w:rsidRPr="00555DE4">
              <w:rPr>
                <w:bCs/>
                <w:color w:val="000000" w:themeColor="text1"/>
                <w:sz w:val="24"/>
                <w:szCs w:val="24"/>
              </w:rPr>
              <w:lastRenderedPageBreak/>
              <w:t xml:space="preserve">Naziv </w:t>
            </w:r>
          </w:p>
          <w:p w14:paraId="7560BB9C" w14:textId="77777777" w:rsidR="00555DE4" w:rsidRPr="00555DE4" w:rsidRDefault="00555DE4" w:rsidP="00094253">
            <w:pPr>
              <w:rPr>
                <w:b/>
                <w:bCs/>
                <w:color w:val="000000" w:themeColor="text1"/>
                <w:sz w:val="24"/>
                <w:szCs w:val="24"/>
              </w:rPr>
            </w:pPr>
          </w:p>
        </w:tc>
        <w:tc>
          <w:tcPr>
            <w:tcW w:w="6661" w:type="dxa"/>
            <w:shd w:val="clear" w:color="auto" w:fill="F2EFF6"/>
          </w:tcPr>
          <w:p w14:paraId="1B0A57AB" w14:textId="77777777" w:rsidR="00555DE4" w:rsidRPr="00555DE4" w:rsidRDefault="00555DE4" w:rsidP="00555DE4">
            <w:pPr>
              <w:pStyle w:val="Naslov3"/>
              <w:rPr>
                <w:rFonts w:ascii="Times New Roman" w:hAnsi="Times New Roman" w:cs="Times New Roman"/>
                <w:b/>
              </w:rPr>
            </w:pPr>
            <w:bookmarkStart w:id="91" w:name="_Toc116049385"/>
            <w:r w:rsidRPr="00555DE4">
              <w:rPr>
                <w:rFonts w:ascii="Times New Roman" w:hAnsi="Times New Roman" w:cs="Times New Roman"/>
                <w:b/>
                <w:color w:val="000000" w:themeColor="text1"/>
              </w:rPr>
              <w:t>POSJET GRADU VARAŽDINU I DVORCU TRAKOŠĆAN</w:t>
            </w:r>
            <w:bookmarkEnd w:id="91"/>
          </w:p>
        </w:tc>
      </w:tr>
      <w:tr w:rsidR="00555DE4" w:rsidRPr="00555DE4" w14:paraId="6DCE3289" w14:textId="77777777" w:rsidTr="00094253">
        <w:tc>
          <w:tcPr>
            <w:tcW w:w="2878" w:type="dxa"/>
            <w:tcBorders>
              <w:top w:val="single" w:sz="8" w:space="0" w:color="8064A2"/>
            </w:tcBorders>
            <w:shd w:val="clear" w:color="auto" w:fill="FFFFFF"/>
          </w:tcPr>
          <w:p w14:paraId="72A3883F" w14:textId="77777777" w:rsidR="00555DE4" w:rsidRPr="00555DE4" w:rsidRDefault="00555DE4" w:rsidP="00094253">
            <w:pPr>
              <w:rPr>
                <w:b/>
                <w:bCs/>
                <w:color w:val="000000" w:themeColor="text1"/>
                <w:sz w:val="24"/>
                <w:szCs w:val="24"/>
              </w:rPr>
            </w:pPr>
            <w:r w:rsidRPr="00555DE4">
              <w:rPr>
                <w:bCs/>
                <w:color w:val="000000" w:themeColor="text1"/>
                <w:sz w:val="24"/>
                <w:szCs w:val="24"/>
              </w:rPr>
              <w:t>Voditelj/i</w:t>
            </w:r>
          </w:p>
          <w:p w14:paraId="06AECA1B"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7A8C32F7" w14:textId="77777777" w:rsidR="00555DE4" w:rsidRPr="00555DE4" w:rsidRDefault="00555DE4" w:rsidP="00094253">
            <w:pPr>
              <w:rPr>
                <w:color w:val="000000" w:themeColor="text1"/>
                <w:sz w:val="24"/>
                <w:szCs w:val="24"/>
              </w:rPr>
            </w:pPr>
            <w:r w:rsidRPr="00555DE4">
              <w:rPr>
                <w:color w:val="000000" w:themeColor="text1"/>
                <w:sz w:val="24"/>
                <w:szCs w:val="24"/>
              </w:rPr>
              <w:t>Učiteljice područnih škola Bukevje i Veleševec</w:t>
            </w:r>
          </w:p>
          <w:p w14:paraId="6F8C20AB" w14:textId="77777777" w:rsidR="00555DE4" w:rsidRPr="00555DE4" w:rsidRDefault="00555DE4" w:rsidP="00094253">
            <w:pPr>
              <w:rPr>
                <w:color w:val="000000" w:themeColor="text1"/>
                <w:sz w:val="24"/>
                <w:szCs w:val="24"/>
              </w:rPr>
            </w:pPr>
          </w:p>
        </w:tc>
      </w:tr>
      <w:tr w:rsidR="00555DE4" w:rsidRPr="00555DE4" w14:paraId="466BCA6D" w14:textId="77777777" w:rsidTr="00094253">
        <w:tc>
          <w:tcPr>
            <w:tcW w:w="2878" w:type="dxa"/>
            <w:tcBorders>
              <w:top w:val="single" w:sz="8" w:space="0" w:color="8064A2"/>
            </w:tcBorders>
            <w:shd w:val="clear" w:color="auto" w:fill="FFFFFF"/>
          </w:tcPr>
          <w:p w14:paraId="1A7599B3"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Ciljevi </w:t>
            </w:r>
          </w:p>
          <w:p w14:paraId="2C96191B"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6B7025A8" w14:textId="77777777" w:rsidR="00555DE4" w:rsidRPr="00555DE4" w:rsidRDefault="00555DE4" w:rsidP="00094253">
            <w:pPr>
              <w:rPr>
                <w:color w:val="000000" w:themeColor="text1"/>
                <w:sz w:val="24"/>
                <w:szCs w:val="24"/>
              </w:rPr>
            </w:pPr>
            <w:r w:rsidRPr="00555DE4">
              <w:rPr>
                <w:color w:val="000000" w:themeColor="text1"/>
                <w:sz w:val="24"/>
                <w:szCs w:val="24"/>
              </w:rPr>
              <w:t>1.Upoznavanje brežuljkastih krajeva naše domovine</w:t>
            </w:r>
          </w:p>
          <w:p w14:paraId="486186A2" w14:textId="77777777" w:rsidR="00555DE4" w:rsidRPr="00555DE4" w:rsidRDefault="00555DE4" w:rsidP="00094253">
            <w:pPr>
              <w:rPr>
                <w:color w:val="000000" w:themeColor="text1"/>
                <w:sz w:val="24"/>
                <w:szCs w:val="24"/>
              </w:rPr>
            </w:pPr>
            <w:proofErr w:type="gramStart"/>
            <w:r w:rsidRPr="00555DE4">
              <w:rPr>
                <w:color w:val="000000" w:themeColor="text1"/>
                <w:sz w:val="24"/>
                <w:szCs w:val="24"/>
              </w:rPr>
              <w:t>2.Posjet</w:t>
            </w:r>
            <w:proofErr w:type="gramEnd"/>
            <w:r w:rsidRPr="00555DE4">
              <w:rPr>
                <w:color w:val="000000" w:themeColor="text1"/>
                <w:sz w:val="24"/>
                <w:szCs w:val="24"/>
              </w:rPr>
              <w:t xml:space="preserve"> kulturnim ustanovama – dvorac,muzeji.</w:t>
            </w:r>
          </w:p>
          <w:p w14:paraId="6076BE34" w14:textId="77777777" w:rsidR="00555DE4" w:rsidRPr="00555DE4" w:rsidRDefault="00555DE4" w:rsidP="00094253">
            <w:pPr>
              <w:rPr>
                <w:color w:val="000000" w:themeColor="text1"/>
                <w:sz w:val="24"/>
                <w:szCs w:val="24"/>
              </w:rPr>
            </w:pPr>
          </w:p>
        </w:tc>
      </w:tr>
      <w:tr w:rsidR="00555DE4" w:rsidRPr="00555DE4" w14:paraId="477CE58D" w14:textId="77777777" w:rsidTr="00094253">
        <w:tc>
          <w:tcPr>
            <w:tcW w:w="2878" w:type="dxa"/>
            <w:tcBorders>
              <w:top w:val="single" w:sz="8" w:space="0" w:color="8064A2"/>
            </w:tcBorders>
            <w:shd w:val="clear" w:color="auto" w:fill="FFFFFF"/>
          </w:tcPr>
          <w:p w14:paraId="304182E7"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Način realizacije </w:t>
            </w:r>
          </w:p>
        </w:tc>
        <w:tc>
          <w:tcPr>
            <w:tcW w:w="6661" w:type="dxa"/>
            <w:tcBorders>
              <w:top w:val="single" w:sz="8" w:space="0" w:color="8064A2"/>
            </w:tcBorders>
            <w:shd w:val="clear" w:color="auto" w:fill="E5DFEC"/>
          </w:tcPr>
          <w:p w14:paraId="42E32F06" w14:textId="77777777" w:rsidR="00555DE4" w:rsidRPr="00555DE4" w:rsidRDefault="00555DE4" w:rsidP="00094253">
            <w:pPr>
              <w:rPr>
                <w:color w:val="000000" w:themeColor="text1"/>
                <w:sz w:val="24"/>
                <w:szCs w:val="24"/>
              </w:rPr>
            </w:pPr>
            <w:r w:rsidRPr="00555DE4">
              <w:rPr>
                <w:color w:val="000000" w:themeColor="text1"/>
                <w:sz w:val="24"/>
                <w:szCs w:val="24"/>
              </w:rPr>
              <w:t>Obilazak grada Varaždina, Starog Grada, posjet Gradskom muzeju, obilazak Etnomološkog odjelu – zbirka leptira. Posjet i obilazak dvorca Trakošćan.</w:t>
            </w:r>
          </w:p>
          <w:p w14:paraId="208FCB74" w14:textId="77777777" w:rsidR="00555DE4" w:rsidRPr="00555DE4" w:rsidRDefault="00555DE4" w:rsidP="00094253">
            <w:pPr>
              <w:rPr>
                <w:color w:val="000000" w:themeColor="text1"/>
                <w:sz w:val="24"/>
                <w:szCs w:val="24"/>
              </w:rPr>
            </w:pPr>
          </w:p>
        </w:tc>
      </w:tr>
      <w:tr w:rsidR="00555DE4" w:rsidRPr="00555DE4" w14:paraId="43BBE422" w14:textId="77777777" w:rsidTr="00094253">
        <w:tc>
          <w:tcPr>
            <w:tcW w:w="2878" w:type="dxa"/>
            <w:tcBorders>
              <w:top w:val="single" w:sz="8" w:space="0" w:color="8064A2"/>
            </w:tcBorders>
            <w:shd w:val="clear" w:color="auto" w:fill="FFFFFF"/>
          </w:tcPr>
          <w:p w14:paraId="1D7F25D8"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Vremenski okvir </w:t>
            </w:r>
          </w:p>
          <w:p w14:paraId="31DB9E38"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43879715" w14:textId="77777777" w:rsidR="00555DE4" w:rsidRPr="00555DE4" w:rsidRDefault="00555DE4" w:rsidP="00094253">
            <w:pPr>
              <w:rPr>
                <w:color w:val="000000" w:themeColor="text1"/>
                <w:sz w:val="24"/>
                <w:szCs w:val="24"/>
              </w:rPr>
            </w:pPr>
            <w:r w:rsidRPr="00555DE4">
              <w:rPr>
                <w:color w:val="000000" w:themeColor="text1"/>
                <w:sz w:val="24"/>
                <w:szCs w:val="24"/>
              </w:rPr>
              <w:t>Rujan/listopad</w:t>
            </w:r>
          </w:p>
        </w:tc>
      </w:tr>
      <w:tr w:rsidR="00555DE4" w:rsidRPr="00555DE4" w14:paraId="1079B1E4" w14:textId="77777777" w:rsidTr="00094253">
        <w:tc>
          <w:tcPr>
            <w:tcW w:w="2878" w:type="dxa"/>
            <w:tcBorders>
              <w:top w:val="single" w:sz="8" w:space="0" w:color="8064A2"/>
            </w:tcBorders>
            <w:shd w:val="clear" w:color="auto" w:fill="FFFFFF"/>
          </w:tcPr>
          <w:p w14:paraId="1A2BCE96" w14:textId="77777777" w:rsidR="00555DE4" w:rsidRPr="00555DE4" w:rsidRDefault="00555DE4" w:rsidP="00094253">
            <w:pPr>
              <w:rPr>
                <w:b/>
                <w:bCs/>
                <w:color w:val="000000" w:themeColor="text1"/>
                <w:sz w:val="24"/>
                <w:szCs w:val="24"/>
              </w:rPr>
            </w:pPr>
            <w:r w:rsidRPr="00555DE4">
              <w:rPr>
                <w:bCs/>
                <w:color w:val="000000" w:themeColor="text1"/>
                <w:sz w:val="24"/>
                <w:szCs w:val="24"/>
              </w:rPr>
              <w:t>Namjena</w:t>
            </w:r>
          </w:p>
          <w:p w14:paraId="1DA108FE"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23A47945" w14:textId="77777777" w:rsidR="00555DE4" w:rsidRPr="00555DE4" w:rsidRDefault="00555DE4" w:rsidP="00094253">
            <w:pPr>
              <w:rPr>
                <w:color w:val="000000" w:themeColor="text1"/>
                <w:sz w:val="24"/>
                <w:szCs w:val="24"/>
              </w:rPr>
            </w:pPr>
            <w:r w:rsidRPr="00555DE4">
              <w:rPr>
                <w:color w:val="000000" w:themeColor="text1"/>
                <w:sz w:val="24"/>
                <w:szCs w:val="24"/>
              </w:rPr>
              <w:t xml:space="preserve">Učenje u izvornoj stvarnosti, usvajanje normi ponašanja u kulturnim ustanovama. Bogaćenje iskustva učenika. Poticanje interesa za prošlost. </w:t>
            </w:r>
          </w:p>
          <w:p w14:paraId="77CD0D07" w14:textId="77777777" w:rsidR="00555DE4" w:rsidRPr="00555DE4" w:rsidRDefault="00555DE4" w:rsidP="00094253">
            <w:pPr>
              <w:rPr>
                <w:color w:val="000000" w:themeColor="text1"/>
                <w:sz w:val="24"/>
                <w:szCs w:val="24"/>
              </w:rPr>
            </w:pPr>
          </w:p>
        </w:tc>
      </w:tr>
      <w:tr w:rsidR="00555DE4" w:rsidRPr="00555DE4" w14:paraId="50EF24C7" w14:textId="77777777" w:rsidTr="00094253">
        <w:tc>
          <w:tcPr>
            <w:tcW w:w="2878" w:type="dxa"/>
            <w:tcBorders>
              <w:top w:val="single" w:sz="8" w:space="0" w:color="8064A2"/>
            </w:tcBorders>
            <w:shd w:val="clear" w:color="auto" w:fill="FFFFFF"/>
          </w:tcPr>
          <w:p w14:paraId="27AA447B"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Troškovnik </w:t>
            </w:r>
          </w:p>
          <w:p w14:paraId="4A11F58E"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3BC84841" w14:textId="77777777" w:rsidR="00555DE4" w:rsidRPr="00555DE4" w:rsidRDefault="00555DE4" w:rsidP="00094253">
            <w:pPr>
              <w:rPr>
                <w:color w:val="000000" w:themeColor="text1"/>
                <w:sz w:val="24"/>
                <w:szCs w:val="24"/>
              </w:rPr>
            </w:pPr>
            <w:r w:rsidRPr="00555DE4">
              <w:rPr>
                <w:color w:val="000000" w:themeColor="text1"/>
                <w:sz w:val="24"/>
                <w:szCs w:val="24"/>
              </w:rPr>
              <w:t>300 kn po učeniku, trošak financira Općina Orle</w:t>
            </w:r>
          </w:p>
          <w:p w14:paraId="0D88B75D" w14:textId="77777777" w:rsidR="00555DE4" w:rsidRPr="00555DE4" w:rsidRDefault="00555DE4" w:rsidP="00094253">
            <w:pPr>
              <w:rPr>
                <w:color w:val="000000" w:themeColor="text1"/>
                <w:sz w:val="24"/>
                <w:szCs w:val="24"/>
              </w:rPr>
            </w:pPr>
          </w:p>
        </w:tc>
      </w:tr>
      <w:tr w:rsidR="00555DE4" w:rsidRPr="00555DE4" w14:paraId="793F74A1" w14:textId="77777777" w:rsidTr="00094253">
        <w:tc>
          <w:tcPr>
            <w:tcW w:w="2878" w:type="dxa"/>
            <w:tcBorders>
              <w:top w:val="single" w:sz="8" w:space="0" w:color="8064A2"/>
            </w:tcBorders>
            <w:shd w:val="clear" w:color="auto" w:fill="FFFFFF"/>
          </w:tcPr>
          <w:p w14:paraId="0162D6C4"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Način vrednovanja </w:t>
            </w:r>
          </w:p>
          <w:p w14:paraId="47D5C2F8" w14:textId="77777777" w:rsidR="00555DE4" w:rsidRPr="00555DE4" w:rsidRDefault="00555DE4" w:rsidP="00094253">
            <w:pPr>
              <w:rPr>
                <w:b/>
                <w:bCs/>
                <w:color w:val="000000" w:themeColor="text1"/>
                <w:sz w:val="24"/>
                <w:szCs w:val="24"/>
              </w:rPr>
            </w:pPr>
          </w:p>
        </w:tc>
        <w:tc>
          <w:tcPr>
            <w:tcW w:w="6661" w:type="dxa"/>
            <w:tcBorders>
              <w:top w:val="single" w:sz="8" w:space="0" w:color="8064A2"/>
            </w:tcBorders>
            <w:shd w:val="clear" w:color="auto" w:fill="E5DFEC"/>
          </w:tcPr>
          <w:p w14:paraId="5B4234F6" w14:textId="77777777" w:rsidR="00555DE4" w:rsidRPr="00555DE4" w:rsidRDefault="00555DE4" w:rsidP="00094253">
            <w:pPr>
              <w:rPr>
                <w:color w:val="000000" w:themeColor="text1"/>
                <w:sz w:val="24"/>
                <w:szCs w:val="24"/>
              </w:rPr>
            </w:pPr>
            <w:bookmarkStart w:id="92" w:name="__DdeLink__210_3175698135"/>
            <w:r w:rsidRPr="00555DE4">
              <w:rPr>
                <w:color w:val="000000" w:themeColor="text1"/>
                <w:sz w:val="24"/>
                <w:szCs w:val="24"/>
              </w:rPr>
              <w:t>Usmeno izlaganje učenika o sadržajima koje su vidjeli, prepričavanje doživljaja i rješavanje primjerenih listića.</w:t>
            </w:r>
            <w:bookmarkEnd w:id="92"/>
          </w:p>
          <w:p w14:paraId="34B7E35F" w14:textId="7B670C0A" w:rsidR="00555DE4" w:rsidRPr="00555DE4" w:rsidRDefault="00555DE4" w:rsidP="00094253">
            <w:pPr>
              <w:rPr>
                <w:color w:val="000000" w:themeColor="text1"/>
                <w:sz w:val="24"/>
                <w:szCs w:val="24"/>
              </w:rPr>
            </w:pPr>
            <w:r w:rsidRPr="00555DE4">
              <w:rPr>
                <w:color w:val="000000" w:themeColor="text1"/>
                <w:sz w:val="24"/>
                <w:szCs w:val="24"/>
              </w:rPr>
              <w:t>Izrada plakata i likovno izražavanje</w:t>
            </w:r>
          </w:p>
          <w:p w14:paraId="0D9A7321" w14:textId="77777777" w:rsidR="00555DE4" w:rsidRPr="00555DE4" w:rsidRDefault="00555DE4" w:rsidP="00094253">
            <w:pPr>
              <w:rPr>
                <w:color w:val="000000" w:themeColor="text1"/>
                <w:sz w:val="24"/>
                <w:szCs w:val="24"/>
              </w:rPr>
            </w:pPr>
          </w:p>
        </w:tc>
      </w:tr>
      <w:tr w:rsidR="00555DE4" w:rsidRPr="00555DE4" w14:paraId="276EF813" w14:textId="77777777" w:rsidTr="00094253">
        <w:tc>
          <w:tcPr>
            <w:tcW w:w="2878" w:type="dxa"/>
            <w:tcBorders>
              <w:top w:val="single" w:sz="8" w:space="0" w:color="8064A2"/>
              <w:bottom w:val="single" w:sz="8" w:space="0" w:color="8064A2"/>
            </w:tcBorders>
            <w:shd w:val="clear" w:color="auto" w:fill="FFFFFF"/>
          </w:tcPr>
          <w:p w14:paraId="126A34CF" w14:textId="77777777" w:rsidR="00555DE4" w:rsidRPr="00555DE4" w:rsidRDefault="00555DE4" w:rsidP="00094253">
            <w:pPr>
              <w:rPr>
                <w:b/>
                <w:bCs/>
                <w:color w:val="000000" w:themeColor="text1"/>
                <w:sz w:val="24"/>
                <w:szCs w:val="24"/>
              </w:rPr>
            </w:pPr>
            <w:r w:rsidRPr="00555DE4">
              <w:rPr>
                <w:bCs/>
                <w:color w:val="000000" w:themeColor="text1"/>
                <w:sz w:val="24"/>
                <w:szCs w:val="24"/>
              </w:rPr>
              <w:t xml:space="preserve">Način korištenja rezultata vrednovanja </w:t>
            </w:r>
          </w:p>
        </w:tc>
        <w:tc>
          <w:tcPr>
            <w:tcW w:w="6661" w:type="dxa"/>
            <w:tcBorders>
              <w:top w:val="single" w:sz="8" w:space="0" w:color="8064A2"/>
              <w:bottom w:val="single" w:sz="8" w:space="0" w:color="8064A2"/>
            </w:tcBorders>
            <w:shd w:val="clear" w:color="auto" w:fill="E5DFEC"/>
          </w:tcPr>
          <w:p w14:paraId="54E1D9F6" w14:textId="3B45CC07" w:rsidR="00555DE4" w:rsidRPr="00555DE4" w:rsidRDefault="00555DE4" w:rsidP="00094253">
            <w:pPr>
              <w:rPr>
                <w:color w:val="000000" w:themeColor="text1"/>
                <w:sz w:val="24"/>
                <w:szCs w:val="24"/>
              </w:rPr>
            </w:pPr>
            <w:r w:rsidRPr="00555DE4">
              <w:rPr>
                <w:color w:val="000000" w:themeColor="text1"/>
                <w:sz w:val="24"/>
                <w:szCs w:val="24"/>
              </w:rPr>
              <w:t>U nastavi prirode i društva, matematike  i hrvatskog jezika za ponavljanje i uvježbavanje sadržaja</w:t>
            </w:r>
          </w:p>
          <w:p w14:paraId="7773902D" w14:textId="77777777" w:rsidR="00555DE4" w:rsidRPr="00555DE4" w:rsidRDefault="00555DE4" w:rsidP="00094253">
            <w:pPr>
              <w:rPr>
                <w:color w:val="000000" w:themeColor="text1"/>
                <w:sz w:val="24"/>
                <w:szCs w:val="24"/>
              </w:rPr>
            </w:pPr>
          </w:p>
        </w:tc>
      </w:tr>
    </w:tbl>
    <w:p w14:paraId="0AA63ECE" w14:textId="77777777" w:rsidR="00DD5690" w:rsidRPr="00E216CD" w:rsidRDefault="00DD5690">
      <w:pPr>
        <w:spacing w:after="160" w:line="259" w:lineRule="auto"/>
        <w:rPr>
          <w:color w:val="FF0000"/>
          <w:sz w:val="96"/>
          <w:szCs w:val="24"/>
          <w:lang w:val="hr-HR"/>
        </w:rPr>
      </w:pPr>
    </w:p>
    <w:p w14:paraId="425C55C9" w14:textId="77777777" w:rsidR="004218B7" w:rsidRPr="00E216CD" w:rsidRDefault="004218B7">
      <w:pPr>
        <w:spacing w:after="160" w:line="259" w:lineRule="auto"/>
        <w:rPr>
          <w:color w:val="FF0000"/>
          <w:sz w:val="44"/>
          <w:szCs w:val="24"/>
          <w:lang w:val="hr-HR"/>
        </w:rPr>
      </w:pPr>
      <w:r w:rsidRPr="00E216CD">
        <w:rPr>
          <w:color w:val="FF0000"/>
          <w:sz w:val="44"/>
          <w:szCs w:val="24"/>
          <w:lang w:val="hr-HR"/>
        </w:rPr>
        <w:br w:type="page"/>
      </w:r>
    </w:p>
    <w:p w14:paraId="6B53E159" w14:textId="26433FF8" w:rsidR="00DB063C" w:rsidRPr="00ED7A70" w:rsidRDefault="00DB063C" w:rsidP="00771E36">
      <w:pPr>
        <w:pStyle w:val="Naslov2"/>
        <w:rPr>
          <w:rFonts w:ascii="Times New Roman" w:hAnsi="Times New Roman" w:cs="Times New Roman"/>
          <w:color w:val="000000" w:themeColor="text1"/>
          <w:sz w:val="36"/>
          <w:szCs w:val="36"/>
          <w:lang w:val="hr-HR"/>
        </w:rPr>
      </w:pPr>
      <w:bookmarkStart w:id="93" w:name="_Toc514059979"/>
      <w:bookmarkStart w:id="94" w:name="_Toc116049386"/>
      <w:r w:rsidRPr="00ED7A70">
        <w:rPr>
          <w:rFonts w:ascii="Times New Roman" w:hAnsi="Times New Roman" w:cs="Times New Roman"/>
          <w:color w:val="000000" w:themeColor="text1"/>
          <w:sz w:val="36"/>
          <w:szCs w:val="36"/>
          <w:lang w:val="hr-HR"/>
        </w:rPr>
        <w:lastRenderedPageBreak/>
        <w:t>AKTIV 1. RAZREDA</w:t>
      </w:r>
      <w:bookmarkEnd w:id="93"/>
      <w:bookmarkEnd w:id="94"/>
    </w:p>
    <w:p w14:paraId="35C6AB36" w14:textId="21A2FF73" w:rsidR="0051758F" w:rsidRPr="00E216CD" w:rsidRDefault="0051758F" w:rsidP="0051758F">
      <w:pPr>
        <w:rPr>
          <w:color w:val="FF0000"/>
          <w:lang w:val="hr-HR"/>
        </w:rPr>
      </w:pPr>
    </w:p>
    <w:p w14:paraId="052EA789" w14:textId="77777777" w:rsidR="0051758F" w:rsidRPr="00E216CD" w:rsidRDefault="0051758F" w:rsidP="0051758F">
      <w:pPr>
        <w:rPr>
          <w:color w:val="FF0000"/>
          <w:lang w:val="hr-HR"/>
        </w:rPr>
      </w:pPr>
    </w:p>
    <w:p w14:paraId="43D5883C" w14:textId="77777777" w:rsidR="00ED7A70" w:rsidRDefault="00ED7A70" w:rsidP="00ED7A70"/>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82236" w:rsidRPr="00ED7A70" w14:paraId="18A20A73" w14:textId="77777777" w:rsidTr="00030722">
        <w:tc>
          <w:tcPr>
            <w:tcW w:w="2880" w:type="dxa"/>
            <w:tcBorders>
              <w:top w:val="nil"/>
              <w:left w:val="nil"/>
              <w:bottom w:val="nil"/>
              <w:right w:val="nil"/>
            </w:tcBorders>
            <w:shd w:val="clear" w:color="auto" w:fill="FFFFFF"/>
          </w:tcPr>
          <w:p w14:paraId="77BEC9F4" w14:textId="77777777" w:rsidR="00082236" w:rsidRDefault="00082236" w:rsidP="00082236">
            <w:pPr>
              <w:rPr>
                <w:b/>
                <w:bCs/>
                <w:color w:val="000000"/>
                <w:sz w:val="24"/>
              </w:rPr>
            </w:pPr>
            <w:r>
              <w:rPr>
                <w:bCs/>
                <w:color w:val="000000"/>
                <w:sz w:val="24"/>
              </w:rPr>
              <w:t xml:space="preserve">Naziv </w:t>
            </w:r>
          </w:p>
          <w:p w14:paraId="0DE07AFB" w14:textId="77777777" w:rsidR="00082236" w:rsidRPr="00082236" w:rsidRDefault="00082236" w:rsidP="00082236">
            <w:pPr>
              <w:rPr>
                <w:b/>
                <w:bCs/>
                <w:color w:val="000000"/>
                <w:sz w:val="24"/>
                <w:szCs w:val="24"/>
              </w:rPr>
            </w:pPr>
          </w:p>
        </w:tc>
        <w:tc>
          <w:tcPr>
            <w:tcW w:w="6660" w:type="dxa"/>
            <w:tcBorders>
              <w:top w:val="nil"/>
              <w:left w:val="nil"/>
              <w:bottom w:val="nil"/>
              <w:right w:val="nil"/>
            </w:tcBorders>
            <w:shd w:val="clear" w:color="auto" w:fill="F2EFF6"/>
          </w:tcPr>
          <w:p w14:paraId="2EF8A30C" w14:textId="3D03D641" w:rsidR="00082236" w:rsidRDefault="00082236" w:rsidP="00082236">
            <w:pPr>
              <w:pStyle w:val="Naslov3"/>
            </w:pPr>
            <w:bookmarkStart w:id="95" w:name="_Toc12871385"/>
            <w:bookmarkStart w:id="96" w:name="_Toc116049387"/>
            <w:r>
              <w:rPr>
                <w:rFonts w:ascii="Times New Roman" w:hAnsi="Times New Roman" w:cs="Times New Roman"/>
                <w:b/>
                <w:color w:val="000000" w:themeColor="text1"/>
              </w:rPr>
              <w:t xml:space="preserve">TERENSKA NASTAVA </w:t>
            </w:r>
            <w:bookmarkEnd w:id="95"/>
            <w:r>
              <w:rPr>
                <w:rFonts w:ascii="Times New Roman" w:hAnsi="Times New Roman" w:cs="Times New Roman"/>
                <w:b/>
                <w:color w:val="000000" w:themeColor="text1"/>
              </w:rPr>
              <w:t>– posjet Krašogradu</w:t>
            </w:r>
            <w:bookmarkEnd w:id="96"/>
          </w:p>
          <w:p w14:paraId="77DA9C10" w14:textId="6D569E02" w:rsidR="00082236" w:rsidRPr="00082236" w:rsidRDefault="00082236" w:rsidP="00082236">
            <w:pPr>
              <w:rPr>
                <w:b/>
                <w:bCs/>
                <w:color w:val="000000"/>
                <w:sz w:val="24"/>
                <w:szCs w:val="24"/>
              </w:rPr>
            </w:pPr>
          </w:p>
        </w:tc>
      </w:tr>
      <w:tr w:rsidR="00082236" w:rsidRPr="00ED7A70" w14:paraId="7042DBE5" w14:textId="77777777" w:rsidTr="00030722">
        <w:tc>
          <w:tcPr>
            <w:tcW w:w="2880" w:type="dxa"/>
            <w:tcBorders>
              <w:left w:val="nil"/>
              <w:bottom w:val="nil"/>
              <w:right w:val="nil"/>
            </w:tcBorders>
            <w:shd w:val="clear" w:color="auto" w:fill="FFFFFF"/>
          </w:tcPr>
          <w:p w14:paraId="1393C1A1" w14:textId="77777777" w:rsidR="00082236" w:rsidRDefault="00082236" w:rsidP="00082236">
            <w:pPr>
              <w:rPr>
                <w:b/>
                <w:bCs/>
                <w:color w:val="000000"/>
                <w:sz w:val="24"/>
              </w:rPr>
            </w:pPr>
            <w:r>
              <w:rPr>
                <w:b/>
                <w:bCs/>
                <w:color w:val="000000"/>
                <w:sz w:val="24"/>
              </w:rPr>
              <w:t>Voditelji</w:t>
            </w:r>
          </w:p>
          <w:p w14:paraId="579B9ECC"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2677EECB" w14:textId="77777777" w:rsidR="00082236" w:rsidRDefault="00082236" w:rsidP="00082236">
            <w:r>
              <w:rPr>
                <w:color w:val="000000"/>
                <w:sz w:val="24"/>
              </w:rPr>
              <w:t>Nikolina Balen Hajčić, Tea Jurić, Stjepan Lončar, martina Petrina</w:t>
            </w:r>
          </w:p>
          <w:p w14:paraId="7D884819" w14:textId="77777777" w:rsidR="00082236" w:rsidRPr="00082236" w:rsidRDefault="00082236" w:rsidP="00082236">
            <w:pPr>
              <w:rPr>
                <w:b/>
                <w:color w:val="000000"/>
                <w:sz w:val="24"/>
                <w:szCs w:val="24"/>
              </w:rPr>
            </w:pPr>
          </w:p>
        </w:tc>
      </w:tr>
      <w:tr w:rsidR="00082236" w:rsidRPr="00ED7A70" w14:paraId="36F91D61" w14:textId="77777777" w:rsidTr="00030722">
        <w:tc>
          <w:tcPr>
            <w:tcW w:w="2880" w:type="dxa"/>
            <w:tcBorders>
              <w:left w:val="nil"/>
              <w:bottom w:val="nil"/>
              <w:right w:val="nil"/>
            </w:tcBorders>
            <w:shd w:val="clear" w:color="auto" w:fill="FFFFFF"/>
          </w:tcPr>
          <w:p w14:paraId="6210A927" w14:textId="77777777" w:rsidR="00082236" w:rsidRDefault="00082236" w:rsidP="00082236">
            <w:pPr>
              <w:rPr>
                <w:b/>
                <w:bCs/>
                <w:color w:val="000000"/>
                <w:sz w:val="24"/>
              </w:rPr>
            </w:pPr>
            <w:r>
              <w:rPr>
                <w:bCs/>
                <w:color w:val="000000"/>
                <w:sz w:val="24"/>
              </w:rPr>
              <w:t xml:space="preserve">Ciljevi </w:t>
            </w:r>
          </w:p>
          <w:p w14:paraId="61C80AC1"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34361AFB" w14:textId="77777777" w:rsidR="00082236" w:rsidRDefault="00082236" w:rsidP="00082236">
            <w:r>
              <w:rPr>
                <w:color w:val="000000"/>
                <w:sz w:val="24"/>
              </w:rPr>
              <w:t>Posjet ekoparku Krašograd – temeljem neposrednog iskustva naučiti više o ekologiji I promjenama u prirodi.</w:t>
            </w:r>
          </w:p>
          <w:p w14:paraId="4C5B03A6" w14:textId="02B055CA" w:rsidR="00082236" w:rsidRDefault="00082236" w:rsidP="00082236">
            <w:pPr>
              <w:rPr>
                <w:color w:val="000000"/>
                <w:sz w:val="24"/>
              </w:rPr>
            </w:pPr>
            <w:r>
              <w:rPr>
                <w:color w:val="000000"/>
                <w:sz w:val="24"/>
              </w:rPr>
              <w:t>Upoznati brojne I životinjske vrste, međusobnu ovisnost I povezanost biljnog I životinjskog svijeta.</w:t>
            </w:r>
          </w:p>
          <w:p w14:paraId="19B45A4E" w14:textId="77777777" w:rsidR="00082236" w:rsidRPr="00082236" w:rsidRDefault="00082236" w:rsidP="00082236">
            <w:pPr>
              <w:rPr>
                <w:b/>
                <w:color w:val="000000"/>
                <w:sz w:val="24"/>
                <w:szCs w:val="24"/>
              </w:rPr>
            </w:pPr>
          </w:p>
        </w:tc>
      </w:tr>
      <w:tr w:rsidR="00082236" w:rsidRPr="00ED7A70" w14:paraId="61B24C1E" w14:textId="77777777" w:rsidTr="00030722">
        <w:tc>
          <w:tcPr>
            <w:tcW w:w="2880" w:type="dxa"/>
            <w:tcBorders>
              <w:left w:val="nil"/>
              <w:bottom w:val="nil"/>
              <w:right w:val="nil"/>
            </w:tcBorders>
            <w:shd w:val="clear" w:color="auto" w:fill="FFFFFF"/>
          </w:tcPr>
          <w:p w14:paraId="0DE8F12D" w14:textId="744B7BE2" w:rsidR="00082236" w:rsidRPr="00082236" w:rsidRDefault="00082236" w:rsidP="00082236">
            <w:pPr>
              <w:rPr>
                <w:b/>
                <w:bCs/>
                <w:color w:val="000000"/>
                <w:sz w:val="24"/>
                <w:szCs w:val="24"/>
              </w:rPr>
            </w:pPr>
            <w:r>
              <w:rPr>
                <w:bCs/>
                <w:color w:val="000000"/>
                <w:sz w:val="24"/>
              </w:rPr>
              <w:t xml:space="preserve">Način realizacije </w:t>
            </w:r>
          </w:p>
        </w:tc>
        <w:tc>
          <w:tcPr>
            <w:tcW w:w="6660" w:type="dxa"/>
            <w:tcBorders>
              <w:left w:val="nil"/>
              <w:bottom w:val="nil"/>
              <w:right w:val="nil"/>
            </w:tcBorders>
            <w:shd w:val="clear" w:color="auto" w:fill="E5DFEC"/>
          </w:tcPr>
          <w:p w14:paraId="0EDC93E7" w14:textId="77777777" w:rsidR="00082236" w:rsidRDefault="00082236" w:rsidP="00082236">
            <w:r>
              <w:rPr>
                <w:color w:val="000000"/>
                <w:sz w:val="24"/>
              </w:rPr>
              <w:t xml:space="preserve">Organizirati putovanje </w:t>
            </w:r>
            <w:proofErr w:type="gramStart"/>
            <w:r>
              <w:rPr>
                <w:color w:val="000000"/>
                <w:sz w:val="24"/>
              </w:rPr>
              <w:t>autobusom  I</w:t>
            </w:r>
            <w:proofErr w:type="gramEnd"/>
            <w:r>
              <w:rPr>
                <w:color w:val="000000"/>
                <w:sz w:val="24"/>
              </w:rPr>
              <w:t xml:space="preserve"> posjet zabavnom parku Kašograd koristeći usluge agencije.</w:t>
            </w:r>
          </w:p>
          <w:p w14:paraId="78EAC5C7" w14:textId="77777777" w:rsidR="00082236" w:rsidRPr="00082236" w:rsidRDefault="00082236" w:rsidP="00082236">
            <w:pPr>
              <w:rPr>
                <w:b/>
                <w:color w:val="000000"/>
                <w:sz w:val="24"/>
                <w:szCs w:val="24"/>
              </w:rPr>
            </w:pPr>
          </w:p>
        </w:tc>
      </w:tr>
      <w:tr w:rsidR="00082236" w:rsidRPr="00ED7A70" w14:paraId="79E4A223" w14:textId="77777777" w:rsidTr="00030722">
        <w:tc>
          <w:tcPr>
            <w:tcW w:w="2880" w:type="dxa"/>
            <w:tcBorders>
              <w:left w:val="nil"/>
              <w:bottom w:val="nil"/>
              <w:right w:val="nil"/>
            </w:tcBorders>
            <w:shd w:val="clear" w:color="auto" w:fill="FFFFFF"/>
          </w:tcPr>
          <w:p w14:paraId="3F22AFB4" w14:textId="77777777" w:rsidR="00082236" w:rsidRDefault="00082236" w:rsidP="00082236">
            <w:pPr>
              <w:rPr>
                <w:b/>
                <w:bCs/>
                <w:color w:val="000000"/>
                <w:sz w:val="24"/>
              </w:rPr>
            </w:pPr>
            <w:r>
              <w:rPr>
                <w:bCs/>
                <w:color w:val="000000"/>
                <w:sz w:val="24"/>
              </w:rPr>
              <w:t xml:space="preserve">Vremenski okvir </w:t>
            </w:r>
          </w:p>
          <w:p w14:paraId="0F4C4093"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30BB5B5E" w14:textId="77777777" w:rsidR="00082236" w:rsidRDefault="00082236" w:rsidP="00082236">
            <w:r>
              <w:rPr>
                <w:rFonts w:cs="Courier New"/>
                <w:color w:val="000000"/>
                <w:sz w:val="24"/>
              </w:rPr>
              <w:t>Svibanj, lipanj, 2023.</w:t>
            </w:r>
          </w:p>
          <w:p w14:paraId="2FA57775" w14:textId="77777777" w:rsidR="00082236" w:rsidRPr="00082236" w:rsidRDefault="00082236" w:rsidP="00082236">
            <w:pPr>
              <w:rPr>
                <w:b/>
                <w:color w:val="000000"/>
                <w:sz w:val="24"/>
                <w:szCs w:val="24"/>
              </w:rPr>
            </w:pPr>
          </w:p>
        </w:tc>
      </w:tr>
      <w:tr w:rsidR="00082236" w:rsidRPr="00ED7A70" w14:paraId="05E52A6C" w14:textId="77777777" w:rsidTr="00030722">
        <w:tc>
          <w:tcPr>
            <w:tcW w:w="2880" w:type="dxa"/>
            <w:tcBorders>
              <w:left w:val="nil"/>
              <w:bottom w:val="nil"/>
              <w:right w:val="nil"/>
            </w:tcBorders>
            <w:shd w:val="clear" w:color="auto" w:fill="FFFFFF"/>
          </w:tcPr>
          <w:p w14:paraId="1EACE9DC" w14:textId="77777777" w:rsidR="00082236" w:rsidRDefault="00082236" w:rsidP="00082236">
            <w:pPr>
              <w:rPr>
                <w:b/>
                <w:bCs/>
                <w:color w:val="FF0000"/>
                <w:sz w:val="24"/>
              </w:rPr>
            </w:pPr>
            <w:r>
              <w:rPr>
                <w:bCs/>
                <w:color w:val="000000"/>
                <w:sz w:val="24"/>
              </w:rPr>
              <w:t>Namjena</w:t>
            </w:r>
          </w:p>
          <w:p w14:paraId="00C08820"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6A94660D" w14:textId="77777777" w:rsidR="00082236" w:rsidRDefault="00082236" w:rsidP="00082236">
            <w:r>
              <w:rPr>
                <w:color w:val="000000"/>
                <w:sz w:val="24"/>
              </w:rPr>
              <w:t>Učenici prvih razreda OŠ Novo Čiče i PŠ Bukevje i Veleševec</w:t>
            </w:r>
          </w:p>
          <w:p w14:paraId="0387A582" w14:textId="77777777" w:rsidR="00082236" w:rsidRPr="00082236" w:rsidRDefault="00082236" w:rsidP="00082236">
            <w:pPr>
              <w:rPr>
                <w:b/>
                <w:color w:val="000000"/>
                <w:sz w:val="24"/>
                <w:szCs w:val="24"/>
              </w:rPr>
            </w:pPr>
          </w:p>
        </w:tc>
      </w:tr>
      <w:tr w:rsidR="00082236" w:rsidRPr="00ED7A70" w14:paraId="1210B6EA" w14:textId="77777777" w:rsidTr="00030722">
        <w:tc>
          <w:tcPr>
            <w:tcW w:w="2880" w:type="dxa"/>
            <w:tcBorders>
              <w:left w:val="nil"/>
              <w:bottom w:val="nil"/>
              <w:right w:val="nil"/>
            </w:tcBorders>
            <w:shd w:val="clear" w:color="auto" w:fill="FFFFFF"/>
          </w:tcPr>
          <w:p w14:paraId="5A1BE55A" w14:textId="77777777" w:rsidR="00082236" w:rsidRDefault="00082236" w:rsidP="00082236">
            <w:pPr>
              <w:rPr>
                <w:b/>
                <w:bCs/>
                <w:color w:val="000000"/>
                <w:sz w:val="24"/>
              </w:rPr>
            </w:pPr>
            <w:r>
              <w:rPr>
                <w:bCs/>
                <w:color w:val="000000"/>
                <w:sz w:val="24"/>
              </w:rPr>
              <w:t xml:space="preserve">Troškovnik </w:t>
            </w:r>
          </w:p>
          <w:p w14:paraId="63C37B91"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7B3A855C" w14:textId="77777777" w:rsidR="00082236" w:rsidRDefault="00082236" w:rsidP="00082236">
            <w:r>
              <w:rPr>
                <w:color w:val="000000"/>
                <w:sz w:val="24"/>
              </w:rPr>
              <w:t>200,00 kn po učeniku</w:t>
            </w:r>
          </w:p>
          <w:p w14:paraId="0F1B0832" w14:textId="77777777" w:rsidR="00082236" w:rsidRDefault="00082236" w:rsidP="00082236">
            <w:pPr>
              <w:rPr>
                <w:color w:val="000000"/>
                <w:sz w:val="24"/>
              </w:rPr>
            </w:pPr>
          </w:p>
          <w:p w14:paraId="4739DE44" w14:textId="77777777" w:rsidR="00082236" w:rsidRPr="00082236" w:rsidRDefault="00082236" w:rsidP="00082236">
            <w:pPr>
              <w:rPr>
                <w:b/>
                <w:color w:val="000000"/>
                <w:sz w:val="24"/>
                <w:szCs w:val="24"/>
              </w:rPr>
            </w:pPr>
          </w:p>
        </w:tc>
      </w:tr>
      <w:tr w:rsidR="00082236" w:rsidRPr="00ED7A70" w14:paraId="707DF845" w14:textId="77777777" w:rsidTr="00030722">
        <w:tc>
          <w:tcPr>
            <w:tcW w:w="2880" w:type="dxa"/>
            <w:tcBorders>
              <w:left w:val="nil"/>
              <w:bottom w:val="nil"/>
              <w:right w:val="nil"/>
            </w:tcBorders>
            <w:shd w:val="clear" w:color="auto" w:fill="FFFFFF"/>
          </w:tcPr>
          <w:p w14:paraId="1B161DB0" w14:textId="77777777" w:rsidR="00082236" w:rsidRDefault="00082236" w:rsidP="00082236">
            <w:pPr>
              <w:rPr>
                <w:b/>
                <w:bCs/>
                <w:color w:val="000000"/>
                <w:sz w:val="24"/>
              </w:rPr>
            </w:pPr>
            <w:r>
              <w:rPr>
                <w:bCs/>
                <w:color w:val="000000"/>
                <w:sz w:val="24"/>
              </w:rPr>
              <w:t xml:space="preserve">Način vrednovanja </w:t>
            </w:r>
          </w:p>
          <w:p w14:paraId="635BF1B7" w14:textId="77777777" w:rsidR="00082236" w:rsidRPr="00082236" w:rsidRDefault="00082236" w:rsidP="00082236">
            <w:pPr>
              <w:rPr>
                <w:b/>
                <w:bCs/>
                <w:color w:val="000000"/>
                <w:sz w:val="24"/>
                <w:szCs w:val="24"/>
              </w:rPr>
            </w:pPr>
          </w:p>
        </w:tc>
        <w:tc>
          <w:tcPr>
            <w:tcW w:w="6660" w:type="dxa"/>
            <w:tcBorders>
              <w:left w:val="nil"/>
              <w:bottom w:val="nil"/>
              <w:right w:val="nil"/>
            </w:tcBorders>
            <w:shd w:val="clear" w:color="auto" w:fill="E5DFEC"/>
          </w:tcPr>
          <w:p w14:paraId="3A7DB344" w14:textId="77777777" w:rsidR="00082236" w:rsidRDefault="00082236" w:rsidP="00082236">
            <w:pPr>
              <w:rPr>
                <w:color w:val="000000"/>
                <w:sz w:val="24"/>
              </w:rPr>
            </w:pPr>
            <w:r>
              <w:rPr>
                <w:color w:val="000000"/>
                <w:sz w:val="24"/>
              </w:rPr>
              <w:t>Rješavanje nastavnih listića, pisanje izvješća, izrada plakata</w:t>
            </w:r>
          </w:p>
          <w:p w14:paraId="590002F3" w14:textId="77777777" w:rsidR="00082236" w:rsidRPr="00082236" w:rsidRDefault="00082236" w:rsidP="00082236">
            <w:pPr>
              <w:rPr>
                <w:b/>
                <w:color w:val="000000"/>
                <w:sz w:val="24"/>
                <w:szCs w:val="24"/>
              </w:rPr>
            </w:pPr>
          </w:p>
        </w:tc>
      </w:tr>
      <w:tr w:rsidR="00082236" w:rsidRPr="00ED7A70" w14:paraId="73DCAD20" w14:textId="77777777" w:rsidTr="00030722">
        <w:tc>
          <w:tcPr>
            <w:tcW w:w="2880" w:type="dxa"/>
            <w:tcBorders>
              <w:left w:val="nil"/>
              <w:right w:val="nil"/>
            </w:tcBorders>
            <w:shd w:val="clear" w:color="auto" w:fill="FFFFFF"/>
          </w:tcPr>
          <w:p w14:paraId="2BAA60A9" w14:textId="25E8C6C1" w:rsidR="00082236" w:rsidRPr="00082236" w:rsidRDefault="00082236" w:rsidP="00082236">
            <w:pPr>
              <w:rPr>
                <w:b/>
                <w:bCs/>
                <w:color w:val="000000"/>
                <w:sz w:val="24"/>
                <w:szCs w:val="24"/>
              </w:rPr>
            </w:pPr>
            <w:r>
              <w:rPr>
                <w:bCs/>
                <w:color w:val="000000"/>
                <w:sz w:val="24"/>
              </w:rPr>
              <w:t xml:space="preserve">Način korištenja rezultata vrednovanja </w:t>
            </w:r>
          </w:p>
        </w:tc>
        <w:tc>
          <w:tcPr>
            <w:tcW w:w="6660" w:type="dxa"/>
            <w:tcBorders>
              <w:left w:val="nil"/>
              <w:right w:val="nil"/>
            </w:tcBorders>
            <w:shd w:val="clear" w:color="auto" w:fill="E5DFEC"/>
          </w:tcPr>
          <w:p w14:paraId="6E1DA784" w14:textId="77777777" w:rsidR="00082236" w:rsidRDefault="00082236" w:rsidP="00082236">
            <w:pPr>
              <w:rPr>
                <w:color w:val="000000"/>
                <w:sz w:val="24"/>
              </w:rPr>
            </w:pPr>
            <w:r>
              <w:rPr>
                <w:color w:val="000000"/>
                <w:sz w:val="24"/>
              </w:rPr>
              <w:t>U nastavi prirode i društva, matematike  i hrvatskog jezika za ponavljanje i uvježbavanje sadržaja</w:t>
            </w:r>
          </w:p>
          <w:p w14:paraId="4FD9DC13" w14:textId="77777777" w:rsidR="00082236" w:rsidRPr="00082236" w:rsidRDefault="00082236" w:rsidP="00082236">
            <w:pPr>
              <w:rPr>
                <w:b/>
                <w:color w:val="000000"/>
                <w:sz w:val="24"/>
                <w:szCs w:val="24"/>
              </w:rPr>
            </w:pPr>
          </w:p>
        </w:tc>
      </w:tr>
    </w:tbl>
    <w:p w14:paraId="0BF911AA" w14:textId="2D5CAC0F" w:rsidR="00ED7A70" w:rsidRPr="00ED7A70" w:rsidRDefault="00ED7A70">
      <w:pPr>
        <w:spacing w:after="160" w:line="259" w:lineRule="auto"/>
        <w:rPr>
          <w:color w:val="FF0000"/>
          <w:sz w:val="24"/>
          <w:szCs w:val="24"/>
          <w:lang w:val="hr-HR"/>
        </w:rPr>
      </w:pPr>
    </w:p>
    <w:p w14:paraId="57419450" w14:textId="77777777" w:rsidR="00ED7A70" w:rsidRPr="00ED7A70" w:rsidRDefault="00ED7A70">
      <w:pPr>
        <w:spacing w:after="160" w:line="259" w:lineRule="auto"/>
        <w:rPr>
          <w:color w:val="FF0000"/>
          <w:sz w:val="24"/>
          <w:szCs w:val="24"/>
          <w:lang w:val="hr-HR"/>
        </w:rPr>
      </w:pPr>
      <w:r w:rsidRPr="00ED7A70">
        <w:rPr>
          <w:color w:val="FF0000"/>
          <w:sz w:val="24"/>
          <w:szCs w:val="24"/>
          <w:lang w:val="hr-HR"/>
        </w:rPr>
        <w:br w:type="page"/>
      </w:r>
    </w:p>
    <w:tbl>
      <w:tblPr>
        <w:tblW w:w="9540" w:type="dxa"/>
        <w:tblLook w:val="01A0" w:firstRow="1" w:lastRow="0" w:firstColumn="1" w:lastColumn="1" w:noHBand="0" w:noVBand="0"/>
      </w:tblPr>
      <w:tblGrid>
        <w:gridCol w:w="2877"/>
        <w:gridCol w:w="6663"/>
      </w:tblGrid>
      <w:tr w:rsidR="00D70E6C" w14:paraId="420E5632" w14:textId="77777777" w:rsidTr="003467BE">
        <w:tc>
          <w:tcPr>
            <w:tcW w:w="2877" w:type="dxa"/>
            <w:shd w:val="clear" w:color="auto" w:fill="FFFFFF"/>
          </w:tcPr>
          <w:p w14:paraId="6F59D52D" w14:textId="77777777" w:rsidR="00D70E6C" w:rsidRDefault="00D70E6C" w:rsidP="003467BE">
            <w:pPr>
              <w:rPr>
                <w:b/>
                <w:bCs/>
                <w:color w:val="000000"/>
                <w:sz w:val="24"/>
              </w:rPr>
            </w:pPr>
            <w:r>
              <w:rPr>
                <w:bCs/>
                <w:color w:val="000000"/>
                <w:sz w:val="24"/>
              </w:rPr>
              <w:lastRenderedPageBreak/>
              <w:t xml:space="preserve">Naziv </w:t>
            </w:r>
          </w:p>
          <w:p w14:paraId="64542398" w14:textId="77777777" w:rsidR="00D70E6C" w:rsidRDefault="00D70E6C" w:rsidP="003467BE">
            <w:pPr>
              <w:rPr>
                <w:b/>
                <w:bCs/>
                <w:color w:val="000000"/>
                <w:sz w:val="24"/>
              </w:rPr>
            </w:pPr>
          </w:p>
        </w:tc>
        <w:tc>
          <w:tcPr>
            <w:tcW w:w="6662" w:type="dxa"/>
            <w:shd w:val="clear" w:color="auto" w:fill="F2EFF6"/>
          </w:tcPr>
          <w:p w14:paraId="0AE66EFD" w14:textId="77777777" w:rsidR="00D70E6C" w:rsidRDefault="00D70E6C" w:rsidP="003467BE">
            <w:pPr>
              <w:pStyle w:val="Naslov3"/>
            </w:pPr>
            <w:bookmarkStart w:id="97" w:name="_Toc116049388"/>
            <w:r>
              <w:rPr>
                <w:rFonts w:ascii="Times New Roman" w:hAnsi="Times New Roman" w:cs="Times New Roman"/>
                <w:b/>
                <w:color w:val="000000" w:themeColor="text1"/>
              </w:rPr>
              <w:t>TERENSKA NASTAVA – posjet Contessi i Akvatici u Karlovcu</w:t>
            </w:r>
            <w:bookmarkEnd w:id="97"/>
            <w:r>
              <w:rPr>
                <w:rFonts w:ascii="Times New Roman" w:hAnsi="Times New Roman" w:cs="Times New Roman"/>
                <w:b/>
                <w:color w:val="000000" w:themeColor="text1"/>
              </w:rPr>
              <w:t xml:space="preserve"> </w:t>
            </w:r>
          </w:p>
          <w:p w14:paraId="453CA18C" w14:textId="77777777" w:rsidR="00D70E6C" w:rsidRDefault="00D70E6C" w:rsidP="003467BE"/>
        </w:tc>
      </w:tr>
      <w:tr w:rsidR="00D70E6C" w14:paraId="7B3EBA1A" w14:textId="77777777" w:rsidTr="003467BE">
        <w:tc>
          <w:tcPr>
            <w:tcW w:w="2877" w:type="dxa"/>
            <w:tcBorders>
              <w:top w:val="single" w:sz="8" w:space="0" w:color="8064A2"/>
            </w:tcBorders>
            <w:shd w:val="clear" w:color="auto" w:fill="FFFFFF"/>
          </w:tcPr>
          <w:p w14:paraId="3B0D89F1" w14:textId="77777777" w:rsidR="00D70E6C" w:rsidRDefault="00D70E6C" w:rsidP="003467BE">
            <w:pPr>
              <w:rPr>
                <w:b/>
                <w:bCs/>
                <w:color w:val="000000"/>
                <w:sz w:val="24"/>
              </w:rPr>
            </w:pPr>
            <w:r>
              <w:rPr>
                <w:b/>
                <w:bCs/>
                <w:color w:val="000000"/>
                <w:sz w:val="24"/>
              </w:rPr>
              <w:t>Voditelji</w:t>
            </w:r>
          </w:p>
          <w:p w14:paraId="1171AADC"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50B47843" w14:textId="77777777" w:rsidR="00D70E6C" w:rsidRDefault="00D70E6C" w:rsidP="003467BE">
            <w:r>
              <w:rPr>
                <w:color w:val="000000"/>
                <w:sz w:val="24"/>
              </w:rPr>
              <w:t>Nikolina Balen Hajčić, Tea Jurić, Stjepan Lončar, Martina Petrina</w:t>
            </w:r>
          </w:p>
          <w:p w14:paraId="367680FA" w14:textId="77777777" w:rsidR="00D70E6C" w:rsidRDefault="00D70E6C" w:rsidP="003467BE">
            <w:pPr>
              <w:rPr>
                <w:color w:val="000000"/>
                <w:sz w:val="24"/>
              </w:rPr>
            </w:pPr>
          </w:p>
        </w:tc>
      </w:tr>
      <w:tr w:rsidR="00D70E6C" w14:paraId="44F36352" w14:textId="77777777" w:rsidTr="003467BE">
        <w:tc>
          <w:tcPr>
            <w:tcW w:w="2877" w:type="dxa"/>
            <w:tcBorders>
              <w:top w:val="single" w:sz="8" w:space="0" w:color="8064A2"/>
            </w:tcBorders>
            <w:shd w:val="clear" w:color="auto" w:fill="FFFFFF"/>
          </w:tcPr>
          <w:p w14:paraId="30767BFF" w14:textId="77777777" w:rsidR="00D70E6C" w:rsidRDefault="00D70E6C" w:rsidP="003467BE">
            <w:pPr>
              <w:rPr>
                <w:b/>
                <w:bCs/>
                <w:color w:val="000000"/>
                <w:sz w:val="24"/>
              </w:rPr>
            </w:pPr>
            <w:r>
              <w:rPr>
                <w:bCs/>
                <w:color w:val="000000"/>
                <w:sz w:val="24"/>
              </w:rPr>
              <w:t xml:space="preserve">Ciljevi </w:t>
            </w:r>
          </w:p>
          <w:p w14:paraId="4C7FA58D"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57FEE9BD" w14:textId="77777777" w:rsidR="00D70E6C" w:rsidRDefault="00D70E6C" w:rsidP="003467BE">
            <w:r>
              <w:rPr>
                <w:color w:val="000000"/>
                <w:sz w:val="24"/>
              </w:rPr>
              <w:t>Posjet Contessi I Akvatici u Karlovcu – temeljem neposrednog iskustva naučiti više o pristojnom ponašanju, ekologiji I promjenama u prirodi.</w:t>
            </w:r>
          </w:p>
          <w:p w14:paraId="6959D77E" w14:textId="77777777" w:rsidR="00D70E6C" w:rsidRDefault="00D70E6C" w:rsidP="003467BE">
            <w:r>
              <w:rPr>
                <w:color w:val="000000"/>
                <w:sz w:val="24"/>
              </w:rPr>
              <w:t>Upoznati brojne I životinjske vrste, međusobnu ovisnost I povezanost biljnog I životinjskog svijeta.</w:t>
            </w:r>
          </w:p>
          <w:p w14:paraId="36ACE2D4" w14:textId="77777777" w:rsidR="00D70E6C" w:rsidRDefault="00D70E6C" w:rsidP="003467BE">
            <w:pPr>
              <w:rPr>
                <w:color w:val="000000"/>
                <w:sz w:val="24"/>
              </w:rPr>
            </w:pPr>
          </w:p>
          <w:p w14:paraId="2186A1A1" w14:textId="77777777" w:rsidR="00D70E6C" w:rsidRDefault="00D70E6C" w:rsidP="003467BE">
            <w:pPr>
              <w:rPr>
                <w:color w:val="000000"/>
                <w:sz w:val="24"/>
              </w:rPr>
            </w:pPr>
          </w:p>
        </w:tc>
      </w:tr>
      <w:tr w:rsidR="00D70E6C" w14:paraId="6ADAE6C0" w14:textId="77777777" w:rsidTr="003467BE">
        <w:tc>
          <w:tcPr>
            <w:tcW w:w="2877" w:type="dxa"/>
            <w:tcBorders>
              <w:top w:val="single" w:sz="8" w:space="0" w:color="8064A2"/>
            </w:tcBorders>
            <w:shd w:val="clear" w:color="auto" w:fill="FFFFFF"/>
          </w:tcPr>
          <w:p w14:paraId="483625B8" w14:textId="77777777" w:rsidR="00D70E6C" w:rsidRDefault="00D70E6C" w:rsidP="003467BE">
            <w:pPr>
              <w:rPr>
                <w:b/>
                <w:bCs/>
                <w:color w:val="000000"/>
                <w:sz w:val="24"/>
              </w:rPr>
            </w:pPr>
            <w:r>
              <w:rPr>
                <w:bCs/>
                <w:color w:val="000000"/>
                <w:sz w:val="24"/>
              </w:rPr>
              <w:t xml:space="preserve">Način realizacije </w:t>
            </w:r>
          </w:p>
        </w:tc>
        <w:tc>
          <w:tcPr>
            <w:tcW w:w="6662" w:type="dxa"/>
            <w:tcBorders>
              <w:top w:val="single" w:sz="8" w:space="0" w:color="8064A2"/>
            </w:tcBorders>
            <w:shd w:val="clear" w:color="auto" w:fill="E5DFEC"/>
          </w:tcPr>
          <w:p w14:paraId="6051D105" w14:textId="77777777" w:rsidR="00D70E6C" w:rsidRDefault="00D70E6C" w:rsidP="003467BE">
            <w:r>
              <w:rPr>
                <w:color w:val="000000"/>
                <w:sz w:val="24"/>
              </w:rPr>
              <w:t xml:space="preserve">Organizirati putovanje </w:t>
            </w:r>
            <w:proofErr w:type="gramStart"/>
            <w:r>
              <w:rPr>
                <w:color w:val="000000"/>
                <w:sz w:val="24"/>
              </w:rPr>
              <w:t>autobusom  I</w:t>
            </w:r>
            <w:proofErr w:type="gramEnd"/>
            <w:r>
              <w:rPr>
                <w:color w:val="000000"/>
                <w:sz w:val="24"/>
              </w:rPr>
              <w:t xml:space="preserve"> posjet Akvatici I Contessi koristeći usluge agencije.</w:t>
            </w:r>
          </w:p>
          <w:p w14:paraId="3DCC8A1A" w14:textId="77777777" w:rsidR="00D70E6C" w:rsidRDefault="00D70E6C" w:rsidP="003467BE">
            <w:pPr>
              <w:rPr>
                <w:color w:val="000000"/>
                <w:sz w:val="24"/>
              </w:rPr>
            </w:pPr>
          </w:p>
        </w:tc>
      </w:tr>
      <w:tr w:rsidR="00D70E6C" w14:paraId="46C9F000" w14:textId="77777777" w:rsidTr="003467BE">
        <w:tc>
          <w:tcPr>
            <w:tcW w:w="2877" w:type="dxa"/>
            <w:tcBorders>
              <w:top w:val="single" w:sz="8" w:space="0" w:color="8064A2"/>
            </w:tcBorders>
            <w:shd w:val="clear" w:color="auto" w:fill="FFFFFF"/>
          </w:tcPr>
          <w:p w14:paraId="6AD355C0" w14:textId="77777777" w:rsidR="00D70E6C" w:rsidRDefault="00D70E6C" w:rsidP="003467BE">
            <w:pPr>
              <w:rPr>
                <w:b/>
                <w:bCs/>
                <w:color w:val="000000"/>
                <w:sz w:val="24"/>
              </w:rPr>
            </w:pPr>
            <w:r>
              <w:rPr>
                <w:bCs/>
                <w:color w:val="000000"/>
                <w:sz w:val="24"/>
              </w:rPr>
              <w:t xml:space="preserve">Vremenski okvir </w:t>
            </w:r>
          </w:p>
          <w:p w14:paraId="488D8649"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786568C5" w14:textId="77777777" w:rsidR="00D70E6C" w:rsidRDefault="00D70E6C" w:rsidP="003467BE">
            <w:r>
              <w:rPr>
                <w:rFonts w:cs="Courier New"/>
                <w:color w:val="000000"/>
                <w:sz w:val="24"/>
              </w:rPr>
              <w:t>Rujan/listopad, 2023.</w:t>
            </w:r>
          </w:p>
          <w:p w14:paraId="65714DFE" w14:textId="77777777" w:rsidR="00D70E6C" w:rsidRDefault="00D70E6C" w:rsidP="003467BE">
            <w:pPr>
              <w:rPr>
                <w:rFonts w:cs="Courier New"/>
                <w:color w:val="000000"/>
                <w:sz w:val="24"/>
              </w:rPr>
            </w:pPr>
          </w:p>
        </w:tc>
      </w:tr>
      <w:tr w:rsidR="00D70E6C" w14:paraId="087776C4" w14:textId="77777777" w:rsidTr="003467BE">
        <w:tc>
          <w:tcPr>
            <w:tcW w:w="2877" w:type="dxa"/>
            <w:tcBorders>
              <w:top w:val="single" w:sz="8" w:space="0" w:color="8064A2"/>
            </w:tcBorders>
            <w:shd w:val="clear" w:color="auto" w:fill="FFFFFF"/>
          </w:tcPr>
          <w:p w14:paraId="4C090AF6" w14:textId="77777777" w:rsidR="00D70E6C" w:rsidRDefault="00D70E6C" w:rsidP="003467BE">
            <w:pPr>
              <w:rPr>
                <w:b/>
                <w:bCs/>
                <w:color w:val="FF0000"/>
                <w:sz w:val="24"/>
              </w:rPr>
            </w:pPr>
            <w:r>
              <w:rPr>
                <w:bCs/>
                <w:color w:val="000000"/>
                <w:sz w:val="24"/>
              </w:rPr>
              <w:t>Namjena</w:t>
            </w:r>
          </w:p>
          <w:p w14:paraId="11F66CD7"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35BA360B" w14:textId="77777777" w:rsidR="00D70E6C" w:rsidRDefault="00D70E6C" w:rsidP="003467BE">
            <w:r>
              <w:rPr>
                <w:color w:val="000000"/>
                <w:sz w:val="24"/>
              </w:rPr>
              <w:t>Učenici prvih razreda OŠ Novo Čiče i PŠ Bukevje i Veleševec</w:t>
            </w:r>
          </w:p>
          <w:p w14:paraId="43B817D7" w14:textId="77777777" w:rsidR="00D70E6C" w:rsidRDefault="00D70E6C" w:rsidP="003467BE">
            <w:pPr>
              <w:rPr>
                <w:color w:val="000000"/>
                <w:sz w:val="24"/>
              </w:rPr>
            </w:pPr>
          </w:p>
        </w:tc>
      </w:tr>
      <w:tr w:rsidR="00D70E6C" w14:paraId="7559A01C" w14:textId="77777777" w:rsidTr="003467BE">
        <w:tc>
          <w:tcPr>
            <w:tcW w:w="2877" w:type="dxa"/>
            <w:tcBorders>
              <w:top w:val="single" w:sz="8" w:space="0" w:color="8064A2"/>
            </w:tcBorders>
            <w:shd w:val="clear" w:color="auto" w:fill="FFFFFF"/>
          </w:tcPr>
          <w:p w14:paraId="6A13E0A4" w14:textId="77777777" w:rsidR="00D70E6C" w:rsidRDefault="00D70E6C" w:rsidP="003467BE">
            <w:pPr>
              <w:rPr>
                <w:b/>
                <w:bCs/>
                <w:color w:val="000000"/>
                <w:sz w:val="24"/>
              </w:rPr>
            </w:pPr>
            <w:r>
              <w:rPr>
                <w:bCs/>
                <w:color w:val="000000"/>
                <w:sz w:val="24"/>
              </w:rPr>
              <w:t xml:space="preserve">Troškovnik </w:t>
            </w:r>
          </w:p>
          <w:p w14:paraId="179DF090"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212276E4" w14:textId="77777777" w:rsidR="00D70E6C" w:rsidRDefault="00D70E6C" w:rsidP="003467BE">
            <w:r>
              <w:rPr>
                <w:color w:val="000000"/>
                <w:sz w:val="24"/>
              </w:rPr>
              <w:t>200,00 kn po učeniku</w:t>
            </w:r>
          </w:p>
          <w:p w14:paraId="4237D39B" w14:textId="77777777" w:rsidR="00D70E6C" w:rsidRDefault="00D70E6C" w:rsidP="003467BE">
            <w:pPr>
              <w:rPr>
                <w:color w:val="000000"/>
                <w:sz w:val="24"/>
              </w:rPr>
            </w:pPr>
          </w:p>
          <w:p w14:paraId="72BDC5C9" w14:textId="77777777" w:rsidR="00D70E6C" w:rsidRDefault="00D70E6C" w:rsidP="003467BE">
            <w:pPr>
              <w:rPr>
                <w:color w:val="000000"/>
                <w:sz w:val="24"/>
              </w:rPr>
            </w:pPr>
          </w:p>
        </w:tc>
      </w:tr>
      <w:tr w:rsidR="00D70E6C" w14:paraId="53F61517" w14:textId="77777777" w:rsidTr="003467BE">
        <w:tc>
          <w:tcPr>
            <w:tcW w:w="2877" w:type="dxa"/>
            <w:tcBorders>
              <w:top w:val="single" w:sz="8" w:space="0" w:color="8064A2"/>
            </w:tcBorders>
            <w:shd w:val="clear" w:color="auto" w:fill="FFFFFF"/>
          </w:tcPr>
          <w:p w14:paraId="0A604830" w14:textId="77777777" w:rsidR="00D70E6C" w:rsidRDefault="00D70E6C" w:rsidP="003467BE">
            <w:pPr>
              <w:rPr>
                <w:b/>
                <w:bCs/>
                <w:color w:val="000000"/>
                <w:sz w:val="24"/>
              </w:rPr>
            </w:pPr>
            <w:r>
              <w:rPr>
                <w:bCs/>
                <w:color w:val="000000"/>
                <w:sz w:val="24"/>
              </w:rPr>
              <w:t xml:space="preserve">Način vrednovanja </w:t>
            </w:r>
          </w:p>
          <w:p w14:paraId="2ABE1036" w14:textId="77777777" w:rsidR="00D70E6C" w:rsidRDefault="00D70E6C" w:rsidP="003467BE">
            <w:pPr>
              <w:rPr>
                <w:b/>
                <w:bCs/>
                <w:color w:val="000000"/>
                <w:sz w:val="24"/>
              </w:rPr>
            </w:pPr>
          </w:p>
        </w:tc>
        <w:tc>
          <w:tcPr>
            <w:tcW w:w="6662" w:type="dxa"/>
            <w:tcBorders>
              <w:top w:val="single" w:sz="8" w:space="0" w:color="8064A2"/>
            </w:tcBorders>
            <w:shd w:val="clear" w:color="auto" w:fill="E5DFEC"/>
          </w:tcPr>
          <w:p w14:paraId="5880B8FD" w14:textId="77777777" w:rsidR="00D70E6C" w:rsidRDefault="00D70E6C" w:rsidP="003467BE">
            <w:pPr>
              <w:rPr>
                <w:color w:val="000000"/>
                <w:sz w:val="24"/>
              </w:rPr>
            </w:pPr>
            <w:r>
              <w:rPr>
                <w:color w:val="000000"/>
                <w:sz w:val="24"/>
              </w:rPr>
              <w:t>Rješavanje nastavnih listića, pisanje izvješća, izrada plakata</w:t>
            </w:r>
          </w:p>
          <w:p w14:paraId="5D45A5CA" w14:textId="77777777" w:rsidR="00D70E6C" w:rsidRDefault="00D70E6C" w:rsidP="003467BE">
            <w:pPr>
              <w:rPr>
                <w:color w:val="000000"/>
                <w:sz w:val="24"/>
              </w:rPr>
            </w:pPr>
          </w:p>
        </w:tc>
      </w:tr>
      <w:tr w:rsidR="00D70E6C" w14:paraId="57352B37" w14:textId="77777777" w:rsidTr="003467BE">
        <w:tc>
          <w:tcPr>
            <w:tcW w:w="2877" w:type="dxa"/>
            <w:tcBorders>
              <w:top w:val="single" w:sz="8" w:space="0" w:color="8064A2"/>
              <w:bottom w:val="single" w:sz="8" w:space="0" w:color="8064A2"/>
            </w:tcBorders>
            <w:shd w:val="clear" w:color="auto" w:fill="FFFFFF"/>
          </w:tcPr>
          <w:p w14:paraId="229403FA" w14:textId="77777777" w:rsidR="00D70E6C" w:rsidRDefault="00D70E6C" w:rsidP="003467BE">
            <w:pPr>
              <w:rPr>
                <w:b/>
                <w:bCs/>
                <w:color w:val="000000"/>
                <w:sz w:val="24"/>
              </w:rPr>
            </w:pPr>
            <w:r>
              <w:rPr>
                <w:bCs/>
                <w:color w:val="000000"/>
                <w:sz w:val="24"/>
              </w:rPr>
              <w:t xml:space="preserve">Način korištenja rezultata vrednovanja </w:t>
            </w:r>
          </w:p>
        </w:tc>
        <w:tc>
          <w:tcPr>
            <w:tcW w:w="6662" w:type="dxa"/>
            <w:tcBorders>
              <w:top w:val="single" w:sz="8" w:space="0" w:color="8064A2"/>
              <w:bottom w:val="single" w:sz="8" w:space="0" w:color="8064A2"/>
            </w:tcBorders>
            <w:shd w:val="clear" w:color="auto" w:fill="E5DFEC"/>
          </w:tcPr>
          <w:p w14:paraId="23694186" w14:textId="77777777" w:rsidR="00D70E6C" w:rsidRDefault="00D70E6C" w:rsidP="003467BE">
            <w:pPr>
              <w:rPr>
                <w:color w:val="000000"/>
                <w:sz w:val="24"/>
              </w:rPr>
            </w:pPr>
            <w:r>
              <w:rPr>
                <w:color w:val="000000"/>
                <w:sz w:val="24"/>
              </w:rPr>
              <w:t>U nastavi prirode i društva, matematike  i hrvatskog jezika za ponavljanje i uvježbavanje sadržaja</w:t>
            </w:r>
          </w:p>
          <w:p w14:paraId="180371E5" w14:textId="77777777" w:rsidR="00D70E6C" w:rsidRDefault="00D70E6C" w:rsidP="003467BE">
            <w:pPr>
              <w:rPr>
                <w:color w:val="000000"/>
                <w:sz w:val="24"/>
              </w:rPr>
            </w:pPr>
          </w:p>
        </w:tc>
      </w:tr>
    </w:tbl>
    <w:p w14:paraId="09D0E137" w14:textId="51D99265" w:rsidR="00D70E6C" w:rsidRDefault="00D70E6C">
      <w:pPr>
        <w:spacing w:after="160" w:line="259" w:lineRule="auto"/>
        <w:rPr>
          <w:color w:val="FF0000"/>
          <w:lang w:val="hr-HR"/>
        </w:rPr>
      </w:pPr>
      <w:r>
        <w:rPr>
          <w:color w:val="FF0000"/>
          <w:lang w:val="hr-HR"/>
        </w:rPr>
        <w:br w:type="page"/>
      </w:r>
    </w:p>
    <w:p w14:paraId="73F478B2" w14:textId="77777777" w:rsidR="006A3E01" w:rsidRDefault="006A3E01" w:rsidP="006A3E01"/>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A3E01" w:rsidRPr="006A3E01" w14:paraId="5D0E0C4E" w14:textId="77777777" w:rsidTr="00030722">
        <w:tc>
          <w:tcPr>
            <w:tcW w:w="2880" w:type="dxa"/>
            <w:tcBorders>
              <w:top w:val="nil"/>
              <w:left w:val="nil"/>
              <w:bottom w:val="nil"/>
              <w:right w:val="nil"/>
            </w:tcBorders>
            <w:shd w:val="clear" w:color="auto" w:fill="FFFFFF"/>
          </w:tcPr>
          <w:p w14:paraId="04C72EEB" w14:textId="77777777" w:rsidR="006A3E01" w:rsidRPr="006A3E01" w:rsidRDefault="006A3E01" w:rsidP="00030722">
            <w:pPr>
              <w:rPr>
                <w:b/>
                <w:bCs/>
                <w:color w:val="000000"/>
                <w:sz w:val="24"/>
              </w:rPr>
            </w:pPr>
            <w:r w:rsidRPr="006A3E01">
              <w:rPr>
                <w:bCs/>
                <w:color w:val="000000"/>
                <w:sz w:val="24"/>
              </w:rPr>
              <w:t xml:space="preserve">Naziv </w:t>
            </w:r>
          </w:p>
          <w:p w14:paraId="685F905C" w14:textId="77777777" w:rsidR="006A3E01" w:rsidRPr="006A3E01" w:rsidRDefault="006A3E01" w:rsidP="00030722">
            <w:pPr>
              <w:rPr>
                <w:b/>
                <w:bCs/>
                <w:color w:val="000000"/>
                <w:sz w:val="24"/>
              </w:rPr>
            </w:pPr>
          </w:p>
        </w:tc>
        <w:tc>
          <w:tcPr>
            <w:tcW w:w="6660" w:type="dxa"/>
            <w:tcBorders>
              <w:top w:val="nil"/>
              <w:left w:val="nil"/>
              <w:bottom w:val="nil"/>
              <w:right w:val="nil"/>
            </w:tcBorders>
            <w:shd w:val="clear" w:color="auto" w:fill="F2EFF6"/>
          </w:tcPr>
          <w:p w14:paraId="353212F5" w14:textId="3B9271A9" w:rsidR="006A3E01" w:rsidRPr="006A3E01" w:rsidRDefault="00BF4728" w:rsidP="00030722">
            <w:pPr>
              <w:rPr>
                <w:b/>
                <w:bCs/>
                <w:color w:val="000000"/>
                <w:sz w:val="24"/>
              </w:rPr>
            </w:pPr>
            <w:r w:rsidRPr="006A3E01">
              <w:rPr>
                <w:b/>
                <w:bCs/>
                <w:color w:val="000000"/>
                <w:sz w:val="24"/>
              </w:rPr>
              <w:t>ZOOLOŠKI VRT</w:t>
            </w:r>
          </w:p>
        </w:tc>
      </w:tr>
      <w:tr w:rsidR="006A3E01" w:rsidRPr="006A3E01" w14:paraId="46C4CB67" w14:textId="77777777" w:rsidTr="00030722">
        <w:tc>
          <w:tcPr>
            <w:tcW w:w="2880" w:type="dxa"/>
            <w:tcBorders>
              <w:left w:val="nil"/>
              <w:bottom w:val="nil"/>
              <w:right w:val="nil"/>
            </w:tcBorders>
            <w:shd w:val="clear" w:color="auto" w:fill="FFFFFF"/>
          </w:tcPr>
          <w:p w14:paraId="7EFAFB3A" w14:textId="77777777" w:rsidR="006A3E01" w:rsidRPr="006A3E01" w:rsidRDefault="006A3E01" w:rsidP="00030722">
            <w:pPr>
              <w:rPr>
                <w:b/>
                <w:bCs/>
                <w:color w:val="000000"/>
                <w:sz w:val="24"/>
              </w:rPr>
            </w:pPr>
            <w:r w:rsidRPr="006A3E01">
              <w:rPr>
                <w:bCs/>
                <w:color w:val="000000"/>
                <w:sz w:val="24"/>
              </w:rPr>
              <w:t>Voditelj/i</w:t>
            </w:r>
          </w:p>
          <w:p w14:paraId="7D84D9AD"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6C9FBA8E" w14:textId="77777777" w:rsidR="006A3E01" w:rsidRPr="006A3E01" w:rsidRDefault="006A3E01" w:rsidP="00030722">
            <w:pPr>
              <w:rPr>
                <w:color w:val="000000"/>
                <w:sz w:val="24"/>
              </w:rPr>
            </w:pPr>
            <w:r w:rsidRPr="006A3E01">
              <w:rPr>
                <w:color w:val="000000"/>
                <w:sz w:val="24"/>
              </w:rPr>
              <w:t>Martina Petrina</w:t>
            </w:r>
          </w:p>
        </w:tc>
      </w:tr>
      <w:tr w:rsidR="006A3E01" w:rsidRPr="006A3E01" w14:paraId="33952C0B" w14:textId="77777777" w:rsidTr="00030722">
        <w:tc>
          <w:tcPr>
            <w:tcW w:w="2880" w:type="dxa"/>
            <w:tcBorders>
              <w:left w:val="nil"/>
              <w:bottom w:val="nil"/>
              <w:right w:val="nil"/>
            </w:tcBorders>
            <w:shd w:val="clear" w:color="auto" w:fill="FFFFFF"/>
          </w:tcPr>
          <w:p w14:paraId="06BC04F7" w14:textId="77777777" w:rsidR="006A3E01" w:rsidRPr="006A3E01" w:rsidRDefault="006A3E01" w:rsidP="00030722">
            <w:pPr>
              <w:rPr>
                <w:b/>
                <w:bCs/>
                <w:color w:val="000000"/>
                <w:sz w:val="24"/>
              </w:rPr>
            </w:pPr>
            <w:r w:rsidRPr="006A3E01">
              <w:rPr>
                <w:bCs/>
                <w:color w:val="000000"/>
                <w:sz w:val="24"/>
              </w:rPr>
              <w:t xml:space="preserve">Ciljevi </w:t>
            </w:r>
          </w:p>
          <w:p w14:paraId="76172356"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70B38F81" w14:textId="77777777" w:rsidR="006A3E01" w:rsidRPr="006A3E01" w:rsidRDefault="006A3E01" w:rsidP="00030722">
            <w:pPr>
              <w:rPr>
                <w:color w:val="000000"/>
                <w:sz w:val="24"/>
              </w:rPr>
            </w:pPr>
            <w:r w:rsidRPr="006A3E01">
              <w:rPr>
                <w:sz w:val="24"/>
              </w:rPr>
              <w:t>Šećući dijelom Zoološkog vrta, učenici će saznati tko ima perje, a tko dlaku, kako se zmije rješavaju tijesne „odjeće</w:t>
            </w:r>
            <w:proofErr w:type="gramStart"/>
            <w:r w:rsidRPr="006A3E01">
              <w:rPr>
                <w:sz w:val="24"/>
              </w:rPr>
              <w:t>“ i</w:t>
            </w:r>
            <w:proofErr w:type="gramEnd"/>
            <w:r w:rsidRPr="006A3E01">
              <w:rPr>
                <w:sz w:val="24"/>
              </w:rPr>
              <w:t xml:space="preserve"> čemu služe ljuske. Učenici će saznati kako pauci love, kakav je lovac maleni ćuk, kako se životinje služe otrovom i zašto je opasna kornjača koja podsjeća na kamen. Učenici će upoznati dnevne aktivnosti kineskog leoparda, krokodila i čimpanze. Saznat će spava li noj poslijepodne, kako se čimpanza sprema za noć i kako se kreće vodenkonj.</w:t>
            </w:r>
          </w:p>
        </w:tc>
      </w:tr>
      <w:tr w:rsidR="006A3E01" w:rsidRPr="006A3E01" w14:paraId="4D45411A" w14:textId="77777777" w:rsidTr="00030722">
        <w:tc>
          <w:tcPr>
            <w:tcW w:w="2880" w:type="dxa"/>
            <w:tcBorders>
              <w:left w:val="nil"/>
              <w:bottom w:val="nil"/>
              <w:right w:val="nil"/>
            </w:tcBorders>
            <w:shd w:val="clear" w:color="auto" w:fill="FFFFFF"/>
          </w:tcPr>
          <w:p w14:paraId="7CC77649" w14:textId="77777777" w:rsidR="006A3E01" w:rsidRPr="006A3E01" w:rsidRDefault="006A3E01" w:rsidP="00030722">
            <w:pPr>
              <w:rPr>
                <w:b/>
                <w:bCs/>
                <w:color w:val="000000"/>
                <w:sz w:val="24"/>
              </w:rPr>
            </w:pPr>
            <w:r w:rsidRPr="006A3E01">
              <w:rPr>
                <w:bCs/>
                <w:color w:val="000000"/>
                <w:sz w:val="24"/>
              </w:rPr>
              <w:t xml:space="preserve">Način realizacije </w:t>
            </w:r>
          </w:p>
        </w:tc>
        <w:tc>
          <w:tcPr>
            <w:tcW w:w="6660" w:type="dxa"/>
            <w:tcBorders>
              <w:left w:val="nil"/>
              <w:bottom w:val="nil"/>
              <w:right w:val="nil"/>
            </w:tcBorders>
            <w:shd w:val="clear" w:color="auto" w:fill="E5DFEC"/>
          </w:tcPr>
          <w:p w14:paraId="473129FD" w14:textId="17149AB8" w:rsidR="006A3E01" w:rsidRPr="006A3E01" w:rsidRDefault="006A3E01" w:rsidP="00030722">
            <w:pPr>
              <w:rPr>
                <w:color w:val="000000"/>
                <w:sz w:val="24"/>
              </w:rPr>
            </w:pPr>
            <w:r w:rsidRPr="006A3E01">
              <w:rPr>
                <w:color w:val="000000"/>
                <w:sz w:val="24"/>
              </w:rPr>
              <w:t>U Zoološkom vrtu Zagreb kroz stručno vodstvo i radionice</w:t>
            </w:r>
          </w:p>
          <w:p w14:paraId="4424A7C6" w14:textId="77777777" w:rsidR="006A3E01" w:rsidRPr="006A3E01" w:rsidRDefault="006A3E01" w:rsidP="00030722">
            <w:pPr>
              <w:rPr>
                <w:color w:val="000000"/>
                <w:sz w:val="24"/>
              </w:rPr>
            </w:pPr>
          </w:p>
        </w:tc>
      </w:tr>
      <w:tr w:rsidR="006A3E01" w:rsidRPr="006A3E01" w14:paraId="767C2AE0" w14:textId="77777777" w:rsidTr="00030722">
        <w:tc>
          <w:tcPr>
            <w:tcW w:w="2880" w:type="dxa"/>
            <w:tcBorders>
              <w:left w:val="nil"/>
              <w:bottom w:val="nil"/>
              <w:right w:val="nil"/>
            </w:tcBorders>
            <w:shd w:val="clear" w:color="auto" w:fill="FFFFFF"/>
          </w:tcPr>
          <w:p w14:paraId="74DF6B0B" w14:textId="77777777" w:rsidR="006A3E01" w:rsidRPr="006A3E01" w:rsidRDefault="006A3E01" w:rsidP="00030722">
            <w:pPr>
              <w:rPr>
                <w:b/>
                <w:bCs/>
                <w:color w:val="000000"/>
                <w:sz w:val="24"/>
              </w:rPr>
            </w:pPr>
            <w:r w:rsidRPr="006A3E01">
              <w:rPr>
                <w:bCs/>
                <w:color w:val="000000"/>
                <w:sz w:val="24"/>
              </w:rPr>
              <w:t xml:space="preserve">Vremenski okvir </w:t>
            </w:r>
          </w:p>
          <w:p w14:paraId="3A1A74B7"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23FC63BA" w14:textId="77777777" w:rsidR="006A3E01" w:rsidRPr="006A3E01" w:rsidRDefault="006A3E01" w:rsidP="00030722">
            <w:pPr>
              <w:rPr>
                <w:rFonts w:cs="Courier New"/>
                <w:color w:val="000000"/>
                <w:sz w:val="24"/>
              </w:rPr>
            </w:pPr>
            <w:r w:rsidRPr="006A3E01">
              <w:rPr>
                <w:rFonts w:cs="Courier New"/>
                <w:color w:val="000000"/>
                <w:sz w:val="24"/>
              </w:rPr>
              <w:t xml:space="preserve">Rujan, 2022. -  </w:t>
            </w:r>
            <w:proofErr w:type="gramStart"/>
            <w:r w:rsidRPr="006A3E01">
              <w:rPr>
                <w:rFonts w:cs="Courier New"/>
                <w:color w:val="000000"/>
                <w:sz w:val="24"/>
              </w:rPr>
              <w:t>lipanj</w:t>
            </w:r>
            <w:proofErr w:type="gramEnd"/>
            <w:r w:rsidRPr="006A3E01">
              <w:rPr>
                <w:rFonts w:cs="Courier New"/>
                <w:color w:val="000000"/>
                <w:sz w:val="24"/>
              </w:rPr>
              <w:t>, 2023.</w:t>
            </w:r>
          </w:p>
          <w:p w14:paraId="248AA8D8" w14:textId="77777777" w:rsidR="006A3E01" w:rsidRPr="006A3E01" w:rsidRDefault="006A3E01" w:rsidP="00030722">
            <w:pPr>
              <w:rPr>
                <w:rFonts w:cs="Courier New"/>
                <w:color w:val="000000"/>
                <w:sz w:val="24"/>
              </w:rPr>
            </w:pPr>
          </w:p>
        </w:tc>
      </w:tr>
      <w:tr w:rsidR="006A3E01" w:rsidRPr="006A3E01" w14:paraId="6A9EA791" w14:textId="77777777" w:rsidTr="00030722">
        <w:tc>
          <w:tcPr>
            <w:tcW w:w="2880" w:type="dxa"/>
            <w:tcBorders>
              <w:left w:val="nil"/>
              <w:bottom w:val="nil"/>
              <w:right w:val="nil"/>
            </w:tcBorders>
            <w:shd w:val="clear" w:color="auto" w:fill="FFFFFF"/>
          </w:tcPr>
          <w:p w14:paraId="1485CD5C" w14:textId="77777777" w:rsidR="006A3E01" w:rsidRPr="006A3E01" w:rsidRDefault="006A3E01" w:rsidP="00030722">
            <w:pPr>
              <w:rPr>
                <w:b/>
                <w:bCs/>
                <w:color w:val="FF0000"/>
                <w:sz w:val="24"/>
              </w:rPr>
            </w:pPr>
            <w:r w:rsidRPr="006A3E01">
              <w:rPr>
                <w:bCs/>
                <w:color w:val="000000"/>
                <w:sz w:val="24"/>
              </w:rPr>
              <w:t>Namjena</w:t>
            </w:r>
          </w:p>
          <w:p w14:paraId="6C24112B"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B53FCD1" w14:textId="761DDB89" w:rsidR="006A3E01" w:rsidRPr="006A3E01" w:rsidRDefault="006A3E01" w:rsidP="00030722">
            <w:pPr>
              <w:rPr>
                <w:color w:val="000000"/>
                <w:sz w:val="24"/>
              </w:rPr>
            </w:pPr>
            <w:r w:rsidRPr="006A3E01">
              <w:rPr>
                <w:color w:val="000000"/>
                <w:sz w:val="24"/>
              </w:rPr>
              <w:t>Učenici prvih razreda</w:t>
            </w:r>
          </w:p>
          <w:p w14:paraId="301682A4" w14:textId="77777777" w:rsidR="006A3E01" w:rsidRPr="006A3E01" w:rsidRDefault="006A3E01" w:rsidP="00030722">
            <w:pPr>
              <w:rPr>
                <w:color w:val="000000"/>
                <w:sz w:val="24"/>
              </w:rPr>
            </w:pPr>
          </w:p>
        </w:tc>
      </w:tr>
      <w:tr w:rsidR="006A3E01" w:rsidRPr="006A3E01" w14:paraId="3218D201" w14:textId="77777777" w:rsidTr="00030722">
        <w:tc>
          <w:tcPr>
            <w:tcW w:w="2880" w:type="dxa"/>
            <w:tcBorders>
              <w:left w:val="nil"/>
              <w:bottom w:val="nil"/>
              <w:right w:val="nil"/>
            </w:tcBorders>
            <w:shd w:val="clear" w:color="auto" w:fill="FFFFFF"/>
          </w:tcPr>
          <w:p w14:paraId="638F4548" w14:textId="77777777" w:rsidR="006A3E01" w:rsidRPr="006A3E01" w:rsidRDefault="006A3E01" w:rsidP="00030722">
            <w:pPr>
              <w:rPr>
                <w:b/>
                <w:bCs/>
                <w:color w:val="000000"/>
                <w:sz w:val="24"/>
              </w:rPr>
            </w:pPr>
            <w:r w:rsidRPr="006A3E01">
              <w:rPr>
                <w:bCs/>
                <w:color w:val="000000"/>
                <w:sz w:val="24"/>
              </w:rPr>
              <w:t xml:space="preserve">Troškovnik </w:t>
            </w:r>
          </w:p>
          <w:p w14:paraId="0A61D2AC"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3958B8CB" w14:textId="727C1ADE" w:rsidR="006A3E01" w:rsidRPr="006A3E01" w:rsidRDefault="006A3E01" w:rsidP="00030722">
            <w:pPr>
              <w:rPr>
                <w:color w:val="000000"/>
                <w:sz w:val="24"/>
              </w:rPr>
            </w:pPr>
            <w:r w:rsidRPr="006A3E01">
              <w:rPr>
                <w:color w:val="000000"/>
                <w:sz w:val="24"/>
              </w:rPr>
              <w:t>200,00kn</w:t>
            </w:r>
          </w:p>
          <w:p w14:paraId="1BB60CE1" w14:textId="77777777" w:rsidR="006A3E01" w:rsidRPr="006A3E01" w:rsidRDefault="006A3E01" w:rsidP="00030722">
            <w:pPr>
              <w:rPr>
                <w:color w:val="000000"/>
                <w:sz w:val="24"/>
              </w:rPr>
            </w:pPr>
          </w:p>
        </w:tc>
      </w:tr>
      <w:tr w:rsidR="006A3E01" w:rsidRPr="006A3E01" w14:paraId="45649A5D" w14:textId="77777777" w:rsidTr="00030722">
        <w:tc>
          <w:tcPr>
            <w:tcW w:w="2880" w:type="dxa"/>
            <w:tcBorders>
              <w:left w:val="nil"/>
              <w:bottom w:val="nil"/>
              <w:right w:val="nil"/>
            </w:tcBorders>
            <w:shd w:val="clear" w:color="auto" w:fill="FFFFFF"/>
          </w:tcPr>
          <w:p w14:paraId="7D3D4807" w14:textId="77777777" w:rsidR="006A3E01" w:rsidRPr="006A3E01" w:rsidRDefault="006A3E01" w:rsidP="00030722">
            <w:pPr>
              <w:rPr>
                <w:b/>
                <w:bCs/>
                <w:color w:val="000000"/>
                <w:sz w:val="24"/>
              </w:rPr>
            </w:pPr>
            <w:r w:rsidRPr="006A3E01">
              <w:rPr>
                <w:bCs/>
                <w:color w:val="000000"/>
                <w:sz w:val="24"/>
              </w:rPr>
              <w:t xml:space="preserve">Način vrednovanja </w:t>
            </w:r>
          </w:p>
          <w:p w14:paraId="33012250"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76C6D356" w14:textId="3D4FCDA3" w:rsidR="006A3E01" w:rsidRPr="006A3E01" w:rsidRDefault="006A3E01" w:rsidP="00030722">
            <w:pPr>
              <w:rPr>
                <w:color w:val="000000"/>
                <w:sz w:val="24"/>
              </w:rPr>
            </w:pPr>
            <w:r w:rsidRPr="006A3E01">
              <w:rPr>
                <w:color w:val="000000"/>
                <w:sz w:val="24"/>
              </w:rPr>
              <w:t>Izrada plakata i slikanje životinja</w:t>
            </w:r>
          </w:p>
          <w:p w14:paraId="44A69310" w14:textId="77777777" w:rsidR="006A3E01" w:rsidRPr="006A3E01" w:rsidRDefault="006A3E01" w:rsidP="00030722">
            <w:pPr>
              <w:rPr>
                <w:color w:val="000000"/>
                <w:sz w:val="24"/>
              </w:rPr>
            </w:pPr>
          </w:p>
        </w:tc>
      </w:tr>
      <w:tr w:rsidR="006A3E01" w:rsidRPr="006A3E01" w14:paraId="0986E53A" w14:textId="77777777" w:rsidTr="00030722">
        <w:tc>
          <w:tcPr>
            <w:tcW w:w="2880" w:type="dxa"/>
            <w:tcBorders>
              <w:left w:val="nil"/>
              <w:right w:val="nil"/>
            </w:tcBorders>
            <w:shd w:val="clear" w:color="auto" w:fill="FFFFFF"/>
          </w:tcPr>
          <w:p w14:paraId="3F82BB8D" w14:textId="77777777" w:rsidR="006A3E01" w:rsidRPr="006A3E01" w:rsidRDefault="006A3E01" w:rsidP="00030722">
            <w:pPr>
              <w:rPr>
                <w:b/>
                <w:bCs/>
                <w:color w:val="000000"/>
                <w:sz w:val="24"/>
              </w:rPr>
            </w:pPr>
            <w:r w:rsidRPr="006A3E01">
              <w:rPr>
                <w:bCs/>
                <w:color w:val="000000"/>
                <w:sz w:val="24"/>
              </w:rPr>
              <w:t xml:space="preserve">Način korištenja rezultata vrednovanja </w:t>
            </w:r>
          </w:p>
        </w:tc>
        <w:tc>
          <w:tcPr>
            <w:tcW w:w="6660" w:type="dxa"/>
            <w:tcBorders>
              <w:left w:val="nil"/>
              <w:right w:val="nil"/>
            </w:tcBorders>
            <w:shd w:val="clear" w:color="auto" w:fill="E5DFEC"/>
          </w:tcPr>
          <w:p w14:paraId="57E39585" w14:textId="02BFB845" w:rsidR="006A3E01" w:rsidRPr="006A3E01" w:rsidRDefault="006A3E01" w:rsidP="00030722">
            <w:pPr>
              <w:rPr>
                <w:color w:val="000000"/>
                <w:sz w:val="24"/>
              </w:rPr>
            </w:pPr>
            <w:r w:rsidRPr="006A3E01">
              <w:rPr>
                <w:color w:val="000000"/>
                <w:sz w:val="24"/>
              </w:rPr>
              <w:t>Na satu ponavljanja prirode i društva i satu likovne kulture</w:t>
            </w:r>
          </w:p>
          <w:p w14:paraId="50EC04F4" w14:textId="77777777" w:rsidR="006A3E01" w:rsidRPr="006A3E01" w:rsidRDefault="006A3E01" w:rsidP="00030722">
            <w:pPr>
              <w:rPr>
                <w:color w:val="000000"/>
                <w:sz w:val="24"/>
              </w:rPr>
            </w:pPr>
          </w:p>
        </w:tc>
      </w:tr>
    </w:tbl>
    <w:p w14:paraId="3705C8C8" w14:textId="77777777" w:rsidR="0051758F" w:rsidRPr="006A3E01" w:rsidRDefault="0051758F" w:rsidP="005E1C52">
      <w:pPr>
        <w:rPr>
          <w:color w:val="FF0000"/>
          <w:sz w:val="24"/>
          <w:lang w:val="hr-HR"/>
        </w:rPr>
      </w:pPr>
    </w:p>
    <w:p w14:paraId="6664F9ED" w14:textId="4AD4F5EE" w:rsidR="0051758F" w:rsidRPr="006A3E01" w:rsidRDefault="0051758F" w:rsidP="005E1C52">
      <w:pPr>
        <w:rPr>
          <w:color w:val="FF0000"/>
          <w:sz w:val="24"/>
          <w:lang w:val="hr-HR"/>
        </w:rPr>
      </w:pPr>
    </w:p>
    <w:p w14:paraId="49AB4A96" w14:textId="56AF73A3" w:rsidR="00711397" w:rsidRDefault="00711397">
      <w:pPr>
        <w:spacing w:after="160" w:line="259" w:lineRule="auto"/>
        <w:rPr>
          <w:color w:val="FF0000"/>
          <w:lang w:val="hr-HR"/>
        </w:rPr>
      </w:pPr>
      <w:r>
        <w:rPr>
          <w:color w:val="FF0000"/>
          <w:lang w:val="hr-HR"/>
        </w:rPr>
        <w:br w:type="page"/>
      </w:r>
    </w:p>
    <w:p w14:paraId="23F429DB" w14:textId="77777777" w:rsidR="0051758F" w:rsidRPr="00E216CD" w:rsidRDefault="0051758F" w:rsidP="005E1C52">
      <w:pPr>
        <w:rPr>
          <w:color w:val="FF0000"/>
          <w:lang w:val="hr-HR"/>
        </w:rPr>
      </w:pPr>
    </w:p>
    <w:p w14:paraId="67B752BE" w14:textId="77777777" w:rsidR="00283F46" w:rsidRPr="004B21AD" w:rsidRDefault="00DB063C" w:rsidP="00771E36">
      <w:pPr>
        <w:pStyle w:val="Naslov2"/>
        <w:rPr>
          <w:rFonts w:ascii="Times New Roman" w:hAnsi="Times New Roman" w:cs="Times New Roman"/>
          <w:color w:val="000000" w:themeColor="text1"/>
          <w:sz w:val="36"/>
          <w:szCs w:val="36"/>
          <w:lang w:val="hr-HR"/>
        </w:rPr>
      </w:pPr>
      <w:bookmarkStart w:id="98" w:name="_Toc514059982"/>
      <w:bookmarkStart w:id="99" w:name="_Toc116049389"/>
      <w:r w:rsidRPr="004B21AD">
        <w:rPr>
          <w:rFonts w:ascii="Times New Roman" w:hAnsi="Times New Roman" w:cs="Times New Roman"/>
          <w:color w:val="000000" w:themeColor="text1"/>
          <w:sz w:val="36"/>
          <w:szCs w:val="36"/>
          <w:lang w:val="hr-HR"/>
        </w:rPr>
        <w:t>AKTIV 2. RAZREDA</w:t>
      </w:r>
      <w:bookmarkStart w:id="100" w:name="_Toc514059989"/>
      <w:bookmarkEnd w:id="98"/>
      <w:bookmarkEnd w:id="99"/>
    </w:p>
    <w:p w14:paraId="68BEA30B" w14:textId="77777777" w:rsidR="00263245" w:rsidRDefault="00263245" w:rsidP="00263245">
      <w:pPr>
        <w:rPr>
          <w:lang w:val="hr-HR"/>
        </w:rPr>
      </w:pPr>
    </w:p>
    <w:tbl>
      <w:tblPr>
        <w:tblW w:w="9540" w:type="dxa"/>
        <w:tblLayout w:type="fixed"/>
        <w:tblCellMar>
          <w:left w:w="10" w:type="dxa"/>
          <w:right w:w="10" w:type="dxa"/>
        </w:tblCellMar>
        <w:tblLook w:val="0000" w:firstRow="0" w:lastRow="0" w:firstColumn="0" w:lastColumn="0" w:noHBand="0" w:noVBand="0"/>
      </w:tblPr>
      <w:tblGrid>
        <w:gridCol w:w="2877"/>
        <w:gridCol w:w="6663"/>
      </w:tblGrid>
      <w:tr w:rsidR="007D0698" w:rsidRPr="00263245" w14:paraId="75C83BAE" w14:textId="77777777" w:rsidTr="00094253">
        <w:tc>
          <w:tcPr>
            <w:tcW w:w="2877" w:type="dxa"/>
            <w:shd w:val="clear" w:color="auto" w:fill="FFFFFF"/>
            <w:tcMar>
              <w:top w:w="0" w:type="dxa"/>
              <w:left w:w="108" w:type="dxa"/>
              <w:bottom w:w="0" w:type="dxa"/>
              <w:right w:w="108" w:type="dxa"/>
            </w:tcMar>
          </w:tcPr>
          <w:p w14:paraId="0A8D086B"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Naziv</w:t>
            </w:r>
          </w:p>
          <w:p w14:paraId="3E8518C2"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shd w:val="clear" w:color="auto" w:fill="F2EFF6"/>
            <w:tcMar>
              <w:top w:w="0" w:type="dxa"/>
              <w:left w:w="108" w:type="dxa"/>
              <w:bottom w:w="0" w:type="dxa"/>
              <w:right w:w="108" w:type="dxa"/>
            </w:tcMar>
          </w:tcPr>
          <w:p w14:paraId="759BD1B0" w14:textId="5F88AB04" w:rsidR="007D0698" w:rsidRPr="007D0698" w:rsidRDefault="007D0698" w:rsidP="007D0698">
            <w:pPr>
              <w:pStyle w:val="Naslov3"/>
              <w:rPr>
                <w:rFonts w:ascii="Times New Roman" w:hAnsi="Times New Roman" w:cs="Times New Roman"/>
                <w:b/>
              </w:rPr>
            </w:pPr>
            <w:bookmarkStart w:id="101" w:name="_Toc10038351"/>
            <w:bookmarkStart w:id="102" w:name="_Toc21519479"/>
            <w:bookmarkStart w:id="103" w:name="_Toc116049390"/>
            <w:r w:rsidRPr="007D0698">
              <w:rPr>
                <w:rFonts w:ascii="Times New Roman" w:hAnsi="Times New Roman" w:cs="Times New Roman"/>
                <w:b/>
                <w:color w:val="000000" w:themeColor="text1"/>
              </w:rPr>
              <w:t>POSJET GRADU MLADIH - ZAGREB</w:t>
            </w:r>
            <w:bookmarkEnd w:id="101"/>
            <w:bookmarkEnd w:id="102"/>
            <w:bookmarkEnd w:id="103"/>
          </w:p>
        </w:tc>
      </w:tr>
      <w:tr w:rsidR="007D0698" w:rsidRPr="00263245" w14:paraId="3E64E913"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1915907F"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Voditelj/i</w:t>
            </w:r>
          </w:p>
          <w:p w14:paraId="14D8116F"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6B551C05" w14:textId="7D97C4DD" w:rsidR="007D0698" w:rsidRPr="008C7D6B" w:rsidRDefault="007D0698" w:rsidP="007D0698">
            <w:pPr>
              <w:spacing w:line="276" w:lineRule="auto"/>
              <w:rPr>
                <w:color w:val="000000" w:themeColor="text1"/>
                <w:sz w:val="24"/>
                <w:szCs w:val="24"/>
              </w:rPr>
            </w:pPr>
            <w:r>
              <w:rPr>
                <w:color w:val="000000" w:themeColor="text1"/>
                <w:sz w:val="24"/>
                <w:szCs w:val="24"/>
              </w:rPr>
              <w:t>Učitelji 2.-ih razreda</w:t>
            </w:r>
          </w:p>
          <w:p w14:paraId="62DFCA68"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79A1181D" w14:textId="77777777" w:rsidTr="00094253">
        <w:trPr>
          <w:trHeight w:val="885"/>
        </w:trPr>
        <w:tc>
          <w:tcPr>
            <w:tcW w:w="2877" w:type="dxa"/>
            <w:tcBorders>
              <w:top w:val="single" w:sz="8" w:space="0" w:color="8064A2"/>
            </w:tcBorders>
            <w:shd w:val="clear" w:color="auto" w:fill="FFFFFF"/>
            <w:tcMar>
              <w:top w:w="0" w:type="dxa"/>
              <w:left w:w="108" w:type="dxa"/>
              <w:bottom w:w="0" w:type="dxa"/>
              <w:right w:w="108" w:type="dxa"/>
            </w:tcMar>
          </w:tcPr>
          <w:p w14:paraId="3B20DB63"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Ciljevi</w:t>
            </w:r>
          </w:p>
          <w:p w14:paraId="1677FD7E"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768D2A45"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Primjen</w:t>
            </w:r>
            <w:r>
              <w:rPr>
                <w:color w:val="000000" w:themeColor="text1"/>
                <w:sz w:val="24"/>
                <w:szCs w:val="24"/>
              </w:rPr>
              <w:t xml:space="preserve">a </w:t>
            </w:r>
            <w:r w:rsidRPr="008C7D6B">
              <w:rPr>
                <w:color w:val="000000" w:themeColor="text1"/>
                <w:sz w:val="24"/>
                <w:szCs w:val="24"/>
              </w:rPr>
              <w:t>znanja o obilježjima</w:t>
            </w:r>
            <w:r>
              <w:rPr>
                <w:color w:val="000000" w:themeColor="text1"/>
                <w:sz w:val="24"/>
                <w:szCs w:val="24"/>
              </w:rPr>
              <w:t xml:space="preserve"> </w:t>
            </w:r>
            <w:r w:rsidRPr="008C7D6B">
              <w:rPr>
                <w:color w:val="000000" w:themeColor="text1"/>
                <w:sz w:val="24"/>
                <w:szCs w:val="24"/>
              </w:rPr>
              <w:t>jeseni u izvorno</w:t>
            </w:r>
            <w:r>
              <w:rPr>
                <w:color w:val="000000" w:themeColor="text1"/>
                <w:sz w:val="24"/>
                <w:szCs w:val="24"/>
              </w:rPr>
              <w:t xml:space="preserve">j </w:t>
            </w:r>
            <w:r w:rsidRPr="008C7D6B">
              <w:rPr>
                <w:color w:val="000000" w:themeColor="text1"/>
                <w:sz w:val="24"/>
                <w:szCs w:val="24"/>
              </w:rPr>
              <w:t>stvarnosti, učenje o ekologiji, razvijanje</w:t>
            </w:r>
            <w:r>
              <w:rPr>
                <w:color w:val="000000" w:themeColor="text1"/>
                <w:sz w:val="24"/>
                <w:szCs w:val="24"/>
              </w:rPr>
              <w:t xml:space="preserve"> </w:t>
            </w:r>
            <w:r w:rsidRPr="008C7D6B">
              <w:rPr>
                <w:color w:val="000000" w:themeColor="text1"/>
                <w:sz w:val="24"/>
                <w:szCs w:val="24"/>
              </w:rPr>
              <w:t>socijalnih</w:t>
            </w:r>
            <w:r>
              <w:rPr>
                <w:color w:val="000000" w:themeColor="text1"/>
                <w:sz w:val="24"/>
                <w:szCs w:val="24"/>
              </w:rPr>
              <w:t xml:space="preserve"> </w:t>
            </w:r>
            <w:r w:rsidRPr="008C7D6B">
              <w:rPr>
                <w:color w:val="000000" w:themeColor="text1"/>
                <w:sz w:val="24"/>
                <w:szCs w:val="24"/>
              </w:rPr>
              <w:t>vještina</w:t>
            </w:r>
          </w:p>
          <w:p w14:paraId="272CB825"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5E8ADB3D"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342704FA" w14:textId="0C6D9C94" w:rsidR="007D0698" w:rsidRPr="00263245" w:rsidRDefault="007D0698" w:rsidP="007D0698">
            <w:pPr>
              <w:pStyle w:val="Standard"/>
              <w:widowControl w:val="0"/>
              <w:spacing w:after="0"/>
              <w:rPr>
                <w:rFonts w:ascii="Times New Roman" w:hAnsi="Times New Roman"/>
                <w:bCs/>
                <w:color w:val="000000"/>
                <w:sz w:val="24"/>
              </w:rPr>
            </w:pPr>
            <w:r w:rsidRPr="008C7D6B">
              <w:rPr>
                <w:color w:val="000000" w:themeColor="text1"/>
                <w:sz w:val="24"/>
                <w:szCs w:val="24"/>
              </w:rPr>
              <w:t>Načinrealizacije</w:t>
            </w:r>
          </w:p>
        </w:tc>
        <w:tc>
          <w:tcPr>
            <w:tcW w:w="6663" w:type="dxa"/>
            <w:tcBorders>
              <w:top w:val="single" w:sz="8" w:space="0" w:color="8064A2"/>
            </w:tcBorders>
            <w:shd w:val="clear" w:color="auto" w:fill="E5DFEC"/>
            <w:tcMar>
              <w:top w:w="0" w:type="dxa"/>
              <w:left w:w="108" w:type="dxa"/>
              <w:bottom w:w="0" w:type="dxa"/>
              <w:right w:w="108" w:type="dxa"/>
            </w:tcMar>
          </w:tcPr>
          <w:p w14:paraId="641C8E10"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Posje</w:t>
            </w:r>
            <w:r>
              <w:rPr>
                <w:color w:val="000000" w:themeColor="text1"/>
                <w:sz w:val="24"/>
                <w:szCs w:val="24"/>
              </w:rPr>
              <w:t xml:space="preserve">t </w:t>
            </w:r>
            <w:r w:rsidRPr="008C7D6B">
              <w:rPr>
                <w:color w:val="000000" w:themeColor="text1"/>
                <w:sz w:val="24"/>
                <w:szCs w:val="24"/>
              </w:rPr>
              <w:t>Gradu</w:t>
            </w:r>
            <w:r>
              <w:rPr>
                <w:color w:val="000000" w:themeColor="text1"/>
                <w:sz w:val="24"/>
                <w:szCs w:val="24"/>
              </w:rPr>
              <w:t xml:space="preserve"> M</w:t>
            </w:r>
            <w:r w:rsidRPr="008C7D6B">
              <w:rPr>
                <w:color w:val="000000" w:themeColor="text1"/>
                <w:sz w:val="24"/>
                <w:szCs w:val="24"/>
              </w:rPr>
              <w:t>ladih</w:t>
            </w:r>
          </w:p>
          <w:p w14:paraId="2CB6092D"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0A972EE1"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3682F3C6"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Vremenskiokvir</w:t>
            </w:r>
          </w:p>
          <w:p w14:paraId="59D1E667"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58CEC55A" w14:textId="77777777" w:rsidR="007D0698" w:rsidRPr="008C7D6B" w:rsidRDefault="007D0698" w:rsidP="007D0698">
            <w:pPr>
              <w:spacing w:line="276" w:lineRule="auto"/>
              <w:rPr>
                <w:color w:val="000000" w:themeColor="text1"/>
                <w:sz w:val="24"/>
                <w:szCs w:val="24"/>
              </w:rPr>
            </w:pPr>
            <w:bookmarkStart w:id="104" w:name="__DdeLink__123_760822558"/>
            <w:bookmarkEnd w:id="104"/>
            <w:r>
              <w:rPr>
                <w:color w:val="000000" w:themeColor="text1"/>
                <w:sz w:val="24"/>
                <w:szCs w:val="24"/>
              </w:rPr>
              <w:t>Tijekom l</w:t>
            </w:r>
            <w:r w:rsidRPr="008C7D6B">
              <w:rPr>
                <w:color w:val="000000" w:themeColor="text1"/>
                <w:sz w:val="24"/>
                <w:szCs w:val="24"/>
              </w:rPr>
              <w:t>istopada</w:t>
            </w:r>
          </w:p>
          <w:p w14:paraId="405B534B" w14:textId="77777777" w:rsidR="007D0698" w:rsidRPr="00263245" w:rsidRDefault="007D0698" w:rsidP="007D0698">
            <w:pPr>
              <w:pStyle w:val="Standard"/>
              <w:widowControl w:val="0"/>
              <w:spacing w:after="0"/>
              <w:rPr>
                <w:rFonts w:ascii="Times New Roman" w:hAnsi="Times New Roman"/>
                <w:color w:val="000000"/>
                <w:sz w:val="24"/>
              </w:rPr>
            </w:pPr>
            <w:bookmarkStart w:id="105" w:name="__DdeLink__123_7608225581"/>
            <w:bookmarkEnd w:id="105"/>
          </w:p>
        </w:tc>
      </w:tr>
      <w:tr w:rsidR="007D0698" w:rsidRPr="00263245" w14:paraId="1CD5895E"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0F75E00B"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Namjena</w:t>
            </w:r>
          </w:p>
          <w:p w14:paraId="1DFE9258"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3820D160"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Primjena</w:t>
            </w:r>
            <w:r>
              <w:rPr>
                <w:color w:val="000000" w:themeColor="text1"/>
                <w:sz w:val="24"/>
                <w:szCs w:val="24"/>
              </w:rPr>
              <w:t xml:space="preserve"> </w:t>
            </w:r>
            <w:r w:rsidRPr="008C7D6B">
              <w:rPr>
                <w:color w:val="000000" w:themeColor="text1"/>
                <w:sz w:val="24"/>
                <w:szCs w:val="24"/>
              </w:rPr>
              <w:t>znanja o obilježjima</w:t>
            </w:r>
            <w:r>
              <w:rPr>
                <w:color w:val="000000" w:themeColor="text1"/>
                <w:sz w:val="24"/>
                <w:szCs w:val="24"/>
              </w:rPr>
              <w:t xml:space="preserve"> </w:t>
            </w:r>
            <w:r w:rsidRPr="008C7D6B">
              <w:rPr>
                <w:color w:val="000000" w:themeColor="text1"/>
                <w:sz w:val="24"/>
                <w:szCs w:val="24"/>
              </w:rPr>
              <w:t>jeseni u izvornoj</w:t>
            </w:r>
            <w:r>
              <w:rPr>
                <w:color w:val="000000" w:themeColor="text1"/>
                <w:sz w:val="24"/>
                <w:szCs w:val="24"/>
              </w:rPr>
              <w:t xml:space="preserve"> </w:t>
            </w:r>
            <w:r w:rsidRPr="008C7D6B">
              <w:rPr>
                <w:color w:val="000000" w:themeColor="text1"/>
                <w:sz w:val="24"/>
                <w:szCs w:val="24"/>
              </w:rPr>
              <w:t>stvarnosti, učenje o ekologiji, razvijanje</w:t>
            </w:r>
            <w:r>
              <w:rPr>
                <w:color w:val="000000" w:themeColor="text1"/>
                <w:sz w:val="24"/>
                <w:szCs w:val="24"/>
              </w:rPr>
              <w:t xml:space="preserve"> </w:t>
            </w:r>
            <w:r w:rsidRPr="008C7D6B">
              <w:rPr>
                <w:color w:val="000000" w:themeColor="text1"/>
                <w:sz w:val="24"/>
                <w:szCs w:val="24"/>
              </w:rPr>
              <w:t>socijalnihvještina</w:t>
            </w:r>
          </w:p>
          <w:p w14:paraId="3BFE10C1"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18AAD321"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5E0D1F5F"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Troškovnik</w:t>
            </w:r>
          </w:p>
          <w:p w14:paraId="7012EFD1"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38797500"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Troškovi</w:t>
            </w:r>
            <w:r>
              <w:rPr>
                <w:color w:val="000000" w:themeColor="text1"/>
                <w:sz w:val="24"/>
                <w:szCs w:val="24"/>
              </w:rPr>
              <w:t xml:space="preserve"> </w:t>
            </w:r>
            <w:r w:rsidRPr="008C7D6B">
              <w:rPr>
                <w:color w:val="000000" w:themeColor="text1"/>
                <w:sz w:val="24"/>
                <w:szCs w:val="24"/>
              </w:rPr>
              <w:t>prijevoza</w:t>
            </w:r>
            <w:r>
              <w:rPr>
                <w:color w:val="000000" w:themeColor="text1"/>
                <w:sz w:val="24"/>
                <w:szCs w:val="24"/>
              </w:rPr>
              <w:t xml:space="preserve"> </w:t>
            </w:r>
            <w:r w:rsidRPr="008C7D6B">
              <w:rPr>
                <w:color w:val="000000" w:themeColor="text1"/>
                <w:sz w:val="24"/>
                <w:szCs w:val="24"/>
              </w:rPr>
              <w:t>i</w:t>
            </w:r>
            <w:r>
              <w:rPr>
                <w:color w:val="000000" w:themeColor="text1"/>
                <w:sz w:val="24"/>
                <w:szCs w:val="24"/>
              </w:rPr>
              <w:t xml:space="preserve"> </w:t>
            </w:r>
            <w:r w:rsidRPr="008C7D6B">
              <w:rPr>
                <w:color w:val="000000" w:themeColor="text1"/>
                <w:sz w:val="24"/>
                <w:szCs w:val="24"/>
              </w:rPr>
              <w:t>organizacije</w:t>
            </w:r>
          </w:p>
          <w:p w14:paraId="45F30F9D"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23A54814"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268A53A6" w14:textId="77777777" w:rsidR="007D0698" w:rsidRPr="008C7D6B" w:rsidRDefault="007D0698" w:rsidP="007D0698">
            <w:pPr>
              <w:spacing w:line="276" w:lineRule="auto"/>
              <w:rPr>
                <w:b/>
                <w:color w:val="000000" w:themeColor="text1"/>
                <w:sz w:val="24"/>
                <w:szCs w:val="24"/>
              </w:rPr>
            </w:pPr>
            <w:r w:rsidRPr="008C7D6B">
              <w:rPr>
                <w:color w:val="000000" w:themeColor="text1"/>
                <w:sz w:val="24"/>
                <w:szCs w:val="24"/>
              </w:rPr>
              <w:t>Načinvrednovanja</w:t>
            </w:r>
          </w:p>
          <w:p w14:paraId="77C124D7" w14:textId="77777777" w:rsidR="007D0698" w:rsidRPr="00263245" w:rsidRDefault="007D0698" w:rsidP="007D0698">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23B7C832"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Izvješća, prezentacije, likovni</w:t>
            </w:r>
            <w:r>
              <w:rPr>
                <w:color w:val="000000" w:themeColor="text1"/>
                <w:sz w:val="24"/>
                <w:szCs w:val="24"/>
              </w:rPr>
              <w:t xml:space="preserve"> </w:t>
            </w:r>
            <w:r w:rsidRPr="008C7D6B">
              <w:rPr>
                <w:color w:val="000000" w:themeColor="text1"/>
                <w:sz w:val="24"/>
                <w:szCs w:val="24"/>
              </w:rPr>
              <w:t>radovi, nastavni</w:t>
            </w:r>
            <w:r>
              <w:rPr>
                <w:color w:val="000000" w:themeColor="text1"/>
                <w:sz w:val="24"/>
                <w:szCs w:val="24"/>
              </w:rPr>
              <w:t xml:space="preserve"> </w:t>
            </w:r>
            <w:r w:rsidRPr="008C7D6B">
              <w:rPr>
                <w:color w:val="000000" w:themeColor="text1"/>
                <w:sz w:val="24"/>
                <w:szCs w:val="24"/>
              </w:rPr>
              <w:t>listići</w:t>
            </w:r>
          </w:p>
          <w:p w14:paraId="28C4DED5" w14:textId="77777777" w:rsidR="007D0698" w:rsidRPr="00263245" w:rsidRDefault="007D0698" w:rsidP="007D0698">
            <w:pPr>
              <w:pStyle w:val="Standard"/>
              <w:widowControl w:val="0"/>
              <w:spacing w:after="0"/>
              <w:rPr>
                <w:rFonts w:ascii="Times New Roman" w:hAnsi="Times New Roman"/>
                <w:color w:val="000000"/>
                <w:sz w:val="24"/>
              </w:rPr>
            </w:pPr>
          </w:p>
        </w:tc>
      </w:tr>
      <w:tr w:rsidR="007D0698" w:rsidRPr="00263245" w14:paraId="66D9CF5C" w14:textId="77777777" w:rsidTr="00094253">
        <w:tc>
          <w:tcPr>
            <w:tcW w:w="2877" w:type="dxa"/>
            <w:tcBorders>
              <w:top w:val="single" w:sz="8" w:space="0" w:color="8064A2"/>
              <w:bottom w:val="single" w:sz="8" w:space="0" w:color="8064A2"/>
            </w:tcBorders>
            <w:shd w:val="clear" w:color="auto" w:fill="FFFFFF"/>
            <w:tcMar>
              <w:top w:w="0" w:type="dxa"/>
              <w:left w:w="108" w:type="dxa"/>
              <w:bottom w:w="0" w:type="dxa"/>
              <w:right w:w="108" w:type="dxa"/>
            </w:tcMar>
          </w:tcPr>
          <w:p w14:paraId="16CAF1AC" w14:textId="646FE655" w:rsidR="007D0698" w:rsidRPr="00263245" w:rsidRDefault="007D0698" w:rsidP="007D0698">
            <w:pPr>
              <w:pStyle w:val="Standard"/>
              <w:widowControl w:val="0"/>
              <w:spacing w:after="0"/>
              <w:rPr>
                <w:rFonts w:ascii="Times New Roman" w:hAnsi="Times New Roman"/>
                <w:bCs/>
                <w:color w:val="000000"/>
                <w:sz w:val="24"/>
              </w:rPr>
            </w:pPr>
            <w:r w:rsidRPr="008C7D6B">
              <w:rPr>
                <w:color w:val="000000" w:themeColor="text1"/>
                <w:sz w:val="24"/>
                <w:szCs w:val="24"/>
              </w:rPr>
              <w:t>Načinkorištenjarezultatavrednovanja</w:t>
            </w:r>
          </w:p>
        </w:tc>
        <w:tc>
          <w:tcPr>
            <w:tcW w:w="6663" w:type="dxa"/>
            <w:tcBorders>
              <w:top w:val="single" w:sz="8" w:space="0" w:color="8064A2"/>
              <w:bottom w:val="single" w:sz="8" w:space="0" w:color="8064A2"/>
            </w:tcBorders>
            <w:shd w:val="clear" w:color="auto" w:fill="E5DFEC"/>
            <w:tcMar>
              <w:top w:w="0" w:type="dxa"/>
              <w:left w:w="108" w:type="dxa"/>
              <w:bottom w:w="0" w:type="dxa"/>
              <w:right w:w="108" w:type="dxa"/>
            </w:tcMar>
          </w:tcPr>
          <w:p w14:paraId="33E435CD" w14:textId="77777777" w:rsidR="007D0698" w:rsidRPr="008C7D6B" w:rsidRDefault="007D0698" w:rsidP="007D0698">
            <w:pPr>
              <w:spacing w:line="276" w:lineRule="auto"/>
              <w:rPr>
                <w:color w:val="000000" w:themeColor="text1"/>
                <w:sz w:val="24"/>
                <w:szCs w:val="24"/>
              </w:rPr>
            </w:pPr>
            <w:r w:rsidRPr="008C7D6B">
              <w:rPr>
                <w:color w:val="000000" w:themeColor="text1"/>
                <w:sz w:val="24"/>
                <w:szCs w:val="24"/>
              </w:rPr>
              <w:t>Prenošenje</w:t>
            </w:r>
            <w:r>
              <w:rPr>
                <w:color w:val="000000" w:themeColor="text1"/>
                <w:sz w:val="24"/>
                <w:szCs w:val="24"/>
              </w:rPr>
              <w:t xml:space="preserve"> </w:t>
            </w:r>
            <w:r w:rsidRPr="008C7D6B">
              <w:rPr>
                <w:color w:val="000000" w:themeColor="text1"/>
                <w:sz w:val="24"/>
                <w:szCs w:val="24"/>
              </w:rPr>
              <w:t>doživljaja</w:t>
            </w:r>
            <w:r>
              <w:rPr>
                <w:color w:val="000000" w:themeColor="text1"/>
                <w:sz w:val="24"/>
                <w:szCs w:val="24"/>
              </w:rPr>
              <w:t xml:space="preserve"> </w:t>
            </w:r>
            <w:r w:rsidRPr="008C7D6B">
              <w:rPr>
                <w:color w:val="000000" w:themeColor="text1"/>
                <w:sz w:val="24"/>
                <w:szCs w:val="24"/>
              </w:rPr>
              <w:t>i</w:t>
            </w:r>
            <w:r>
              <w:rPr>
                <w:color w:val="000000" w:themeColor="text1"/>
                <w:sz w:val="24"/>
                <w:szCs w:val="24"/>
              </w:rPr>
              <w:t xml:space="preserve"> </w:t>
            </w:r>
            <w:r w:rsidRPr="008C7D6B">
              <w:rPr>
                <w:color w:val="000000" w:themeColor="text1"/>
                <w:sz w:val="24"/>
                <w:szCs w:val="24"/>
              </w:rPr>
              <w:t>primjena</w:t>
            </w:r>
            <w:r>
              <w:rPr>
                <w:color w:val="000000" w:themeColor="text1"/>
                <w:sz w:val="24"/>
                <w:szCs w:val="24"/>
              </w:rPr>
              <w:t xml:space="preserve"> </w:t>
            </w:r>
            <w:r w:rsidRPr="008C7D6B">
              <w:rPr>
                <w:color w:val="000000" w:themeColor="text1"/>
                <w:sz w:val="24"/>
                <w:szCs w:val="24"/>
              </w:rPr>
              <w:t>naučenog u svakodnevni</w:t>
            </w:r>
            <w:r>
              <w:rPr>
                <w:color w:val="000000" w:themeColor="text1"/>
                <w:sz w:val="24"/>
                <w:szCs w:val="24"/>
              </w:rPr>
              <w:t xml:space="preserve"> </w:t>
            </w:r>
            <w:r w:rsidRPr="008C7D6B">
              <w:rPr>
                <w:color w:val="000000" w:themeColor="text1"/>
                <w:sz w:val="24"/>
                <w:szCs w:val="24"/>
              </w:rPr>
              <w:t>privatni</w:t>
            </w:r>
            <w:r>
              <w:rPr>
                <w:color w:val="000000" w:themeColor="text1"/>
                <w:sz w:val="24"/>
                <w:szCs w:val="24"/>
              </w:rPr>
              <w:t xml:space="preserve"> </w:t>
            </w:r>
            <w:r w:rsidRPr="008C7D6B">
              <w:rPr>
                <w:color w:val="000000" w:themeColor="text1"/>
                <w:sz w:val="24"/>
                <w:szCs w:val="24"/>
              </w:rPr>
              <w:t>i</w:t>
            </w:r>
            <w:r>
              <w:rPr>
                <w:color w:val="000000" w:themeColor="text1"/>
                <w:sz w:val="24"/>
                <w:szCs w:val="24"/>
              </w:rPr>
              <w:t xml:space="preserve"> </w:t>
            </w:r>
            <w:r w:rsidRPr="008C7D6B">
              <w:rPr>
                <w:color w:val="000000" w:themeColor="text1"/>
                <w:sz w:val="24"/>
                <w:szCs w:val="24"/>
              </w:rPr>
              <w:t>školski</w:t>
            </w:r>
            <w:r>
              <w:rPr>
                <w:color w:val="000000" w:themeColor="text1"/>
                <w:sz w:val="24"/>
                <w:szCs w:val="24"/>
              </w:rPr>
              <w:t xml:space="preserve"> </w:t>
            </w:r>
            <w:r w:rsidRPr="008C7D6B">
              <w:rPr>
                <w:color w:val="000000" w:themeColor="text1"/>
                <w:sz w:val="24"/>
                <w:szCs w:val="24"/>
              </w:rPr>
              <w:t>život.</w:t>
            </w:r>
          </w:p>
          <w:p w14:paraId="38852499" w14:textId="77777777" w:rsidR="007D0698" w:rsidRPr="00263245" w:rsidRDefault="007D0698" w:rsidP="007D0698">
            <w:pPr>
              <w:pStyle w:val="Standard"/>
              <w:widowControl w:val="0"/>
              <w:spacing w:after="0"/>
              <w:rPr>
                <w:rFonts w:ascii="Times New Roman" w:hAnsi="Times New Roman"/>
                <w:color w:val="000000"/>
                <w:sz w:val="24"/>
              </w:rPr>
            </w:pPr>
          </w:p>
        </w:tc>
      </w:tr>
    </w:tbl>
    <w:p w14:paraId="22042102" w14:textId="77777777" w:rsidR="00263245" w:rsidRPr="00263245" w:rsidRDefault="00263245" w:rsidP="00263245">
      <w:pPr>
        <w:rPr>
          <w:lang w:val="hr-HR"/>
        </w:rPr>
      </w:pPr>
    </w:p>
    <w:p w14:paraId="1479468C" w14:textId="77777777" w:rsidR="00285A30" w:rsidRPr="00E216CD" w:rsidRDefault="00285A30" w:rsidP="004218B7">
      <w:pPr>
        <w:rPr>
          <w:color w:val="FF0000"/>
          <w:lang w:val="hr-HR"/>
        </w:rPr>
      </w:pPr>
    </w:p>
    <w:p w14:paraId="0A239814" w14:textId="448A8DDE" w:rsidR="002E4DAD" w:rsidRPr="00E216CD" w:rsidRDefault="002E4DAD">
      <w:pPr>
        <w:spacing w:after="160" w:line="259" w:lineRule="auto"/>
        <w:rPr>
          <w:color w:val="FF0000"/>
          <w:lang w:val="hr-HR"/>
        </w:rPr>
      </w:pPr>
      <w:r w:rsidRPr="00E216CD">
        <w:rPr>
          <w:color w:val="FF0000"/>
          <w:lang w:val="hr-HR"/>
        </w:rPr>
        <w:br w:type="page"/>
      </w:r>
    </w:p>
    <w:tbl>
      <w:tblPr>
        <w:tblW w:w="9540" w:type="dxa"/>
        <w:tblLayout w:type="fixed"/>
        <w:tblCellMar>
          <w:left w:w="10" w:type="dxa"/>
          <w:right w:w="10" w:type="dxa"/>
        </w:tblCellMar>
        <w:tblLook w:val="0000" w:firstRow="0" w:lastRow="0" w:firstColumn="0" w:lastColumn="0" w:noHBand="0" w:noVBand="0"/>
      </w:tblPr>
      <w:tblGrid>
        <w:gridCol w:w="2877"/>
        <w:gridCol w:w="6663"/>
      </w:tblGrid>
      <w:tr w:rsidR="00263245" w14:paraId="57418E9D" w14:textId="77777777" w:rsidTr="00094253">
        <w:tc>
          <w:tcPr>
            <w:tcW w:w="2877" w:type="dxa"/>
            <w:shd w:val="clear" w:color="auto" w:fill="FFFFFF"/>
            <w:tcMar>
              <w:top w:w="0" w:type="dxa"/>
              <w:left w:w="108" w:type="dxa"/>
              <w:bottom w:w="0" w:type="dxa"/>
              <w:right w:w="108" w:type="dxa"/>
            </w:tcMar>
          </w:tcPr>
          <w:p w14:paraId="31D9F778"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lastRenderedPageBreak/>
              <w:t>Naziv</w:t>
            </w:r>
          </w:p>
          <w:p w14:paraId="11F77C0E"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shd w:val="clear" w:color="auto" w:fill="F2EFF6"/>
            <w:tcMar>
              <w:top w:w="0" w:type="dxa"/>
              <w:left w:w="108" w:type="dxa"/>
              <w:bottom w:w="0" w:type="dxa"/>
              <w:right w:w="108" w:type="dxa"/>
            </w:tcMar>
          </w:tcPr>
          <w:p w14:paraId="5E5EE72C" w14:textId="77777777" w:rsidR="00263245" w:rsidRPr="00263245" w:rsidRDefault="00263245" w:rsidP="00263245">
            <w:pPr>
              <w:pStyle w:val="Naslov3"/>
              <w:widowControl w:val="0"/>
              <w:rPr>
                <w:rFonts w:ascii="Times New Roman" w:hAnsi="Times New Roman" w:cs="Times New Roman"/>
                <w:b/>
                <w:color w:val="000000"/>
              </w:rPr>
            </w:pPr>
            <w:bookmarkStart w:id="106" w:name="_Toc116049391"/>
            <w:r w:rsidRPr="00263245">
              <w:rPr>
                <w:rFonts w:ascii="Times New Roman" w:hAnsi="Times New Roman" w:cs="Times New Roman"/>
                <w:b/>
                <w:color w:val="000000"/>
              </w:rPr>
              <w:t>TERENSKA NASTAVA – EKO PARK- KRAŠOGRAD</w:t>
            </w:r>
            <w:bookmarkEnd w:id="106"/>
          </w:p>
          <w:p w14:paraId="79D764C3" w14:textId="77777777" w:rsidR="00263245" w:rsidRPr="00263245" w:rsidRDefault="00263245" w:rsidP="00263245">
            <w:pPr>
              <w:pStyle w:val="Standard"/>
              <w:widowControl w:val="0"/>
              <w:spacing w:after="0"/>
              <w:rPr>
                <w:rFonts w:ascii="Times New Roman" w:hAnsi="Times New Roman"/>
              </w:rPr>
            </w:pPr>
          </w:p>
        </w:tc>
      </w:tr>
      <w:tr w:rsidR="00263245" w14:paraId="617D1939"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09090DF5" w14:textId="77777777" w:rsidR="00263245" w:rsidRPr="00263245" w:rsidRDefault="00263245" w:rsidP="00263245">
            <w:pPr>
              <w:pStyle w:val="Standard"/>
              <w:widowControl w:val="0"/>
              <w:spacing w:after="0"/>
              <w:rPr>
                <w:rFonts w:ascii="Times New Roman" w:hAnsi="Times New Roman"/>
                <w:b/>
                <w:bCs/>
                <w:color w:val="000000"/>
                <w:sz w:val="24"/>
              </w:rPr>
            </w:pPr>
            <w:r w:rsidRPr="00263245">
              <w:rPr>
                <w:rFonts w:ascii="Times New Roman" w:hAnsi="Times New Roman"/>
                <w:b/>
                <w:bCs/>
                <w:color w:val="000000"/>
                <w:sz w:val="24"/>
              </w:rPr>
              <w:t>Voditelji</w:t>
            </w:r>
          </w:p>
          <w:p w14:paraId="3B691937"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49F92913"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Nevenka Kumic, Tihomir Krkanić, Branka Jelenc- Ćavarović, Natalija Čunčić</w:t>
            </w:r>
          </w:p>
          <w:p w14:paraId="76A98C6D"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6A6B97D6"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173D81A4"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Ciljevi</w:t>
            </w:r>
          </w:p>
          <w:p w14:paraId="2DA33391"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68FE03FC"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Razviti sposobnost snalaženja u prostoru i vremenu</w:t>
            </w:r>
          </w:p>
          <w:p w14:paraId="73EBD13B"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Prepoznati , imenovati i razlikovati vode stajaćice i vode tekućice</w:t>
            </w:r>
          </w:p>
          <w:p w14:paraId="38C6B9D9"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Upoznati biljni i životinjski svijet voda stajaćica</w:t>
            </w:r>
          </w:p>
          <w:p w14:paraId="3AD48596"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Razvijati ekološku svijest u učenika i potrebu za očuvanjem i zaštitom okoliša</w:t>
            </w:r>
          </w:p>
          <w:p w14:paraId="0560B77B"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096F60FA"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3CACE8C0"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Način realizacije</w:t>
            </w:r>
          </w:p>
        </w:tc>
        <w:tc>
          <w:tcPr>
            <w:tcW w:w="6663" w:type="dxa"/>
            <w:tcBorders>
              <w:top w:val="single" w:sz="8" w:space="0" w:color="8064A2"/>
            </w:tcBorders>
            <w:shd w:val="clear" w:color="auto" w:fill="E5DFEC"/>
            <w:tcMar>
              <w:top w:w="0" w:type="dxa"/>
              <w:left w:w="108" w:type="dxa"/>
              <w:bottom w:w="0" w:type="dxa"/>
              <w:right w:w="108" w:type="dxa"/>
            </w:tcMar>
          </w:tcPr>
          <w:p w14:paraId="5069D8D4"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Realizirati terensku nastavu u organizaciji turističke agencije</w:t>
            </w:r>
          </w:p>
          <w:p w14:paraId="07B01702"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5887B3F1"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10E8019C"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Vremenski okvir</w:t>
            </w:r>
          </w:p>
          <w:p w14:paraId="2F926649"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1E6AC33B"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Tijekom školske godine 2022/2023.</w:t>
            </w:r>
          </w:p>
          <w:p w14:paraId="00D07791"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04D2A389"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690EFC37"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Namjena</w:t>
            </w:r>
          </w:p>
          <w:p w14:paraId="7EEEC336"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28C3EAC6"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Učenici drugih razreda OŠ Novo Čiče i PŠ Veleševec i Bukevje</w:t>
            </w:r>
          </w:p>
          <w:p w14:paraId="7F128704"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7F3E5A55"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1FD874A5"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Troškovnik</w:t>
            </w:r>
          </w:p>
          <w:p w14:paraId="4DFFA86B"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161FB552" w14:textId="033865B4"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Prema izračunu turističke agencije</w:t>
            </w:r>
          </w:p>
          <w:p w14:paraId="597BD8F0"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28FB6427" w14:textId="77777777" w:rsidTr="00094253">
        <w:tc>
          <w:tcPr>
            <w:tcW w:w="2877" w:type="dxa"/>
            <w:tcBorders>
              <w:top w:val="single" w:sz="8" w:space="0" w:color="8064A2"/>
            </w:tcBorders>
            <w:shd w:val="clear" w:color="auto" w:fill="FFFFFF"/>
            <w:tcMar>
              <w:top w:w="0" w:type="dxa"/>
              <w:left w:w="108" w:type="dxa"/>
              <w:bottom w:w="0" w:type="dxa"/>
              <w:right w:w="108" w:type="dxa"/>
            </w:tcMar>
          </w:tcPr>
          <w:p w14:paraId="161C6558"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Način vrednovanja</w:t>
            </w:r>
          </w:p>
          <w:p w14:paraId="5A689B30" w14:textId="77777777" w:rsidR="00263245" w:rsidRPr="00263245" w:rsidRDefault="00263245" w:rsidP="00263245">
            <w:pPr>
              <w:pStyle w:val="Standard"/>
              <w:widowControl w:val="0"/>
              <w:spacing w:after="0"/>
              <w:rPr>
                <w:rFonts w:ascii="Times New Roman" w:hAnsi="Times New Roman"/>
                <w:b/>
                <w:bCs/>
                <w:color w:val="000000"/>
                <w:sz w:val="24"/>
              </w:rPr>
            </w:pPr>
          </w:p>
        </w:tc>
        <w:tc>
          <w:tcPr>
            <w:tcW w:w="6663" w:type="dxa"/>
            <w:tcBorders>
              <w:top w:val="single" w:sz="8" w:space="0" w:color="8064A2"/>
            </w:tcBorders>
            <w:shd w:val="clear" w:color="auto" w:fill="E5DFEC"/>
            <w:tcMar>
              <w:top w:w="0" w:type="dxa"/>
              <w:left w:w="108" w:type="dxa"/>
              <w:bottom w:w="0" w:type="dxa"/>
              <w:right w:w="108" w:type="dxa"/>
            </w:tcMar>
          </w:tcPr>
          <w:p w14:paraId="7A165F71"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Rješavanje nastavnih listića, pisanje izvješća, izrada plakata</w:t>
            </w:r>
          </w:p>
          <w:p w14:paraId="47587E8B" w14:textId="77777777" w:rsidR="00263245" w:rsidRPr="00263245" w:rsidRDefault="00263245" w:rsidP="00263245">
            <w:pPr>
              <w:pStyle w:val="Standard"/>
              <w:widowControl w:val="0"/>
              <w:spacing w:after="0"/>
              <w:rPr>
                <w:rFonts w:ascii="Times New Roman" w:hAnsi="Times New Roman"/>
                <w:color w:val="000000"/>
                <w:sz w:val="24"/>
              </w:rPr>
            </w:pPr>
          </w:p>
        </w:tc>
      </w:tr>
      <w:tr w:rsidR="00263245" w14:paraId="6F772B34" w14:textId="77777777" w:rsidTr="00094253">
        <w:tc>
          <w:tcPr>
            <w:tcW w:w="2877" w:type="dxa"/>
            <w:tcBorders>
              <w:top w:val="single" w:sz="8" w:space="0" w:color="8064A2"/>
              <w:bottom w:val="single" w:sz="8" w:space="0" w:color="8064A2"/>
            </w:tcBorders>
            <w:shd w:val="clear" w:color="auto" w:fill="FFFFFF"/>
            <w:tcMar>
              <w:top w:w="0" w:type="dxa"/>
              <w:left w:w="108" w:type="dxa"/>
              <w:bottom w:w="0" w:type="dxa"/>
              <w:right w:w="108" w:type="dxa"/>
            </w:tcMar>
          </w:tcPr>
          <w:p w14:paraId="4F3DF4D9" w14:textId="77777777" w:rsidR="00263245" w:rsidRPr="00263245" w:rsidRDefault="00263245" w:rsidP="00263245">
            <w:pPr>
              <w:pStyle w:val="Standard"/>
              <w:widowControl w:val="0"/>
              <w:spacing w:after="0"/>
              <w:rPr>
                <w:rFonts w:ascii="Times New Roman" w:hAnsi="Times New Roman"/>
                <w:bCs/>
                <w:color w:val="000000"/>
                <w:sz w:val="24"/>
              </w:rPr>
            </w:pPr>
            <w:r w:rsidRPr="00263245">
              <w:rPr>
                <w:rFonts w:ascii="Times New Roman" w:hAnsi="Times New Roman"/>
                <w:bCs/>
                <w:color w:val="000000"/>
                <w:sz w:val="24"/>
              </w:rPr>
              <w:t>Način korištenja rezultata vrednovanja</w:t>
            </w:r>
          </w:p>
        </w:tc>
        <w:tc>
          <w:tcPr>
            <w:tcW w:w="6663" w:type="dxa"/>
            <w:tcBorders>
              <w:top w:val="single" w:sz="8" w:space="0" w:color="8064A2"/>
              <w:bottom w:val="single" w:sz="8" w:space="0" w:color="8064A2"/>
            </w:tcBorders>
            <w:shd w:val="clear" w:color="auto" w:fill="E5DFEC"/>
            <w:tcMar>
              <w:top w:w="0" w:type="dxa"/>
              <w:left w:w="108" w:type="dxa"/>
              <w:bottom w:w="0" w:type="dxa"/>
              <w:right w:w="108" w:type="dxa"/>
            </w:tcMar>
          </w:tcPr>
          <w:p w14:paraId="16E70A04" w14:textId="77777777" w:rsidR="00263245" w:rsidRPr="00263245" w:rsidRDefault="00263245" w:rsidP="00263245">
            <w:pPr>
              <w:pStyle w:val="Standard"/>
              <w:widowControl w:val="0"/>
              <w:spacing w:after="0"/>
              <w:rPr>
                <w:rFonts w:ascii="Times New Roman" w:hAnsi="Times New Roman"/>
                <w:color w:val="000000"/>
                <w:sz w:val="24"/>
              </w:rPr>
            </w:pPr>
            <w:r w:rsidRPr="00263245">
              <w:rPr>
                <w:rFonts w:ascii="Times New Roman" w:hAnsi="Times New Roman"/>
                <w:color w:val="000000"/>
                <w:sz w:val="24"/>
              </w:rPr>
              <w:t>U nastavi prirode i društva, matematike  i hrvatskog jezika za ponavljanje i uvježbavanje sadržaja</w:t>
            </w:r>
          </w:p>
          <w:p w14:paraId="3878057C" w14:textId="77777777" w:rsidR="00263245" w:rsidRPr="00263245" w:rsidRDefault="00263245" w:rsidP="00263245">
            <w:pPr>
              <w:pStyle w:val="Standard"/>
              <w:widowControl w:val="0"/>
              <w:spacing w:after="0"/>
              <w:rPr>
                <w:rFonts w:ascii="Times New Roman" w:hAnsi="Times New Roman"/>
                <w:color w:val="000000"/>
                <w:sz w:val="24"/>
              </w:rPr>
            </w:pPr>
          </w:p>
        </w:tc>
      </w:tr>
    </w:tbl>
    <w:p w14:paraId="1271516C" w14:textId="77777777" w:rsidR="002E4DAD" w:rsidRDefault="002E4DAD" w:rsidP="004218B7">
      <w:pPr>
        <w:rPr>
          <w:color w:val="FF0000"/>
          <w:lang w:val="hr-HR"/>
        </w:rPr>
      </w:pPr>
    </w:p>
    <w:p w14:paraId="52C3DACE" w14:textId="77777777" w:rsidR="00263245" w:rsidRDefault="00263245" w:rsidP="004218B7">
      <w:pPr>
        <w:rPr>
          <w:color w:val="FF0000"/>
          <w:lang w:val="hr-HR"/>
        </w:rPr>
      </w:pPr>
    </w:p>
    <w:p w14:paraId="5FE10BDE" w14:textId="77777777" w:rsidR="00263245" w:rsidRDefault="00263245">
      <w:pPr>
        <w:spacing w:after="160" w:line="259" w:lineRule="auto"/>
        <w:rPr>
          <w:rFonts w:eastAsiaTheme="majorEastAsia"/>
          <w:color w:val="000000" w:themeColor="text1"/>
          <w:sz w:val="36"/>
          <w:szCs w:val="32"/>
          <w:lang w:val="hr-HR"/>
        </w:rPr>
      </w:pPr>
      <w:r>
        <w:rPr>
          <w:color w:val="000000" w:themeColor="text1"/>
          <w:sz w:val="36"/>
          <w:szCs w:val="32"/>
          <w:lang w:val="hr-HR"/>
        </w:rPr>
        <w:br w:type="page"/>
      </w:r>
    </w:p>
    <w:p w14:paraId="0F3ADAB1" w14:textId="25A2569A" w:rsidR="00DB063C" w:rsidRPr="006A3E01" w:rsidRDefault="00FC4AAA" w:rsidP="00771E36">
      <w:pPr>
        <w:pStyle w:val="Naslov2"/>
        <w:rPr>
          <w:rFonts w:ascii="Times New Roman" w:hAnsi="Times New Roman" w:cs="Times New Roman"/>
          <w:color w:val="000000" w:themeColor="text1"/>
          <w:sz w:val="36"/>
          <w:szCs w:val="32"/>
          <w:lang w:val="hr-HR"/>
        </w:rPr>
      </w:pPr>
      <w:bookmarkStart w:id="107" w:name="_Toc116049392"/>
      <w:r w:rsidRPr="006A3E01">
        <w:rPr>
          <w:rFonts w:ascii="Times New Roman" w:hAnsi="Times New Roman" w:cs="Times New Roman"/>
          <w:color w:val="000000" w:themeColor="text1"/>
          <w:sz w:val="36"/>
          <w:szCs w:val="32"/>
          <w:lang w:val="hr-HR"/>
        </w:rPr>
        <w:lastRenderedPageBreak/>
        <w:t>A</w:t>
      </w:r>
      <w:r w:rsidR="00DB063C" w:rsidRPr="006A3E01">
        <w:rPr>
          <w:rFonts w:ascii="Times New Roman" w:hAnsi="Times New Roman" w:cs="Times New Roman"/>
          <w:color w:val="000000" w:themeColor="text1"/>
          <w:sz w:val="36"/>
          <w:szCs w:val="32"/>
          <w:lang w:val="hr-HR"/>
        </w:rPr>
        <w:t>KTIV 3. RAZREDA</w:t>
      </w:r>
      <w:bookmarkEnd w:id="100"/>
      <w:bookmarkEnd w:id="107"/>
    </w:p>
    <w:p w14:paraId="274F7C2C" w14:textId="77777777" w:rsidR="002C620D" w:rsidRPr="006A3E01" w:rsidRDefault="002C620D" w:rsidP="002C620D">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E216CD" w:rsidRPr="006A3E01" w14:paraId="0ACFEE8B" w14:textId="77777777" w:rsidTr="00E216CD">
        <w:tc>
          <w:tcPr>
            <w:tcW w:w="2880" w:type="dxa"/>
            <w:tcBorders>
              <w:top w:val="nil"/>
              <w:left w:val="nil"/>
              <w:bottom w:val="nil"/>
              <w:right w:val="nil"/>
            </w:tcBorders>
            <w:shd w:val="clear" w:color="auto" w:fill="FFFFFF"/>
          </w:tcPr>
          <w:p w14:paraId="70443CA0"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Naziv </w:t>
            </w:r>
          </w:p>
          <w:p w14:paraId="04D6BF96" w14:textId="77777777" w:rsidR="002C620D" w:rsidRPr="006A3E01" w:rsidRDefault="002C620D" w:rsidP="00E216CD">
            <w:pPr>
              <w:spacing w:line="276" w:lineRule="auto"/>
              <w:rPr>
                <w:b/>
                <w:color w:val="000000" w:themeColor="text1"/>
                <w:sz w:val="24"/>
                <w:szCs w:val="24"/>
              </w:rPr>
            </w:pPr>
          </w:p>
        </w:tc>
        <w:tc>
          <w:tcPr>
            <w:tcW w:w="6660" w:type="dxa"/>
            <w:tcBorders>
              <w:top w:val="nil"/>
              <w:left w:val="nil"/>
              <w:bottom w:val="nil"/>
              <w:right w:val="nil"/>
            </w:tcBorders>
            <w:shd w:val="clear" w:color="auto" w:fill="F2EFF6"/>
          </w:tcPr>
          <w:p w14:paraId="3D80A1E7" w14:textId="77777777" w:rsidR="002C620D" w:rsidRPr="006A3E01" w:rsidRDefault="002C620D" w:rsidP="00E216CD">
            <w:pPr>
              <w:pStyle w:val="Naslov3"/>
              <w:spacing w:line="256" w:lineRule="auto"/>
              <w:rPr>
                <w:rFonts w:ascii="Times New Roman" w:eastAsia="Times New Roman" w:hAnsi="Times New Roman" w:cs="Times New Roman"/>
                <w:b/>
                <w:color w:val="000000" w:themeColor="text1"/>
              </w:rPr>
            </w:pPr>
            <w:bookmarkStart w:id="108" w:name="_Toc116049393"/>
            <w:r w:rsidRPr="006A3E01">
              <w:rPr>
                <w:rFonts w:ascii="Times New Roman" w:eastAsia="Times New Roman" w:hAnsi="Times New Roman" w:cs="Times New Roman"/>
                <w:b/>
                <w:color w:val="000000" w:themeColor="text1"/>
              </w:rPr>
              <w:t>ŠKOLA PLIVANJA</w:t>
            </w:r>
            <w:bookmarkEnd w:id="108"/>
          </w:p>
        </w:tc>
      </w:tr>
      <w:tr w:rsidR="00E216CD" w:rsidRPr="006A3E01" w14:paraId="3C545ED6" w14:textId="77777777" w:rsidTr="00E216CD">
        <w:tc>
          <w:tcPr>
            <w:tcW w:w="2880" w:type="dxa"/>
            <w:tcBorders>
              <w:top w:val="single" w:sz="8" w:space="0" w:color="8064A2"/>
              <w:left w:val="nil"/>
              <w:bottom w:val="nil"/>
              <w:right w:val="nil"/>
            </w:tcBorders>
            <w:shd w:val="clear" w:color="auto" w:fill="FFFFFF"/>
          </w:tcPr>
          <w:p w14:paraId="65FEF2E1"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Voditelj   </w:t>
            </w:r>
          </w:p>
          <w:p w14:paraId="00B89E46"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22AF5B75" w14:textId="441622DE" w:rsidR="002C620D" w:rsidRPr="006A3E01" w:rsidRDefault="002C620D" w:rsidP="002C620D">
            <w:pPr>
              <w:spacing w:line="276" w:lineRule="auto"/>
              <w:rPr>
                <w:color w:val="000000" w:themeColor="text1"/>
                <w:sz w:val="24"/>
                <w:szCs w:val="24"/>
              </w:rPr>
            </w:pPr>
            <w:r w:rsidRPr="006A3E01">
              <w:rPr>
                <w:color w:val="000000" w:themeColor="text1"/>
                <w:sz w:val="24"/>
                <w:szCs w:val="24"/>
              </w:rPr>
              <w:t>Učitelji i učenici 3. razreda OŠ Novo Čiče i PŠ Veleševec i Bukevje</w:t>
            </w:r>
          </w:p>
        </w:tc>
      </w:tr>
      <w:tr w:rsidR="00E216CD" w:rsidRPr="006A3E01" w14:paraId="0CAF737A" w14:textId="77777777" w:rsidTr="00E216CD">
        <w:tc>
          <w:tcPr>
            <w:tcW w:w="2880" w:type="dxa"/>
            <w:tcBorders>
              <w:top w:val="single" w:sz="8" w:space="0" w:color="8064A2"/>
              <w:left w:val="nil"/>
              <w:bottom w:val="nil"/>
              <w:right w:val="nil"/>
            </w:tcBorders>
            <w:shd w:val="clear" w:color="auto" w:fill="FFFFFF"/>
          </w:tcPr>
          <w:p w14:paraId="0BC70E96"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Planirani broj sati tjedno</w:t>
            </w:r>
          </w:p>
          <w:p w14:paraId="6E8757F9"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5946D03C"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1 školski sat dnevno - 5 sati tjedno ( plus vrijeme za odvoz i dovoz do VG)</w:t>
            </w:r>
          </w:p>
        </w:tc>
      </w:tr>
      <w:tr w:rsidR="00E216CD" w:rsidRPr="006A3E01" w14:paraId="335F6C13" w14:textId="77777777" w:rsidTr="00E216CD">
        <w:tc>
          <w:tcPr>
            <w:tcW w:w="2880" w:type="dxa"/>
            <w:tcBorders>
              <w:top w:val="single" w:sz="8" w:space="0" w:color="8064A2"/>
              <w:left w:val="nil"/>
              <w:bottom w:val="nil"/>
              <w:right w:val="nil"/>
            </w:tcBorders>
            <w:shd w:val="clear" w:color="auto" w:fill="FFFFFF"/>
          </w:tcPr>
          <w:p w14:paraId="41EDD574"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Planirani broj sati godišnje</w:t>
            </w:r>
          </w:p>
        </w:tc>
        <w:tc>
          <w:tcPr>
            <w:tcW w:w="6660" w:type="dxa"/>
            <w:tcBorders>
              <w:top w:val="single" w:sz="8" w:space="0" w:color="8064A2"/>
              <w:left w:val="nil"/>
              <w:bottom w:val="nil"/>
              <w:right w:val="nil"/>
            </w:tcBorders>
            <w:shd w:val="clear" w:color="auto" w:fill="E5DFEC"/>
          </w:tcPr>
          <w:p w14:paraId="5C229D94"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kroz 3 tjedna, oko 15 sati ( plus vrijeme za odvoz i dovoz do VG)</w:t>
            </w:r>
          </w:p>
          <w:p w14:paraId="370419D2" w14:textId="77777777" w:rsidR="002C620D" w:rsidRPr="006A3E01" w:rsidRDefault="002C620D" w:rsidP="00E216CD">
            <w:pPr>
              <w:spacing w:line="276" w:lineRule="auto"/>
              <w:rPr>
                <w:color w:val="000000" w:themeColor="text1"/>
                <w:sz w:val="24"/>
                <w:szCs w:val="24"/>
              </w:rPr>
            </w:pPr>
          </w:p>
        </w:tc>
      </w:tr>
      <w:tr w:rsidR="00E216CD" w:rsidRPr="006A3E01" w14:paraId="35D02DDD" w14:textId="77777777" w:rsidTr="00E216CD">
        <w:tc>
          <w:tcPr>
            <w:tcW w:w="2880" w:type="dxa"/>
            <w:tcBorders>
              <w:top w:val="single" w:sz="8" w:space="0" w:color="8064A2"/>
              <w:left w:val="nil"/>
              <w:bottom w:val="nil"/>
              <w:right w:val="nil"/>
            </w:tcBorders>
            <w:shd w:val="clear" w:color="auto" w:fill="FFFFFF"/>
          </w:tcPr>
          <w:p w14:paraId="6EC1E61F"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Ciljevi </w:t>
            </w:r>
          </w:p>
          <w:p w14:paraId="1FA62F92"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457BB4B4"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Naučiti učenike plivati (treneri).</w:t>
            </w:r>
          </w:p>
        </w:tc>
      </w:tr>
      <w:tr w:rsidR="00E216CD" w:rsidRPr="006A3E01" w14:paraId="25E0F9BE" w14:textId="77777777" w:rsidTr="00E216CD">
        <w:tc>
          <w:tcPr>
            <w:tcW w:w="2880" w:type="dxa"/>
            <w:tcBorders>
              <w:top w:val="single" w:sz="8" w:space="0" w:color="8064A2"/>
              <w:left w:val="nil"/>
              <w:bottom w:val="nil"/>
              <w:right w:val="nil"/>
            </w:tcBorders>
            <w:shd w:val="clear" w:color="auto" w:fill="FFFFFF"/>
          </w:tcPr>
          <w:p w14:paraId="0E7C5446"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Način realizacije </w:t>
            </w:r>
          </w:p>
        </w:tc>
        <w:tc>
          <w:tcPr>
            <w:tcW w:w="6660" w:type="dxa"/>
            <w:tcBorders>
              <w:top w:val="single" w:sz="8" w:space="0" w:color="8064A2"/>
              <w:left w:val="nil"/>
              <w:bottom w:val="nil"/>
              <w:right w:val="nil"/>
            </w:tcBorders>
            <w:shd w:val="clear" w:color="auto" w:fill="E5DFEC"/>
          </w:tcPr>
          <w:p w14:paraId="52B9C4DD"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Usvajanje vještine plivanja u zatvorenom bazenu</w:t>
            </w:r>
          </w:p>
          <w:p w14:paraId="3BC23E68" w14:textId="77777777" w:rsidR="002C620D" w:rsidRPr="006A3E01" w:rsidRDefault="002C620D" w:rsidP="00E216CD">
            <w:pPr>
              <w:spacing w:line="276" w:lineRule="auto"/>
              <w:rPr>
                <w:color w:val="000000" w:themeColor="text1"/>
                <w:sz w:val="24"/>
                <w:szCs w:val="24"/>
              </w:rPr>
            </w:pPr>
          </w:p>
        </w:tc>
      </w:tr>
      <w:tr w:rsidR="00E216CD" w:rsidRPr="006A3E01" w14:paraId="67BE13CD" w14:textId="77777777" w:rsidTr="00E216CD">
        <w:tc>
          <w:tcPr>
            <w:tcW w:w="2880" w:type="dxa"/>
            <w:tcBorders>
              <w:top w:val="single" w:sz="8" w:space="0" w:color="8064A2"/>
              <w:left w:val="nil"/>
              <w:bottom w:val="nil"/>
              <w:right w:val="nil"/>
            </w:tcBorders>
            <w:shd w:val="clear" w:color="auto" w:fill="FFFFFF"/>
          </w:tcPr>
          <w:p w14:paraId="42D9BF52"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Vremenski okvir </w:t>
            </w:r>
          </w:p>
          <w:p w14:paraId="368D89B3"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EE87ADB" w14:textId="0699633E" w:rsidR="002C620D" w:rsidRPr="006A3E01" w:rsidRDefault="006A3E01" w:rsidP="00E216CD">
            <w:pPr>
              <w:spacing w:line="276" w:lineRule="auto"/>
              <w:rPr>
                <w:color w:val="000000" w:themeColor="text1"/>
                <w:sz w:val="24"/>
                <w:szCs w:val="24"/>
              </w:rPr>
            </w:pPr>
            <w:r>
              <w:rPr>
                <w:color w:val="000000" w:themeColor="text1"/>
                <w:sz w:val="24"/>
                <w:szCs w:val="24"/>
              </w:rPr>
              <w:t xml:space="preserve">Drugo </w:t>
            </w:r>
            <w:proofErr w:type="gramStart"/>
            <w:r>
              <w:rPr>
                <w:color w:val="000000" w:themeColor="text1"/>
                <w:sz w:val="24"/>
                <w:szCs w:val="24"/>
              </w:rPr>
              <w:t>polugodište  2022</w:t>
            </w:r>
            <w:proofErr w:type="gramEnd"/>
            <w:r>
              <w:rPr>
                <w:color w:val="000000" w:themeColor="text1"/>
                <w:sz w:val="24"/>
                <w:szCs w:val="24"/>
              </w:rPr>
              <w:t>./2023</w:t>
            </w:r>
            <w:r w:rsidR="002C620D" w:rsidRPr="006A3E01">
              <w:rPr>
                <w:color w:val="000000" w:themeColor="text1"/>
                <w:sz w:val="24"/>
                <w:szCs w:val="24"/>
              </w:rPr>
              <w:t>.</w:t>
            </w:r>
          </w:p>
        </w:tc>
      </w:tr>
      <w:tr w:rsidR="00E216CD" w:rsidRPr="006A3E01" w14:paraId="77987BB5" w14:textId="77777777" w:rsidTr="00E216CD">
        <w:tc>
          <w:tcPr>
            <w:tcW w:w="2880" w:type="dxa"/>
            <w:tcBorders>
              <w:top w:val="single" w:sz="8" w:space="0" w:color="8064A2"/>
              <w:left w:val="nil"/>
              <w:bottom w:val="nil"/>
              <w:right w:val="nil"/>
            </w:tcBorders>
            <w:shd w:val="clear" w:color="auto" w:fill="FFFFFF"/>
          </w:tcPr>
          <w:p w14:paraId="020A7D36"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Namjena</w:t>
            </w:r>
          </w:p>
          <w:p w14:paraId="67723D02"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249B5F01"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Razviti i uvježbati tehniku plivanja</w:t>
            </w:r>
          </w:p>
        </w:tc>
      </w:tr>
      <w:tr w:rsidR="00E216CD" w:rsidRPr="006A3E01" w14:paraId="46DA0B08" w14:textId="77777777" w:rsidTr="00E216CD">
        <w:tc>
          <w:tcPr>
            <w:tcW w:w="2880" w:type="dxa"/>
            <w:tcBorders>
              <w:top w:val="single" w:sz="8" w:space="0" w:color="8064A2"/>
              <w:left w:val="nil"/>
              <w:bottom w:val="nil"/>
              <w:right w:val="nil"/>
            </w:tcBorders>
            <w:shd w:val="clear" w:color="auto" w:fill="FFFFFF"/>
          </w:tcPr>
          <w:p w14:paraId="2FCEC07F"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Troškovnik </w:t>
            </w:r>
          </w:p>
          <w:p w14:paraId="29BB97CA"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1CBAD715"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Troškovi autobusnog prijevoza</w:t>
            </w:r>
          </w:p>
        </w:tc>
      </w:tr>
      <w:tr w:rsidR="00E216CD" w:rsidRPr="006A3E01" w14:paraId="2E9CE4A8" w14:textId="77777777" w:rsidTr="00E216CD">
        <w:tc>
          <w:tcPr>
            <w:tcW w:w="2880" w:type="dxa"/>
            <w:tcBorders>
              <w:top w:val="single" w:sz="8" w:space="0" w:color="8064A2"/>
              <w:left w:val="nil"/>
              <w:bottom w:val="nil"/>
              <w:right w:val="nil"/>
            </w:tcBorders>
            <w:shd w:val="clear" w:color="auto" w:fill="FFFFFF"/>
          </w:tcPr>
          <w:p w14:paraId="35E619E8"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Način vrednovanja </w:t>
            </w:r>
          </w:p>
          <w:p w14:paraId="577CB79D" w14:textId="77777777" w:rsidR="002C620D" w:rsidRPr="006A3E01" w:rsidRDefault="002C620D" w:rsidP="00E216CD">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69CF62C"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Izvješće, školska web stranica</w:t>
            </w:r>
          </w:p>
        </w:tc>
      </w:tr>
      <w:tr w:rsidR="00E216CD" w:rsidRPr="006A3E01" w14:paraId="05623B18" w14:textId="77777777" w:rsidTr="00E216CD">
        <w:tc>
          <w:tcPr>
            <w:tcW w:w="2880" w:type="dxa"/>
            <w:tcBorders>
              <w:top w:val="single" w:sz="8" w:space="0" w:color="8064A2"/>
              <w:left w:val="nil"/>
              <w:bottom w:val="single" w:sz="8" w:space="0" w:color="8064A2"/>
              <w:right w:val="nil"/>
            </w:tcBorders>
            <w:shd w:val="clear" w:color="auto" w:fill="FFFFFF"/>
          </w:tcPr>
          <w:p w14:paraId="53FCBF5F" w14:textId="77777777" w:rsidR="002C620D" w:rsidRPr="006A3E01" w:rsidRDefault="002C620D" w:rsidP="00E216CD">
            <w:pPr>
              <w:spacing w:line="276" w:lineRule="auto"/>
              <w:rPr>
                <w:b/>
                <w:color w:val="000000" w:themeColor="text1"/>
                <w:sz w:val="24"/>
                <w:szCs w:val="24"/>
              </w:rPr>
            </w:pPr>
            <w:r w:rsidRPr="006A3E01">
              <w:rPr>
                <w:color w:val="000000" w:themeColor="text1"/>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22467E26" w14:textId="77777777" w:rsidR="002C620D" w:rsidRPr="006A3E01" w:rsidRDefault="002C620D" w:rsidP="00E216CD">
            <w:pPr>
              <w:spacing w:line="276" w:lineRule="auto"/>
              <w:rPr>
                <w:color w:val="000000" w:themeColor="text1"/>
                <w:sz w:val="24"/>
                <w:szCs w:val="24"/>
              </w:rPr>
            </w:pPr>
            <w:r w:rsidRPr="006A3E01">
              <w:rPr>
                <w:color w:val="000000" w:themeColor="text1"/>
                <w:sz w:val="24"/>
                <w:szCs w:val="24"/>
              </w:rPr>
              <w:t xml:space="preserve">Primjena plivanja </w:t>
            </w:r>
            <w:proofErr w:type="gramStart"/>
            <w:r w:rsidRPr="006A3E01">
              <w:rPr>
                <w:color w:val="000000" w:themeColor="text1"/>
                <w:sz w:val="24"/>
                <w:szCs w:val="24"/>
              </w:rPr>
              <w:t>u  svakodnevnom</w:t>
            </w:r>
            <w:proofErr w:type="gramEnd"/>
            <w:r w:rsidRPr="006A3E01">
              <w:rPr>
                <w:color w:val="000000" w:themeColor="text1"/>
                <w:sz w:val="24"/>
                <w:szCs w:val="24"/>
              </w:rPr>
              <w:t xml:space="preserve"> životu.</w:t>
            </w:r>
          </w:p>
        </w:tc>
      </w:tr>
    </w:tbl>
    <w:p w14:paraId="2481BF8B" w14:textId="77777777" w:rsidR="002C620D" w:rsidRPr="006A3E01" w:rsidRDefault="002C620D" w:rsidP="002C620D">
      <w:pPr>
        <w:rPr>
          <w:color w:val="000000" w:themeColor="text1"/>
        </w:rPr>
      </w:pPr>
    </w:p>
    <w:p w14:paraId="209DF756" w14:textId="77777777" w:rsidR="002C620D" w:rsidRPr="00E216CD" w:rsidRDefault="002C620D" w:rsidP="002C620D">
      <w:pPr>
        <w:rPr>
          <w:color w:val="FF0000"/>
          <w:lang w:val="hr-HR"/>
        </w:rPr>
      </w:pPr>
    </w:p>
    <w:p w14:paraId="67266ECA" w14:textId="77777777" w:rsidR="002C620D" w:rsidRPr="00E216CD" w:rsidRDefault="002C620D" w:rsidP="002C620D">
      <w:pPr>
        <w:rPr>
          <w:color w:val="FF0000"/>
          <w:sz w:val="24"/>
          <w:szCs w:val="24"/>
        </w:rPr>
      </w:pPr>
    </w:p>
    <w:p w14:paraId="2F5B6818" w14:textId="06B0E93F" w:rsidR="002C620D" w:rsidRPr="00E216CD" w:rsidRDefault="002C620D">
      <w:pPr>
        <w:spacing w:after="160" w:line="259" w:lineRule="auto"/>
        <w:rPr>
          <w:color w:val="FF0000"/>
          <w:lang w:val="hr-HR"/>
        </w:rPr>
      </w:pPr>
      <w:r w:rsidRPr="00E216CD">
        <w:rPr>
          <w:color w:val="FF0000"/>
          <w:lang w:val="hr-HR"/>
        </w:rPr>
        <w:br w:type="page"/>
      </w:r>
    </w:p>
    <w:p w14:paraId="4BF0CF0E" w14:textId="77777777" w:rsidR="002C620D" w:rsidRPr="006A3E01" w:rsidRDefault="002C620D" w:rsidP="002C620D">
      <w:pPr>
        <w:rPr>
          <w:color w:val="000000" w:themeColor="text1"/>
          <w:lang w:val="hr-HR"/>
        </w:rPr>
      </w:pPr>
    </w:p>
    <w:p w14:paraId="450E888E" w14:textId="6D70C95D" w:rsidR="00366FAB" w:rsidRPr="006A3E01" w:rsidRDefault="00366FAB" w:rsidP="00366FAB">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E216CD" w:rsidRPr="00E216CD" w14:paraId="5F2BE0A0" w14:textId="77777777" w:rsidTr="006E7E7A">
        <w:tc>
          <w:tcPr>
            <w:tcW w:w="2880" w:type="dxa"/>
            <w:tcBorders>
              <w:top w:val="nil"/>
              <w:left w:val="nil"/>
              <w:bottom w:val="nil"/>
              <w:right w:val="nil"/>
            </w:tcBorders>
            <w:shd w:val="clear" w:color="auto" w:fill="FFFFFF"/>
          </w:tcPr>
          <w:p w14:paraId="0365C613"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Naziv </w:t>
            </w:r>
          </w:p>
          <w:p w14:paraId="726C773A" w14:textId="77777777" w:rsidR="00670F5B" w:rsidRPr="006A3E01" w:rsidRDefault="00670F5B" w:rsidP="006E7E7A">
            <w:pPr>
              <w:spacing w:line="276" w:lineRule="auto"/>
              <w:rPr>
                <w:b/>
                <w:color w:val="000000" w:themeColor="text1"/>
                <w:sz w:val="24"/>
                <w:szCs w:val="24"/>
              </w:rPr>
            </w:pPr>
          </w:p>
        </w:tc>
        <w:tc>
          <w:tcPr>
            <w:tcW w:w="6660" w:type="dxa"/>
            <w:tcBorders>
              <w:top w:val="nil"/>
              <w:left w:val="nil"/>
              <w:bottom w:val="nil"/>
              <w:right w:val="nil"/>
            </w:tcBorders>
            <w:shd w:val="clear" w:color="auto" w:fill="F2EFF6"/>
          </w:tcPr>
          <w:p w14:paraId="4626F257" w14:textId="77777777" w:rsidR="00670F5B" w:rsidRPr="006A3E01" w:rsidRDefault="00670F5B" w:rsidP="006E7E7A">
            <w:pPr>
              <w:pStyle w:val="Naslov3"/>
              <w:spacing w:line="256" w:lineRule="auto"/>
              <w:rPr>
                <w:rFonts w:ascii="Times New Roman" w:eastAsia="Times New Roman" w:hAnsi="Times New Roman" w:cs="Times New Roman"/>
                <w:b/>
                <w:color w:val="000000" w:themeColor="text1"/>
              </w:rPr>
            </w:pPr>
            <w:bookmarkStart w:id="109" w:name="_Toc116049394"/>
            <w:r w:rsidRPr="006A3E01">
              <w:rPr>
                <w:rFonts w:ascii="Times New Roman" w:eastAsia="Times New Roman" w:hAnsi="Times New Roman" w:cs="Times New Roman"/>
                <w:b/>
                <w:color w:val="000000" w:themeColor="text1"/>
              </w:rPr>
              <w:t>OBILAZAK TUROPOLJA</w:t>
            </w:r>
            <w:bookmarkEnd w:id="109"/>
          </w:p>
        </w:tc>
      </w:tr>
      <w:tr w:rsidR="00E216CD" w:rsidRPr="00E216CD" w14:paraId="1F87C798" w14:textId="77777777" w:rsidTr="006E7E7A">
        <w:tc>
          <w:tcPr>
            <w:tcW w:w="2880" w:type="dxa"/>
            <w:tcBorders>
              <w:top w:val="single" w:sz="8" w:space="0" w:color="8064A2"/>
              <w:left w:val="nil"/>
              <w:bottom w:val="nil"/>
              <w:right w:val="nil"/>
            </w:tcBorders>
            <w:shd w:val="clear" w:color="auto" w:fill="FFFFFF"/>
          </w:tcPr>
          <w:p w14:paraId="31553EFB"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Voditelj   </w:t>
            </w:r>
          </w:p>
          <w:p w14:paraId="2E5DE965"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3CF82BC"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Učitelji i učenici 3. razreda OŠ Novo Čiče i PŠ Veleševec i Bukevje</w:t>
            </w:r>
          </w:p>
          <w:p w14:paraId="2AD7453C" w14:textId="77777777" w:rsidR="00670F5B" w:rsidRPr="006A3E01" w:rsidRDefault="00670F5B" w:rsidP="006E7E7A">
            <w:pPr>
              <w:spacing w:line="276" w:lineRule="auto"/>
              <w:rPr>
                <w:color w:val="000000" w:themeColor="text1"/>
                <w:sz w:val="24"/>
                <w:szCs w:val="24"/>
              </w:rPr>
            </w:pPr>
          </w:p>
        </w:tc>
      </w:tr>
      <w:tr w:rsidR="00E216CD" w:rsidRPr="00E216CD" w14:paraId="4FAFCF0B" w14:textId="77777777" w:rsidTr="006E7E7A">
        <w:tc>
          <w:tcPr>
            <w:tcW w:w="2880" w:type="dxa"/>
            <w:tcBorders>
              <w:top w:val="single" w:sz="8" w:space="0" w:color="8064A2"/>
              <w:left w:val="nil"/>
              <w:bottom w:val="nil"/>
              <w:right w:val="nil"/>
            </w:tcBorders>
            <w:shd w:val="clear" w:color="auto" w:fill="FFFFFF"/>
          </w:tcPr>
          <w:p w14:paraId="3700DFEC"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Planirani broj sati tjedno</w:t>
            </w:r>
          </w:p>
          <w:p w14:paraId="379B2213"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5576F55D"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1 nastavni dan,  5 - 8 sati</w:t>
            </w:r>
          </w:p>
        </w:tc>
      </w:tr>
      <w:tr w:rsidR="00E216CD" w:rsidRPr="00E216CD" w14:paraId="7F5FACAF" w14:textId="77777777" w:rsidTr="006E7E7A">
        <w:tc>
          <w:tcPr>
            <w:tcW w:w="2880" w:type="dxa"/>
            <w:tcBorders>
              <w:top w:val="single" w:sz="8" w:space="0" w:color="8064A2"/>
              <w:left w:val="nil"/>
              <w:bottom w:val="nil"/>
              <w:right w:val="nil"/>
            </w:tcBorders>
            <w:shd w:val="clear" w:color="auto" w:fill="FFFFFF"/>
          </w:tcPr>
          <w:p w14:paraId="26A6C62B"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Planirani broj sati godišnje</w:t>
            </w:r>
          </w:p>
        </w:tc>
        <w:tc>
          <w:tcPr>
            <w:tcW w:w="6660" w:type="dxa"/>
            <w:tcBorders>
              <w:top w:val="single" w:sz="8" w:space="0" w:color="8064A2"/>
              <w:left w:val="nil"/>
              <w:bottom w:val="nil"/>
              <w:right w:val="nil"/>
            </w:tcBorders>
            <w:shd w:val="clear" w:color="auto" w:fill="E5DFEC"/>
          </w:tcPr>
          <w:p w14:paraId="670D2C0C"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 xml:space="preserve">1 nastavni dan, 5 - 8 sati </w:t>
            </w:r>
          </w:p>
        </w:tc>
      </w:tr>
      <w:tr w:rsidR="00E216CD" w:rsidRPr="00E216CD" w14:paraId="3C0CDAC7" w14:textId="77777777" w:rsidTr="006E7E7A">
        <w:tc>
          <w:tcPr>
            <w:tcW w:w="2880" w:type="dxa"/>
            <w:tcBorders>
              <w:top w:val="single" w:sz="8" w:space="0" w:color="8064A2"/>
              <w:left w:val="nil"/>
              <w:bottom w:val="nil"/>
              <w:right w:val="nil"/>
            </w:tcBorders>
            <w:shd w:val="clear" w:color="auto" w:fill="FFFFFF"/>
          </w:tcPr>
          <w:p w14:paraId="1470BE19"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Ciljevi </w:t>
            </w:r>
          </w:p>
          <w:p w14:paraId="443976C2"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6B8DDAB9"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Upoznavanje zavičaja i kulturne baštine</w:t>
            </w:r>
          </w:p>
        </w:tc>
      </w:tr>
      <w:tr w:rsidR="00E216CD" w:rsidRPr="00E216CD" w14:paraId="1FFBB988" w14:textId="77777777" w:rsidTr="006E7E7A">
        <w:tc>
          <w:tcPr>
            <w:tcW w:w="2880" w:type="dxa"/>
            <w:tcBorders>
              <w:top w:val="single" w:sz="8" w:space="0" w:color="8064A2"/>
              <w:left w:val="nil"/>
              <w:bottom w:val="nil"/>
              <w:right w:val="nil"/>
            </w:tcBorders>
            <w:shd w:val="clear" w:color="auto" w:fill="FFFFFF"/>
          </w:tcPr>
          <w:p w14:paraId="5431C99A"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Način realizacije </w:t>
            </w:r>
          </w:p>
        </w:tc>
        <w:tc>
          <w:tcPr>
            <w:tcW w:w="6660" w:type="dxa"/>
            <w:tcBorders>
              <w:top w:val="single" w:sz="8" w:space="0" w:color="8064A2"/>
              <w:left w:val="nil"/>
              <w:bottom w:val="nil"/>
              <w:right w:val="nil"/>
            </w:tcBorders>
            <w:shd w:val="clear" w:color="auto" w:fill="E5DFEC"/>
          </w:tcPr>
          <w:p w14:paraId="150FF376"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Jednodnevna terenska nastava učenika</w:t>
            </w:r>
          </w:p>
        </w:tc>
      </w:tr>
      <w:tr w:rsidR="00E216CD" w:rsidRPr="00E216CD" w14:paraId="2CA1AF3F" w14:textId="77777777" w:rsidTr="006E7E7A">
        <w:tc>
          <w:tcPr>
            <w:tcW w:w="2880" w:type="dxa"/>
            <w:tcBorders>
              <w:top w:val="single" w:sz="8" w:space="0" w:color="8064A2"/>
              <w:left w:val="nil"/>
              <w:bottom w:val="nil"/>
              <w:right w:val="nil"/>
            </w:tcBorders>
            <w:shd w:val="clear" w:color="auto" w:fill="FFFFFF"/>
          </w:tcPr>
          <w:p w14:paraId="17094AB6"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Vremenski okvir </w:t>
            </w:r>
          </w:p>
          <w:p w14:paraId="5A83D359"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0E4FF61F"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Tijekom 2. polugodišta</w:t>
            </w:r>
          </w:p>
        </w:tc>
      </w:tr>
      <w:tr w:rsidR="00E216CD" w:rsidRPr="00E216CD" w14:paraId="782C6919" w14:textId="77777777" w:rsidTr="006E7E7A">
        <w:tc>
          <w:tcPr>
            <w:tcW w:w="2880" w:type="dxa"/>
            <w:tcBorders>
              <w:top w:val="single" w:sz="8" w:space="0" w:color="8064A2"/>
              <w:left w:val="nil"/>
              <w:bottom w:val="nil"/>
              <w:right w:val="nil"/>
            </w:tcBorders>
            <w:shd w:val="clear" w:color="auto" w:fill="FFFFFF"/>
          </w:tcPr>
          <w:p w14:paraId="51CCCF44"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Namjena</w:t>
            </w:r>
          </w:p>
          <w:p w14:paraId="39383334"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3C112104"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Upoznati reljef, prošlost i znamenitosti zavičaja</w:t>
            </w:r>
          </w:p>
        </w:tc>
      </w:tr>
      <w:tr w:rsidR="00E216CD" w:rsidRPr="00E216CD" w14:paraId="34E63949" w14:textId="77777777" w:rsidTr="006E7E7A">
        <w:tc>
          <w:tcPr>
            <w:tcW w:w="2880" w:type="dxa"/>
            <w:tcBorders>
              <w:top w:val="single" w:sz="8" w:space="0" w:color="8064A2"/>
              <w:left w:val="nil"/>
              <w:bottom w:val="nil"/>
              <w:right w:val="nil"/>
            </w:tcBorders>
            <w:shd w:val="clear" w:color="auto" w:fill="FFFFFF"/>
          </w:tcPr>
          <w:p w14:paraId="5AC8CB55"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Troškovnik </w:t>
            </w:r>
          </w:p>
          <w:p w14:paraId="642D6168"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3BFEB157"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Troškovi autobusnog prijevoza i vodiča te ulaznica</w:t>
            </w:r>
          </w:p>
        </w:tc>
      </w:tr>
      <w:tr w:rsidR="00E216CD" w:rsidRPr="00E216CD" w14:paraId="7325DF2D" w14:textId="77777777" w:rsidTr="006E7E7A">
        <w:tc>
          <w:tcPr>
            <w:tcW w:w="2880" w:type="dxa"/>
            <w:tcBorders>
              <w:top w:val="single" w:sz="8" w:space="0" w:color="8064A2"/>
              <w:left w:val="nil"/>
              <w:bottom w:val="nil"/>
              <w:right w:val="nil"/>
            </w:tcBorders>
            <w:shd w:val="clear" w:color="auto" w:fill="FFFFFF"/>
          </w:tcPr>
          <w:p w14:paraId="7F3087D2"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Način vrednovanja </w:t>
            </w:r>
          </w:p>
          <w:p w14:paraId="03D78F7C" w14:textId="77777777" w:rsidR="00670F5B" w:rsidRPr="006A3E01" w:rsidRDefault="00670F5B" w:rsidP="006E7E7A">
            <w:pPr>
              <w:spacing w:line="276" w:lineRule="auto"/>
              <w:rPr>
                <w:b/>
                <w:color w:val="000000" w:themeColor="text1"/>
                <w:sz w:val="24"/>
                <w:szCs w:val="24"/>
              </w:rPr>
            </w:pPr>
          </w:p>
        </w:tc>
        <w:tc>
          <w:tcPr>
            <w:tcW w:w="6660" w:type="dxa"/>
            <w:tcBorders>
              <w:top w:val="single" w:sz="8" w:space="0" w:color="8064A2"/>
              <w:left w:val="nil"/>
              <w:bottom w:val="nil"/>
              <w:right w:val="nil"/>
            </w:tcBorders>
            <w:shd w:val="clear" w:color="auto" w:fill="E5DFEC"/>
          </w:tcPr>
          <w:p w14:paraId="7FA835D3"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Izrada izvješća i prezentacije, objava na web stranici škole</w:t>
            </w:r>
          </w:p>
        </w:tc>
      </w:tr>
      <w:tr w:rsidR="00E216CD" w:rsidRPr="00E216CD" w14:paraId="312F94B5" w14:textId="77777777" w:rsidTr="006E7E7A">
        <w:tc>
          <w:tcPr>
            <w:tcW w:w="2880" w:type="dxa"/>
            <w:tcBorders>
              <w:top w:val="single" w:sz="8" w:space="0" w:color="8064A2"/>
              <w:left w:val="nil"/>
              <w:bottom w:val="single" w:sz="8" w:space="0" w:color="8064A2"/>
              <w:right w:val="nil"/>
            </w:tcBorders>
            <w:shd w:val="clear" w:color="auto" w:fill="FFFFFF"/>
          </w:tcPr>
          <w:p w14:paraId="0EEFC78C" w14:textId="77777777" w:rsidR="00670F5B" w:rsidRPr="006A3E01" w:rsidRDefault="00670F5B" w:rsidP="006E7E7A">
            <w:pPr>
              <w:spacing w:line="276" w:lineRule="auto"/>
              <w:rPr>
                <w:b/>
                <w:color w:val="000000" w:themeColor="text1"/>
                <w:sz w:val="24"/>
                <w:szCs w:val="24"/>
              </w:rPr>
            </w:pPr>
            <w:r w:rsidRPr="006A3E01">
              <w:rPr>
                <w:color w:val="000000" w:themeColor="text1"/>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FC705A0" w14:textId="77777777" w:rsidR="00670F5B" w:rsidRPr="006A3E01" w:rsidRDefault="00670F5B" w:rsidP="006E7E7A">
            <w:pPr>
              <w:spacing w:line="276" w:lineRule="auto"/>
              <w:rPr>
                <w:color w:val="000000" w:themeColor="text1"/>
                <w:sz w:val="24"/>
                <w:szCs w:val="24"/>
              </w:rPr>
            </w:pPr>
            <w:r w:rsidRPr="006A3E01">
              <w:rPr>
                <w:color w:val="000000" w:themeColor="text1"/>
                <w:sz w:val="24"/>
                <w:szCs w:val="24"/>
              </w:rPr>
              <w:t>Primjena uočenog i naučenog u nastavi i u svakodnevnom životu.</w:t>
            </w:r>
          </w:p>
        </w:tc>
      </w:tr>
    </w:tbl>
    <w:p w14:paraId="0968A578" w14:textId="77777777" w:rsidR="00670F5B" w:rsidRPr="00E216CD" w:rsidRDefault="00670F5B" w:rsidP="00670F5B">
      <w:pPr>
        <w:rPr>
          <w:color w:val="FF0000"/>
        </w:rPr>
      </w:pPr>
    </w:p>
    <w:p w14:paraId="72B42113" w14:textId="77777777" w:rsidR="00670F5B" w:rsidRPr="00E216CD" w:rsidRDefault="00670F5B">
      <w:pPr>
        <w:spacing w:after="160" w:line="259" w:lineRule="auto"/>
        <w:rPr>
          <w:color w:val="FF0000"/>
          <w:sz w:val="44"/>
          <w:szCs w:val="24"/>
          <w:lang w:val="hr-HR"/>
        </w:rPr>
      </w:pPr>
    </w:p>
    <w:p w14:paraId="1F1FF3C8" w14:textId="27D7FB27" w:rsidR="00366FAB" w:rsidRPr="00E216CD" w:rsidRDefault="00366FAB">
      <w:pPr>
        <w:spacing w:after="160" w:line="259" w:lineRule="auto"/>
        <w:rPr>
          <w:color w:val="FF0000"/>
          <w:sz w:val="44"/>
          <w:szCs w:val="24"/>
          <w:lang w:val="hr-HR"/>
        </w:rPr>
      </w:pPr>
    </w:p>
    <w:p w14:paraId="004A2ACB" w14:textId="286DD48E" w:rsidR="00A85DA2" w:rsidRPr="006458E2" w:rsidRDefault="00A85DA2" w:rsidP="006458E2">
      <w:pPr>
        <w:spacing w:after="160" w:line="259" w:lineRule="auto"/>
        <w:rPr>
          <w:color w:val="FF0000"/>
          <w:sz w:val="44"/>
          <w:szCs w:val="24"/>
          <w:lang w:val="hr-HR"/>
        </w:rPr>
      </w:pPr>
      <w:r w:rsidRPr="00E216CD">
        <w:rPr>
          <w:color w:val="FF0000"/>
          <w:sz w:val="44"/>
          <w:szCs w:val="24"/>
          <w:lang w:val="hr-HR"/>
        </w:rPr>
        <w:br w:type="page"/>
      </w:r>
    </w:p>
    <w:tbl>
      <w:tblPr>
        <w:tblpPr w:leftFromText="180" w:rightFromText="180" w:horzAnchor="margin" w:tblpY="1020"/>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458E2" w:rsidRPr="00895BF3" w14:paraId="2E585F4A" w14:textId="77777777" w:rsidTr="00315E75">
        <w:tc>
          <w:tcPr>
            <w:tcW w:w="2880" w:type="dxa"/>
            <w:tcBorders>
              <w:top w:val="nil"/>
              <w:left w:val="nil"/>
              <w:bottom w:val="nil"/>
              <w:right w:val="nil"/>
            </w:tcBorders>
            <w:shd w:val="clear" w:color="auto" w:fill="FFFFFF"/>
          </w:tcPr>
          <w:p w14:paraId="00EA9013" w14:textId="77777777" w:rsidR="006458E2" w:rsidRPr="00895BF3" w:rsidRDefault="006458E2" w:rsidP="00315E75">
            <w:pPr>
              <w:spacing w:line="276" w:lineRule="auto"/>
              <w:rPr>
                <w:bCs/>
                <w:color w:val="000000" w:themeColor="text1"/>
                <w:sz w:val="24"/>
                <w:szCs w:val="24"/>
              </w:rPr>
            </w:pPr>
            <w:r w:rsidRPr="00895BF3">
              <w:rPr>
                <w:bCs/>
                <w:color w:val="000000" w:themeColor="text1"/>
                <w:sz w:val="24"/>
                <w:szCs w:val="24"/>
              </w:rPr>
              <w:lastRenderedPageBreak/>
              <w:t xml:space="preserve">Naziv </w:t>
            </w:r>
          </w:p>
          <w:p w14:paraId="41A5CED1" w14:textId="77777777" w:rsidR="006458E2" w:rsidRPr="00895BF3" w:rsidRDefault="006458E2" w:rsidP="00315E75">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10FBFE53" w14:textId="77777777" w:rsidR="006458E2" w:rsidRPr="00895BF3" w:rsidRDefault="006458E2" w:rsidP="00315E75">
            <w:pPr>
              <w:pStyle w:val="Naslov3"/>
              <w:rPr>
                <w:rFonts w:ascii="Times New Roman" w:hAnsi="Times New Roman" w:cs="Times New Roman"/>
                <w:b/>
                <w:color w:val="000000" w:themeColor="text1"/>
              </w:rPr>
            </w:pPr>
            <w:bookmarkStart w:id="110" w:name="_Toc21519488"/>
            <w:bookmarkStart w:id="111" w:name="_Toc116049395"/>
            <w:r w:rsidRPr="00895BF3">
              <w:rPr>
                <w:rFonts w:ascii="Times New Roman" w:hAnsi="Times New Roman" w:cs="Times New Roman"/>
                <w:b/>
                <w:color w:val="000000" w:themeColor="text1"/>
              </w:rPr>
              <w:t>TERENSKA NASTAVA – OBILAZAK TUROPOLJA</w:t>
            </w:r>
            <w:bookmarkEnd w:id="110"/>
            <w:bookmarkEnd w:id="111"/>
          </w:p>
        </w:tc>
      </w:tr>
      <w:tr w:rsidR="006458E2" w:rsidRPr="00895BF3" w14:paraId="5815F578" w14:textId="77777777" w:rsidTr="00315E75">
        <w:tc>
          <w:tcPr>
            <w:tcW w:w="2880" w:type="dxa"/>
            <w:tcBorders>
              <w:left w:val="nil"/>
              <w:bottom w:val="nil"/>
              <w:right w:val="nil"/>
            </w:tcBorders>
            <w:shd w:val="clear" w:color="auto" w:fill="FFFFFF"/>
          </w:tcPr>
          <w:p w14:paraId="0F4C6903"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Voditelj/i</w:t>
            </w:r>
          </w:p>
          <w:p w14:paraId="01654460"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4FCD7C4" w14:textId="0DFCCAFA" w:rsidR="006458E2" w:rsidRPr="00895BF3" w:rsidRDefault="006458E2" w:rsidP="00315E75">
            <w:pPr>
              <w:spacing w:line="276" w:lineRule="auto"/>
              <w:rPr>
                <w:color w:val="000000" w:themeColor="text1"/>
                <w:sz w:val="24"/>
                <w:szCs w:val="24"/>
              </w:rPr>
            </w:pPr>
            <w:r>
              <w:rPr>
                <w:color w:val="000000" w:themeColor="text1"/>
                <w:sz w:val="24"/>
                <w:szCs w:val="24"/>
              </w:rPr>
              <w:t>Učiteljice 3. razreda</w:t>
            </w:r>
          </w:p>
          <w:p w14:paraId="12EE3939" w14:textId="77777777" w:rsidR="006458E2" w:rsidRPr="00895BF3" w:rsidRDefault="006458E2" w:rsidP="00315E75">
            <w:pPr>
              <w:spacing w:line="276" w:lineRule="auto"/>
              <w:rPr>
                <w:color w:val="000000" w:themeColor="text1"/>
                <w:sz w:val="24"/>
                <w:szCs w:val="24"/>
              </w:rPr>
            </w:pPr>
          </w:p>
        </w:tc>
      </w:tr>
      <w:tr w:rsidR="006458E2" w:rsidRPr="00895BF3" w14:paraId="230BBC6B" w14:textId="77777777" w:rsidTr="00315E75">
        <w:tc>
          <w:tcPr>
            <w:tcW w:w="2880" w:type="dxa"/>
            <w:tcBorders>
              <w:left w:val="nil"/>
              <w:bottom w:val="nil"/>
              <w:right w:val="nil"/>
            </w:tcBorders>
            <w:shd w:val="clear" w:color="auto" w:fill="FFFFFF"/>
          </w:tcPr>
          <w:p w14:paraId="5D76CFCD"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Ciljevi </w:t>
            </w:r>
          </w:p>
          <w:p w14:paraId="320ECD7B"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CEDB1A2"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Upoznavanje s kulturno-povijesnim spomenicima zavičaja u izvornoj stvarnosti.</w:t>
            </w:r>
          </w:p>
          <w:p w14:paraId="45C49EC5" w14:textId="77777777" w:rsidR="006458E2" w:rsidRPr="00895BF3" w:rsidRDefault="006458E2" w:rsidP="00315E75">
            <w:pPr>
              <w:spacing w:line="276" w:lineRule="auto"/>
              <w:rPr>
                <w:color w:val="000000" w:themeColor="text1"/>
                <w:sz w:val="24"/>
                <w:szCs w:val="24"/>
              </w:rPr>
            </w:pPr>
          </w:p>
        </w:tc>
      </w:tr>
      <w:tr w:rsidR="006458E2" w:rsidRPr="00895BF3" w14:paraId="7EF85C52" w14:textId="77777777" w:rsidTr="00315E75">
        <w:tc>
          <w:tcPr>
            <w:tcW w:w="2880" w:type="dxa"/>
            <w:tcBorders>
              <w:left w:val="nil"/>
              <w:bottom w:val="nil"/>
              <w:right w:val="nil"/>
            </w:tcBorders>
            <w:shd w:val="clear" w:color="auto" w:fill="FFFFFF"/>
          </w:tcPr>
          <w:p w14:paraId="144807FA"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A66B0A7"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Na terenu</w:t>
            </w:r>
          </w:p>
          <w:p w14:paraId="4093BE4D" w14:textId="77777777" w:rsidR="006458E2" w:rsidRPr="00895BF3" w:rsidRDefault="006458E2" w:rsidP="00315E75">
            <w:pPr>
              <w:spacing w:line="276" w:lineRule="auto"/>
              <w:rPr>
                <w:color w:val="000000" w:themeColor="text1"/>
                <w:sz w:val="24"/>
                <w:szCs w:val="24"/>
              </w:rPr>
            </w:pPr>
          </w:p>
        </w:tc>
      </w:tr>
      <w:tr w:rsidR="006458E2" w:rsidRPr="00895BF3" w14:paraId="112AC6E0" w14:textId="77777777" w:rsidTr="00315E75">
        <w:tc>
          <w:tcPr>
            <w:tcW w:w="2880" w:type="dxa"/>
            <w:tcBorders>
              <w:left w:val="nil"/>
              <w:bottom w:val="nil"/>
              <w:right w:val="nil"/>
            </w:tcBorders>
            <w:shd w:val="clear" w:color="auto" w:fill="FFFFFF"/>
          </w:tcPr>
          <w:p w14:paraId="18FAB984"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Vremenski okvir </w:t>
            </w:r>
          </w:p>
          <w:p w14:paraId="65ABBD04"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87F27E9" w14:textId="77777777" w:rsidR="006458E2" w:rsidRPr="00895BF3" w:rsidRDefault="006458E2" w:rsidP="00315E75">
            <w:pPr>
              <w:spacing w:line="276" w:lineRule="auto"/>
              <w:rPr>
                <w:rFonts w:cs="Courier New"/>
                <w:color w:val="000000" w:themeColor="text1"/>
                <w:sz w:val="24"/>
                <w:szCs w:val="24"/>
              </w:rPr>
            </w:pPr>
            <w:r w:rsidRPr="00895BF3">
              <w:rPr>
                <w:rFonts w:cs="Courier New"/>
                <w:color w:val="000000" w:themeColor="text1"/>
                <w:sz w:val="24"/>
                <w:szCs w:val="24"/>
              </w:rPr>
              <w:t xml:space="preserve"> 4. mjesec</w:t>
            </w:r>
          </w:p>
        </w:tc>
      </w:tr>
      <w:tr w:rsidR="006458E2" w:rsidRPr="00895BF3" w14:paraId="43C11396" w14:textId="77777777" w:rsidTr="00315E75">
        <w:tc>
          <w:tcPr>
            <w:tcW w:w="2880" w:type="dxa"/>
            <w:tcBorders>
              <w:left w:val="nil"/>
              <w:bottom w:val="nil"/>
              <w:right w:val="nil"/>
            </w:tcBorders>
            <w:shd w:val="clear" w:color="auto" w:fill="FFFFFF"/>
          </w:tcPr>
          <w:p w14:paraId="311C3FD1"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Namjena</w:t>
            </w:r>
          </w:p>
          <w:p w14:paraId="23C8F07F"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EBEFB1F"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 xml:space="preserve">Upoznavanje s obilježjima zavičaj. Razvijanje osjećaja narodnog (zavičajnog ideniteta) te poštivanje tradicije. </w:t>
            </w:r>
          </w:p>
          <w:p w14:paraId="2FB4BCF0" w14:textId="77777777" w:rsidR="006458E2" w:rsidRPr="00895BF3" w:rsidRDefault="006458E2" w:rsidP="00315E75">
            <w:pPr>
              <w:spacing w:line="276" w:lineRule="auto"/>
              <w:rPr>
                <w:color w:val="000000" w:themeColor="text1"/>
                <w:sz w:val="24"/>
                <w:szCs w:val="24"/>
              </w:rPr>
            </w:pPr>
          </w:p>
        </w:tc>
      </w:tr>
      <w:tr w:rsidR="006458E2" w:rsidRPr="00895BF3" w14:paraId="2CE0D1EC" w14:textId="77777777" w:rsidTr="00315E75">
        <w:tc>
          <w:tcPr>
            <w:tcW w:w="2880" w:type="dxa"/>
            <w:tcBorders>
              <w:left w:val="nil"/>
              <w:bottom w:val="nil"/>
              <w:right w:val="nil"/>
            </w:tcBorders>
            <w:shd w:val="clear" w:color="auto" w:fill="FFFFFF"/>
          </w:tcPr>
          <w:p w14:paraId="61193782"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Troškovnik </w:t>
            </w:r>
          </w:p>
          <w:p w14:paraId="1F736426"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8D5CB31"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Prema planu i programu agencije</w:t>
            </w:r>
          </w:p>
        </w:tc>
      </w:tr>
      <w:tr w:rsidR="006458E2" w:rsidRPr="00895BF3" w14:paraId="5A040531" w14:textId="77777777" w:rsidTr="00315E75">
        <w:tc>
          <w:tcPr>
            <w:tcW w:w="2880" w:type="dxa"/>
            <w:tcBorders>
              <w:left w:val="nil"/>
              <w:bottom w:val="nil"/>
              <w:right w:val="nil"/>
            </w:tcBorders>
            <w:shd w:val="clear" w:color="auto" w:fill="FFFFFF"/>
          </w:tcPr>
          <w:p w14:paraId="47E20A46"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Način vrednovanja </w:t>
            </w:r>
          </w:p>
          <w:p w14:paraId="45B0FA78" w14:textId="77777777" w:rsidR="006458E2" w:rsidRPr="00895BF3" w:rsidRDefault="006458E2" w:rsidP="00315E7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1859BAC"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 xml:space="preserve">Samovrednovanje i grupna procjena </w:t>
            </w:r>
          </w:p>
          <w:p w14:paraId="6DB1D34C" w14:textId="77777777" w:rsidR="006458E2" w:rsidRPr="00895BF3" w:rsidRDefault="006458E2" w:rsidP="00315E75">
            <w:pPr>
              <w:spacing w:line="276" w:lineRule="auto"/>
              <w:rPr>
                <w:color w:val="000000" w:themeColor="text1"/>
                <w:sz w:val="24"/>
                <w:szCs w:val="24"/>
              </w:rPr>
            </w:pPr>
          </w:p>
        </w:tc>
      </w:tr>
      <w:tr w:rsidR="006458E2" w:rsidRPr="00895BF3" w14:paraId="0EDBB9D7" w14:textId="77777777" w:rsidTr="00315E75">
        <w:tc>
          <w:tcPr>
            <w:tcW w:w="2880" w:type="dxa"/>
            <w:tcBorders>
              <w:left w:val="nil"/>
              <w:right w:val="nil"/>
            </w:tcBorders>
            <w:shd w:val="clear" w:color="auto" w:fill="FFFFFF"/>
          </w:tcPr>
          <w:p w14:paraId="674808EF" w14:textId="77777777" w:rsidR="006458E2" w:rsidRPr="00895BF3" w:rsidRDefault="006458E2" w:rsidP="00315E75">
            <w:pPr>
              <w:spacing w:line="276" w:lineRule="auto"/>
              <w:rPr>
                <w:b/>
                <w:bCs/>
                <w:color w:val="000000" w:themeColor="text1"/>
                <w:sz w:val="24"/>
                <w:szCs w:val="24"/>
              </w:rPr>
            </w:pPr>
            <w:r w:rsidRPr="00895BF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18B9463" w14:textId="77777777" w:rsidR="006458E2" w:rsidRPr="00895BF3" w:rsidRDefault="006458E2" w:rsidP="00315E75">
            <w:pPr>
              <w:spacing w:line="276" w:lineRule="auto"/>
              <w:rPr>
                <w:color w:val="000000" w:themeColor="text1"/>
                <w:sz w:val="24"/>
                <w:szCs w:val="24"/>
              </w:rPr>
            </w:pPr>
            <w:r w:rsidRPr="00895BF3">
              <w:rPr>
                <w:color w:val="000000" w:themeColor="text1"/>
                <w:sz w:val="24"/>
                <w:szCs w:val="24"/>
              </w:rPr>
              <w:t>Za potrebe nastavnog procesa.</w:t>
            </w:r>
          </w:p>
          <w:p w14:paraId="72C87274" w14:textId="77777777" w:rsidR="006458E2" w:rsidRPr="00895BF3" w:rsidRDefault="006458E2" w:rsidP="00315E75">
            <w:pPr>
              <w:spacing w:line="276" w:lineRule="auto"/>
              <w:rPr>
                <w:color w:val="000000" w:themeColor="text1"/>
                <w:sz w:val="24"/>
                <w:szCs w:val="24"/>
              </w:rPr>
            </w:pPr>
          </w:p>
        </w:tc>
      </w:tr>
    </w:tbl>
    <w:p w14:paraId="02EFC8E6" w14:textId="77777777" w:rsidR="006458E2" w:rsidRDefault="006458E2">
      <w:r>
        <w:br w:type="page"/>
      </w:r>
    </w:p>
    <w:tbl>
      <w:tblPr>
        <w:tblW w:w="9540" w:type="dxa"/>
        <w:tblLayout w:type="fixed"/>
        <w:tblCellMar>
          <w:left w:w="10" w:type="dxa"/>
          <w:right w:w="10" w:type="dxa"/>
        </w:tblCellMar>
        <w:tblLook w:val="0000" w:firstRow="0" w:lastRow="0" w:firstColumn="0" w:lastColumn="0" w:noHBand="0" w:noVBand="0"/>
      </w:tblPr>
      <w:tblGrid>
        <w:gridCol w:w="2879"/>
        <w:gridCol w:w="6661"/>
      </w:tblGrid>
      <w:tr w:rsidR="004134E8" w:rsidRPr="006A3E01" w14:paraId="5BB3EF23" w14:textId="77777777" w:rsidTr="0014098D">
        <w:tc>
          <w:tcPr>
            <w:tcW w:w="2879" w:type="dxa"/>
            <w:shd w:val="clear" w:color="auto" w:fill="FFFFFF"/>
            <w:tcMar>
              <w:top w:w="0" w:type="dxa"/>
              <w:left w:w="108" w:type="dxa"/>
              <w:bottom w:w="0" w:type="dxa"/>
              <w:right w:w="108" w:type="dxa"/>
            </w:tcMar>
          </w:tcPr>
          <w:p w14:paraId="4EF32AFD" w14:textId="18800941"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lastRenderedPageBreak/>
              <w:t>Naziv</w:t>
            </w:r>
          </w:p>
          <w:p w14:paraId="4294445B"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shd w:val="clear" w:color="auto" w:fill="F2EFF6"/>
            <w:tcMar>
              <w:top w:w="0" w:type="dxa"/>
              <w:left w:w="108" w:type="dxa"/>
              <w:bottom w:w="0" w:type="dxa"/>
              <w:right w:w="108" w:type="dxa"/>
            </w:tcMar>
          </w:tcPr>
          <w:p w14:paraId="4D0F36BE" w14:textId="737F95A5" w:rsidR="004134E8" w:rsidRPr="004134E8" w:rsidRDefault="004134E8" w:rsidP="004134E8">
            <w:pPr>
              <w:pStyle w:val="Naslov3"/>
              <w:rPr>
                <w:rFonts w:ascii="Times New Roman" w:hAnsi="Times New Roman" w:cs="Times New Roman"/>
                <w:b/>
                <w:color w:val="000000" w:themeColor="text1"/>
              </w:rPr>
            </w:pPr>
            <w:bookmarkStart w:id="112" w:name="_Toc116049396"/>
            <w:r w:rsidRPr="004134E8">
              <w:rPr>
                <w:rFonts w:ascii="Times New Roman" w:hAnsi="Times New Roman" w:cs="Times New Roman"/>
                <w:b/>
                <w:bCs/>
                <w:color w:val="000000"/>
              </w:rPr>
              <w:t>JEDNODNEVNI IZLET - VELIKI GRĐEVAC</w:t>
            </w:r>
            <w:bookmarkEnd w:id="112"/>
          </w:p>
        </w:tc>
      </w:tr>
      <w:tr w:rsidR="004134E8" w:rsidRPr="006A3E01" w14:paraId="39DA3AC1"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694E8045"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Voditelj/i</w:t>
            </w:r>
          </w:p>
          <w:p w14:paraId="4C7F4FE8"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039BD939"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Učiteljice 3. razreda OŠ Novo Čiče , PŠ Bukevje i PŠ Veleševec</w:t>
            </w:r>
          </w:p>
          <w:p w14:paraId="0DD184A4"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0C112C00"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0CE90061"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Ciljevi</w:t>
            </w:r>
          </w:p>
          <w:p w14:paraId="7C1E994D"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28057D39" w14:textId="66317EAB"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Upoznavanje Velikog Grđevca, rodnog mjesta Mate Lovraka. Obilazak Centra Mate Lovraka i OŠ Mate Lovraka.</w:t>
            </w:r>
          </w:p>
          <w:p w14:paraId="3FADDD57"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1AFC411C"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09D1A3DE" w14:textId="5701B773" w:rsidR="004134E8" w:rsidRPr="004134E8" w:rsidRDefault="004134E8" w:rsidP="004134E8">
            <w:pPr>
              <w:pStyle w:val="Standard"/>
              <w:spacing w:after="0" w:line="240" w:lineRule="auto"/>
              <w:rPr>
                <w:rFonts w:ascii="Times New Roman" w:hAnsi="Times New Roman"/>
                <w:bCs/>
                <w:color w:val="000000" w:themeColor="text1"/>
                <w:sz w:val="24"/>
                <w:szCs w:val="24"/>
              </w:rPr>
            </w:pPr>
            <w:r w:rsidRPr="004134E8">
              <w:rPr>
                <w:rFonts w:ascii="Times New Roman" w:hAnsi="Times New Roman"/>
                <w:bCs/>
                <w:color w:val="000000"/>
                <w:sz w:val="24"/>
                <w:szCs w:val="24"/>
              </w:rPr>
              <w:t>Način realizacije</w:t>
            </w:r>
          </w:p>
        </w:tc>
        <w:tc>
          <w:tcPr>
            <w:tcW w:w="6661" w:type="dxa"/>
            <w:tcBorders>
              <w:top w:val="single" w:sz="8" w:space="0" w:color="8064A2"/>
            </w:tcBorders>
            <w:shd w:val="clear" w:color="auto" w:fill="E5DFEC"/>
            <w:tcMar>
              <w:top w:w="0" w:type="dxa"/>
              <w:left w:w="108" w:type="dxa"/>
              <w:bottom w:w="0" w:type="dxa"/>
              <w:right w:w="108" w:type="dxa"/>
            </w:tcMar>
          </w:tcPr>
          <w:p w14:paraId="0C3EB112"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Jednodnevni izlet</w:t>
            </w:r>
          </w:p>
          <w:p w14:paraId="32B6698E"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135AA590"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5C1BB5B6"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Vremenski okvir</w:t>
            </w:r>
          </w:p>
          <w:p w14:paraId="5CB1F338"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2E16ED78"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Listopad/studeni</w:t>
            </w:r>
          </w:p>
          <w:p w14:paraId="0E23ED7E"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7F1AFA93"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40A0F314"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Namjena</w:t>
            </w:r>
          </w:p>
          <w:p w14:paraId="4484A1CF"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29165A40"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Upoznati kulturne i druge znamenitosti tog kraja.</w:t>
            </w:r>
          </w:p>
          <w:p w14:paraId="416FF51C"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70A8178A"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5991086A"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Troškovnik</w:t>
            </w:r>
          </w:p>
          <w:p w14:paraId="67403A20"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16EED3DC"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Troškovi autobusnog prijevoza, ulaznica i vodiča.</w:t>
            </w:r>
          </w:p>
          <w:p w14:paraId="6FBAE9CC"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70F3DA00" w14:textId="77777777" w:rsidTr="0014098D">
        <w:tc>
          <w:tcPr>
            <w:tcW w:w="2879" w:type="dxa"/>
            <w:tcBorders>
              <w:top w:val="single" w:sz="8" w:space="0" w:color="8064A2"/>
            </w:tcBorders>
            <w:shd w:val="clear" w:color="auto" w:fill="FFFFFF"/>
            <w:tcMar>
              <w:top w:w="0" w:type="dxa"/>
              <w:left w:w="108" w:type="dxa"/>
              <w:bottom w:w="0" w:type="dxa"/>
              <w:right w:w="108" w:type="dxa"/>
            </w:tcMar>
          </w:tcPr>
          <w:p w14:paraId="63425ADD" w14:textId="77777777" w:rsidR="004134E8" w:rsidRPr="004134E8" w:rsidRDefault="004134E8" w:rsidP="004134E8">
            <w:pPr>
              <w:pStyle w:val="Standard"/>
              <w:spacing w:after="0" w:line="240" w:lineRule="auto"/>
              <w:rPr>
                <w:rFonts w:ascii="Times New Roman" w:hAnsi="Times New Roman"/>
                <w:bCs/>
                <w:color w:val="000000"/>
                <w:sz w:val="24"/>
                <w:szCs w:val="24"/>
              </w:rPr>
            </w:pPr>
            <w:r w:rsidRPr="004134E8">
              <w:rPr>
                <w:rFonts w:ascii="Times New Roman" w:hAnsi="Times New Roman"/>
                <w:bCs/>
                <w:color w:val="000000"/>
                <w:sz w:val="24"/>
                <w:szCs w:val="24"/>
              </w:rPr>
              <w:t>Način vrednovanja</w:t>
            </w:r>
          </w:p>
          <w:p w14:paraId="2AD188FE" w14:textId="77777777" w:rsidR="004134E8" w:rsidRPr="004134E8" w:rsidRDefault="004134E8" w:rsidP="004134E8">
            <w:pPr>
              <w:pStyle w:val="Standard"/>
              <w:spacing w:after="0" w:line="240" w:lineRule="auto"/>
              <w:rPr>
                <w:rFonts w:ascii="Times New Roman" w:hAnsi="Times New Roman"/>
                <w:b/>
                <w:bCs/>
                <w:color w:val="000000" w:themeColor="text1"/>
                <w:sz w:val="24"/>
                <w:szCs w:val="24"/>
              </w:rPr>
            </w:pPr>
          </w:p>
        </w:tc>
        <w:tc>
          <w:tcPr>
            <w:tcW w:w="6661" w:type="dxa"/>
            <w:tcBorders>
              <w:top w:val="single" w:sz="8" w:space="0" w:color="8064A2"/>
            </w:tcBorders>
            <w:shd w:val="clear" w:color="auto" w:fill="E5DFEC"/>
            <w:tcMar>
              <w:top w:w="0" w:type="dxa"/>
              <w:left w:w="108" w:type="dxa"/>
              <w:bottom w:w="0" w:type="dxa"/>
              <w:right w:w="108" w:type="dxa"/>
            </w:tcMar>
          </w:tcPr>
          <w:p w14:paraId="60EB4A9A"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Izrada izvješća i prezentacija te objava na web stranici škole.</w:t>
            </w:r>
          </w:p>
          <w:p w14:paraId="4DB6980C"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r w:rsidR="004134E8" w:rsidRPr="006A3E01" w14:paraId="0D63D151" w14:textId="77777777" w:rsidTr="0014098D">
        <w:tc>
          <w:tcPr>
            <w:tcW w:w="2879" w:type="dxa"/>
            <w:tcBorders>
              <w:top w:val="single" w:sz="8" w:space="0" w:color="8064A2"/>
              <w:bottom w:val="single" w:sz="8" w:space="0" w:color="8064A2"/>
            </w:tcBorders>
            <w:shd w:val="clear" w:color="auto" w:fill="FFFFFF"/>
            <w:tcMar>
              <w:top w:w="0" w:type="dxa"/>
              <w:left w:w="108" w:type="dxa"/>
              <w:bottom w:w="0" w:type="dxa"/>
              <w:right w:w="108" w:type="dxa"/>
            </w:tcMar>
          </w:tcPr>
          <w:p w14:paraId="55FF2371" w14:textId="52BCADDC" w:rsidR="004134E8" w:rsidRPr="004134E8" w:rsidRDefault="004134E8" w:rsidP="004134E8">
            <w:pPr>
              <w:pStyle w:val="Standard"/>
              <w:spacing w:after="0" w:line="240" w:lineRule="auto"/>
              <w:rPr>
                <w:rFonts w:ascii="Times New Roman" w:hAnsi="Times New Roman"/>
                <w:bCs/>
                <w:color w:val="000000" w:themeColor="text1"/>
                <w:sz w:val="24"/>
                <w:szCs w:val="24"/>
              </w:rPr>
            </w:pPr>
            <w:r w:rsidRPr="004134E8">
              <w:rPr>
                <w:rFonts w:ascii="Times New Roman" w:hAnsi="Times New Roman"/>
                <w:bCs/>
                <w:color w:val="000000"/>
                <w:sz w:val="24"/>
                <w:szCs w:val="24"/>
              </w:rPr>
              <w:t>Način korištenja rezultata vrednovanja</w:t>
            </w:r>
          </w:p>
        </w:tc>
        <w:tc>
          <w:tcPr>
            <w:tcW w:w="6661" w:type="dxa"/>
            <w:tcBorders>
              <w:top w:val="single" w:sz="8" w:space="0" w:color="8064A2"/>
              <w:bottom w:val="single" w:sz="8" w:space="0" w:color="8064A2"/>
            </w:tcBorders>
            <w:shd w:val="clear" w:color="auto" w:fill="E5DFEC"/>
            <w:tcMar>
              <w:top w:w="0" w:type="dxa"/>
              <w:left w:w="108" w:type="dxa"/>
              <w:bottom w:w="0" w:type="dxa"/>
              <w:right w:w="108" w:type="dxa"/>
            </w:tcMar>
          </w:tcPr>
          <w:p w14:paraId="20B9BE16" w14:textId="77777777" w:rsidR="004134E8" w:rsidRPr="004134E8" w:rsidRDefault="004134E8" w:rsidP="004134E8">
            <w:pPr>
              <w:pStyle w:val="Standard"/>
              <w:spacing w:after="0" w:line="240" w:lineRule="auto"/>
              <w:rPr>
                <w:rFonts w:ascii="Times New Roman" w:hAnsi="Times New Roman"/>
                <w:color w:val="000000"/>
                <w:sz w:val="24"/>
                <w:szCs w:val="24"/>
              </w:rPr>
            </w:pPr>
            <w:r w:rsidRPr="004134E8">
              <w:rPr>
                <w:rFonts w:ascii="Times New Roman" w:hAnsi="Times New Roman"/>
                <w:color w:val="000000"/>
                <w:sz w:val="24"/>
                <w:szCs w:val="24"/>
              </w:rPr>
              <w:t>Primjena uočenog i naučenog u nastavi i u svakodnevom životu.</w:t>
            </w:r>
          </w:p>
          <w:p w14:paraId="30321BDE" w14:textId="77777777" w:rsidR="004134E8" w:rsidRPr="004134E8" w:rsidRDefault="004134E8" w:rsidP="004134E8">
            <w:pPr>
              <w:pStyle w:val="Standard"/>
              <w:spacing w:after="0" w:line="240" w:lineRule="auto"/>
              <w:rPr>
                <w:rFonts w:ascii="Times New Roman" w:hAnsi="Times New Roman"/>
                <w:color w:val="000000" w:themeColor="text1"/>
                <w:sz w:val="24"/>
                <w:szCs w:val="24"/>
              </w:rPr>
            </w:pPr>
          </w:p>
        </w:tc>
      </w:tr>
    </w:tbl>
    <w:p w14:paraId="7505AFA9" w14:textId="00761D03" w:rsidR="00A85DA2" w:rsidRPr="006A3E01" w:rsidRDefault="00A85DA2" w:rsidP="00A85DA2">
      <w:pPr>
        <w:spacing w:after="160" w:line="259" w:lineRule="auto"/>
        <w:rPr>
          <w:color w:val="000000" w:themeColor="text1"/>
          <w:sz w:val="24"/>
          <w:szCs w:val="24"/>
          <w:lang w:val="hr-HR"/>
        </w:rPr>
      </w:pPr>
      <w:r w:rsidRPr="006A3E01">
        <w:rPr>
          <w:color w:val="000000" w:themeColor="text1"/>
          <w:sz w:val="24"/>
          <w:szCs w:val="24"/>
          <w:lang w:val="hr-HR"/>
        </w:rPr>
        <w:br w:type="page"/>
      </w:r>
    </w:p>
    <w:p w14:paraId="14FA78FF" w14:textId="1A8C5ED2" w:rsidR="00F546F9" w:rsidRPr="00563B21" w:rsidRDefault="00266D08" w:rsidP="002D1153">
      <w:pPr>
        <w:pStyle w:val="Naslov2"/>
        <w:rPr>
          <w:rFonts w:ascii="Times New Roman" w:hAnsi="Times New Roman" w:cs="Times New Roman"/>
          <w:color w:val="000000" w:themeColor="text1"/>
          <w:sz w:val="36"/>
          <w:szCs w:val="36"/>
          <w:lang w:val="hr-HR"/>
        </w:rPr>
      </w:pPr>
      <w:bookmarkStart w:id="113" w:name="_Toc514059993"/>
      <w:bookmarkStart w:id="114" w:name="_Toc116049397"/>
      <w:r w:rsidRPr="00563B21">
        <w:rPr>
          <w:rFonts w:ascii="Times New Roman" w:hAnsi="Times New Roman" w:cs="Times New Roman"/>
          <w:color w:val="000000" w:themeColor="text1"/>
          <w:sz w:val="36"/>
          <w:szCs w:val="36"/>
          <w:lang w:val="hr-HR"/>
        </w:rPr>
        <w:lastRenderedPageBreak/>
        <w:t>AKTIV 4. RAZREDA</w:t>
      </w:r>
      <w:bookmarkEnd w:id="113"/>
      <w:bookmarkEnd w:id="114"/>
    </w:p>
    <w:p w14:paraId="161E6207" w14:textId="77777777" w:rsidR="00A62126" w:rsidRPr="00563B21" w:rsidRDefault="00A62126" w:rsidP="00A62126">
      <w:pPr>
        <w:rPr>
          <w:color w:val="000000" w:themeColor="text1"/>
          <w:lang w:val="hr-HR"/>
        </w:rPr>
      </w:pPr>
    </w:p>
    <w:p w14:paraId="1D4D33FC" w14:textId="5456CCC7" w:rsidR="002D1153" w:rsidRPr="00563B21" w:rsidRDefault="002D1153" w:rsidP="002D1153">
      <w:pPr>
        <w:rPr>
          <w:color w:val="000000" w:themeColor="text1"/>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5E387582" w14:textId="77777777" w:rsidTr="00597C4B">
        <w:tc>
          <w:tcPr>
            <w:tcW w:w="2880" w:type="dxa"/>
            <w:tcBorders>
              <w:top w:val="nil"/>
              <w:left w:val="nil"/>
              <w:bottom w:val="nil"/>
              <w:right w:val="nil"/>
            </w:tcBorders>
            <w:shd w:val="clear" w:color="auto" w:fill="FFFFFF"/>
          </w:tcPr>
          <w:p w14:paraId="358309EF"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Naziv </w:t>
            </w:r>
          </w:p>
          <w:p w14:paraId="7F20F667" w14:textId="77777777" w:rsidR="008E7BC1" w:rsidRPr="00563B21" w:rsidRDefault="008E7BC1" w:rsidP="00597C4B">
            <w:pPr>
              <w:spacing w:line="276" w:lineRule="auto"/>
              <w:rPr>
                <w:bCs/>
                <w:color w:val="000000" w:themeColor="text1"/>
                <w:sz w:val="24"/>
                <w:szCs w:val="24"/>
              </w:rPr>
            </w:pPr>
          </w:p>
        </w:tc>
        <w:tc>
          <w:tcPr>
            <w:tcW w:w="6660" w:type="dxa"/>
            <w:tcBorders>
              <w:top w:val="nil"/>
              <w:left w:val="nil"/>
              <w:bottom w:val="nil"/>
              <w:right w:val="nil"/>
            </w:tcBorders>
            <w:shd w:val="clear" w:color="auto" w:fill="F2EFF6"/>
          </w:tcPr>
          <w:p w14:paraId="2E99D2CB" w14:textId="77777777" w:rsidR="008E7BC1" w:rsidRPr="00563B21" w:rsidRDefault="008E7BC1" w:rsidP="00597C4B">
            <w:pPr>
              <w:pStyle w:val="Naslov3"/>
              <w:spacing w:line="276" w:lineRule="auto"/>
              <w:rPr>
                <w:rFonts w:ascii="Times New Roman" w:eastAsia="Times New Roman" w:hAnsi="Times New Roman" w:cs="Times New Roman"/>
                <w:b/>
                <w:color w:val="000000" w:themeColor="text1"/>
              </w:rPr>
            </w:pPr>
            <w:bookmarkStart w:id="115" w:name="_Toc514060037"/>
            <w:bookmarkStart w:id="116" w:name="_Toc116049398"/>
            <w:r w:rsidRPr="00563B21">
              <w:rPr>
                <w:rFonts w:ascii="Times New Roman" w:hAnsi="Times New Roman" w:cs="Times New Roman"/>
                <w:b/>
                <w:color w:val="000000" w:themeColor="text1"/>
              </w:rPr>
              <w:t>153. VELIKOGORIČKA BRIGADA</w:t>
            </w:r>
            <w:bookmarkEnd w:id="115"/>
            <w:bookmarkEnd w:id="116"/>
            <w:r w:rsidRPr="00563B21">
              <w:rPr>
                <w:rFonts w:ascii="Times New Roman" w:hAnsi="Times New Roman" w:cs="Times New Roman"/>
                <w:b/>
                <w:color w:val="000000" w:themeColor="text1"/>
              </w:rPr>
              <w:t xml:space="preserve"> </w:t>
            </w:r>
          </w:p>
        </w:tc>
      </w:tr>
      <w:tr w:rsidR="00E216CD" w:rsidRPr="00563B21" w14:paraId="641C176E" w14:textId="77777777" w:rsidTr="00597C4B">
        <w:tc>
          <w:tcPr>
            <w:tcW w:w="2880" w:type="dxa"/>
            <w:tcBorders>
              <w:left w:val="nil"/>
              <w:bottom w:val="nil"/>
              <w:right w:val="nil"/>
            </w:tcBorders>
            <w:shd w:val="clear" w:color="auto" w:fill="FFFFFF"/>
          </w:tcPr>
          <w:p w14:paraId="3700EC2C"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Voditelj</w:t>
            </w:r>
          </w:p>
          <w:p w14:paraId="397115B2" w14:textId="77777777" w:rsidR="008E7BC1" w:rsidRPr="00563B21" w:rsidRDefault="008E7BC1" w:rsidP="00597C4B">
            <w:pPr>
              <w:spacing w:line="276" w:lineRule="auto"/>
              <w:rPr>
                <w:bCs/>
                <w:color w:val="000000" w:themeColor="text1"/>
                <w:sz w:val="24"/>
                <w:szCs w:val="24"/>
              </w:rPr>
            </w:pPr>
          </w:p>
        </w:tc>
        <w:tc>
          <w:tcPr>
            <w:tcW w:w="6660" w:type="dxa"/>
            <w:tcBorders>
              <w:left w:val="nil"/>
              <w:bottom w:val="nil"/>
              <w:right w:val="nil"/>
            </w:tcBorders>
            <w:shd w:val="clear" w:color="auto" w:fill="E5DFEC"/>
          </w:tcPr>
          <w:p w14:paraId="425A32F8" w14:textId="444D2DD8" w:rsidR="008E7BC1" w:rsidRPr="00563B21" w:rsidRDefault="008E7BC1" w:rsidP="00597C4B">
            <w:pPr>
              <w:spacing w:line="276" w:lineRule="auto"/>
              <w:rPr>
                <w:color w:val="000000" w:themeColor="text1"/>
                <w:sz w:val="24"/>
                <w:szCs w:val="24"/>
              </w:rPr>
            </w:pPr>
            <w:r w:rsidRPr="00563B21">
              <w:rPr>
                <w:color w:val="000000" w:themeColor="text1"/>
                <w:sz w:val="24"/>
                <w:szCs w:val="24"/>
              </w:rPr>
              <w:t>Učitelji 4. razreda</w:t>
            </w:r>
          </w:p>
          <w:p w14:paraId="19621DC0" w14:textId="77777777" w:rsidR="008E7BC1" w:rsidRPr="00563B21" w:rsidRDefault="008E7BC1" w:rsidP="00597C4B">
            <w:pPr>
              <w:spacing w:line="276" w:lineRule="auto"/>
              <w:rPr>
                <w:color w:val="000000" w:themeColor="text1"/>
                <w:sz w:val="24"/>
                <w:szCs w:val="24"/>
              </w:rPr>
            </w:pPr>
          </w:p>
        </w:tc>
      </w:tr>
      <w:tr w:rsidR="00E216CD" w:rsidRPr="00563B21" w14:paraId="63649339" w14:textId="77777777" w:rsidTr="00597C4B">
        <w:tc>
          <w:tcPr>
            <w:tcW w:w="2880" w:type="dxa"/>
            <w:tcBorders>
              <w:left w:val="nil"/>
              <w:bottom w:val="nil"/>
              <w:right w:val="nil"/>
            </w:tcBorders>
            <w:shd w:val="clear" w:color="auto" w:fill="FFFFFF"/>
          </w:tcPr>
          <w:p w14:paraId="24BBB825"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Ciljevi </w:t>
            </w:r>
          </w:p>
          <w:p w14:paraId="50942D78" w14:textId="77777777" w:rsidR="008E7BC1" w:rsidRPr="00563B21" w:rsidRDefault="008E7BC1" w:rsidP="00597C4B">
            <w:pPr>
              <w:spacing w:line="276" w:lineRule="auto"/>
              <w:rPr>
                <w:bCs/>
                <w:color w:val="000000" w:themeColor="text1"/>
                <w:sz w:val="24"/>
                <w:szCs w:val="24"/>
              </w:rPr>
            </w:pPr>
          </w:p>
        </w:tc>
        <w:tc>
          <w:tcPr>
            <w:tcW w:w="6660" w:type="dxa"/>
            <w:tcBorders>
              <w:left w:val="nil"/>
              <w:bottom w:val="nil"/>
              <w:right w:val="nil"/>
            </w:tcBorders>
            <w:shd w:val="clear" w:color="auto" w:fill="E5DFEC"/>
          </w:tcPr>
          <w:p w14:paraId="5FA1401D" w14:textId="77777777" w:rsidR="008E7BC1" w:rsidRPr="00563B21" w:rsidRDefault="008E7BC1" w:rsidP="00597C4B">
            <w:pPr>
              <w:pStyle w:val="Default"/>
              <w:spacing w:line="276" w:lineRule="auto"/>
              <w:rPr>
                <w:rFonts w:ascii="Times New Roman" w:hAnsi="Times New Roman" w:cs="Times New Roman"/>
                <w:color w:val="000000" w:themeColor="text1"/>
              </w:rPr>
            </w:pPr>
            <w:r w:rsidRPr="00563B21">
              <w:rPr>
                <w:rFonts w:ascii="Times New Roman" w:hAnsi="Times New Roman" w:cs="Times New Roman"/>
                <w:color w:val="000000" w:themeColor="text1"/>
              </w:rPr>
              <w:t xml:space="preserve">Razvoj ljubavi prema domovini. </w:t>
            </w:r>
          </w:p>
          <w:p w14:paraId="48258B7A" w14:textId="77777777" w:rsidR="008E7BC1" w:rsidRPr="00563B21" w:rsidRDefault="008E7BC1" w:rsidP="00597C4B">
            <w:pPr>
              <w:spacing w:line="276" w:lineRule="auto"/>
              <w:rPr>
                <w:color w:val="000000" w:themeColor="text1"/>
                <w:sz w:val="24"/>
                <w:szCs w:val="24"/>
              </w:rPr>
            </w:pPr>
          </w:p>
        </w:tc>
      </w:tr>
      <w:tr w:rsidR="00E216CD" w:rsidRPr="00563B21" w14:paraId="0316E58B" w14:textId="77777777" w:rsidTr="00597C4B">
        <w:tc>
          <w:tcPr>
            <w:tcW w:w="2880" w:type="dxa"/>
            <w:tcBorders>
              <w:left w:val="nil"/>
              <w:bottom w:val="nil"/>
              <w:right w:val="nil"/>
            </w:tcBorders>
            <w:shd w:val="clear" w:color="auto" w:fill="FFFFFF"/>
          </w:tcPr>
          <w:p w14:paraId="2470CB9F"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16406B68" w14:textId="77777777" w:rsidR="008E7BC1" w:rsidRPr="00563B21" w:rsidRDefault="008E7BC1" w:rsidP="00597C4B">
            <w:pPr>
              <w:pStyle w:val="Default"/>
              <w:spacing w:line="276" w:lineRule="auto"/>
              <w:rPr>
                <w:rFonts w:ascii="Times New Roman" w:hAnsi="Times New Roman" w:cs="Times New Roman"/>
                <w:color w:val="000000" w:themeColor="text1"/>
              </w:rPr>
            </w:pPr>
            <w:r w:rsidRPr="00563B21">
              <w:rPr>
                <w:rFonts w:ascii="Times New Roman" w:hAnsi="Times New Roman" w:cs="Times New Roman"/>
                <w:color w:val="000000" w:themeColor="text1"/>
              </w:rPr>
              <w:t>Posjet Pokupskom  i Velikoj Buni</w:t>
            </w:r>
          </w:p>
          <w:p w14:paraId="406523B0" w14:textId="77777777" w:rsidR="008E7BC1" w:rsidRPr="00563B21" w:rsidRDefault="008E7BC1" w:rsidP="00597C4B">
            <w:pPr>
              <w:spacing w:line="276" w:lineRule="auto"/>
              <w:rPr>
                <w:color w:val="000000" w:themeColor="text1"/>
                <w:sz w:val="24"/>
                <w:szCs w:val="24"/>
              </w:rPr>
            </w:pPr>
          </w:p>
        </w:tc>
      </w:tr>
      <w:tr w:rsidR="00E216CD" w:rsidRPr="00563B21" w14:paraId="1332C9B5" w14:textId="77777777" w:rsidTr="00597C4B">
        <w:tc>
          <w:tcPr>
            <w:tcW w:w="2880" w:type="dxa"/>
            <w:tcBorders>
              <w:left w:val="nil"/>
              <w:bottom w:val="nil"/>
              <w:right w:val="nil"/>
            </w:tcBorders>
            <w:shd w:val="clear" w:color="auto" w:fill="FFFFFF"/>
          </w:tcPr>
          <w:p w14:paraId="2070A75E"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Vremenski okvir </w:t>
            </w:r>
          </w:p>
          <w:p w14:paraId="1CD17886" w14:textId="77777777" w:rsidR="008E7BC1" w:rsidRPr="00563B21" w:rsidRDefault="008E7BC1" w:rsidP="00597C4B">
            <w:pPr>
              <w:spacing w:line="276" w:lineRule="auto"/>
              <w:rPr>
                <w:bCs/>
                <w:color w:val="000000" w:themeColor="text1"/>
                <w:sz w:val="24"/>
                <w:szCs w:val="24"/>
              </w:rPr>
            </w:pPr>
          </w:p>
        </w:tc>
        <w:tc>
          <w:tcPr>
            <w:tcW w:w="6660" w:type="dxa"/>
            <w:tcBorders>
              <w:left w:val="nil"/>
              <w:bottom w:val="nil"/>
              <w:right w:val="nil"/>
            </w:tcBorders>
            <w:shd w:val="clear" w:color="auto" w:fill="E5DFEC"/>
          </w:tcPr>
          <w:p w14:paraId="2B098014" w14:textId="77777777" w:rsidR="008E7BC1" w:rsidRPr="00563B21" w:rsidRDefault="008E7BC1" w:rsidP="00597C4B">
            <w:pPr>
              <w:pStyle w:val="Default"/>
              <w:spacing w:line="276" w:lineRule="auto"/>
              <w:rPr>
                <w:rFonts w:ascii="Times New Roman" w:hAnsi="Times New Roman" w:cs="Times New Roman"/>
                <w:color w:val="000000" w:themeColor="text1"/>
              </w:rPr>
            </w:pPr>
            <w:r w:rsidRPr="00563B21">
              <w:rPr>
                <w:rFonts w:ascii="Times New Roman" w:hAnsi="Times New Roman" w:cs="Times New Roman"/>
                <w:color w:val="000000" w:themeColor="text1"/>
              </w:rPr>
              <w:t>U toku nastavne godine, listopad (ovisno o epidemiološkoj situaciji)</w:t>
            </w:r>
          </w:p>
          <w:p w14:paraId="2683391D" w14:textId="77777777" w:rsidR="008E7BC1" w:rsidRPr="00563B21" w:rsidRDefault="008E7BC1" w:rsidP="00597C4B">
            <w:pPr>
              <w:spacing w:line="276" w:lineRule="auto"/>
              <w:rPr>
                <w:color w:val="000000" w:themeColor="text1"/>
                <w:sz w:val="24"/>
                <w:szCs w:val="24"/>
              </w:rPr>
            </w:pPr>
          </w:p>
        </w:tc>
      </w:tr>
      <w:tr w:rsidR="00E216CD" w:rsidRPr="00563B21" w14:paraId="2A7729EE" w14:textId="77777777" w:rsidTr="00597C4B">
        <w:tc>
          <w:tcPr>
            <w:tcW w:w="2880" w:type="dxa"/>
            <w:tcBorders>
              <w:left w:val="nil"/>
              <w:bottom w:val="nil"/>
              <w:right w:val="nil"/>
            </w:tcBorders>
            <w:shd w:val="clear" w:color="auto" w:fill="FFFFFF"/>
          </w:tcPr>
          <w:p w14:paraId="1E70D2C3"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Namjena</w:t>
            </w:r>
          </w:p>
          <w:p w14:paraId="69524A8B" w14:textId="77777777" w:rsidR="008E7BC1" w:rsidRPr="00563B21" w:rsidRDefault="008E7BC1" w:rsidP="00597C4B">
            <w:pPr>
              <w:spacing w:line="276" w:lineRule="auto"/>
              <w:rPr>
                <w:bCs/>
                <w:color w:val="000000" w:themeColor="text1"/>
                <w:sz w:val="24"/>
                <w:szCs w:val="24"/>
              </w:rPr>
            </w:pPr>
          </w:p>
        </w:tc>
        <w:tc>
          <w:tcPr>
            <w:tcW w:w="6660" w:type="dxa"/>
            <w:tcBorders>
              <w:left w:val="nil"/>
              <w:bottom w:val="nil"/>
              <w:right w:val="nil"/>
            </w:tcBorders>
            <w:shd w:val="clear" w:color="auto" w:fill="E5DFEC"/>
          </w:tcPr>
          <w:p w14:paraId="1502B02F" w14:textId="77777777" w:rsidR="008E7BC1" w:rsidRPr="00563B21" w:rsidRDefault="008E7BC1" w:rsidP="00597C4B">
            <w:pPr>
              <w:pStyle w:val="Default"/>
              <w:spacing w:line="276" w:lineRule="auto"/>
              <w:rPr>
                <w:rFonts w:ascii="Times New Roman" w:hAnsi="Times New Roman" w:cs="Times New Roman"/>
                <w:color w:val="000000" w:themeColor="text1"/>
              </w:rPr>
            </w:pPr>
            <w:r w:rsidRPr="00563B21">
              <w:rPr>
                <w:rFonts w:ascii="Times New Roman" w:hAnsi="Times New Roman" w:cs="Times New Roman"/>
                <w:color w:val="000000" w:themeColor="text1"/>
              </w:rPr>
              <w:t xml:space="preserve">Upoznavanje sa tekovinama Domovinskog rata. </w:t>
            </w:r>
          </w:p>
          <w:p w14:paraId="232DADF4" w14:textId="77777777" w:rsidR="008E7BC1" w:rsidRPr="00563B21" w:rsidRDefault="008E7BC1" w:rsidP="00597C4B">
            <w:pPr>
              <w:spacing w:line="276" w:lineRule="auto"/>
              <w:rPr>
                <w:color w:val="000000" w:themeColor="text1"/>
                <w:sz w:val="24"/>
                <w:szCs w:val="24"/>
              </w:rPr>
            </w:pPr>
          </w:p>
        </w:tc>
      </w:tr>
      <w:tr w:rsidR="00E216CD" w:rsidRPr="00563B21" w14:paraId="287A024A" w14:textId="77777777" w:rsidTr="00597C4B">
        <w:tc>
          <w:tcPr>
            <w:tcW w:w="2880" w:type="dxa"/>
            <w:tcBorders>
              <w:left w:val="nil"/>
              <w:bottom w:val="nil"/>
              <w:right w:val="nil"/>
            </w:tcBorders>
            <w:shd w:val="clear" w:color="auto" w:fill="FFFFFF"/>
          </w:tcPr>
          <w:p w14:paraId="38906375"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Troškovnik </w:t>
            </w:r>
          </w:p>
          <w:p w14:paraId="16444ABC" w14:textId="77777777" w:rsidR="008E7BC1" w:rsidRPr="00563B21" w:rsidRDefault="008E7BC1" w:rsidP="00597C4B">
            <w:pPr>
              <w:spacing w:line="276" w:lineRule="auto"/>
              <w:rPr>
                <w:bCs/>
                <w:color w:val="000000" w:themeColor="text1"/>
                <w:sz w:val="24"/>
                <w:szCs w:val="24"/>
              </w:rPr>
            </w:pPr>
          </w:p>
        </w:tc>
        <w:tc>
          <w:tcPr>
            <w:tcW w:w="6660" w:type="dxa"/>
            <w:tcBorders>
              <w:left w:val="nil"/>
              <w:bottom w:val="nil"/>
              <w:right w:val="nil"/>
            </w:tcBorders>
            <w:shd w:val="clear" w:color="auto" w:fill="E5DFEC"/>
          </w:tcPr>
          <w:p w14:paraId="54F3CFDC" w14:textId="77777777" w:rsidR="008E7BC1" w:rsidRPr="00563B21" w:rsidRDefault="008E7BC1" w:rsidP="00597C4B">
            <w:pPr>
              <w:spacing w:line="276" w:lineRule="auto"/>
              <w:rPr>
                <w:color w:val="000000" w:themeColor="text1"/>
                <w:sz w:val="24"/>
                <w:szCs w:val="24"/>
              </w:rPr>
            </w:pPr>
            <w:r w:rsidRPr="00563B21">
              <w:rPr>
                <w:color w:val="000000" w:themeColor="text1"/>
                <w:sz w:val="24"/>
                <w:szCs w:val="24"/>
              </w:rPr>
              <w:t>-</w:t>
            </w:r>
          </w:p>
        </w:tc>
      </w:tr>
      <w:tr w:rsidR="00E216CD" w:rsidRPr="00563B21" w14:paraId="2B00E3B9" w14:textId="77777777" w:rsidTr="00597C4B">
        <w:tc>
          <w:tcPr>
            <w:tcW w:w="2880" w:type="dxa"/>
            <w:tcBorders>
              <w:left w:val="nil"/>
              <w:right w:val="nil"/>
            </w:tcBorders>
            <w:shd w:val="clear" w:color="auto" w:fill="FFFFFF"/>
          </w:tcPr>
          <w:p w14:paraId="6BB6A2C7" w14:textId="77777777" w:rsidR="008E7BC1" w:rsidRPr="00563B21" w:rsidRDefault="008E7BC1" w:rsidP="00597C4B">
            <w:pPr>
              <w:spacing w:line="276" w:lineRule="auto"/>
              <w:rPr>
                <w:bCs/>
                <w:color w:val="000000" w:themeColor="text1"/>
                <w:sz w:val="24"/>
                <w:szCs w:val="24"/>
              </w:rPr>
            </w:pPr>
            <w:r w:rsidRPr="00563B2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88F9A96" w14:textId="77777777" w:rsidR="008E7BC1" w:rsidRPr="00563B21" w:rsidRDefault="008E7BC1" w:rsidP="00597C4B">
            <w:pPr>
              <w:pStyle w:val="Default"/>
              <w:spacing w:line="276" w:lineRule="auto"/>
              <w:rPr>
                <w:rFonts w:ascii="Times New Roman" w:hAnsi="Times New Roman" w:cs="Times New Roman"/>
                <w:color w:val="000000" w:themeColor="text1"/>
              </w:rPr>
            </w:pPr>
            <w:r w:rsidRPr="00563B21">
              <w:rPr>
                <w:rFonts w:ascii="Times New Roman" w:hAnsi="Times New Roman" w:cs="Times New Roman"/>
                <w:color w:val="000000" w:themeColor="text1"/>
              </w:rPr>
              <w:t xml:space="preserve">razgovor, izdržljivost u hodanju </w:t>
            </w:r>
          </w:p>
          <w:p w14:paraId="182A54B8" w14:textId="77777777" w:rsidR="008E7BC1" w:rsidRPr="00563B21" w:rsidRDefault="008E7BC1" w:rsidP="00597C4B">
            <w:pPr>
              <w:spacing w:line="276" w:lineRule="auto"/>
              <w:rPr>
                <w:color w:val="000000" w:themeColor="text1"/>
                <w:sz w:val="24"/>
                <w:szCs w:val="24"/>
              </w:rPr>
            </w:pPr>
          </w:p>
        </w:tc>
      </w:tr>
    </w:tbl>
    <w:p w14:paraId="20FAE38F" w14:textId="488F523F" w:rsidR="008E7BC1" w:rsidRPr="00E216CD" w:rsidRDefault="008E7BC1">
      <w:pPr>
        <w:spacing w:after="160" w:line="259" w:lineRule="auto"/>
        <w:rPr>
          <w:color w:val="FF0000"/>
          <w:lang w:val="hr-HR"/>
        </w:rPr>
      </w:pPr>
      <w:r w:rsidRPr="00E216CD">
        <w:rPr>
          <w:color w:val="FF0000"/>
          <w:lang w:val="hr-HR"/>
        </w:rPr>
        <w:br w:type="page"/>
      </w:r>
    </w:p>
    <w:p w14:paraId="3D5308BD" w14:textId="77777777" w:rsidR="00A62126" w:rsidRPr="00E216CD" w:rsidRDefault="00A62126" w:rsidP="002D1153">
      <w:pPr>
        <w:rPr>
          <w:color w:val="FF000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A3E01" w:rsidRPr="006A3E01" w14:paraId="30399256" w14:textId="77777777" w:rsidTr="00030722">
        <w:tc>
          <w:tcPr>
            <w:tcW w:w="2880" w:type="dxa"/>
            <w:tcBorders>
              <w:top w:val="nil"/>
              <w:left w:val="nil"/>
              <w:bottom w:val="nil"/>
              <w:right w:val="nil"/>
            </w:tcBorders>
            <w:shd w:val="clear" w:color="auto" w:fill="FFFFFF"/>
          </w:tcPr>
          <w:p w14:paraId="7804E389" w14:textId="77777777" w:rsidR="006A3E01" w:rsidRPr="006A3E01" w:rsidRDefault="006A3E01" w:rsidP="00030722">
            <w:pPr>
              <w:rPr>
                <w:b/>
                <w:bCs/>
                <w:color w:val="000000"/>
                <w:sz w:val="24"/>
                <w:szCs w:val="24"/>
              </w:rPr>
            </w:pPr>
            <w:r w:rsidRPr="006A3E01">
              <w:rPr>
                <w:bCs/>
                <w:color w:val="000000"/>
                <w:sz w:val="24"/>
                <w:szCs w:val="24"/>
              </w:rPr>
              <w:t xml:space="preserve">Naziv </w:t>
            </w:r>
          </w:p>
          <w:p w14:paraId="6E99F0A8" w14:textId="77777777" w:rsidR="006A3E01" w:rsidRPr="006A3E01" w:rsidRDefault="006A3E01" w:rsidP="00030722">
            <w:pPr>
              <w:rPr>
                <w:b/>
                <w:bCs/>
                <w:color w:val="000000"/>
                <w:sz w:val="24"/>
                <w:szCs w:val="24"/>
              </w:rPr>
            </w:pPr>
          </w:p>
        </w:tc>
        <w:tc>
          <w:tcPr>
            <w:tcW w:w="6660" w:type="dxa"/>
            <w:tcBorders>
              <w:top w:val="nil"/>
              <w:left w:val="nil"/>
              <w:bottom w:val="nil"/>
              <w:right w:val="nil"/>
            </w:tcBorders>
            <w:shd w:val="clear" w:color="auto" w:fill="F2EFF6"/>
          </w:tcPr>
          <w:p w14:paraId="22B260D5" w14:textId="77777777" w:rsidR="006A3E01" w:rsidRPr="006A3E01" w:rsidRDefault="006A3E01" w:rsidP="00030722">
            <w:pPr>
              <w:rPr>
                <w:b/>
                <w:bCs/>
                <w:color w:val="000000"/>
                <w:sz w:val="24"/>
                <w:szCs w:val="24"/>
              </w:rPr>
            </w:pPr>
            <w:r w:rsidRPr="006A3E01">
              <w:rPr>
                <w:b/>
                <w:bCs/>
                <w:color w:val="000000"/>
                <w:sz w:val="24"/>
                <w:szCs w:val="24"/>
              </w:rPr>
              <w:t>POSJET KINU ILI  KAZALIŠTU</w:t>
            </w:r>
          </w:p>
        </w:tc>
      </w:tr>
      <w:tr w:rsidR="006A3E01" w:rsidRPr="006A3E01" w14:paraId="17752D6E" w14:textId="77777777" w:rsidTr="00030722">
        <w:tc>
          <w:tcPr>
            <w:tcW w:w="2880" w:type="dxa"/>
            <w:tcBorders>
              <w:left w:val="nil"/>
              <w:bottom w:val="nil"/>
              <w:right w:val="nil"/>
            </w:tcBorders>
            <w:shd w:val="clear" w:color="auto" w:fill="FFFFFF"/>
          </w:tcPr>
          <w:p w14:paraId="2BAFC79B" w14:textId="77777777" w:rsidR="006A3E01" w:rsidRPr="006A3E01" w:rsidRDefault="006A3E01" w:rsidP="00030722">
            <w:pPr>
              <w:rPr>
                <w:b/>
                <w:bCs/>
                <w:color w:val="000000"/>
                <w:sz w:val="24"/>
                <w:szCs w:val="24"/>
              </w:rPr>
            </w:pPr>
            <w:r w:rsidRPr="006A3E01">
              <w:rPr>
                <w:bCs/>
                <w:color w:val="000000"/>
                <w:sz w:val="24"/>
                <w:szCs w:val="24"/>
              </w:rPr>
              <w:t>Voditelj/i</w:t>
            </w:r>
          </w:p>
          <w:p w14:paraId="11896166"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5E6A4298" w14:textId="77777777" w:rsidR="006A3E01" w:rsidRPr="006A3E01" w:rsidRDefault="006A3E01" w:rsidP="00030722">
            <w:pPr>
              <w:rPr>
                <w:color w:val="000000"/>
                <w:sz w:val="24"/>
                <w:szCs w:val="24"/>
              </w:rPr>
            </w:pPr>
            <w:r w:rsidRPr="006A3E01">
              <w:rPr>
                <w:color w:val="000000"/>
                <w:sz w:val="24"/>
                <w:szCs w:val="24"/>
              </w:rPr>
              <w:t>Učiteljice 4. razreda</w:t>
            </w:r>
          </w:p>
          <w:p w14:paraId="2D89B86E" w14:textId="77777777" w:rsidR="006A3E01" w:rsidRPr="006A3E01" w:rsidRDefault="006A3E01" w:rsidP="00030722">
            <w:pPr>
              <w:rPr>
                <w:color w:val="000000"/>
                <w:sz w:val="24"/>
                <w:szCs w:val="24"/>
              </w:rPr>
            </w:pPr>
          </w:p>
        </w:tc>
      </w:tr>
      <w:tr w:rsidR="006A3E01" w:rsidRPr="006A3E01" w14:paraId="6B94507E" w14:textId="77777777" w:rsidTr="00030722">
        <w:tc>
          <w:tcPr>
            <w:tcW w:w="2880" w:type="dxa"/>
            <w:tcBorders>
              <w:left w:val="nil"/>
              <w:bottom w:val="nil"/>
              <w:right w:val="nil"/>
            </w:tcBorders>
            <w:shd w:val="clear" w:color="auto" w:fill="FFFFFF"/>
          </w:tcPr>
          <w:p w14:paraId="055C83CC" w14:textId="77777777" w:rsidR="006A3E01" w:rsidRPr="006A3E01" w:rsidRDefault="006A3E01" w:rsidP="00030722">
            <w:pPr>
              <w:rPr>
                <w:b/>
                <w:bCs/>
                <w:color w:val="000000"/>
                <w:sz w:val="24"/>
                <w:szCs w:val="24"/>
              </w:rPr>
            </w:pPr>
            <w:r w:rsidRPr="006A3E01">
              <w:rPr>
                <w:bCs/>
                <w:color w:val="000000"/>
                <w:sz w:val="24"/>
                <w:szCs w:val="24"/>
              </w:rPr>
              <w:t xml:space="preserve">Ciljevi </w:t>
            </w:r>
          </w:p>
          <w:p w14:paraId="4938CA61"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22B8B798" w14:textId="77777777" w:rsidR="006A3E01" w:rsidRPr="006A3E01" w:rsidRDefault="006A3E01" w:rsidP="00030722">
            <w:pPr>
              <w:rPr>
                <w:color w:val="000000"/>
                <w:sz w:val="24"/>
                <w:szCs w:val="24"/>
              </w:rPr>
            </w:pPr>
            <w:r w:rsidRPr="006A3E01">
              <w:rPr>
                <w:color w:val="000000"/>
                <w:sz w:val="24"/>
                <w:szCs w:val="24"/>
              </w:rPr>
              <w:t>Upoznavanje učenika sa scenskim ostvarajem u kazalištu ili</w:t>
            </w:r>
          </w:p>
          <w:p w14:paraId="2367F938" w14:textId="77777777" w:rsidR="006A3E01" w:rsidRPr="006A3E01" w:rsidRDefault="006A3E01" w:rsidP="00030722">
            <w:pPr>
              <w:rPr>
                <w:color w:val="000000"/>
                <w:sz w:val="24"/>
                <w:szCs w:val="24"/>
              </w:rPr>
            </w:pPr>
            <w:proofErr w:type="gramStart"/>
            <w:r w:rsidRPr="006A3E01">
              <w:rPr>
                <w:color w:val="000000"/>
                <w:sz w:val="24"/>
                <w:szCs w:val="24"/>
              </w:rPr>
              <w:t>filmom</w:t>
            </w:r>
            <w:proofErr w:type="gramEnd"/>
            <w:r w:rsidRPr="006A3E01">
              <w:rPr>
                <w:color w:val="000000"/>
                <w:sz w:val="24"/>
                <w:szCs w:val="24"/>
              </w:rPr>
              <w:t xml:space="preserve"> u kinu. Razvoj percepcije, doživljaja, razumijevanja i sposobnosti interpretacije kazališne i kino predstave, razvoj uljudnog ponašanja u kinu i kazalištu</w:t>
            </w:r>
          </w:p>
          <w:p w14:paraId="66D09941" w14:textId="77777777" w:rsidR="006A3E01" w:rsidRPr="006A3E01" w:rsidRDefault="006A3E01" w:rsidP="00030722">
            <w:pPr>
              <w:rPr>
                <w:color w:val="000000"/>
                <w:sz w:val="24"/>
                <w:szCs w:val="24"/>
              </w:rPr>
            </w:pPr>
          </w:p>
        </w:tc>
      </w:tr>
      <w:tr w:rsidR="006A3E01" w:rsidRPr="006A3E01" w14:paraId="7C7652AB" w14:textId="77777777" w:rsidTr="00030722">
        <w:tc>
          <w:tcPr>
            <w:tcW w:w="2880" w:type="dxa"/>
            <w:tcBorders>
              <w:left w:val="nil"/>
              <w:bottom w:val="nil"/>
              <w:right w:val="nil"/>
            </w:tcBorders>
            <w:shd w:val="clear" w:color="auto" w:fill="FFFFFF"/>
          </w:tcPr>
          <w:p w14:paraId="33E0D19C" w14:textId="77777777" w:rsidR="006A3E01" w:rsidRPr="006A3E01" w:rsidRDefault="006A3E01" w:rsidP="00030722">
            <w:pPr>
              <w:rPr>
                <w:b/>
                <w:bCs/>
                <w:color w:val="000000"/>
                <w:sz w:val="24"/>
                <w:szCs w:val="24"/>
              </w:rPr>
            </w:pPr>
            <w:r w:rsidRPr="006A3E01">
              <w:rPr>
                <w:bCs/>
                <w:color w:val="000000"/>
                <w:sz w:val="24"/>
                <w:szCs w:val="24"/>
              </w:rPr>
              <w:t xml:space="preserve">Način realizacije </w:t>
            </w:r>
          </w:p>
        </w:tc>
        <w:tc>
          <w:tcPr>
            <w:tcW w:w="6660" w:type="dxa"/>
            <w:tcBorders>
              <w:left w:val="nil"/>
              <w:bottom w:val="nil"/>
              <w:right w:val="nil"/>
            </w:tcBorders>
            <w:shd w:val="clear" w:color="auto" w:fill="E5DFEC"/>
          </w:tcPr>
          <w:p w14:paraId="52D60D6F" w14:textId="77777777" w:rsidR="006A3E01" w:rsidRPr="006A3E01" w:rsidRDefault="006A3E01" w:rsidP="00030722">
            <w:pPr>
              <w:rPr>
                <w:color w:val="000000"/>
                <w:sz w:val="24"/>
                <w:szCs w:val="24"/>
              </w:rPr>
            </w:pPr>
            <w:r w:rsidRPr="006A3E01">
              <w:rPr>
                <w:color w:val="000000"/>
                <w:sz w:val="24"/>
                <w:szCs w:val="24"/>
              </w:rPr>
              <w:t>Kazališne i kino predstave.</w:t>
            </w:r>
          </w:p>
          <w:p w14:paraId="78CE4B44" w14:textId="77777777" w:rsidR="006A3E01" w:rsidRPr="006A3E01" w:rsidRDefault="006A3E01" w:rsidP="00030722">
            <w:pPr>
              <w:rPr>
                <w:color w:val="000000"/>
                <w:sz w:val="24"/>
                <w:szCs w:val="24"/>
              </w:rPr>
            </w:pPr>
          </w:p>
          <w:p w14:paraId="1D2A57C8" w14:textId="77777777" w:rsidR="006A3E01" w:rsidRPr="006A3E01" w:rsidRDefault="006A3E01" w:rsidP="00030722">
            <w:pPr>
              <w:rPr>
                <w:color w:val="000000"/>
                <w:sz w:val="24"/>
                <w:szCs w:val="24"/>
              </w:rPr>
            </w:pPr>
          </w:p>
        </w:tc>
      </w:tr>
      <w:tr w:rsidR="006A3E01" w:rsidRPr="006A3E01" w14:paraId="7BBEC6D0" w14:textId="77777777" w:rsidTr="00030722">
        <w:tc>
          <w:tcPr>
            <w:tcW w:w="2880" w:type="dxa"/>
            <w:tcBorders>
              <w:left w:val="nil"/>
              <w:bottom w:val="nil"/>
              <w:right w:val="nil"/>
            </w:tcBorders>
            <w:shd w:val="clear" w:color="auto" w:fill="FFFFFF"/>
          </w:tcPr>
          <w:p w14:paraId="624E611B" w14:textId="77777777" w:rsidR="006A3E01" w:rsidRPr="006A3E01" w:rsidRDefault="006A3E01" w:rsidP="00030722">
            <w:pPr>
              <w:rPr>
                <w:b/>
                <w:bCs/>
                <w:color w:val="000000"/>
                <w:sz w:val="24"/>
                <w:szCs w:val="24"/>
              </w:rPr>
            </w:pPr>
            <w:r w:rsidRPr="006A3E01">
              <w:rPr>
                <w:bCs/>
                <w:color w:val="000000"/>
                <w:sz w:val="24"/>
                <w:szCs w:val="24"/>
              </w:rPr>
              <w:t xml:space="preserve">Vremenski okvir </w:t>
            </w:r>
          </w:p>
          <w:p w14:paraId="73F033BA"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60FD6E7D" w14:textId="77777777" w:rsidR="006A3E01" w:rsidRPr="006A3E01" w:rsidRDefault="006A3E01" w:rsidP="00030722">
            <w:pPr>
              <w:rPr>
                <w:color w:val="000000"/>
                <w:sz w:val="24"/>
                <w:szCs w:val="24"/>
              </w:rPr>
            </w:pPr>
            <w:r w:rsidRPr="006A3E01">
              <w:rPr>
                <w:color w:val="000000"/>
                <w:sz w:val="24"/>
                <w:szCs w:val="24"/>
              </w:rPr>
              <w:t>Tijekom školske godine.</w:t>
            </w:r>
          </w:p>
          <w:p w14:paraId="75849E6E" w14:textId="77777777" w:rsidR="006A3E01" w:rsidRPr="006A3E01" w:rsidRDefault="006A3E01" w:rsidP="00030722">
            <w:pPr>
              <w:rPr>
                <w:color w:val="000000"/>
                <w:sz w:val="24"/>
                <w:szCs w:val="24"/>
              </w:rPr>
            </w:pPr>
          </w:p>
        </w:tc>
      </w:tr>
      <w:tr w:rsidR="006A3E01" w:rsidRPr="006A3E01" w14:paraId="6BE58305" w14:textId="77777777" w:rsidTr="00030722">
        <w:tc>
          <w:tcPr>
            <w:tcW w:w="2880" w:type="dxa"/>
            <w:tcBorders>
              <w:left w:val="nil"/>
              <w:bottom w:val="nil"/>
              <w:right w:val="nil"/>
            </w:tcBorders>
            <w:shd w:val="clear" w:color="auto" w:fill="FFFFFF"/>
          </w:tcPr>
          <w:p w14:paraId="60DE0648" w14:textId="77777777" w:rsidR="006A3E01" w:rsidRPr="006A3E01" w:rsidRDefault="006A3E01" w:rsidP="00030722">
            <w:pPr>
              <w:rPr>
                <w:b/>
                <w:bCs/>
                <w:color w:val="FF0000"/>
                <w:sz w:val="24"/>
                <w:szCs w:val="24"/>
              </w:rPr>
            </w:pPr>
            <w:r w:rsidRPr="006A3E01">
              <w:rPr>
                <w:bCs/>
                <w:color w:val="000000"/>
                <w:sz w:val="24"/>
                <w:szCs w:val="24"/>
              </w:rPr>
              <w:t>Namjena</w:t>
            </w:r>
          </w:p>
          <w:p w14:paraId="40A3E793"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6AF7D00F" w14:textId="77777777" w:rsidR="006A3E01" w:rsidRPr="006A3E01" w:rsidRDefault="006A3E01" w:rsidP="00030722">
            <w:pPr>
              <w:rPr>
                <w:color w:val="000000"/>
                <w:sz w:val="24"/>
                <w:szCs w:val="24"/>
              </w:rPr>
            </w:pPr>
            <w:r w:rsidRPr="006A3E01">
              <w:rPr>
                <w:color w:val="000000"/>
                <w:sz w:val="24"/>
                <w:szCs w:val="24"/>
              </w:rPr>
              <w:t>Razvoj navike posjeta kinu i kazalištu i kulturno djelovanje na</w:t>
            </w:r>
          </w:p>
          <w:p w14:paraId="3FF5D19A" w14:textId="77777777" w:rsidR="006A3E01" w:rsidRPr="006A3E01" w:rsidRDefault="006A3E01" w:rsidP="00030722">
            <w:pPr>
              <w:rPr>
                <w:color w:val="000000"/>
                <w:sz w:val="24"/>
                <w:szCs w:val="24"/>
              </w:rPr>
            </w:pPr>
            <w:proofErr w:type="gramStart"/>
            <w:r w:rsidRPr="006A3E01">
              <w:rPr>
                <w:color w:val="000000"/>
                <w:sz w:val="24"/>
                <w:szCs w:val="24"/>
              </w:rPr>
              <w:t>svijet</w:t>
            </w:r>
            <w:proofErr w:type="gramEnd"/>
            <w:r w:rsidRPr="006A3E01">
              <w:rPr>
                <w:color w:val="000000"/>
                <w:sz w:val="24"/>
                <w:szCs w:val="24"/>
              </w:rPr>
              <w:t xml:space="preserve"> učenika.</w:t>
            </w:r>
          </w:p>
          <w:p w14:paraId="5476C80D" w14:textId="77777777" w:rsidR="006A3E01" w:rsidRPr="006A3E01" w:rsidRDefault="006A3E01" w:rsidP="00030722">
            <w:pPr>
              <w:rPr>
                <w:color w:val="000000"/>
                <w:sz w:val="24"/>
                <w:szCs w:val="24"/>
              </w:rPr>
            </w:pPr>
          </w:p>
        </w:tc>
      </w:tr>
      <w:tr w:rsidR="006A3E01" w:rsidRPr="006A3E01" w14:paraId="44061F7D" w14:textId="77777777" w:rsidTr="00030722">
        <w:tc>
          <w:tcPr>
            <w:tcW w:w="2880" w:type="dxa"/>
            <w:tcBorders>
              <w:left w:val="nil"/>
              <w:bottom w:val="nil"/>
              <w:right w:val="nil"/>
            </w:tcBorders>
            <w:shd w:val="clear" w:color="auto" w:fill="FFFFFF"/>
          </w:tcPr>
          <w:p w14:paraId="5EE05106" w14:textId="77777777" w:rsidR="006A3E01" w:rsidRPr="006A3E01" w:rsidRDefault="006A3E01" w:rsidP="00030722">
            <w:pPr>
              <w:rPr>
                <w:b/>
                <w:bCs/>
                <w:color w:val="000000"/>
                <w:sz w:val="24"/>
                <w:szCs w:val="24"/>
              </w:rPr>
            </w:pPr>
            <w:r w:rsidRPr="006A3E01">
              <w:rPr>
                <w:bCs/>
                <w:color w:val="000000"/>
                <w:sz w:val="24"/>
                <w:szCs w:val="24"/>
              </w:rPr>
              <w:t xml:space="preserve">Troškovnik </w:t>
            </w:r>
          </w:p>
          <w:p w14:paraId="5E9136E8"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03F4596C" w14:textId="77777777" w:rsidR="006A3E01" w:rsidRPr="006A3E01" w:rsidRDefault="006A3E01" w:rsidP="00030722">
            <w:pPr>
              <w:rPr>
                <w:color w:val="000000"/>
                <w:sz w:val="24"/>
                <w:szCs w:val="24"/>
              </w:rPr>
            </w:pPr>
            <w:r w:rsidRPr="006A3E01">
              <w:rPr>
                <w:color w:val="000000"/>
                <w:sz w:val="24"/>
                <w:szCs w:val="24"/>
              </w:rPr>
              <w:t>Troškovi prijevoza i ulaznica.</w:t>
            </w:r>
          </w:p>
          <w:p w14:paraId="5017305E" w14:textId="77777777" w:rsidR="006A3E01" w:rsidRPr="006A3E01" w:rsidRDefault="006A3E01" w:rsidP="00030722">
            <w:pPr>
              <w:rPr>
                <w:color w:val="000000"/>
                <w:sz w:val="24"/>
                <w:szCs w:val="24"/>
              </w:rPr>
            </w:pPr>
          </w:p>
          <w:p w14:paraId="24A75F77" w14:textId="77777777" w:rsidR="006A3E01" w:rsidRPr="006A3E01" w:rsidRDefault="006A3E01" w:rsidP="00030722">
            <w:pPr>
              <w:rPr>
                <w:color w:val="000000"/>
                <w:sz w:val="24"/>
                <w:szCs w:val="24"/>
              </w:rPr>
            </w:pPr>
          </w:p>
        </w:tc>
      </w:tr>
      <w:tr w:rsidR="006A3E01" w:rsidRPr="006A3E01" w14:paraId="785F4591" w14:textId="77777777" w:rsidTr="00030722">
        <w:tc>
          <w:tcPr>
            <w:tcW w:w="2880" w:type="dxa"/>
            <w:tcBorders>
              <w:left w:val="nil"/>
              <w:bottom w:val="nil"/>
              <w:right w:val="nil"/>
            </w:tcBorders>
            <w:shd w:val="clear" w:color="auto" w:fill="FFFFFF"/>
          </w:tcPr>
          <w:p w14:paraId="39F2CE49" w14:textId="77777777" w:rsidR="006A3E01" w:rsidRPr="006A3E01" w:rsidRDefault="006A3E01" w:rsidP="00030722">
            <w:pPr>
              <w:rPr>
                <w:b/>
                <w:bCs/>
                <w:color w:val="000000"/>
                <w:sz w:val="24"/>
                <w:szCs w:val="24"/>
              </w:rPr>
            </w:pPr>
            <w:r w:rsidRPr="006A3E01">
              <w:rPr>
                <w:bCs/>
                <w:color w:val="000000"/>
                <w:sz w:val="24"/>
                <w:szCs w:val="24"/>
              </w:rPr>
              <w:t xml:space="preserve">Način vrednovanja </w:t>
            </w:r>
          </w:p>
          <w:p w14:paraId="32E09220"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6C5293AA" w14:textId="77777777" w:rsidR="006A3E01" w:rsidRPr="006A3E01" w:rsidRDefault="006A3E01" w:rsidP="00030722">
            <w:pPr>
              <w:rPr>
                <w:color w:val="000000"/>
                <w:sz w:val="24"/>
                <w:szCs w:val="24"/>
              </w:rPr>
            </w:pPr>
            <w:proofErr w:type="gramStart"/>
            <w:r w:rsidRPr="006A3E01">
              <w:rPr>
                <w:color w:val="000000"/>
                <w:sz w:val="24"/>
                <w:szCs w:val="24"/>
              </w:rPr>
              <w:t>Izvješća  i</w:t>
            </w:r>
            <w:proofErr w:type="gramEnd"/>
            <w:r w:rsidRPr="006A3E01">
              <w:rPr>
                <w:color w:val="000000"/>
                <w:sz w:val="24"/>
                <w:szCs w:val="24"/>
              </w:rPr>
              <w:t xml:space="preserve"> prezentacije.</w:t>
            </w:r>
          </w:p>
          <w:p w14:paraId="36F7C9E2" w14:textId="77777777" w:rsidR="006A3E01" w:rsidRPr="006A3E01" w:rsidRDefault="006A3E01" w:rsidP="00030722">
            <w:pPr>
              <w:rPr>
                <w:color w:val="000000"/>
                <w:sz w:val="24"/>
                <w:szCs w:val="24"/>
              </w:rPr>
            </w:pPr>
          </w:p>
          <w:p w14:paraId="5B08B6F2" w14:textId="77777777" w:rsidR="006A3E01" w:rsidRPr="006A3E01" w:rsidRDefault="006A3E01" w:rsidP="00030722">
            <w:pPr>
              <w:rPr>
                <w:color w:val="000000"/>
                <w:sz w:val="24"/>
                <w:szCs w:val="24"/>
              </w:rPr>
            </w:pPr>
          </w:p>
        </w:tc>
      </w:tr>
      <w:tr w:rsidR="006A3E01" w:rsidRPr="006A3E01" w14:paraId="597FD963" w14:textId="77777777" w:rsidTr="00030722">
        <w:tc>
          <w:tcPr>
            <w:tcW w:w="2880" w:type="dxa"/>
            <w:tcBorders>
              <w:left w:val="nil"/>
              <w:right w:val="nil"/>
            </w:tcBorders>
            <w:shd w:val="clear" w:color="auto" w:fill="FFFFFF"/>
          </w:tcPr>
          <w:p w14:paraId="79FCBBD7" w14:textId="77777777" w:rsidR="006A3E01" w:rsidRPr="006A3E01" w:rsidRDefault="006A3E01" w:rsidP="00030722">
            <w:pPr>
              <w:rPr>
                <w:b/>
                <w:bCs/>
                <w:color w:val="000000"/>
                <w:sz w:val="24"/>
                <w:szCs w:val="24"/>
              </w:rPr>
            </w:pPr>
            <w:r w:rsidRPr="006A3E01">
              <w:rPr>
                <w:bCs/>
                <w:color w:val="000000"/>
                <w:sz w:val="24"/>
                <w:szCs w:val="24"/>
              </w:rPr>
              <w:t xml:space="preserve">Način korištenja rezultata vrednovanja </w:t>
            </w:r>
          </w:p>
        </w:tc>
        <w:tc>
          <w:tcPr>
            <w:tcW w:w="6660" w:type="dxa"/>
            <w:tcBorders>
              <w:left w:val="nil"/>
              <w:right w:val="nil"/>
            </w:tcBorders>
            <w:shd w:val="clear" w:color="auto" w:fill="E5DFEC"/>
          </w:tcPr>
          <w:p w14:paraId="6FBF2429" w14:textId="77777777" w:rsidR="006A3E01" w:rsidRPr="006A3E01" w:rsidRDefault="006A3E01" w:rsidP="00030722">
            <w:pPr>
              <w:rPr>
                <w:color w:val="000000"/>
                <w:sz w:val="24"/>
                <w:szCs w:val="24"/>
              </w:rPr>
            </w:pPr>
            <w:r w:rsidRPr="006A3E01">
              <w:rPr>
                <w:color w:val="000000"/>
                <w:sz w:val="24"/>
                <w:szCs w:val="24"/>
              </w:rPr>
              <w:t xml:space="preserve">Primjena uočenog i naučenog u nastavi i u svakodnevnom životu. </w:t>
            </w:r>
          </w:p>
          <w:p w14:paraId="12DB18E1" w14:textId="77777777" w:rsidR="006A3E01" w:rsidRPr="006A3E01" w:rsidRDefault="006A3E01" w:rsidP="00030722">
            <w:pPr>
              <w:rPr>
                <w:color w:val="000000"/>
                <w:sz w:val="24"/>
                <w:szCs w:val="24"/>
              </w:rPr>
            </w:pPr>
          </w:p>
          <w:p w14:paraId="7A563D70" w14:textId="77777777" w:rsidR="006A3E01" w:rsidRPr="006A3E01" w:rsidRDefault="006A3E01" w:rsidP="00030722">
            <w:pPr>
              <w:rPr>
                <w:color w:val="000000"/>
                <w:sz w:val="24"/>
                <w:szCs w:val="24"/>
              </w:rPr>
            </w:pPr>
          </w:p>
        </w:tc>
      </w:tr>
      <w:tr w:rsidR="006A3E01" w:rsidRPr="006A3E01" w14:paraId="6318A2BF" w14:textId="77777777" w:rsidTr="00030722">
        <w:tc>
          <w:tcPr>
            <w:tcW w:w="2880" w:type="dxa"/>
            <w:tcBorders>
              <w:left w:val="nil"/>
              <w:bottom w:val="nil"/>
              <w:right w:val="nil"/>
            </w:tcBorders>
            <w:shd w:val="clear" w:color="auto" w:fill="FFFFFF"/>
          </w:tcPr>
          <w:p w14:paraId="18C393CB" w14:textId="77777777" w:rsidR="006A3E01" w:rsidRPr="006A3E01" w:rsidRDefault="006A3E01" w:rsidP="00030722">
            <w:pPr>
              <w:rPr>
                <w:b/>
                <w:bCs/>
                <w:color w:val="000000"/>
                <w:sz w:val="24"/>
                <w:szCs w:val="24"/>
              </w:rPr>
            </w:pPr>
          </w:p>
        </w:tc>
        <w:tc>
          <w:tcPr>
            <w:tcW w:w="6660" w:type="dxa"/>
            <w:tcBorders>
              <w:left w:val="nil"/>
              <w:bottom w:val="nil"/>
              <w:right w:val="nil"/>
            </w:tcBorders>
            <w:shd w:val="clear" w:color="auto" w:fill="E5DFEC"/>
          </w:tcPr>
          <w:p w14:paraId="22098AA5" w14:textId="77777777" w:rsidR="006A3E01" w:rsidRPr="006A3E01" w:rsidRDefault="006A3E01" w:rsidP="00030722">
            <w:pPr>
              <w:rPr>
                <w:color w:val="000000"/>
                <w:sz w:val="24"/>
                <w:szCs w:val="24"/>
              </w:rPr>
            </w:pPr>
          </w:p>
        </w:tc>
      </w:tr>
    </w:tbl>
    <w:p w14:paraId="65A4A2C2" w14:textId="77777777" w:rsidR="006A3E01" w:rsidRPr="00E216CD" w:rsidRDefault="006A3E01" w:rsidP="00A62126">
      <w:pPr>
        <w:spacing w:line="276" w:lineRule="auto"/>
        <w:rPr>
          <w:color w:val="FF0000"/>
          <w:sz w:val="44"/>
          <w:szCs w:val="24"/>
          <w:lang w:val="hr-HR"/>
        </w:rPr>
      </w:pPr>
    </w:p>
    <w:p w14:paraId="32CB4982" w14:textId="51604E28" w:rsidR="00A62126" w:rsidRPr="00E216CD" w:rsidRDefault="00A62126" w:rsidP="00A62126">
      <w:pPr>
        <w:spacing w:after="160" w:line="259" w:lineRule="auto"/>
        <w:rPr>
          <w:color w:val="FF0000"/>
          <w:sz w:val="44"/>
          <w:szCs w:val="24"/>
          <w:lang w:val="hr-HR"/>
        </w:rPr>
      </w:pPr>
      <w:r w:rsidRPr="00E216CD">
        <w:rPr>
          <w:color w:val="FF0000"/>
          <w:sz w:val="44"/>
          <w:szCs w:val="24"/>
          <w:lang w:val="hr-HR"/>
        </w:rPr>
        <w:br w:type="page"/>
      </w:r>
    </w:p>
    <w:p w14:paraId="3040EC19" w14:textId="77777777" w:rsidR="00A62126" w:rsidRPr="00E216CD" w:rsidRDefault="00A62126" w:rsidP="002D1153">
      <w:pPr>
        <w:rPr>
          <w:color w:val="FF0000"/>
          <w:lang w:val="hr-HR"/>
        </w:rPr>
      </w:pPr>
    </w:p>
    <w:p w14:paraId="140F50EC" w14:textId="77777777" w:rsidR="002D1153" w:rsidRPr="00E216CD" w:rsidRDefault="002D1153" w:rsidP="002D1153">
      <w:pPr>
        <w:rPr>
          <w:color w:val="FF000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A3E01" w:rsidRPr="006A3E01" w14:paraId="5F63A29B" w14:textId="77777777" w:rsidTr="00030722">
        <w:tc>
          <w:tcPr>
            <w:tcW w:w="2880" w:type="dxa"/>
            <w:tcBorders>
              <w:top w:val="nil"/>
              <w:left w:val="nil"/>
              <w:bottom w:val="nil"/>
              <w:right w:val="nil"/>
            </w:tcBorders>
            <w:shd w:val="clear" w:color="auto" w:fill="FFFFFF"/>
          </w:tcPr>
          <w:p w14:paraId="66825354" w14:textId="77777777" w:rsidR="006A3E01" w:rsidRPr="006A3E01" w:rsidRDefault="006A3E01" w:rsidP="00030722">
            <w:pPr>
              <w:rPr>
                <w:b/>
                <w:bCs/>
                <w:color w:val="000000"/>
                <w:sz w:val="24"/>
              </w:rPr>
            </w:pPr>
            <w:r w:rsidRPr="006A3E01">
              <w:rPr>
                <w:bCs/>
                <w:color w:val="000000"/>
                <w:sz w:val="24"/>
              </w:rPr>
              <w:t xml:space="preserve">Naziv </w:t>
            </w:r>
          </w:p>
          <w:p w14:paraId="30C399E7" w14:textId="77777777" w:rsidR="006A3E01" w:rsidRPr="006A3E01" w:rsidRDefault="006A3E01" w:rsidP="00030722">
            <w:pPr>
              <w:rPr>
                <w:b/>
                <w:bCs/>
                <w:color w:val="000000"/>
                <w:sz w:val="24"/>
              </w:rPr>
            </w:pPr>
          </w:p>
        </w:tc>
        <w:tc>
          <w:tcPr>
            <w:tcW w:w="6660" w:type="dxa"/>
            <w:tcBorders>
              <w:top w:val="nil"/>
              <w:left w:val="nil"/>
              <w:bottom w:val="nil"/>
              <w:right w:val="nil"/>
            </w:tcBorders>
            <w:shd w:val="clear" w:color="auto" w:fill="F2EFF6"/>
          </w:tcPr>
          <w:p w14:paraId="5AF40B55" w14:textId="77777777" w:rsidR="006A3E01" w:rsidRPr="006A3E01" w:rsidRDefault="006A3E01" w:rsidP="00030722">
            <w:pPr>
              <w:rPr>
                <w:b/>
                <w:bCs/>
                <w:color w:val="000000"/>
                <w:sz w:val="24"/>
              </w:rPr>
            </w:pPr>
            <w:r w:rsidRPr="006A3E01">
              <w:rPr>
                <w:b/>
                <w:bCs/>
                <w:color w:val="000000"/>
                <w:sz w:val="24"/>
              </w:rPr>
              <w:t>ŠKOLA U PRIRODI</w:t>
            </w:r>
          </w:p>
        </w:tc>
      </w:tr>
      <w:tr w:rsidR="006A3E01" w:rsidRPr="006A3E01" w14:paraId="6E45A441" w14:textId="77777777" w:rsidTr="00030722">
        <w:tc>
          <w:tcPr>
            <w:tcW w:w="2880" w:type="dxa"/>
            <w:tcBorders>
              <w:left w:val="nil"/>
              <w:bottom w:val="nil"/>
              <w:right w:val="nil"/>
            </w:tcBorders>
            <w:shd w:val="clear" w:color="auto" w:fill="FFFFFF"/>
          </w:tcPr>
          <w:p w14:paraId="0C61EF46" w14:textId="77777777" w:rsidR="006A3E01" w:rsidRPr="006A3E01" w:rsidRDefault="006A3E01" w:rsidP="00030722">
            <w:pPr>
              <w:rPr>
                <w:b/>
                <w:bCs/>
                <w:color w:val="000000"/>
                <w:sz w:val="24"/>
              </w:rPr>
            </w:pPr>
            <w:r w:rsidRPr="006A3E01">
              <w:rPr>
                <w:bCs/>
                <w:color w:val="000000"/>
                <w:sz w:val="24"/>
              </w:rPr>
              <w:t>Voditelj/i</w:t>
            </w:r>
          </w:p>
          <w:p w14:paraId="2425178A"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3E04CB12" w14:textId="77777777" w:rsidR="006A3E01" w:rsidRPr="006A3E01" w:rsidRDefault="006A3E01" w:rsidP="00030722">
            <w:pPr>
              <w:rPr>
                <w:color w:val="000000"/>
                <w:sz w:val="24"/>
              </w:rPr>
            </w:pPr>
            <w:r w:rsidRPr="006A3E01">
              <w:rPr>
                <w:color w:val="000000"/>
                <w:sz w:val="24"/>
              </w:rPr>
              <w:t>Učiteljice 4. razreda</w:t>
            </w:r>
          </w:p>
          <w:p w14:paraId="58EF4562" w14:textId="77777777" w:rsidR="006A3E01" w:rsidRPr="006A3E01" w:rsidRDefault="006A3E01" w:rsidP="00030722">
            <w:pPr>
              <w:rPr>
                <w:color w:val="000000"/>
                <w:sz w:val="24"/>
              </w:rPr>
            </w:pPr>
          </w:p>
        </w:tc>
      </w:tr>
      <w:tr w:rsidR="006A3E01" w:rsidRPr="006A3E01" w14:paraId="68479719" w14:textId="77777777" w:rsidTr="00030722">
        <w:tc>
          <w:tcPr>
            <w:tcW w:w="2880" w:type="dxa"/>
            <w:tcBorders>
              <w:left w:val="nil"/>
              <w:bottom w:val="nil"/>
              <w:right w:val="nil"/>
            </w:tcBorders>
            <w:shd w:val="clear" w:color="auto" w:fill="FFFFFF"/>
          </w:tcPr>
          <w:p w14:paraId="00BB41C9" w14:textId="77777777" w:rsidR="006A3E01" w:rsidRPr="006A3E01" w:rsidRDefault="006A3E01" w:rsidP="00030722">
            <w:pPr>
              <w:rPr>
                <w:b/>
                <w:bCs/>
                <w:color w:val="000000"/>
                <w:sz w:val="24"/>
              </w:rPr>
            </w:pPr>
            <w:r w:rsidRPr="006A3E01">
              <w:rPr>
                <w:bCs/>
                <w:color w:val="000000"/>
                <w:sz w:val="24"/>
              </w:rPr>
              <w:t xml:space="preserve">Ciljevi </w:t>
            </w:r>
          </w:p>
          <w:p w14:paraId="2AD76C5A"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2564723E" w14:textId="77777777" w:rsidR="006A3E01" w:rsidRPr="006A3E01" w:rsidRDefault="006A3E01" w:rsidP="00030722">
            <w:pPr>
              <w:rPr>
                <w:color w:val="000000"/>
                <w:sz w:val="24"/>
              </w:rPr>
            </w:pPr>
            <w:r w:rsidRPr="006A3E01">
              <w:rPr>
                <w:color w:val="000000"/>
                <w:sz w:val="24"/>
              </w:rPr>
              <w:t>Temeljem neposrednog iskustva doživljajno proširiti saznanja o</w:t>
            </w:r>
          </w:p>
          <w:p w14:paraId="197F86AF" w14:textId="77777777" w:rsidR="006A3E01" w:rsidRPr="006A3E01" w:rsidRDefault="006A3E01" w:rsidP="00030722">
            <w:pPr>
              <w:rPr>
                <w:color w:val="000000"/>
                <w:sz w:val="24"/>
              </w:rPr>
            </w:pPr>
            <w:proofErr w:type="gramStart"/>
            <w:r w:rsidRPr="006A3E01">
              <w:rPr>
                <w:color w:val="000000"/>
                <w:sz w:val="24"/>
              </w:rPr>
              <w:t>svijetu</w:t>
            </w:r>
            <w:proofErr w:type="gramEnd"/>
            <w:r w:rsidRPr="006A3E01">
              <w:rPr>
                <w:color w:val="000000"/>
                <w:sz w:val="24"/>
              </w:rPr>
              <w:t xml:space="preserve"> koji nas okružuje. Upoznati nove krajeve naše domovine, njihove kulturno povijesne znamenitosti. Upoznati gospodarske i turističke značajke mjesta.</w:t>
            </w:r>
          </w:p>
          <w:p w14:paraId="4C5EB4B6" w14:textId="77777777" w:rsidR="006A3E01" w:rsidRPr="006A3E01" w:rsidRDefault="006A3E01" w:rsidP="00030722">
            <w:pPr>
              <w:rPr>
                <w:color w:val="000000"/>
                <w:sz w:val="24"/>
              </w:rPr>
            </w:pPr>
          </w:p>
        </w:tc>
      </w:tr>
      <w:tr w:rsidR="006A3E01" w:rsidRPr="006A3E01" w14:paraId="175F3D1B" w14:textId="77777777" w:rsidTr="00030722">
        <w:tc>
          <w:tcPr>
            <w:tcW w:w="2880" w:type="dxa"/>
            <w:tcBorders>
              <w:left w:val="nil"/>
              <w:bottom w:val="nil"/>
              <w:right w:val="nil"/>
            </w:tcBorders>
            <w:shd w:val="clear" w:color="auto" w:fill="FFFFFF"/>
          </w:tcPr>
          <w:p w14:paraId="1D7C8EAC" w14:textId="77777777" w:rsidR="006A3E01" w:rsidRPr="006A3E01" w:rsidRDefault="006A3E01" w:rsidP="00030722">
            <w:pPr>
              <w:rPr>
                <w:b/>
                <w:bCs/>
                <w:color w:val="000000"/>
                <w:sz w:val="24"/>
              </w:rPr>
            </w:pPr>
            <w:r w:rsidRPr="006A3E01">
              <w:rPr>
                <w:bCs/>
                <w:color w:val="000000"/>
                <w:sz w:val="24"/>
              </w:rPr>
              <w:t xml:space="preserve">Način realizacije </w:t>
            </w:r>
          </w:p>
        </w:tc>
        <w:tc>
          <w:tcPr>
            <w:tcW w:w="6660" w:type="dxa"/>
            <w:tcBorders>
              <w:left w:val="nil"/>
              <w:bottom w:val="nil"/>
              <w:right w:val="nil"/>
            </w:tcBorders>
            <w:shd w:val="clear" w:color="auto" w:fill="E5DFEC"/>
          </w:tcPr>
          <w:p w14:paraId="4E7A283C" w14:textId="77777777" w:rsidR="006A3E01" w:rsidRPr="006A3E01" w:rsidRDefault="006A3E01" w:rsidP="00030722">
            <w:pPr>
              <w:rPr>
                <w:color w:val="000000"/>
                <w:sz w:val="24"/>
              </w:rPr>
            </w:pPr>
            <w:r w:rsidRPr="006A3E01">
              <w:rPr>
                <w:color w:val="000000"/>
                <w:sz w:val="24"/>
              </w:rPr>
              <w:t>Odlazak u dogovoreno odredište (Kvarnersko primorje).</w:t>
            </w:r>
          </w:p>
          <w:p w14:paraId="3F667823" w14:textId="77777777" w:rsidR="006A3E01" w:rsidRPr="006A3E01" w:rsidRDefault="006A3E01" w:rsidP="00030722">
            <w:pPr>
              <w:rPr>
                <w:color w:val="000000"/>
                <w:sz w:val="24"/>
              </w:rPr>
            </w:pPr>
          </w:p>
          <w:p w14:paraId="591BB799" w14:textId="77777777" w:rsidR="006A3E01" w:rsidRPr="006A3E01" w:rsidRDefault="006A3E01" w:rsidP="00030722">
            <w:pPr>
              <w:rPr>
                <w:color w:val="000000"/>
                <w:sz w:val="24"/>
              </w:rPr>
            </w:pPr>
          </w:p>
        </w:tc>
      </w:tr>
      <w:tr w:rsidR="006A3E01" w:rsidRPr="006A3E01" w14:paraId="725F34A1" w14:textId="77777777" w:rsidTr="00030722">
        <w:tc>
          <w:tcPr>
            <w:tcW w:w="2880" w:type="dxa"/>
            <w:tcBorders>
              <w:left w:val="nil"/>
              <w:bottom w:val="nil"/>
              <w:right w:val="nil"/>
            </w:tcBorders>
            <w:shd w:val="clear" w:color="auto" w:fill="FFFFFF"/>
          </w:tcPr>
          <w:p w14:paraId="3BB7E417" w14:textId="77777777" w:rsidR="006A3E01" w:rsidRPr="006A3E01" w:rsidRDefault="006A3E01" w:rsidP="00030722">
            <w:pPr>
              <w:rPr>
                <w:b/>
                <w:bCs/>
                <w:color w:val="000000"/>
                <w:sz w:val="24"/>
              </w:rPr>
            </w:pPr>
            <w:r w:rsidRPr="006A3E01">
              <w:rPr>
                <w:bCs/>
                <w:color w:val="000000"/>
                <w:sz w:val="24"/>
              </w:rPr>
              <w:t xml:space="preserve">Vremenski okvir </w:t>
            </w:r>
          </w:p>
          <w:p w14:paraId="18B61170"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1BC7A951" w14:textId="375DA483" w:rsidR="006A3E01" w:rsidRPr="006A3E01" w:rsidRDefault="00281FBA" w:rsidP="00030722">
            <w:pPr>
              <w:rPr>
                <w:rFonts w:cs="Courier New"/>
                <w:color w:val="000000"/>
                <w:sz w:val="24"/>
              </w:rPr>
            </w:pPr>
            <w:r>
              <w:rPr>
                <w:rFonts w:cs="Courier New"/>
                <w:color w:val="000000"/>
                <w:sz w:val="24"/>
              </w:rPr>
              <w:t>Tijekom II. Polugodišta (</w:t>
            </w:r>
            <w:r w:rsidR="006A3E01" w:rsidRPr="006A3E01">
              <w:rPr>
                <w:rFonts w:cs="Courier New"/>
                <w:color w:val="000000"/>
                <w:sz w:val="24"/>
              </w:rPr>
              <w:t>svibanj/lipanj 2023.)</w:t>
            </w:r>
          </w:p>
          <w:p w14:paraId="55B741AC" w14:textId="77777777" w:rsidR="006A3E01" w:rsidRPr="006A3E01" w:rsidRDefault="006A3E01" w:rsidP="00030722">
            <w:pPr>
              <w:rPr>
                <w:rFonts w:cs="Courier New"/>
                <w:color w:val="000000"/>
                <w:sz w:val="24"/>
              </w:rPr>
            </w:pPr>
          </w:p>
        </w:tc>
      </w:tr>
      <w:tr w:rsidR="006A3E01" w:rsidRPr="006A3E01" w14:paraId="2A3CFE2E" w14:textId="77777777" w:rsidTr="00030722">
        <w:tc>
          <w:tcPr>
            <w:tcW w:w="2880" w:type="dxa"/>
            <w:tcBorders>
              <w:left w:val="nil"/>
              <w:bottom w:val="nil"/>
              <w:right w:val="nil"/>
            </w:tcBorders>
            <w:shd w:val="clear" w:color="auto" w:fill="FFFFFF"/>
          </w:tcPr>
          <w:p w14:paraId="4972F9D3" w14:textId="77777777" w:rsidR="006A3E01" w:rsidRPr="006A3E01" w:rsidRDefault="006A3E01" w:rsidP="00030722">
            <w:pPr>
              <w:rPr>
                <w:b/>
                <w:bCs/>
                <w:color w:val="FF0000"/>
                <w:sz w:val="24"/>
              </w:rPr>
            </w:pPr>
            <w:r w:rsidRPr="006A3E01">
              <w:rPr>
                <w:bCs/>
                <w:color w:val="000000"/>
                <w:sz w:val="24"/>
              </w:rPr>
              <w:t>Namjena</w:t>
            </w:r>
          </w:p>
          <w:p w14:paraId="5AE6FEE0"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6ACCAE70" w14:textId="77777777" w:rsidR="006A3E01" w:rsidRPr="006A3E01" w:rsidRDefault="006A3E01" w:rsidP="00030722">
            <w:pPr>
              <w:rPr>
                <w:color w:val="000000"/>
                <w:sz w:val="24"/>
              </w:rPr>
            </w:pPr>
            <w:r w:rsidRPr="006A3E01">
              <w:rPr>
                <w:color w:val="000000"/>
                <w:sz w:val="24"/>
              </w:rPr>
              <w:t>Upoznati različite dijelove RH, primorski kraj. Povezati naučeno s neposrednim životnim iskustvom</w:t>
            </w:r>
          </w:p>
          <w:p w14:paraId="494D0170" w14:textId="77777777" w:rsidR="006A3E01" w:rsidRPr="006A3E01" w:rsidRDefault="006A3E01" w:rsidP="00030722">
            <w:pPr>
              <w:rPr>
                <w:color w:val="000000"/>
                <w:sz w:val="24"/>
              </w:rPr>
            </w:pPr>
          </w:p>
        </w:tc>
      </w:tr>
      <w:tr w:rsidR="006A3E01" w:rsidRPr="006A3E01" w14:paraId="284BA7DE" w14:textId="77777777" w:rsidTr="00030722">
        <w:tc>
          <w:tcPr>
            <w:tcW w:w="2880" w:type="dxa"/>
            <w:tcBorders>
              <w:left w:val="nil"/>
              <w:bottom w:val="nil"/>
              <w:right w:val="nil"/>
            </w:tcBorders>
            <w:shd w:val="clear" w:color="auto" w:fill="FFFFFF"/>
          </w:tcPr>
          <w:p w14:paraId="00EFF20C" w14:textId="77777777" w:rsidR="006A3E01" w:rsidRPr="006A3E01" w:rsidRDefault="006A3E01" w:rsidP="00030722">
            <w:pPr>
              <w:rPr>
                <w:b/>
                <w:bCs/>
                <w:color w:val="000000"/>
                <w:sz w:val="24"/>
              </w:rPr>
            </w:pPr>
            <w:r w:rsidRPr="006A3E01">
              <w:rPr>
                <w:bCs/>
                <w:color w:val="000000"/>
                <w:sz w:val="24"/>
              </w:rPr>
              <w:t xml:space="preserve">Troškovnik </w:t>
            </w:r>
          </w:p>
          <w:p w14:paraId="102566D7"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5E70D98" w14:textId="77777777" w:rsidR="006A3E01" w:rsidRPr="006A3E01" w:rsidRDefault="006A3E01" w:rsidP="00030722">
            <w:pPr>
              <w:rPr>
                <w:color w:val="000000"/>
                <w:sz w:val="24"/>
              </w:rPr>
            </w:pPr>
            <w:r w:rsidRPr="006A3E01">
              <w:rPr>
                <w:color w:val="000000"/>
                <w:sz w:val="24"/>
              </w:rPr>
              <w:t>Troškovi organizacije putovanja, smještaja i prehrane učenika</w:t>
            </w:r>
          </w:p>
          <w:p w14:paraId="0C0123C7" w14:textId="77777777" w:rsidR="006A3E01" w:rsidRPr="006A3E01" w:rsidRDefault="006A3E01" w:rsidP="00030722">
            <w:pPr>
              <w:rPr>
                <w:color w:val="000000"/>
                <w:sz w:val="24"/>
              </w:rPr>
            </w:pPr>
          </w:p>
          <w:p w14:paraId="22C630D2" w14:textId="77777777" w:rsidR="006A3E01" w:rsidRPr="006A3E01" w:rsidRDefault="006A3E01" w:rsidP="00030722">
            <w:pPr>
              <w:rPr>
                <w:color w:val="000000"/>
                <w:sz w:val="24"/>
              </w:rPr>
            </w:pPr>
          </w:p>
        </w:tc>
      </w:tr>
      <w:tr w:rsidR="006A3E01" w:rsidRPr="006A3E01" w14:paraId="678A4A9E" w14:textId="77777777" w:rsidTr="00030722">
        <w:tc>
          <w:tcPr>
            <w:tcW w:w="2880" w:type="dxa"/>
            <w:tcBorders>
              <w:left w:val="nil"/>
              <w:bottom w:val="nil"/>
              <w:right w:val="nil"/>
            </w:tcBorders>
            <w:shd w:val="clear" w:color="auto" w:fill="FFFFFF"/>
          </w:tcPr>
          <w:p w14:paraId="7973BAFC" w14:textId="77777777" w:rsidR="006A3E01" w:rsidRPr="006A3E01" w:rsidRDefault="006A3E01" w:rsidP="00030722">
            <w:pPr>
              <w:rPr>
                <w:b/>
                <w:bCs/>
                <w:color w:val="000000"/>
                <w:sz w:val="24"/>
              </w:rPr>
            </w:pPr>
            <w:r w:rsidRPr="006A3E01">
              <w:rPr>
                <w:bCs/>
                <w:color w:val="000000"/>
                <w:sz w:val="24"/>
              </w:rPr>
              <w:t xml:space="preserve">Način vrednovanja </w:t>
            </w:r>
          </w:p>
          <w:p w14:paraId="67D95B1B"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1888FF4A" w14:textId="77777777" w:rsidR="006A3E01" w:rsidRPr="006A3E01" w:rsidRDefault="006A3E01" w:rsidP="00030722">
            <w:pPr>
              <w:rPr>
                <w:color w:val="000000"/>
                <w:sz w:val="24"/>
              </w:rPr>
            </w:pPr>
          </w:p>
          <w:p w14:paraId="5AB6839C" w14:textId="77777777" w:rsidR="006A3E01" w:rsidRPr="006A3E01" w:rsidRDefault="006A3E01" w:rsidP="00030722">
            <w:pPr>
              <w:rPr>
                <w:color w:val="000000"/>
                <w:sz w:val="24"/>
              </w:rPr>
            </w:pPr>
            <w:r w:rsidRPr="006A3E01">
              <w:rPr>
                <w:color w:val="000000"/>
                <w:sz w:val="24"/>
              </w:rPr>
              <w:t>Izvješća, prezentacije, objava na web stranici škole</w:t>
            </w:r>
          </w:p>
          <w:p w14:paraId="26E3EDB0" w14:textId="77777777" w:rsidR="006A3E01" w:rsidRPr="006A3E01" w:rsidRDefault="006A3E01" w:rsidP="00030722">
            <w:pPr>
              <w:rPr>
                <w:color w:val="000000"/>
                <w:sz w:val="24"/>
              </w:rPr>
            </w:pPr>
          </w:p>
          <w:p w14:paraId="11222FA3" w14:textId="77777777" w:rsidR="006A3E01" w:rsidRPr="006A3E01" w:rsidRDefault="006A3E01" w:rsidP="00030722">
            <w:pPr>
              <w:rPr>
                <w:color w:val="000000"/>
                <w:sz w:val="24"/>
              </w:rPr>
            </w:pPr>
          </w:p>
        </w:tc>
      </w:tr>
      <w:tr w:rsidR="006A3E01" w:rsidRPr="006A3E01" w14:paraId="53D384FB" w14:textId="77777777" w:rsidTr="00030722">
        <w:tc>
          <w:tcPr>
            <w:tcW w:w="2880" w:type="dxa"/>
            <w:tcBorders>
              <w:left w:val="nil"/>
              <w:right w:val="nil"/>
            </w:tcBorders>
            <w:shd w:val="clear" w:color="auto" w:fill="FFFFFF"/>
          </w:tcPr>
          <w:p w14:paraId="3F5D7766" w14:textId="77777777" w:rsidR="006A3E01" w:rsidRPr="006A3E01" w:rsidRDefault="006A3E01" w:rsidP="00030722">
            <w:pPr>
              <w:rPr>
                <w:b/>
                <w:bCs/>
                <w:color w:val="000000"/>
                <w:sz w:val="24"/>
              </w:rPr>
            </w:pPr>
            <w:r w:rsidRPr="006A3E01">
              <w:rPr>
                <w:bCs/>
                <w:color w:val="000000"/>
                <w:sz w:val="24"/>
              </w:rPr>
              <w:t xml:space="preserve">Način korištenja rezultata vrednovanja </w:t>
            </w:r>
          </w:p>
        </w:tc>
        <w:tc>
          <w:tcPr>
            <w:tcW w:w="6660" w:type="dxa"/>
            <w:tcBorders>
              <w:left w:val="nil"/>
              <w:right w:val="nil"/>
            </w:tcBorders>
            <w:shd w:val="clear" w:color="auto" w:fill="E5DFEC"/>
          </w:tcPr>
          <w:p w14:paraId="7FBA6263" w14:textId="77777777" w:rsidR="006A3E01" w:rsidRPr="006A3E01" w:rsidRDefault="006A3E01" w:rsidP="00030722">
            <w:pPr>
              <w:rPr>
                <w:color w:val="000000"/>
                <w:sz w:val="24"/>
              </w:rPr>
            </w:pPr>
            <w:r w:rsidRPr="006A3E01">
              <w:rPr>
                <w:color w:val="000000"/>
                <w:sz w:val="24"/>
              </w:rPr>
              <w:t>Primjena uočenog i naučenog u nastavi i svakodnevnom životu</w:t>
            </w:r>
          </w:p>
          <w:p w14:paraId="2C5D641B" w14:textId="77777777" w:rsidR="006A3E01" w:rsidRPr="006A3E01" w:rsidRDefault="006A3E01" w:rsidP="00030722">
            <w:pPr>
              <w:rPr>
                <w:color w:val="000000"/>
                <w:sz w:val="24"/>
              </w:rPr>
            </w:pPr>
          </w:p>
          <w:p w14:paraId="15D62844" w14:textId="77777777" w:rsidR="006A3E01" w:rsidRPr="006A3E01" w:rsidRDefault="006A3E01" w:rsidP="00030722">
            <w:pPr>
              <w:rPr>
                <w:color w:val="000000"/>
                <w:sz w:val="24"/>
              </w:rPr>
            </w:pPr>
          </w:p>
        </w:tc>
      </w:tr>
    </w:tbl>
    <w:p w14:paraId="05A7001C" w14:textId="77777777" w:rsidR="00F546F9" w:rsidRPr="006A3E01" w:rsidRDefault="00F546F9" w:rsidP="00F546F9">
      <w:pPr>
        <w:rPr>
          <w:color w:val="FF0000"/>
          <w:sz w:val="24"/>
        </w:rPr>
      </w:pPr>
    </w:p>
    <w:p w14:paraId="72BBDA1B" w14:textId="77777777" w:rsidR="00F546F9" w:rsidRPr="00E216CD" w:rsidRDefault="00F546F9" w:rsidP="00F546F9">
      <w:pPr>
        <w:spacing w:after="160" w:line="256" w:lineRule="auto"/>
        <w:rPr>
          <w:color w:val="FF0000"/>
          <w:sz w:val="36"/>
          <w:szCs w:val="24"/>
          <w:lang w:val="hr-HR"/>
        </w:rPr>
      </w:pPr>
    </w:p>
    <w:p w14:paraId="2BAB36E5" w14:textId="77777777" w:rsidR="00F546F9" w:rsidRPr="00E216CD" w:rsidRDefault="00F546F9" w:rsidP="00F546F9">
      <w:pPr>
        <w:rPr>
          <w:color w:val="FF0000"/>
        </w:rPr>
      </w:pPr>
    </w:p>
    <w:p w14:paraId="72E15AAF" w14:textId="77777777" w:rsidR="00001FAF" w:rsidRPr="00E216CD" w:rsidRDefault="00001FAF" w:rsidP="00266D08">
      <w:pPr>
        <w:spacing w:line="276" w:lineRule="auto"/>
        <w:rPr>
          <w:color w:val="FF0000"/>
          <w:sz w:val="44"/>
          <w:szCs w:val="24"/>
          <w:lang w:val="hr-HR"/>
        </w:rPr>
      </w:pPr>
    </w:p>
    <w:p w14:paraId="4A60E21C" w14:textId="48FC8121" w:rsidR="00001FAF" w:rsidRPr="00E216CD" w:rsidRDefault="00001FAF" w:rsidP="00266D08">
      <w:pPr>
        <w:spacing w:line="276" w:lineRule="auto"/>
        <w:rPr>
          <w:color w:val="FF0000"/>
          <w:sz w:val="44"/>
          <w:szCs w:val="24"/>
          <w:lang w:val="hr-HR"/>
        </w:rPr>
      </w:pPr>
    </w:p>
    <w:p w14:paraId="5A80320C" w14:textId="76A325FA" w:rsidR="00266D08" w:rsidRPr="00E216CD" w:rsidRDefault="00266D08" w:rsidP="00266D08">
      <w:pPr>
        <w:spacing w:after="160" w:line="259" w:lineRule="auto"/>
        <w:rPr>
          <w:color w:val="FF0000"/>
          <w:sz w:val="36"/>
          <w:szCs w:val="24"/>
          <w:lang w:val="hr-HR"/>
        </w:rPr>
      </w:pPr>
    </w:p>
    <w:p w14:paraId="6BF4D2AA" w14:textId="77777777" w:rsidR="00A62126" w:rsidRPr="00E216CD" w:rsidRDefault="00A62126" w:rsidP="00266D08">
      <w:pPr>
        <w:spacing w:after="160" w:line="259" w:lineRule="auto"/>
        <w:rPr>
          <w:color w:val="FF0000"/>
          <w:sz w:val="36"/>
          <w:szCs w:val="24"/>
          <w:lang w:val="hr-HR"/>
        </w:rPr>
      </w:pPr>
    </w:p>
    <w:p w14:paraId="29983A1A" w14:textId="77777777" w:rsidR="00F546F9" w:rsidRPr="00E216CD" w:rsidRDefault="00F546F9" w:rsidP="00266D08">
      <w:pPr>
        <w:spacing w:after="160" w:line="259" w:lineRule="auto"/>
        <w:rPr>
          <w:color w:val="FF0000"/>
          <w:sz w:val="36"/>
          <w:szCs w:val="24"/>
          <w:lang w:val="hr-HR"/>
        </w:rPr>
      </w:pPr>
    </w:p>
    <w:p w14:paraId="5E87048F" w14:textId="77777777" w:rsidR="00A62126" w:rsidRPr="00E216CD" w:rsidRDefault="00A62126" w:rsidP="00266D08">
      <w:pPr>
        <w:spacing w:after="160" w:line="259" w:lineRule="auto"/>
        <w:rPr>
          <w:color w:val="FF0000"/>
          <w:sz w:val="36"/>
          <w:szCs w:val="24"/>
          <w:lang w:val="hr-HR"/>
        </w:rPr>
      </w:pPr>
    </w:p>
    <w:p w14:paraId="21A3F7C6" w14:textId="77777777" w:rsidR="00266D08" w:rsidRPr="00E216CD" w:rsidRDefault="00266D08" w:rsidP="00266D08">
      <w:pPr>
        <w:spacing w:after="160" w:line="259" w:lineRule="auto"/>
        <w:rPr>
          <w:color w:val="FF0000"/>
          <w:sz w:val="36"/>
          <w:szCs w:val="24"/>
          <w:lang w:val="hr-HR"/>
        </w:rPr>
      </w:pPr>
    </w:p>
    <w:p w14:paraId="004B56F8" w14:textId="77777777" w:rsidR="006A3E01" w:rsidRDefault="006A3E01" w:rsidP="006A3E01"/>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A3E01" w:rsidRPr="006A3E01" w14:paraId="19D9BCA0" w14:textId="77777777" w:rsidTr="00030722">
        <w:tc>
          <w:tcPr>
            <w:tcW w:w="2880" w:type="dxa"/>
            <w:tcBorders>
              <w:top w:val="nil"/>
              <w:left w:val="nil"/>
              <w:bottom w:val="nil"/>
              <w:right w:val="nil"/>
            </w:tcBorders>
            <w:shd w:val="clear" w:color="auto" w:fill="FFFFFF"/>
          </w:tcPr>
          <w:p w14:paraId="65541B91" w14:textId="77777777" w:rsidR="006A3E01" w:rsidRPr="006A3E01" w:rsidRDefault="006A3E01" w:rsidP="00030722">
            <w:pPr>
              <w:rPr>
                <w:b/>
                <w:bCs/>
                <w:color w:val="000000"/>
                <w:sz w:val="24"/>
              </w:rPr>
            </w:pPr>
            <w:r w:rsidRPr="006A3E01">
              <w:rPr>
                <w:bCs/>
                <w:color w:val="000000"/>
                <w:sz w:val="24"/>
              </w:rPr>
              <w:t xml:space="preserve">Naziv </w:t>
            </w:r>
          </w:p>
          <w:p w14:paraId="66B281B6" w14:textId="77777777" w:rsidR="006A3E01" w:rsidRPr="006A3E01" w:rsidRDefault="006A3E01" w:rsidP="00030722">
            <w:pPr>
              <w:rPr>
                <w:b/>
                <w:bCs/>
                <w:color w:val="000000"/>
                <w:sz w:val="24"/>
              </w:rPr>
            </w:pPr>
          </w:p>
        </w:tc>
        <w:tc>
          <w:tcPr>
            <w:tcW w:w="6660" w:type="dxa"/>
            <w:tcBorders>
              <w:top w:val="nil"/>
              <w:left w:val="nil"/>
              <w:bottom w:val="nil"/>
              <w:right w:val="nil"/>
            </w:tcBorders>
            <w:shd w:val="clear" w:color="auto" w:fill="F2EFF6"/>
          </w:tcPr>
          <w:p w14:paraId="69270AE4" w14:textId="77777777" w:rsidR="006A3E01" w:rsidRPr="006A3E01" w:rsidRDefault="006A3E01" w:rsidP="00030722">
            <w:pPr>
              <w:rPr>
                <w:b/>
                <w:bCs/>
                <w:color w:val="000000"/>
                <w:sz w:val="24"/>
              </w:rPr>
            </w:pPr>
            <w:r w:rsidRPr="006A3E01">
              <w:rPr>
                <w:b/>
                <w:bCs/>
                <w:color w:val="000000"/>
                <w:sz w:val="24"/>
              </w:rPr>
              <w:t>TERENSKA NASTAVA – Krapina i Park znanosti Oroslavje</w:t>
            </w:r>
          </w:p>
        </w:tc>
      </w:tr>
      <w:tr w:rsidR="006A3E01" w:rsidRPr="006A3E01" w14:paraId="328568E7" w14:textId="77777777" w:rsidTr="00030722">
        <w:tc>
          <w:tcPr>
            <w:tcW w:w="2880" w:type="dxa"/>
            <w:tcBorders>
              <w:left w:val="nil"/>
              <w:bottom w:val="nil"/>
              <w:right w:val="nil"/>
            </w:tcBorders>
            <w:shd w:val="clear" w:color="auto" w:fill="FFFFFF"/>
          </w:tcPr>
          <w:p w14:paraId="5125F9E6" w14:textId="77777777" w:rsidR="006A3E01" w:rsidRPr="006A3E01" w:rsidRDefault="006A3E01" w:rsidP="00030722">
            <w:pPr>
              <w:rPr>
                <w:b/>
                <w:bCs/>
                <w:color w:val="000000"/>
                <w:sz w:val="24"/>
              </w:rPr>
            </w:pPr>
            <w:r w:rsidRPr="006A3E01">
              <w:rPr>
                <w:bCs/>
                <w:color w:val="000000"/>
                <w:sz w:val="24"/>
              </w:rPr>
              <w:t>Voditelj/i</w:t>
            </w:r>
          </w:p>
          <w:p w14:paraId="38F0DA1A"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AEBE05B" w14:textId="77777777" w:rsidR="006A3E01" w:rsidRPr="006A3E01" w:rsidRDefault="006A3E01" w:rsidP="00030722">
            <w:pPr>
              <w:rPr>
                <w:color w:val="000000"/>
                <w:sz w:val="24"/>
              </w:rPr>
            </w:pPr>
            <w:r w:rsidRPr="006A3E01">
              <w:rPr>
                <w:color w:val="000000"/>
                <w:sz w:val="24"/>
              </w:rPr>
              <w:t>Učiteljice 4. razreda</w:t>
            </w:r>
          </w:p>
          <w:p w14:paraId="160AAC6C" w14:textId="77777777" w:rsidR="006A3E01" w:rsidRPr="006A3E01" w:rsidRDefault="006A3E01" w:rsidP="00030722">
            <w:pPr>
              <w:rPr>
                <w:color w:val="000000"/>
                <w:sz w:val="24"/>
              </w:rPr>
            </w:pPr>
          </w:p>
        </w:tc>
      </w:tr>
      <w:tr w:rsidR="006A3E01" w:rsidRPr="006A3E01" w14:paraId="2069D6C6" w14:textId="77777777" w:rsidTr="00030722">
        <w:tc>
          <w:tcPr>
            <w:tcW w:w="2880" w:type="dxa"/>
            <w:tcBorders>
              <w:left w:val="nil"/>
              <w:bottom w:val="nil"/>
              <w:right w:val="nil"/>
            </w:tcBorders>
            <w:shd w:val="clear" w:color="auto" w:fill="FFFFFF"/>
          </w:tcPr>
          <w:p w14:paraId="43162C33" w14:textId="77777777" w:rsidR="006A3E01" w:rsidRPr="006A3E01" w:rsidRDefault="006A3E01" w:rsidP="00030722">
            <w:pPr>
              <w:rPr>
                <w:b/>
                <w:bCs/>
                <w:color w:val="000000"/>
                <w:sz w:val="24"/>
              </w:rPr>
            </w:pPr>
            <w:r w:rsidRPr="006A3E01">
              <w:rPr>
                <w:bCs/>
                <w:color w:val="000000"/>
                <w:sz w:val="24"/>
              </w:rPr>
              <w:t xml:space="preserve">Ciljevi </w:t>
            </w:r>
          </w:p>
          <w:p w14:paraId="44AA88E7"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5D52E0BB" w14:textId="77777777" w:rsidR="006A3E01" w:rsidRPr="006A3E01" w:rsidRDefault="006A3E01" w:rsidP="00030722">
            <w:pPr>
              <w:rPr>
                <w:color w:val="000000"/>
                <w:sz w:val="24"/>
              </w:rPr>
            </w:pPr>
            <w:r w:rsidRPr="006A3E01">
              <w:rPr>
                <w:color w:val="000000"/>
                <w:sz w:val="24"/>
              </w:rPr>
              <w:t>Posjetiti Muzej krapinskih neandertalaca u Krapini.  Posjetiti Park znanosti u Oroslavju. Sudjelovanjem na radionicama usvojiti dodatna znanja i vještine.</w:t>
            </w:r>
          </w:p>
          <w:p w14:paraId="4F844577" w14:textId="77777777" w:rsidR="006A3E01" w:rsidRPr="006A3E01" w:rsidRDefault="006A3E01" w:rsidP="00030722">
            <w:pPr>
              <w:rPr>
                <w:color w:val="000000"/>
                <w:sz w:val="24"/>
              </w:rPr>
            </w:pPr>
          </w:p>
        </w:tc>
      </w:tr>
      <w:tr w:rsidR="006A3E01" w:rsidRPr="006A3E01" w14:paraId="57952E52" w14:textId="77777777" w:rsidTr="00030722">
        <w:tc>
          <w:tcPr>
            <w:tcW w:w="2880" w:type="dxa"/>
            <w:tcBorders>
              <w:left w:val="nil"/>
              <w:bottom w:val="nil"/>
              <w:right w:val="nil"/>
            </w:tcBorders>
            <w:shd w:val="clear" w:color="auto" w:fill="FFFFFF"/>
          </w:tcPr>
          <w:p w14:paraId="17613D07" w14:textId="77777777" w:rsidR="006A3E01" w:rsidRPr="006A3E01" w:rsidRDefault="006A3E01" w:rsidP="00030722">
            <w:pPr>
              <w:rPr>
                <w:b/>
                <w:bCs/>
                <w:color w:val="000000"/>
                <w:sz w:val="24"/>
              </w:rPr>
            </w:pPr>
            <w:r w:rsidRPr="006A3E01">
              <w:rPr>
                <w:bCs/>
                <w:color w:val="000000"/>
                <w:sz w:val="24"/>
              </w:rPr>
              <w:t xml:space="preserve">Način realizacije </w:t>
            </w:r>
          </w:p>
        </w:tc>
        <w:tc>
          <w:tcPr>
            <w:tcW w:w="6660" w:type="dxa"/>
            <w:tcBorders>
              <w:left w:val="nil"/>
              <w:bottom w:val="nil"/>
              <w:right w:val="nil"/>
            </w:tcBorders>
            <w:shd w:val="clear" w:color="auto" w:fill="E5DFEC"/>
          </w:tcPr>
          <w:p w14:paraId="086EF9E2" w14:textId="77777777" w:rsidR="006A3E01" w:rsidRPr="006A3E01" w:rsidRDefault="006A3E01" w:rsidP="00030722">
            <w:pPr>
              <w:rPr>
                <w:color w:val="000000"/>
                <w:sz w:val="24"/>
              </w:rPr>
            </w:pPr>
            <w:r w:rsidRPr="006A3E01">
              <w:rPr>
                <w:color w:val="000000"/>
                <w:sz w:val="24"/>
              </w:rPr>
              <w:t>Prikupiti ponude turističkih agencija za realizaciju terenske nastave.</w:t>
            </w:r>
          </w:p>
          <w:p w14:paraId="2474F964" w14:textId="77777777" w:rsidR="006A3E01" w:rsidRPr="006A3E01" w:rsidRDefault="006A3E01" w:rsidP="00030722">
            <w:pPr>
              <w:rPr>
                <w:color w:val="000000"/>
                <w:sz w:val="24"/>
              </w:rPr>
            </w:pPr>
            <w:r w:rsidRPr="006A3E01">
              <w:rPr>
                <w:color w:val="000000"/>
                <w:sz w:val="24"/>
              </w:rPr>
              <w:t xml:space="preserve">Posjet Muzeju krapinskih neandertalaca u </w:t>
            </w:r>
            <w:proofErr w:type="gramStart"/>
            <w:r w:rsidRPr="006A3E01">
              <w:rPr>
                <w:color w:val="000000"/>
                <w:sz w:val="24"/>
              </w:rPr>
              <w:t>Krapini  i</w:t>
            </w:r>
            <w:proofErr w:type="gramEnd"/>
            <w:r w:rsidRPr="006A3E01">
              <w:rPr>
                <w:color w:val="000000"/>
                <w:sz w:val="24"/>
              </w:rPr>
              <w:t xml:space="preserve"> Park znanosti Oroslavje.</w:t>
            </w:r>
          </w:p>
          <w:p w14:paraId="36904433" w14:textId="77777777" w:rsidR="006A3E01" w:rsidRPr="006A3E01" w:rsidRDefault="006A3E01" w:rsidP="00030722">
            <w:pPr>
              <w:rPr>
                <w:color w:val="000000"/>
                <w:sz w:val="24"/>
              </w:rPr>
            </w:pPr>
          </w:p>
        </w:tc>
      </w:tr>
      <w:tr w:rsidR="006A3E01" w:rsidRPr="006A3E01" w14:paraId="57CA8114" w14:textId="77777777" w:rsidTr="00030722">
        <w:tc>
          <w:tcPr>
            <w:tcW w:w="2880" w:type="dxa"/>
            <w:tcBorders>
              <w:left w:val="nil"/>
              <w:bottom w:val="nil"/>
              <w:right w:val="nil"/>
            </w:tcBorders>
            <w:shd w:val="clear" w:color="auto" w:fill="FFFFFF"/>
          </w:tcPr>
          <w:p w14:paraId="111ED8CF" w14:textId="77777777" w:rsidR="006A3E01" w:rsidRPr="006A3E01" w:rsidRDefault="006A3E01" w:rsidP="00030722">
            <w:pPr>
              <w:rPr>
                <w:b/>
                <w:bCs/>
                <w:color w:val="000000"/>
                <w:sz w:val="24"/>
              </w:rPr>
            </w:pPr>
            <w:r w:rsidRPr="006A3E01">
              <w:rPr>
                <w:bCs/>
                <w:color w:val="000000"/>
                <w:sz w:val="24"/>
              </w:rPr>
              <w:t xml:space="preserve">Vremenski okvir </w:t>
            </w:r>
          </w:p>
          <w:p w14:paraId="67702895"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54D1BC7C" w14:textId="77777777" w:rsidR="006A3E01" w:rsidRPr="006A3E01" w:rsidRDefault="006A3E01" w:rsidP="00030722">
            <w:pPr>
              <w:rPr>
                <w:rFonts w:cs="Courier New"/>
                <w:color w:val="000000"/>
                <w:sz w:val="24"/>
              </w:rPr>
            </w:pPr>
            <w:r w:rsidRPr="006A3E01">
              <w:rPr>
                <w:rFonts w:cs="Courier New"/>
                <w:color w:val="000000"/>
                <w:sz w:val="24"/>
              </w:rPr>
              <w:t>Tijekom školske godine (</w:t>
            </w:r>
            <w:proofErr w:type="gramStart"/>
            <w:r w:rsidRPr="006A3E01">
              <w:rPr>
                <w:rFonts w:cs="Courier New"/>
                <w:color w:val="000000"/>
                <w:sz w:val="24"/>
              </w:rPr>
              <w:t>travanj )</w:t>
            </w:r>
            <w:proofErr w:type="gramEnd"/>
            <w:r w:rsidRPr="006A3E01">
              <w:rPr>
                <w:rFonts w:cs="Courier New"/>
                <w:color w:val="000000"/>
                <w:sz w:val="24"/>
              </w:rPr>
              <w:t>.</w:t>
            </w:r>
          </w:p>
          <w:p w14:paraId="0D38D185" w14:textId="77777777" w:rsidR="006A3E01" w:rsidRPr="006A3E01" w:rsidRDefault="006A3E01" w:rsidP="00030722">
            <w:pPr>
              <w:rPr>
                <w:rFonts w:cs="Courier New"/>
                <w:color w:val="000000"/>
                <w:sz w:val="24"/>
              </w:rPr>
            </w:pPr>
          </w:p>
        </w:tc>
      </w:tr>
      <w:tr w:rsidR="006A3E01" w:rsidRPr="006A3E01" w14:paraId="3CA246EE" w14:textId="77777777" w:rsidTr="00030722">
        <w:tc>
          <w:tcPr>
            <w:tcW w:w="2880" w:type="dxa"/>
            <w:tcBorders>
              <w:left w:val="nil"/>
              <w:bottom w:val="nil"/>
              <w:right w:val="nil"/>
            </w:tcBorders>
            <w:shd w:val="clear" w:color="auto" w:fill="FFFFFF"/>
          </w:tcPr>
          <w:p w14:paraId="0EC6CB17" w14:textId="77777777" w:rsidR="006A3E01" w:rsidRPr="006A3E01" w:rsidRDefault="006A3E01" w:rsidP="00030722">
            <w:pPr>
              <w:rPr>
                <w:b/>
                <w:bCs/>
                <w:color w:val="FF0000"/>
                <w:sz w:val="24"/>
              </w:rPr>
            </w:pPr>
            <w:r w:rsidRPr="006A3E01">
              <w:rPr>
                <w:bCs/>
                <w:color w:val="000000"/>
                <w:sz w:val="24"/>
              </w:rPr>
              <w:t>Namjena</w:t>
            </w:r>
          </w:p>
          <w:p w14:paraId="7B69D744"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26744876" w14:textId="77777777" w:rsidR="006A3E01" w:rsidRPr="006A3E01" w:rsidRDefault="006A3E01" w:rsidP="00030722">
            <w:pPr>
              <w:rPr>
                <w:color w:val="000000"/>
                <w:sz w:val="24"/>
              </w:rPr>
            </w:pPr>
            <w:r w:rsidRPr="006A3E01">
              <w:rPr>
                <w:color w:val="000000"/>
                <w:sz w:val="24"/>
              </w:rPr>
              <w:t>Stjecanje dodatnih znanja na autentičnim geografskim i povijesnim lokacijama. Poticanje istraživačkog duha kod učenika. Razvijanje pozitivnog odnosa prema radu.</w:t>
            </w:r>
          </w:p>
          <w:p w14:paraId="560C9AFA" w14:textId="77777777" w:rsidR="006A3E01" w:rsidRPr="006A3E01" w:rsidRDefault="006A3E01" w:rsidP="00030722">
            <w:pPr>
              <w:rPr>
                <w:color w:val="000000"/>
                <w:sz w:val="24"/>
              </w:rPr>
            </w:pPr>
          </w:p>
        </w:tc>
      </w:tr>
      <w:tr w:rsidR="006A3E01" w:rsidRPr="006A3E01" w14:paraId="7F2AAD20" w14:textId="77777777" w:rsidTr="00030722">
        <w:tc>
          <w:tcPr>
            <w:tcW w:w="2880" w:type="dxa"/>
            <w:tcBorders>
              <w:left w:val="nil"/>
              <w:bottom w:val="nil"/>
              <w:right w:val="nil"/>
            </w:tcBorders>
            <w:shd w:val="clear" w:color="auto" w:fill="FFFFFF"/>
          </w:tcPr>
          <w:p w14:paraId="3887F7B2" w14:textId="77777777" w:rsidR="006A3E01" w:rsidRPr="006A3E01" w:rsidRDefault="006A3E01" w:rsidP="00030722">
            <w:pPr>
              <w:rPr>
                <w:b/>
                <w:bCs/>
                <w:color w:val="000000"/>
                <w:sz w:val="24"/>
              </w:rPr>
            </w:pPr>
            <w:r w:rsidRPr="006A3E01">
              <w:rPr>
                <w:bCs/>
                <w:color w:val="000000"/>
                <w:sz w:val="24"/>
              </w:rPr>
              <w:t xml:space="preserve">Troškovnik </w:t>
            </w:r>
          </w:p>
          <w:p w14:paraId="53363C55"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62B56C75" w14:textId="77777777" w:rsidR="006A3E01" w:rsidRPr="006A3E01" w:rsidRDefault="006A3E01" w:rsidP="00030722">
            <w:pPr>
              <w:rPr>
                <w:color w:val="000000"/>
                <w:sz w:val="24"/>
              </w:rPr>
            </w:pPr>
            <w:r w:rsidRPr="006A3E01">
              <w:rPr>
                <w:color w:val="000000"/>
                <w:sz w:val="24"/>
              </w:rPr>
              <w:t>Trošak prijevoza, ulaznica prema ponudi turističke agencije. Trošak snose roditelji.</w:t>
            </w:r>
          </w:p>
          <w:p w14:paraId="650EADB4" w14:textId="77777777" w:rsidR="006A3E01" w:rsidRPr="006A3E01" w:rsidRDefault="006A3E01" w:rsidP="00030722">
            <w:pPr>
              <w:rPr>
                <w:color w:val="000000"/>
                <w:sz w:val="24"/>
              </w:rPr>
            </w:pPr>
          </w:p>
        </w:tc>
      </w:tr>
      <w:tr w:rsidR="006A3E01" w:rsidRPr="006A3E01" w14:paraId="4A491F40" w14:textId="77777777" w:rsidTr="00030722">
        <w:tc>
          <w:tcPr>
            <w:tcW w:w="2880" w:type="dxa"/>
            <w:tcBorders>
              <w:left w:val="nil"/>
              <w:bottom w:val="nil"/>
              <w:right w:val="nil"/>
            </w:tcBorders>
            <w:shd w:val="clear" w:color="auto" w:fill="FFFFFF"/>
          </w:tcPr>
          <w:p w14:paraId="2340A38E" w14:textId="77777777" w:rsidR="006A3E01" w:rsidRPr="006A3E01" w:rsidRDefault="006A3E01" w:rsidP="00030722">
            <w:pPr>
              <w:rPr>
                <w:b/>
                <w:bCs/>
                <w:color w:val="000000"/>
                <w:sz w:val="24"/>
              </w:rPr>
            </w:pPr>
            <w:r w:rsidRPr="006A3E01">
              <w:rPr>
                <w:bCs/>
                <w:color w:val="000000"/>
                <w:sz w:val="24"/>
              </w:rPr>
              <w:t xml:space="preserve">Način vrednovanja </w:t>
            </w:r>
          </w:p>
          <w:p w14:paraId="01CF4D0A"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8CB32EE" w14:textId="77777777" w:rsidR="006A3E01" w:rsidRPr="006A3E01" w:rsidRDefault="006A3E01" w:rsidP="00030722">
            <w:pPr>
              <w:rPr>
                <w:color w:val="000000"/>
                <w:sz w:val="24"/>
              </w:rPr>
            </w:pPr>
            <w:r w:rsidRPr="006A3E01">
              <w:rPr>
                <w:color w:val="000000"/>
                <w:sz w:val="24"/>
              </w:rPr>
              <w:t>Izrada izvješća i prezentacija, usmeno samovrednovanje.</w:t>
            </w:r>
          </w:p>
          <w:p w14:paraId="766D9413" w14:textId="77777777" w:rsidR="006A3E01" w:rsidRPr="006A3E01" w:rsidRDefault="006A3E01" w:rsidP="00030722">
            <w:pPr>
              <w:rPr>
                <w:color w:val="000000"/>
                <w:sz w:val="24"/>
              </w:rPr>
            </w:pPr>
          </w:p>
          <w:p w14:paraId="64D695E6" w14:textId="77777777" w:rsidR="006A3E01" w:rsidRPr="006A3E01" w:rsidRDefault="006A3E01" w:rsidP="00030722">
            <w:pPr>
              <w:rPr>
                <w:color w:val="000000"/>
                <w:sz w:val="24"/>
              </w:rPr>
            </w:pPr>
          </w:p>
          <w:p w14:paraId="174196F6" w14:textId="77777777" w:rsidR="006A3E01" w:rsidRPr="006A3E01" w:rsidRDefault="006A3E01" w:rsidP="00030722">
            <w:pPr>
              <w:rPr>
                <w:color w:val="000000"/>
                <w:sz w:val="24"/>
              </w:rPr>
            </w:pPr>
          </w:p>
        </w:tc>
      </w:tr>
      <w:tr w:rsidR="006A3E01" w:rsidRPr="006A3E01" w14:paraId="28308F7C" w14:textId="77777777" w:rsidTr="00030722">
        <w:tc>
          <w:tcPr>
            <w:tcW w:w="2880" w:type="dxa"/>
            <w:tcBorders>
              <w:left w:val="nil"/>
              <w:right w:val="nil"/>
            </w:tcBorders>
            <w:shd w:val="clear" w:color="auto" w:fill="FFFFFF"/>
          </w:tcPr>
          <w:p w14:paraId="7240C9D1" w14:textId="77777777" w:rsidR="006A3E01" w:rsidRPr="006A3E01" w:rsidRDefault="006A3E01" w:rsidP="00030722">
            <w:pPr>
              <w:rPr>
                <w:b/>
                <w:bCs/>
                <w:color w:val="000000"/>
                <w:sz w:val="24"/>
              </w:rPr>
            </w:pPr>
            <w:r w:rsidRPr="006A3E01">
              <w:rPr>
                <w:bCs/>
                <w:color w:val="000000"/>
                <w:sz w:val="24"/>
              </w:rPr>
              <w:t xml:space="preserve">Način korištenja rezultata vrednovanja </w:t>
            </w:r>
          </w:p>
        </w:tc>
        <w:tc>
          <w:tcPr>
            <w:tcW w:w="6660" w:type="dxa"/>
            <w:tcBorders>
              <w:left w:val="nil"/>
              <w:right w:val="nil"/>
            </w:tcBorders>
            <w:shd w:val="clear" w:color="auto" w:fill="E5DFEC"/>
          </w:tcPr>
          <w:p w14:paraId="3A8B4286" w14:textId="77777777" w:rsidR="006A3E01" w:rsidRPr="006A3E01" w:rsidRDefault="006A3E01" w:rsidP="00030722">
            <w:pPr>
              <w:rPr>
                <w:color w:val="000000"/>
                <w:sz w:val="24"/>
              </w:rPr>
            </w:pPr>
            <w:r w:rsidRPr="006A3E01">
              <w:rPr>
                <w:color w:val="000000"/>
                <w:sz w:val="24"/>
              </w:rPr>
              <w:t>Primjena uočenog i naučenog u nastavi i svakodnevnom životu</w:t>
            </w:r>
          </w:p>
          <w:p w14:paraId="0B83E23A" w14:textId="77777777" w:rsidR="006A3E01" w:rsidRPr="006A3E01" w:rsidRDefault="006A3E01" w:rsidP="00030722">
            <w:pPr>
              <w:rPr>
                <w:color w:val="000000"/>
                <w:sz w:val="24"/>
              </w:rPr>
            </w:pPr>
          </w:p>
          <w:p w14:paraId="5D8A92DA" w14:textId="77777777" w:rsidR="006A3E01" w:rsidRPr="006A3E01" w:rsidRDefault="006A3E01" w:rsidP="00030722">
            <w:pPr>
              <w:rPr>
                <w:color w:val="000000"/>
                <w:sz w:val="24"/>
              </w:rPr>
            </w:pPr>
          </w:p>
        </w:tc>
      </w:tr>
    </w:tbl>
    <w:p w14:paraId="28CDF561" w14:textId="77777777" w:rsidR="006A3E01" w:rsidRPr="00E216CD" w:rsidRDefault="006A3E01" w:rsidP="00266D08">
      <w:pPr>
        <w:spacing w:after="160" w:line="259" w:lineRule="auto"/>
        <w:rPr>
          <w:color w:val="FF0000"/>
          <w:sz w:val="36"/>
          <w:szCs w:val="24"/>
          <w:lang w:val="hr-HR"/>
        </w:rPr>
      </w:pPr>
    </w:p>
    <w:p w14:paraId="55D7E498" w14:textId="3FD8CA8C" w:rsidR="006A3E01" w:rsidRDefault="006A3E01">
      <w:pPr>
        <w:spacing w:after="160" w:line="259" w:lineRule="auto"/>
        <w:rPr>
          <w:color w:val="FF0000"/>
          <w:sz w:val="24"/>
          <w:szCs w:val="24"/>
        </w:rPr>
      </w:pPr>
      <w:r>
        <w:rPr>
          <w:color w:val="FF0000"/>
          <w:sz w:val="2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A3E01" w:rsidRPr="006A3E01" w14:paraId="19FCECCF" w14:textId="77777777" w:rsidTr="00030722">
        <w:tc>
          <w:tcPr>
            <w:tcW w:w="2880" w:type="dxa"/>
            <w:tcBorders>
              <w:top w:val="nil"/>
              <w:left w:val="nil"/>
              <w:bottom w:val="nil"/>
              <w:right w:val="nil"/>
            </w:tcBorders>
            <w:shd w:val="clear" w:color="auto" w:fill="FFFFFF"/>
          </w:tcPr>
          <w:p w14:paraId="28AFCD0F" w14:textId="77777777" w:rsidR="006A3E01" w:rsidRPr="006A3E01" w:rsidRDefault="006A3E01" w:rsidP="00030722">
            <w:pPr>
              <w:rPr>
                <w:b/>
                <w:bCs/>
                <w:color w:val="000000"/>
                <w:sz w:val="24"/>
              </w:rPr>
            </w:pPr>
            <w:r w:rsidRPr="006A3E01">
              <w:rPr>
                <w:bCs/>
                <w:color w:val="000000"/>
                <w:sz w:val="24"/>
              </w:rPr>
              <w:lastRenderedPageBreak/>
              <w:t xml:space="preserve">Naziv </w:t>
            </w:r>
          </w:p>
          <w:p w14:paraId="7B5A785C" w14:textId="77777777" w:rsidR="006A3E01" w:rsidRPr="006A3E01" w:rsidRDefault="006A3E01" w:rsidP="00030722">
            <w:pPr>
              <w:rPr>
                <w:b/>
                <w:bCs/>
                <w:color w:val="000000"/>
                <w:sz w:val="24"/>
              </w:rPr>
            </w:pPr>
          </w:p>
        </w:tc>
        <w:tc>
          <w:tcPr>
            <w:tcW w:w="6660" w:type="dxa"/>
            <w:tcBorders>
              <w:top w:val="nil"/>
              <w:left w:val="nil"/>
              <w:bottom w:val="nil"/>
              <w:right w:val="nil"/>
            </w:tcBorders>
            <w:shd w:val="clear" w:color="auto" w:fill="F2EFF6"/>
          </w:tcPr>
          <w:p w14:paraId="58C85F4D" w14:textId="77777777" w:rsidR="006A3E01" w:rsidRPr="006A3E01" w:rsidRDefault="006A3E01" w:rsidP="00030722">
            <w:pPr>
              <w:rPr>
                <w:b/>
                <w:bCs/>
                <w:color w:val="000000"/>
                <w:sz w:val="24"/>
              </w:rPr>
            </w:pPr>
            <w:r w:rsidRPr="006A3E01">
              <w:rPr>
                <w:b/>
                <w:bCs/>
                <w:color w:val="000000"/>
                <w:sz w:val="24"/>
              </w:rPr>
              <w:t>TERENSKA NASTAVA - ZAGREB</w:t>
            </w:r>
          </w:p>
        </w:tc>
      </w:tr>
      <w:tr w:rsidR="006A3E01" w:rsidRPr="006A3E01" w14:paraId="77534C27" w14:textId="77777777" w:rsidTr="00030722">
        <w:tc>
          <w:tcPr>
            <w:tcW w:w="2880" w:type="dxa"/>
            <w:tcBorders>
              <w:left w:val="nil"/>
              <w:bottom w:val="nil"/>
              <w:right w:val="nil"/>
            </w:tcBorders>
            <w:shd w:val="clear" w:color="auto" w:fill="FFFFFF"/>
          </w:tcPr>
          <w:p w14:paraId="171580E4" w14:textId="77777777" w:rsidR="006A3E01" w:rsidRPr="006A3E01" w:rsidRDefault="006A3E01" w:rsidP="00030722">
            <w:pPr>
              <w:rPr>
                <w:b/>
                <w:bCs/>
                <w:color w:val="000000"/>
                <w:sz w:val="24"/>
              </w:rPr>
            </w:pPr>
            <w:r w:rsidRPr="006A3E01">
              <w:rPr>
                <w:bCs/>
                <w:color w:val="000000"/>
                <w:sz w:val="24"/>
              </w:rPr>
              <w:t>Voditelj/i</w:t>
            </w:r>
          </w:p>
          <w:p w14:paraId="2EFE6D71"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71B94DE2" w14:textId="77777777" w:rsidR="006A3E01" w:rsidRPr="006A3E01" w:rsidRDefault="006A3E01" w:rsidP="00030722">
            <w:pPr>
              <w:rPr>
                <w:color w:val="000000"/>
                <w:sz w:val="24"/>
              </w:rPr>
            </w:pPr>
            <w:r w:rsidRPr="006A3E01">
              <w:rPr>
                <w:color w:val="000000"/>
                <w:sz w:val="24"/>
              </w:rPr>
              <w:t>Učiteljice 4. razreda</w:t>
            </w:r>
          </w:p>
          <w:p w14:paraId="6CEDBC07" w14:textId="77777777" w:rsidR="006A3E01" w:rsidRPr="006A3E01" w:rsidRDefault="006A3E01" w:rsidP="00030722">
            <w:pPr>
              <w:rPr>
                <w:color w:val="000000"/>
                <w:sz w:val="24"/>
              </w:rPr>
            </w:pPr>
          </w:p>
        </w:tc>
      </w:tr>
      <w:tr w:rsidR="006A3E01" w:rsidRPr="006A3E01" w14:paraId="63B5E339" w14:textId="77777777" w:rsidTr="00030722">
        <w:tc>
          <w:tcPr>
            <w:tcW w:w="2880" w:type="dxa"/>
            <w:tcBorders>
              <w:left w:val="nil"/>
              <w:bottom w:val="nil"/>
              <w:right w:val="nil"/>
            </w:tcBorders>
            <w:shd w:val="clear" w:color="auto" w:fill="FFFFFF"/>
          </w:tcPr>
          <w:p w14:paraId="519D7EDC" w14:textId="77777777" w:rsidR="006A3E01" w:rsidRPr="006A3E01" w:rsidRDefault="006A3E01" w:rsidP="00030722">
            <w:pPr>
              <w:rPr>
                <w:b/>
                <w:bCs/>
                <w:color w:val="000000"/>
                <w:sz w:val="24"/>
              </w:rPr>
            </w:pPr>
            <w:r w:rsidRPr="006A3E01">
              <w:rPr>
                <w:bCs/>
                <w:color w:val="000000"/>
                <w:sz w:val="24"/>
              </w:rPr>
              <w:t xml:space="preserve">Ciljevi </w:t>
            </w:r>
          </w:p>
          <w:p w14:paraId="2218A028"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25C4D707" w14:textId="77777777" w:rsidR="006A3E01" w:rsidRPr="006A3E01" w:rsidRDefault="006A3E01" w:rsidP="00030722">
            <w:pPr>
              <w:rPr>
                <w:color w:val="000000"/>
                <w:sz w:val="24"/>
              </w:rPr>
            </w:pPr>
            <w:r w:rsidRPr="006A3E01">
              <w:rPr>
                <w:color w:val="000000"/>
                <w:sz w:val="24"/>
              </w:rPr>
              <w:t>Upoznati načine prometne povezanosti među gradovima. Kroz</w:t>
            </w:r>
          </w:p>
          <w:p w14:paraId="0B79FFBD" w14:textId="77777777" w:rsidR="006A3E01" w:rsidRPr="006A3E01" w:rsidRDefault="006A3E01" w:rsidP="00030722">
            <w:pPr>
              <w:rPr>
                <w:color w:val="000000"/>
                <w:sz w:val="24"/>
              </w:rPr>
            </w:pPr>
            <w:proofErr w:type="gramStart"/>
            <w:r w:rsidRPr="006A3E01">
              <w:rPr>
                <w:color w:val="000000"/>
                <w:sz w:val="24"/>
              </w:rPr>
              <w:t>izvornu</w:t>
            </w:r>
            <w:proofErr w:type="gramEnd"/>
            <w:r w:rsidRPr="006A3E01">
              <w:rPr>
                <w:color w:val="000000"/>
                <w:sz w:val="24"/>
              </w:rPr>
              <w:t xml:space="preserve"> stvarnost upoznati prometna sredstva autobus, vlak, tramvaj, uspinjača Upoznati kulturno povijesne znamenitosti grada Zagreba. Usvajanje </w:t>
            </w:r>
            <w:proofErr w:type="gramStart"/>
            <w:r w:rsidRPr="006A3E01">
              <w:rPr>
                <w:color w:val="000000"/>
                <w:sz w:val="24"/>
              </w:rPr>
              <w:t>novih  i</w:t>
            </w:r>
            <w:proofErr w:type="gramEnd"/>
            <w:r w:rsidRPr="006A3E01">
              <w:rPr>
                <w:color w:val="000000"/>
                <w:sz w:val="24"/>
              </w:rPr>
              <w:t xml:space="preserve"> primjena stečenih znanja. Razvijanje kulture ponašanja u prometu. </w:t>
            </w:r>
          </w:p>
          <w:p w14:paraId="6254A11E" w14:textId="77777777" w:rsidR="006A3E01" w:rsidRPr="006A3E01" w:rsidRDefault="006A3E01" w:rsidP="00030722">
            <w:pPr>
              <w:rPr>
                <w:color w:val="000000"/>
                <w:sz w:val="24"/>
              </w:rPr>
            </w:pPr>
          </w:p>
        </w:tc>
      </w:tr>
      <w:tr w:rsidR="006A3E01" w:rsidRPr="006A3E01" w14:paraId="27FE476B" w14:textId="77777777" w:rsidTr="00030722">
        <w:tc>
          <w:tcPr>
            <w:tcW w:w="2880" w:type="dxa"/>
            <w:tcBorders>
              <w:left w:val="nil"/>
              <w:bottom w:val="nil"/>
              <w:right w:val="nil"/>
            </w:tcBorders>
            <w:shd w:val="clear" w:color="auto" w:fill="FFFFFF"/>
          </w:tcPr>
          <w:p w14:paraId="53DAEE0D" w14:textId="77777777" w:rsidR="006A3E01" w:rsidRPr="006A3E01" w:rsidRDefault="006A3E01" w:rsidP="00030722">
            <w:pPr>
              <w:rPr>
                <w:b/>
                <w:bCs/>
                <w:color w:val="000000"/>
                <w:sz w:val="24"/>
              </w:rPr>
            </w:pPr>
            <w:r w:rsidRPr="006A3E01">
              <w:rPr>
                <w:bCs/>
                <w:color w:val="000000"/>
                <w:sz w:val="24"/>
              </w:rPr>
              <w:t xml:space="preserve">Način realizacije </w:t>
            </w:r>
          </w:p>
        </w:tc>
        <w:tc>
          <w:tcPr>
            <w:tcW w:w="6660" w:type="dxa"/>
            <w:tcBorders>
              <w:left w:val="nil"/>
              <w:bottom w:val="nil"/>
              <w:right w:val="nil"/>
            </w:tcBorders>
            <w:shd w:val="clear" w:color="auto" w:fill="E5DFEC"/>
          </w:tcPr>
          <w:p w14:paraId="10EB5B97" w14:textId="77777777" w:rsidR="006A3E01" w:rsidRPr="006A3E01" w:rsidRDefault="006A3E01" w:rsidP="00030722">
            <w:pPr>
              <w:rPr>
                <w:color w:val="000000"/>
                <w:sz w:val="24"/>
              </w:rPr>
            </w:pPr>
            <w:r w:rsidRPr="006A3E01">
              <w:rPr>
                <w:color w:val="000000"/>
                <w:sz w:val="24"/>
              </w:rPr>
              <w:t>Nastava na terenu uz stručno vodstvo i pratnju učiteljica četvrtih razreda.</w:t>
            </w:r>
          </w:p>
          <w:p w14:paraId="302574CA" w14:textId="77777777" w:rsidR="006A3E01" w:rsidRPr="006A3E01" w:rsidRDefault="006A3E01" w:rsidP="00030722">
            <w:pPr>
              <w:rPr>
                <w:color w:val="000000"/>
                <w:sz w:val="24"/>
              </w:rPr>
            </w:pPr>
          </w:p>
        </w:tc>
      </w:tr>
      <w:tr w:rsidR="006A3E01" w:rsidRPr="006A3E01" w14:paraId="1D3AAF8A" w14:textId="77777777" w:rsidTr="00030722">
        <w:tc>
          <w:tcPr>
            <w:tcW w:w="2880" w:type="dxa"/>
            <w:tcBorders>
              <w:left w:val="nil"/>
              <w:bottom w:val="nil"/>
              <w:right w:val="nil"/>
            </w:tcBorders>
            <w:shd w:val="clear" w:color="auto" w:fill="FFFFFF"/>
          </w:tcPr>
          <w:p w14:paraId="6106AC23" w14:textId="77777777" w:rsidR="006A3E01" w:rsidRPr="006A3E01" w:rsidRDefault="006A3E01" w:rsidP="00030722">
            <w:pPr>
              <w:rPr>
                <w:b/>
                <w:bCs/>
                <w:color w:val="000000"/>
                <w:sz w:val="24"/>
              </w:rPr>
            </w:pPr>
            <w:r w:rsidRPr="006A3E01">
              <w:rPr>
                <w:bCs/>
                <w:color w:val="000000"/>
                <w:sz w:val="24"/>
              </w:rPr>
              <w:t xml:space="preserve">Vremenski okvir </w:t>
            </w:r>
          </w:p>
          <w:p w14:paraId="58069381"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F559F12" w14:textId="77777777" w:rsidR="006A3E01" w:rsidRPr="006A3E01" w:rsidRDefault="006A3E01" w:rsidP="00030722">
            <w:pPr>
              <w:rPr>
                <w:rFonts w:cs="Courier New"/>
                <w:color w:val="000000"/>
                <w:sz w:val="24"/>
              </w:rPr>
            </w:pPr>
            <w:r w:rsidRPr="006A3E01">
              <w:rPr>
                <w:rFonts w:cs="Courier New"/>
                <w:color w:val="000000"/>
                <w:sz w:val="24"/>
              </w:rPr>
              <w:t xml:space="preserve">Tijekom školske godine </w:t>
            </w:r>
            <w:proofErr w:type="gramStart"/>
            <w:r w:rsidRPr="006A3E01">
              <w:rPr>
                <w:rFonts w:cs="Courier New"/>
                <w:color w:val="000000"/>
                <w:sz w:val="24"/>
              </w:rPr>
              <w:t>( ožujak</w:t>
            </w:r>
            <w:proofErr w:type="gramEnd"/>
            <w:r w:rsidRPr="006A3E01">
              <w:rPr>
                <w:rFonts w:cs="Courier New"/>
                <w:color w:val="000000"/>
                <w:sz w:val="24"/>
              </w:rPr>
              <w:t xml:space="preserve"> ).</w:t>
            </w:r>
          </w:p>
          <w:p w14:paraId="62C43BE5" w14:textId="77777777" w:rsidR="006A3E01" w:rsidRPr="006A3E01" w:rsidRDefault="006A3E01" w:rsidP="00030722">
            <w:pPr>
              <w:rPr>
                <w:rFonts w:cs="Courier New"/>
                <w:color w:val="000000"/>
                <w:sz w:val="24"/>
              </w:rPr>
            </w:pPr>
          </w:p>
        </w:tc>
      </w:tr>
      <w:tr w:rsidR="006A3E01" w:rsidRPr="006A3E01" w14:paraId="061DFF5C" w14:textId="77777777" w:rsidTr="00030722">
        <w:tc>
          <w:tcPr>
            <w:tcW w:w="2880" w:type="dxa"/>
            <w:tcBorders>
              <w:left w:val="nil"/>
              <w:bottom w:val="nil"/>
              <w:right w:val="nil"/>
            </w:tcBorders>
            <w:shd w:val="clear" w:color="auto" w:fill="FFFFFF"/>
          </w:tcPr>
          <w:p w14:paraId="6F6CF176" w14:textId="77777777" w:rsidR="006A3E01" w:rsidRPr="006A3E01" w:rsidRDefault="006A3E01" w:rsidP="00030722">
            <w:pPr>
              <w:rPr>
                <w:b/>
                <w:bCs/>
                <w:color w:val="FF0000"/>
                <w:sz w:val="24"/>
              </w:rPr>
            </w:pPr>
            <w:r w:rsidRPr="006A3E01">
              <w:rPr>
                <w:bCs/>
                <w:color w:val="000000"/>
                <w:sz w:val="24"/>
              </w:rPr>
              <w:t>Namjena</w:t>
            </w:r>
          </w:p>
          <w:p w14:paraId="41781BC7"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0476BA23" w14:textId="4B8F2DF7" w:rsidR="006A3E01" w:rsidRPr="006A3E01" w:rsidRDefault="006A3E01" w:rsidP="00030722">
            <w:pPr>
              <w:rPr>
                <w:color w:val="000000"/>
                <w:sz w:val="24"/>
              </w:rPr>
            </w:pPr>
            <w:r w:rsidRPr="006A3E01">
              <w:rPr>
                <w:color w:val="000000"/>
                <w:sz w:val="24"/>
              </w:rPr>
              <w:t>Povezati teorijska i stečena znanja sa stvarnošću koja nas okružuje.</w:t>
            </w:r>
          </w:p>
          <w:p w14:paraId="59CF708F" w14:textId="77777777" w:rsidR="006A3E01" w:rsidRPr="006A3E01" w:rsidRDefault="006A3E01" w:rsidP="00030722">
            <w:pPr>
              <w:rPr>
                <w:color w:val="000000"/>
                <w:sz w:val="24"/>
              </w:rPr>
            </w:pPr>
          </w:p>
        </w:tc>
      </w:tr>
      <w:tr w:rsidR="006A3E01" w:rsidRPr="006A3E01" w14:paraId="61362A92" w14:textId="77777777" w:rsidTr="00030722">
        <w:tc>
          <w:tcPr>
            <w:tcW w:w="2880" w:type="dxa"/>
            <w:tcBorders>
              <w:left w:val="nil"/>
              <w:bottom w:val="nil"/>
              <w:right w:val="nil"/>
            </w:tcBorders>
            <w:shd w:val="clear" w:color="auto" w:fill="FFFFFF"/>
          </w:tcPr>
          <w:p w14:paraId="47DA24FE" w14:textId="77777777" w:rsidR="006A3E01" w:rsidRPr="006A3E01" w:rsidRDefault="006A3E01" w:rsidP="00030722">
            <w:pPr>
              <w:rPr>
                <w:b/>
                <w:bCs/>
                <w:color w:val="000000"/>
                <w:sz w:val="24"/>
              </w:rPr>
            </w:pPr>
            <w:r w:rsidRPr="006A3E01">
              <w:rPr>
                <w:bCs/>
                <w:color w:val="000000"/>
                <w:sz w:val="24"/>
              </w:rPr>
              <w:t xml:space="preserve">Troškovnik </w:t>
            </w:r>
          </w:p>
          <w:p w14:paraId="16CA036F"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5EF28706" w14:textId="77777777" w:rsidR="006A3E01" w:rsidRPr="006A3E01" w:rsidRDefault="006A3E01" w:rsidP="00030722">
            <w:pPr>
              <w:rPr>
                <w:color w:val="000000"/>
                <w:sz w:val="24"/>
              </w:rPr>
            </w:pPr>
            <w:r w:rsidRPr="006A3E01">
              <w:rPr>
                <w:color w:val="000000"/>
                <w:sz w:val="24"/>
              </w:rPr>
              <w:t xml:space="preserve">Cijena vozne karte vlakom i uspinjačom. Cijena stručnog vodiča. </w:t>
            </w:r>
          </w:p>
          <w:p w14:paraId="4EB71890" w14:textId="77777777" w:rsidR="006A3E01" w:rsidRPr="006A3E01" w:rsidRDefault="006A3E01" w:rsidP="00030722">
            <w:pPr>
              <w:rPr>
                <w:color w:val="000000"/>
                <w:sz w:val="24"/>
              </w:rPr>
            </w:pPr>
          </w:p>
        </w:tc>
      </w:tr>
      <w:tr w:rsidR="006A3E01" w:rsidRPr="006A3E01" w14:paraId="6D27BB2A" w14:textId="77777777" w:rsidTr="00030722">
        <w:tc>
          <w:tcPr>
            <w:tcW w:w="2880" w:type="dxa"/>
            <w:tcBorders>
              <w:left w:val="nil"/>
              <w:bottom w:val="nil"/>
              <w:right w:val="nil"/>
            </w:tcBorders>
            <w:shd w:val="clear" w:color="auto" w:fill="FFFFFF"/>
          </w:tcPr>
          <w:p w14:paraId="760C1035" w14:textId="77777777" w:rsidR="006A3E01" w:rsidRPr="006A3E01" w:rsidRDefault="006A3E01" w:rsidP="00030722">
            <w:pPr>
              <w:rPr>
                <w:b/>
                <w:bCs/>
                <w:color w:val="000000"/>
                <w:sz w:val="24"/>
              </w:rPr>
            </w:pPr>
            <w:r w:rsidRPr="006A3E01">
              <w:rPr>
                <w:bCs/>
                <w:color w:val="000000"/>
                <w:sz w:val="24"/>
              </w:rPr>
              <w:t xml:space="preserve">Način vrednovanja </w:t>
            </w:r>
          </w:p>
          <w:p w14:paraId="47D6B40B" w14:textId="77777777" w:rsidR="006A3E01" w:rsidRPr="006A3E01" w:rsidRDefault="006A3E01" w:rsidP="00030722">
            <w:pPr>
              <w:rPr>
                <w:b/>
                <w:bCs/>
                <w:color w:val="000000"/>
                <w:sz w:val="24"/>
              </w:rPr>
            </w:pPr>
          </w:p>
        </w:tc>
        <w:tc>
          <w:tcPr>
            <w:tcW w:w="6660" w:type="dxa"/>
            <w:tcBorders>
              <w:left w:val="nil"/>
              <w:bottom w:val="nil"/>
              <w:right w:val="nil"/>
            </w:tcBorders>
            <w:shd w:val="clear" w:color="auto" w:fill="E5DFEC"/>
          </w:tcPr>
          <w:p w14:paraId="12C5EE54" w14:textId="77777777" w:rsidR="006A3E01" w:rsidRPr="006A3E01" w:rsidRDefault="006A3E01" w:rsidP="00030722">
            <w:pPr>
              <w:rPr>
                <w:color w:val="000000"/>
                <w:sz w:val="24"/>
              </w:rPr>
            </w:pPr>
            <w:r w:rsidRPr="006A3E01">
              <w:rPr>
                <w:color w:val="000000"/>
                <w:sz w:val="24"/>
              </w:rPr>
              <w:t>Prezentacija viđenog i doživljenog, izrada plakata, prezentacija na</w:t>
            </w:r>
          </w:p>
          <w:p w14:paraId="4E54C84F" w14:textId="77777777" w:rsidR="006A3E01" w:rsidRPr="006A3E01" w:rsidRDefault="006A3E01" w:rsidP="00030722">
            <w:pPr>
              <w:rPr>
                <w:color w:val="000000"/>
                <w:sz w:val="24"/>
              </w:rPr>
            </w:pPr>
            <w:proofErr w:type="gramStart"/>
            <w:r w:rsidRPr="006A3E01">
              <w:rPr>
                <w:color w:val="000000"/>
                <w:sz w:val="24"/>
              </w:rPr>
              <w:t>web</w:t>
            </w:r>
            <w:proofErr w:type="gramEnd"/>
            <w:r w:rsidRPr="006A3E01">
              <w:rPr>
                <w:color w:val="000000"/>
                <w:sz w:val="24"/>
              </w:rPr>
              <w:t xml:space="preserve"> stranici škole.</w:t>
            </w:r>
          </w:p>
          <w:p w14:paraId="25955698" w14:textId="77777777" w:rsidR="006A3E01" w:rsidRPr="006A3E01" w:rsidRDefault="006A3E01" w:rsidP="00030722">
            <w:pPr>
              <w:rPr>
                <w:color w:val="000000"/>
                <w:sz w:val="24"/>
              </w:rPr>
            </w:pPr>
          </w:p>
        </w:tc>
      </w:tr>
      <w:tr w:rsidR="006A3E01" w:rsidRPr="006A3E01" w14:paraId="2A3B99FC" w14:textId="77777777" w:rsidTr="00030722">
        <w:tc>
          <w:tcPr>
            <w:tcW w:w="2880" w:type="dxa"/>
            <w:tcBorders>
              <w:left w:val="nil"/>
              <w:right w:val="nil"/>
            </w:tcBorders>
            <w:shd w:val="clear" w:color="auto" w:fill="FFFFFF"/>
          </w:tcPr>
          <w:p w14:paraId="28443212" w14:textId="77777777" w:rsidR="006A3E01" w:rsidRPr="006A3E01" w:rsidRDefault="006A3E01" w:rsidP="00030722">
            <w:pPr>
              <w:rPr>
                <w:b/>
                <w:bCs/>
                <w:color w:val="000000"/>
                <w:sz w:val="24"/>
              </w:rPr>
            </w:pPr>
            <w:r w:rsidRPr="006A3E01">
              <w:rPr>
                <w:bCs/>
                <w:color w:val="000000"/>
                <w:sz w:val="24"/>
              </w:rPr>
              <w:t xml:space="preserve">Način korištenja rezultata vrednovanja </w:t>
            </w:r>
          </w:p>
        </w:tc>
        <w:tc>
          <w:tcPr>
            <w:tcW w:w="6660" w:type="dxa"/>
            <w:tcBorders>
              <w:left w:val="nil"/>
              <w:right w:val="nil"/>
            </w:tcBorders>
            <w:shd w:val="clear" w:color="auto" w:fill="E5DFEC"/>
          </w:tcPr>
          <w:p w14:paraId="7FCE1DA3" w14:textId="4EE33944" w:rsidR="006A3E01" w:rsidRPr="006A3E01" w:rsidRDefault="006A3E01" w:rsidP="00030722">
            <w:pPr>
              <w:rPr>
                <w:color w:val="000000"/>
                <w:sz w:val="24"/>
              </w:rPr>
            </w:pPr>
            <w:r w:rsidRPr="006A3E01">
              <w:rPr>
                <w:color w:val="000000"/>
                <w:sz w:val="24"/>
              </w:rPr>
              <w:t>Primjena uočenog i naučenog u nastavi i svakodnevnom životu.</w:t>
            </w:r>
          </w:p>
          <w:p w14:paraId="2153E316" w14:textId="77777777" w:rsidR="006A3E01" w:rsidRPr="006A3E01" w:rsidRDefault="006A3E01" w:rsidP="00030722">
            <w:pPr>
              <w:rPr>
                <w:color w:val="000000"/>
                <w:sz w:val="24"/>
              </w:rPr>
            </w:pPr>
          </w:p>
        </w:tc>
      </w:tr>
    </w:tbl>
    <w:p w14:paraId="7122F65F" w14:textId="77777777" w:rsidR="00520A48" w:rsidRPr="00E216CD" w:rsidRDefault="00520A48" w:rsidP="007E6575">
      <w:pPr>
        <w:spacing w:line="276" w:lineRule="auto"/>
        <w:rPr>
          <w:color w:val="FF0000"/>
          <w:sz w:val="44"/>
          <w:szCs w:val="24"/>
          <w:lang w:val="hr-HR"/>
        </w:rPr>
      </w:pPr>
    </w:p>
    <w:p w14:paraId="6552A0EE" w14:textId="77777777" w:rsidR="00520A48" w:rsidRPr="00E216CD" w:rsidRDefault="00520A48">
      <w:pPr>
        <w:spacing w:after="160" w:line="259" w:lineRule="auto"/>
        <w:rPr>
          <w:color w:val="FF0000"/>
          <w:sz w:val="44"/>
          <w:szCs w:val="24"/>
          <w:lang w:val="hr-HR"/>
        </w:rPr>
      </w:pPr>
      <w:r w:rsidRPr="00E216CD">
        <w:rPr>
          <w:color w:val="FF0000"/>
          <w:sz w:val="44"/>
          <w:szCs w:val="24"/>
          <w:lang w:val="hr-HR"/>
        </w:rPr>
        <w:br w:type="page"/>
      </w:r>
    </w:p>
    <w:p w14:paraId="2DF4C592" w14:textId="77777777" w:rsidR="00520A48" w:rsidRPr="003401BC" w:rsidRDefault="00520A48" w:rsidP="00771E36">
      <w:pPr>
        <w:pStyle w:val="Naslov2"/>
        <w:rPr>
          <w:rFonts w:ascii="Times New Roman" w:hAnsi="Times New Roman" w:cs="Times New Roman"/>
          <w:color w:val="000000" w:themeColor="text1"/>
          <w:sz w:val="36"/>
          <w:szCs w:val="36"/>
          <w:lang w:val="hr-HR"/>
        </w:rPr>
      </w:pPr>
      <w:bookmarkStart w:id="117" w:name="_Toc514059997"/>
      <w:bookmarkStart w:id="118" w:name="_Toc116049399"/>
      <w:r w:rsidRPr="003401BC">
        <w:rPr>
          <w:rFonts w:ascii="Times New Roman" w:hAnsi="Times New Roman" w:cs="Times New Roman"/>
          <w:color w:val="000000" w:themeColor="text1"/>
          <w:sz w:val="36"/>
          <w:szCs w:val="36"/>
          <w:lang w:val="hr-HR"/>
        </w:rPr>
        <w:lastRenderedPageBreak/>
        <w:t>PREDMETNA NASTAVA</w:t>
      </w:r>
      <w:bookmarkEnd w:id="117"/>
      <w:bookmarkEnd w:id="118"/>
    </w:p>
    <w:p w14:paraId="224C363A" w14:textId="77777777" w:rsidR="002B0760" w:rsidRPr="00E216CD" w:rsidRDefault="002B0760" w:rsidP="002B0760">
      <w:pPr>
        <w:rPr>
          <w:color w:val="FF000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6E80460A" w14:textId="77777777" w:rsidTr="00671C90">
        <w:tc>
          <w:tcPr>
            <w:tcW w:w="2880" w:type="dxa"/>
            <w:tcBorders>
              <w:top w:val="nil"/>
              <w:left w:val="nil"/>
              <w:bottom w:val="nil"/>
              <w:right w:val="nil"/>
            </w:tcBorders>
            <w:shd w:val="clear" w:color="auto" w:fill="FFFFFF"/>
          </w:tcPr>
          <w:p w14:paraId="228FF056"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Naziv </w:t>
            </w:r>
          </w:p>
          <w:p w14:paraId="0703DACD" w14:textId="77777777" w:rsidR="000545E0" w:rsidRPr="00563B21" w:rsidRDefault="000545E0" w:rsidP="00671C9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39EDAFDB" w14:textId="77777777" w:rsidR="000545E0" w:rsidRPr="00563B21" w:rsidRDefault="000545E0" w:rsidP="00671C90">
            <w:pPr>
              <w:pStyle w:val="Naslov3"/>
              <w:spacing w:line="276" w:lineRule="auto"/>
              <w:rPr>
                <w:rFonts w:ascii="Times New Roman" w:hAnsi="Times New Roman" w:cs="Times New Roman"/>
                <w:b/>
                <w:color w:val="000000" w:themeColor="text1"/>
              </w:rPr>
            </w:pPr>
            <w:bookmarkStart w:id="119" w:name="_Toc116049400"/>
            <w:r w:rsidRPr="00563B21">
              <w:rPr>
                <w:rFonts w:ascii="Times New Roman" w:hAnsi="Times New Roman" w:cs="Times New Roman"/>
                <w:b/>
                <w:color w:val="000000" w:themeColor="text1"/>
              </w:rPr>
              <w:t>POSJET TEHNIČKOM MUZEJU</w:t>
            </w:r>
            <w:bookmarkEnd w:id="119"/>
          </w:p>
        </w:tc>
      </w:tr>
      <w:tr w:rsidR="00E216CD" w:rsidRPr="00563B21" w14:paraId="7FFB49E3" w14:textId="77777777" w:rsidTr="00671C90">
        <w:tc>
          <w:tcPr>
            <w:tcW w:w="2880" w:type="dxa"/>
            <w:tcBorders>
              <w:left w:val="nil"/>
              <w:bottom w:val="nil"/>
              <w:right w:val="nil"/>
            </w:tcBorders>
            <w:shd w:val="clear" w:color="auto" w:fill="FFFFFF"/>
          </w:tcPr>
          <w:p w14:paraId="4A0BD389"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Voditelj/i</w:t>
            </w:r>
          </w:p>
          <w:p w14:paraId="42BF09CF"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5E81847"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Učitelji tehničke kulture (Mladen Dugonjić), razrednici 8. razreda i učenici</w:t>
            </w:r>
          </w:p>
          <w:p w14:paraId="23F8199C" w14:textId="77777777" w:rsidR="000545E0" w:rsidRPr="00563B21" w:rsidRDefault="000545E0" w:rsidP="00671C90">
            <w:pPr>
              <w:spacing w:line="276" w:lineRule="auto"/>
              <w:rPr>
                <w:color w:val="000000" w:themeColor="text1"/>
                <w:sz w:val="24"/>
                <w:szCs w:val="24"/>
              </w:rPr>
            </w:pPr>
          </w:p>
        </w:tc>
      </w:tr>
      <w:tr w:rsidR="00E216CD" w:rsidRPr="00563B21" w14:paraId="02CF3B3F" w14:textId="77777777" w:rsidTr="00671C90">
        <w:tc>
          <w:tcPr>
            <w:tcW w:w="2880" w:type="dxa"/>
            <w:tcBorders>
              <w:left w:val="nil"/>
              <w:bottom w:val="nil"/>
              <w:right w:val="nil"/>
            </w:tcBorders>
            <w:shd w:val="clear" w:color="auto" w:fill="FFFFFF"/>
          </w:tcPr>
          <w:p w14:paraId="664E8FF6"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Ciljevi </w:t>
            </w:r>
          </w:p>
          <w:p w14:paraId="6EF5AC00"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1D481D2"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Razvijanje kulture ponašanja u muzeju, usvajanje znanja i vještina o tehnici i njezinom razvoju radi stjecanja opće tehničke kulture</w:t>
            </w:r>
          </w:p>
          <w:p w14:paraId="30853F04" w14:textId="77777777" w:rsidR="000545E0" w:rsidRPr="00563B21" w:rsidRDefault="000545E0" w:rsidP="00671C90">
            <w:pPr>
              <w:spacing w:line="276" w:lineRule="auto"/>
              <w:rPr>
                <w:color w:val="000000" w:themeColor="text1"/>
                <w:sz w:val="24"/>
                <w:szCs w:val="24"/>
              </w:rPr>
            </w:pPr>
          </w:p>
        </w:tc>
      </w:tr>
      <w:tr w:rsidR="00E216CD" w:rsidRPr="00563B21" w14:paraId="78D4B32A" w14:textId="77777777" w:rsidTr="00671C90">
        <w:tc>
          <w:tcPr>
            <w:tcW w:w="2880" w:type="dxa"/>
            <w:tcBorders>
              <w:left w:val="nil"/>
              <w:bottom w:val="nil"/>
              <w:right w:val="nil"/>
            </w:tcBorders>
            <w:shd w:val="clear" w:color="auto" w:fill="FFFFFF"/>
          </w:tcPr>
          <w:p w14:paraId="63209B9A"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4FE5A3B"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Posjet Tehničkom muzeju</w:t>
            </w:r>
          </w:p>
          <w:p w14:paraId="5CD880DE" w14:textId="77777777" w:rsidR="000545E0" w:rsidRPr="00563B21" w:rsidRDefault="000545E0" w:rsidP="00671C90">
            <w:pPr>
              <w:spacing w:line="276" w:lineRule="auto"/>
              <w:rPr>
                <w:color w:val="000000" w:themeColor="text1"/>
                <w:sz w:val="24"/>
                <w:szCs w:val="24"/>
              </w:rPr>
            </w:pPr>
          </w:p>
        </w:tc>
      </w:tr>
      <w:tr w:rsidR="00E216CD" w:rsidRPr="00563B21" w14:paraId="69653D4F" w14:textId="77777777" w:rsidTr="00671C90">
        <w:tc>
          <w:tcPr>
            <w:tcW w:w="2880" w:type="dxa"/>
            <w:tcBorders>
              <w:left w:val="nil"/>
              <w:bottom w:val="nil"/>
              <w:right w:val="nil"/>
            </w:tcBorders>
            <w:shd w:val="clear" w:color="auto" w:fill="FFFFFF"/>
          </w:tcPr>
          <w:p w14:paraId="12EA4F64"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Vremenski okvir </w:t>
            </w:r>
          </w:p>
          <w:p w14:paraId="41F46FFE"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97933BF" w14:textId="77777777" w:rsidR="000545E0" w:rsidRPr="00563B21" w:rsidRDefault="000545E0" w:rsidP="00671C90">
            <w:pPr>
              <w:spacing w:line="276" w:lineRule="auto"/>
              <w:rPr>
                <w:rFonts w:cs="Courier New"/>
                <w:color w:val="000000" w:themeColor="text1"/>
                <w:sz w:val="24"/>
                <w:szCs w:val="24"/>
              </w:rPr>
            </w:pPr>
            <w:r w:rsidRPr="00563B21">
              <w:rPr>
                <w:rFonts w:cs="Courier New"/>
                <w:color w:val="000000" w:themeColor="text1"/>
                <w:sz w:val="24"/>
                <w:szCs w:val="24"/>
              </w:rPr>
              <w:t>jednodnevno</w:t>
            </w:r>
          </w:p>
          <w:p w14:paraId="19C30360" w14:textId="77777777" w:rsidR="000545E0" w:rsidRPr="00563B21" w:rsidRDefault="000545E0" w:rsidP="00671C90">
            <w:pPr>
              <w:spacing w:line="276" w:lineRule="auto"/>
              <w:rPr>
                <w:rFonts w:cs="Courier New"/>
                <w:color w:val="000000" w:themeColor="text1"/>
                <w:sz w:val="24"/>
                <w:szCs w:val="24"/>
              </w:rPr>
            </w:pPr>
          </w:p>
        </w:tc>
      </w:tr>
      <w:tr w:rsidR="00E216CD" w:rsidRPr="00563B21" w14:paraId="0423882F" w14:textId="77777777" w:rsidTr="00671C90">
        <w:tc>
          <w:tcPr>
            <w:tcW w:w="2880" w:type="dxa"/>
            <w:tcBorders>
              <w:left w:val="nil"/>
              <w:bottom w:val="nil"/>
              <w:right w:val="nil"/>
            </w:tcBorders>
            <w:shd w:val="clear" w:color="auto" w:fill="FFFFFF"/>
          </w:tcPr>
          <w:p w14:paraId="6BEDEBD2"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Namjena</w:t>
            </w:r>
          </w:p>
          <w:p w14:paraId="217CB540"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84229B2"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Razvijati kod učenika pozitivan odnos prema radu, tehnici i društvu.</w:t>
            </w:r>
          </w:p>
          <w:p w14:paraId="2D467C83" w14:textId="77777777" w:rsidR="000545E0" w:rsidRPr="00563B21" w:rsidRDefault="000545E0" w:rsidP="00671C90">
            <w:pPr>
              <w:spacing w:line="276" w:lineRule="auto"/>
              <w:rPr>
                <w:color w:val="000000" w:themeColor="text1"/>
                <w:sz w:val="24"/>
                <w:szCs w:val="24"/>
              </w:rPr>
            </w:pPr>
          </w:p>
        </w:tc>
      </w:tr>
      <w:tr w:rsidR="00E216CD" w:rsidRPr="00563B21" w14:paraId="1877BAE8" w14:textId="77777777" w:rsidTr="00671C90">
        <w:tc>
          <w:tcPr>
            <w:tcW w:w="2880" w:type="dxa"/>
            <w:tcBorders>
              <w:left w:val="nil"/>
              <w:bottom w:val="nil"/>
              <w:right w:val="nil"/>
            </w:tcBorders>
            <w:shd w:val="clear" w:color="auto" w:fill="FFFFFF"/>
          </w:tcPr>
          <w:p w14:paraId="622C1756"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Troškovnik </w:t>
            </w:r>
          </w:p>
          <w:p w14:paraId="50883B26"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551F2C7"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Troškovi organizacije posjeta</w:t>
            </w:r>
          </w:p>
          <w:p w14:paraId="03DB8B32" w14:textId="77777777" w:rsidR="000545E0" w:rsidRPr="00563B21" w:rsidRDefault="000545E0" w:rsidP="00671C90">
            <w:pPr>
              <w:spacing w:line="276" w:lineRule="auto"/>
              <w:rPr>
                <w:color w:val="000000" w:themeColor="text1"/>
                <w:sz w:val="24"/>
                <w:szCs w:val="24"/>
              </w:rPr>
            </w:pPr>
          </w:p>
        </w:tc>
      </w:tr>
      <w:tr w:rsidR="00E216CD" w:rsidRPr="00563B21" w14:paraId="5C179AE2" w14:textId="77777777" w:rsidTr="00671C90">
        <w:tc>
          <w:tcPr>
            <w:tcW w:w="2880" w:type="dxa"/>
            <w:tcBorders>
              <w:left w:val="nil"/>
              <w:bottom w:val="nil"/>
              <w:right w:val="nil"/>
            </w:tcBorders>
            <w:shd w:val="clear" w:color="auto" w:fill="FFFFFF"/>
          </w:tcPr>
          <w:p w14:paraId="444A2388"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Način vrednovanja </w:t>
            </w:r>
          </w:p>
          <w:p w14:paraId="6B41FCA8" w14:textId="77777777" w:rsidR="000545E0" w:rsidRPr="00563B21" w:rsidRDefault="000545E0" w:rsidP="00671C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D86BA95"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Usmeno samovrjednovanje i skupno vrjednovanje učenika i nastavnika.</w:t>
            </w:r>
          </w:p>
          <w:p w14:paraId="14B0C238" w14:textId="77777777" w:rsidR="000545E0" w:rsidRPr="00563B21" w:rsidRDefault="000545E0" w:rsidP="00671C90">
            <w:pPr>
              <w:spacing w:line="276" w:lineRule="auto"/>
              <w:rPr>
                <w:color w:val="000000" w:themeColor="text1"/>
                <w:sz w:val="24"/>
                <w:szCs w:val="24"/>
              </w:rPr>
            </w:pPr>
          </w:p>
        </w:tc>
      </w:tr>
      <w:tr w:rsidR="00E216CD" w:rsidRPr="00563B21" w14:paraId="23B70D3D" w14:textId="77777777" w:rsidTr="00671C90">
        <w:tc>
          <w:tcPr>
            <w:tcW w:w="2880" w:type="dxa"/>
            <w:tcBorders>
              <w:left w:val="nil"/>
              <w:right w:val="nil"/>
            </w:tcBorders>
            <w:shd w:val="clear" w:color="auto" w:fill="FFFFFF"/>
          </w:tcPr>
          <w:p w14:paraId="109DC751" w14:textId="77777777" w:rsidR="000545E0" w:rsidRPr="00563B21" w:rsidRDefault="000545E0" w:rsidP="00671C90">
            <w:pPr>
              <w:spacing w:line="276" w:lineRule="auto"/>
              <w:rPr>
                <w:b/>
                <w:bCs/>
                <w:color w:val="000000" w:themeColor="text1"/>
                <w:sz w:val="24"/>
                <w:szCs w:val="24"/>
              </w:rPr>
            </w:pPr>
            <w:r w:rsidRPr="00563B2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FF42188"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Primjena uočenog i naučenog u nastavi i svakodnevnom životu</w:t>
            </w:r>
          </w:p>
        </w:tc>
      </w:tr>
      <w:tr w:rsidR="00E216CD" w:rsidRPr="00563B21" w14:paraId="1783B872" w14:textId="77777777" w:rsidTr="00671C90">
        <w:tc>
          <w:tcPr>
            <w:tcW w:w="2880" w:type="dxa"/>
            <w:tcBorders>
              <w:left w:val="nil"/>
              <w:right w:val="nil"/>
            </w:tcBorders>
            <w:shd w:val="clear" w:color="auto" w:fill="FFFFFF"/>
          </w:tcPr>
          <w:p w14:paraId="4083A4CB" w14:textId="77777777" w:rsidR="000545E0" w:rsidRPr="00563B21" w:rsidRDefault="000545E0" w:rsidP="00671C90">
            <w:pPr>
              <w:spacing w:line="276" w:lineRule="auto"/>
              <w:rPr>
                <w:bCs/>
                <w:color w:val="000000" w:themeColor="text1"/>
                <w:sz w:val="24"/>
                <w:szCs w:val="24"/>
              </w:rPr>
            </w:pPr>
            <w:r w:rsidRPr="00563B21">
              <w:rPr>
                <w:bCs/>
                <w:color w:val="000000" w:themeColor="text1"/>
                <w:sz w:val="24"/>
                <w:szCs w:val="24"/>
              </w:rPr>
              <w:t>Planirano vrijeme realizacije</w:t>
            </w:r>
          </w:p>
        </w:tc>
        <w:tc>
          <w:tcPr>
            <w:tcW w:w="6660" w:type="dxa"/>
            <w:tcBorders>
              <w:left w:val="nil"/>
              <w:right w:val="nil"/>
            </w:tcBorders>
            <w:shd w:val="clear" w:color="auto" w:fill="E5DFEC"/>
          </w:tcPr>
          <w:p w14:paraId="1555CC1A" w14:textId="77777777" w:rsidR="000545E0" w:rsidRPr="00563B21" w:rsidRDefault="000545E0" w:rsidP="00671C90">
            <w:pPr>
              <w:spacing w:line="276" w:lineRule="auto"/>
              <w:rPr>
                <w:color w:val="000000" w:themeColor="text1"/>
                <w:sz w:val="24"/>
                <w:szCs w:val="24"/>
              </w:rPr>
            </w:pPr>
            <w:r w:rsidRPr="00563B21">
              <w:rPr>
                <w:color w:val="000000" w:themeColor="text1"/>
                <w:sz w:val="24"/>
                <w:szCs w:val="24"/>
              </w:rPr>
              <w:t xml:space="preserve">Tijekom školske godine </w:t>
            </w:r>
          </w:p>
        </w:tc>
      </w:tr>
    </w:tbl>
    <w:p w14:paraId="184CB572" w14:textId="51D9A157" w:rsidR="000545E0" w:rsidRPr="00E216CD" w:rsidRDefault="000545E0" w:rsidP="00266D08">
      <w:pPr>
        <w:rPr>
          <w:color w:val="FF0000"/>
          <w:lang w:val="hr-HR"/>
        </w:rPr>
      </w:pPr>
    </w:p>
    <w:p w14:paraId="250F7906" w14:textId="5DA29CAA" w:rsidR="000545E0" w:rsidRPr="00E216CD" w:rsidRDefault="000545E0" w:rsidP="00266D08">
      <w:pPr>
        <w:rPr>
          <w:color w:val="FF0000"/>
          <w:lang w:val="hr-HR"/>
        </w:rPr>
      </w:pPr>
    </w:p>
    <w:p w14:paraId="42611C85" w14:textId="77777777" w:rsidR="000545E0" w:rsidRPr="00E216CD" w:rsidRDefault="000545E0" w:rsidP="00266D08">
      <w:pPr>
        <w:rPr>
          <w:color w:val="FF0000"/>
          <w:lang w:val="hr-HR"/>
        </w:rPr>
      </w:pPr>
    </w:p>
    <w:p w14:paraId="1BDB5012" w14:textId="77777777" w:rsidR="00AC37B7" w:rsidRPr="00E216CD" w:rsidRDefault="00AC37B7" w:rsidP="00266D08">
      <w:pPr>
        <w:rPr>
          <w:color w:val="FF0000"/>
          <w:lang w:val="hr-HR"/>
        </w:rPr>
      </w:pPr>
    </w:p>
    <w:p w14:paraId="5B5CE18D" w14:textId="7A9EDDBC" w:rsidR="00266D08" w:rsidRPr="00E216CD" w:rsidRDefault="00266D08" w:rsidP="00266D08">
      <w:pPr>
        <w:rPr>
          <w:color w:val="FF0000"/>
        </w:rPr>
      </w:pPr>
    </w:p>
    <w:p w14:paraId="3BAD81B7" w14:textId="0A560C3F" w:rsidR="000545E0" w:rsidRPr="00E216CD" w:rsidRDefault="000545E0" w:rsidP="00266D08">
      <w:pPr>
        <w:rPr>
          <w:color w:val="FF0000"/>
        </w:rPr>
      </w:pPr>
    </w:p>
    <w:p w14:paraId="22207A4C" w14:textId="53006BEE" w:rsidR="000545E0" w:rsidRPr="00E216CD" w:rsidRDefault="000545E0" w:rsidP="00266D08">
      <w:pPr>
        <w:rPr>
          <w:color w:val="FF0000"/>
        </w:rPr>
      </w:pPr>
    </w:p>
    <w:p w14:paraId="52397DC0" w14:textId="029A04FF" w:rsidR="000545E0" w:rsidRPr="00E216CD" w:rsidRDefault="000545E0" w:rsidP="00266D08">
      <w:pPr>
        <w:rPr>
          <w:color w:val="FF0000"/>
        </w:rPr>
      </w:pPr>
    </w:p>
    <w:p w14:paraId="69BE60BC" w14:textId="4791EBAF" w:rsidR="000545E0" w:rsidRPr="00E216CD" w:rsidRDefault="000545E0" w:rsidP="00266D08">
      <w:pPr>
        <w:rPr>
          <w:color w:val="FF0000"/>
        </w:rPr>
      </w:pPr>
    </w:p>
    <w:p w14:paraId="440B6BD2" w14:textId="05342990" w:rsidR="000545E0" w:rsidRPr="00E216CD" w:rsidRDefault="000545E0" w:rsidP="00266D08">
      <w:pPr>
        <w:rPr>
          <w:color w:val="FF0000"/>
        </w:rPr>
      </w:pPr>
    </w:p>
    <w:p w14:paraId="3D2B3DB9" w14:textId="3EEBB5D4" w:rsidR="000545E0" w:rsidRPr="00E216CD" w:rsidRDefault="000545E0" w:rsidP="00266D08">
      <w:pPr>
        <w:rPr>
          <w:color w:val="FF0000"/>
        </w:rPr>
      </w:pPr>
    </w:p>
    <w:p w14:paraId="73AB54C3" w14:textId="0EDFB960" w:rsidR="000545E0" w:rsidRPr="00E216CD" w:rsidRDefault="000545E0" w:rsidP="00266D08">
      <w:pPr>
        <w:rPr>
          <w:color w:val="FF0000"/>
        </w:rPr>
      </w:pPr>
    </w:p>
    <w:p w14:paraId="37D74728" w14:textId="58D1949C" w:rsidR="000545E0" w:rsidRPr="00E216CD" w:rsidRDefault="000545E0" w:rsidP="00266D08">
      <w:pPr>
        <w:rPr>
          <w:color w:val="FF0000"/>
        </w:rPr>
      </w:pPr>
    </w:p>
    <w:p w14:paraId="7B3EFEA8" w14:textId="3ABC7901" w:rsidR="000545E0" w:rsidRPr="00E216CD" w:rsidRDefault="000545E0" w:rsidP="00266D08">
      <w:pPr>
        <w:rPr>
          <w:color w:val="FF0000"/>
        </w:rPr>
      </w:pPr>
    </w:p>
    <w:p w14:paraId="6B7AEC82" w14:textId="65D02C90" w:rsidR="000545E0" w:rsidRPr="00E216CD" w:rsidRDefault="000545E0" w:rsidP="00266D08">
      <w:pPr>
        <w:rPr>
          <w:color w:val="FF0000"/>
        </w:rPr>
      </w:pPr>
    </w:p>
    <w:p w14:paraId="7E4A7B88" w14:textId="0A720DD7" w:rsidR="000545E0" w:rsidRPr="00E216CD" w:rsidRDefault="000545E0" w:rsidP="00266D08">
      <w:pPr>
        <w:rPr>
          <w:color w:val="FF0000"/>
        </w:rPr>
      </w:pPr>
    </w:p>
    <w:p w14:paraId="5489A747" w14:textId="3FE33525" w:rsidR="000545E0" w:rsidRPr="00E216CD" w:rsidRDefault="000545E0" w:rsidP="00266D08">
      <w:pPr>
        <w:rPr>
          <w:color w:val="FF0000"/>
        </w:rPr>
      </w:pPr>
    </w:p>
    <w:p w14:paraId="0A7AAAEE" w14:textId="1EFC21D0" w:rsidR="000545E0" w:rsidRPr="00E216CD" w:rsidRDefault="000545E0" w:rsidP="00266D08">
      <w:pPr>
        <w:rPr>
          <w:color w:val="FF0000"/>
        </w:rPr>
      </w:pPr>
    </w:p>
    <w:p w14:paraId="49A9E8A0" w14:textId="164E2795" w:rsidR="000545E0" w:rsidRPr="00E216CD" w:rsidRDefault="000545E0" w:rsidP="00266D08">
      <w:pPr>
        <w:rPr>
          <w:color w:val="FF0000"/>
        </w:rPr>
      </w:pPr>
    </w:p>
    <w:p w14:paraId="4F51305B" w14:textId="78B8F9DB" w:rsidR="000545E0" w:rsidRPr="00E216CD" w:rsidRDefault="000545E0" w:rsidP="00266D08">
      <w:pPr>
        <w:rPr>
          <w:color w:val="FF0000"/>
        </w:rPr>
      </w:pPr>
    </w:p>
    <w:p w14:paraId="6B564EDA" w14:textId="691BEA9E" w:rsidR="000545E0" w:rsidRPr="00E216CD" w:rsidRDefault="000545E0" w:rsidP="00266D08">
      <w:pPr>
        <w:rPr>
          <w:color w:val="FF0000"/>
        </w:rPr>
      </w:pPr>
    </w:p>
    <w:p w14:paraId="6F049F1D" w14:textId="1F591512" w:rsidR="000545E0" w:rsidRPr="00E216CD" w:rsidRDefault="000545E0" w:rsidP="00266D08">
      <w:pPr>
        <w:rPr>
          <w:color w:val="FF0000"/>
        </w:rPr>
      </w:pPr>
    </w:p>
    <w:p w14:paraId="378A1EFE" w14:textId="77777777" w:rsidR="000545E0" w:rsidRPr="00563B21" w:rsidRDefault="000545E0" w:rsidP="00266D08">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563B21" w14:paraId="19913A09" w14:textId="77777777" w:rsidTr="009C1CFD">
        <w:tc>
          <w:tcPr>
            <w:tcW w:w="2880" w:type="dxa"/>
            <w:tcBorders>
              <w:top w:val="nil"/>
              <w:left w:val="nil"/>
              <w:bottom w:val="nil"/>
              <w:right w:val="nil"/>
            </w:tcBorders>
            <w:shd w:val="clear" w:color="auto" w:fill="FFFFFF"/>
          </w:tcPr>
          <w:p w14:paraId="1545C627"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Naziv </w:t>
            </w:r>
          </w:p>
          <w:p w14:paraId="30CF772C" w14:textId="77777777" w:rsidR="009C1CFD" w:rsidRPr="00563B21" w:rsidRDefault="009C1CFD" w:rsidP="009C1CFD">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21BA4E2" w14:textId="77777777" w:rsidR="009C1CFD" w:rsidRPr="00563B21" w:rsidRDefault="009C1CFD" w:rsidP="009C1CFD">
            <w:pPr>
              <w:pStyle w:val="Naslov3"/>
              <w:spacing w:line="276" w:lineRule="auto"/>
              <w:rPr>
                <w:rFonts w:ascii="Times New Roman" w:hAnsi="Times New Roman" w:cs="Times New Roman"/>
                <w:b/>
                <w:color w:val="000000" w:themeColor="text1"/>
              </w:rPr>
            </w:pPr>
            <w:bookmarkStart w:id="120" w:name="_Toc514060006"/>
            <w:bookmarkStart w:id="121" w:name="_Toc116049401"/>
            <w:r w:rsidRPr="00563B21">
              <w:rPr>
                <w:rFonts w:ascii="Times New Roman" w:hAnsi="Times New Roman" w:cs="Times New Roman"/>
                <w:b/>
                <w:color w:val="000000" w:themeColor="text1"/>
              </w:rPr>
              <w:t>POSJET FESTIVALU TEHNIČKE KULTURE</w:t>
            </w:r>
            <w:bookmarkEnd w:id="120"/>
            <w:bookmarkEnd w:id="121"/>
          </w:p>
        </w:tc>
      </w:tr>
      <w:tr w:rsidR="00E216CD" w:rsidRPr="00563B21" w14:paraId="57257E45" w14:textId="77777777" w:rsidTr="009C1CFD">
        <w:tc>
          <w:tcPr>
            <w:tcW w:w="2880" w:type="dxa"/>
            <w:tcBorders>
              <w:left w:val="nil"/>
              <w:bottom w:val="nil"/>
              <w:right w:val="nil"/>
            </w:tcBorders>
            <w:shd w:val="clear" w:color="auto" w:fill="FFFFFF"/>
          </w:tcPr>
          <w:p w14:paraId="736C2D21"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Voditelj/i</w:t>
            </w:r>
          </w:p>
          <w:p w14:paraId="180C3E3B"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8BC1EFF"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Učitelji tehničke kulture (Mladen Dugonjić),</w:t>
            </w:r>
          </w:p>
          <w:p w14:paraId="53FDF401" w14:textId="77777777" w:rsidR="009C1CFD" w:rsidRPr="00563B21" w:rsidRDefault="009C1CFD" w:rsidP="009C1CFD">
            <w:pPr>
              <w:spacing w:line="276" w:lineRule="auto"/>
              <w:rPr>
                <w:color w:val="000000" w:themeColor="text1"/>
                <w:sz w:val="24"/>
                <w:szCs w:val="24"/>
              </w:rPr>
            </w:pPr>
            <w:proofErr w:type="gramStart"/>
            <w:r w:rsidRPr="00563B21">
              <w:rPr>
                <w:color w:val="000000" w:themeColor="text1"/>
                <w:sz w:val="24"/>
                <w:szCs w:val="24"/>
              </w:rPr>
              <w:t>učenici</w:t>
            </w:r>
            <w:proofErr w:type="gramEnd"/>
            <w:r w:rsidRPr="00563B21">
              <w:rPr>
                <w:color w:val="000000" w:themeColor="text1"/>
                <w:sz w:val="24"/>
                <w:szCs w:val="24"/>
              </w:rPr>
              <w:t xml:space="preserve"> 5.-8. razred</w:t>
            </w:r>
          </w:p>
          <w:p w14:paraId="50869C42" w14:textId="77777777" w:rsidR="009C1CFD" w:rsidRPr="00563B21" w:rsidRDefault="009C1CFD" w:rsidP="009C1CFD">
            <w:pPr>
              <w:spacing w:line="276" w:lineRule="auto"/>
              <w:rPr>
                <w:color w:val="000000" w:themeColor="text1"/>
                <w:sz w:val="24"/>
                <w:szCs w:val="24"/>
              </w:rPr>
            </w:pPr>
          </w:p>
        </w:tc>
      </w:tr>
      <w:tr w:rsidR="00E216CD" w:rsidRPr="00563B21" w14:paraId="4F64F612" w14:textId="77777777" w:rsidTr="009C1CFD">
        <w:tc>
          <w:tcPr>
            <w:tcW w:w="2880" w:type="dxa"/>
            <w:tcBorders>
              <w:left w:val="nil"/>
              <w:bottom w:val="nil"/>
              <w:right w:val="nil"/>
            </w:tcBorders>
            <w:shd w:val="clear" w:color="auto" w:fill="FFFFFF"/>
          </w:tcPr>
          <w:p w14:paraId="79E93B83"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Ciljevi </w:t>
            </w:r>
          </w:p>
          <w:p w14:paraId="039CF898"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7F99731"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 xml:space="preserve">Motivacija učenika za tehničko tehnološko stvaralaštvo, usvajanje znanja i vještina o tehnici </w:t>
            </w:r>
          </w:p>
          <w:p w14:paraId="7D2A0093" w14:textId="77777777" w:rsidR="009C1CFD" w:rsidRPr="00563B21" w:rsidRDefault="009C1CFD" w:rsidP="009C1CFD">
            <w:pPr>
              <w:spacing w:line="276" w:lineRule="auto"/>
              <w:rPr>
                <w:color w:val="000000" w:themeColor="text1"/>
                <w:sz w:val="24"/>
                <w:szCs w:val="24"/>
              </w:rPr>
            </w:pPr>
          </w:p>
        </w:tc>
      </w:tr>
      <w:tr w:rsidR="00E216CD" w:rsidRPr="00563B21" w14:paraId="55065519" w14:textId="77777777" w:rsidTr="009C1CFD">
        <w:tc>
          <w:tcPr>
            <w:tcW w:w="2880" w:type="dxa"/>
            <w:tcBorders>
              <w:left w:val="nil"/>
              <w:bottom w:val="nil"/>
              <w:right w:val="nil"/>
            </w:tcBorders>
            <w:shd w:val="clear" w:color="auto" w:fill="FFFFFF"/>
          </w:tcPr>
          <w:p w14:paraId="6F40F551"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A100A08"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Posjet Festivalu tehničke kulture</w:t>
            </w:r>
          </w:p>
          <w:p w14:paraId="445D9412" w14:textId="77777777" w:rsidR="009C1CFD" w:rsidRPr="00563B21" w:rsidRDefault="009C1CFD" w:rsidP="009C1CFD">
            <w:pPr>
              <w:spacing w:line="276" w:lineRule="auto"/>
              <w:rPr>
                <w:color w:val="000000" w:themeColor="text1"/>
                <w:sz w:val="24"/>
                <w:szCs w:val="24"/>
              </w:rPr>
            </w:pPr>
          </w:p>
        </w:tc>
      </w:tr>
      <w:tr w:rsidR="00E216CD" w:rsidRPr="00563B21" w14:paraId="4B5411E9" w14:textId="77777777" w:rsidTr="009C1CFD">
        <w:tc>
          <w:tcPr>
            <w:tcW w:w="2880" w:type="dxa"/>
            <w:tcBorders>
              <w:left w:val="nil"/>
              <w:bottom w:val="nil"/>
              <w:right w:val="nil"/>
            </w:tcBorders>
            <w:shd w:val="clear" w:color="auto" w:fill="FFFFFF"/>
          </w:tcPr>
          <w:p w14:paraId="6EFB82C3"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Vremenski okvir </w:t>
            </w:r>
          </w:p>
          <w:p w14:paraId="41D45525"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9D35246"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Tijekom školske godine</w:t>
            </w:r>
          </w:p>
          <w:p w14:paraId="0B07F524" w14:textId="77777777" w:rsidR="009C1CFD" w:rsidRPr="00563B21" w:rsidRDefault="009C1CFD" w:rsidP="009C1CFD">
            <w:pPr>
              <w:spacing w:line="276" w:lineRule="auto"/>
              <w:rPr>
                <w:color w:val="000000" w:themeColor="text1"/>
                <w:sz w:val="24"/>
                <w:szCs w:val="24"/>
              </w:rPr>
            </w:pPr>
          </w:p>
        </w:tc>
      </w:tr>
      <w:tr w:rsidR="00E216CD" w:rsidRPr="00563B21" w14:paraId="5F0A86C5" w14:textId="77777777" w:rsidTr="009C1CFD">
        <w:tc>
          <w:tcPr>
            <w:tcW w:w="2880" w:type="dxa"/>
            <w:tcBorders>
              <w:left w:val="nil"/>
              <w:bottom w:val="nil"/>
              <w:right w:val="nil"/>
            </w:tcBorders>
            <w:shd w:val="clear" w:color="auto" w:fill="FFFFFF"/>
          </w:tcPr>
          <w:p w14:paraId="733FFB72"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Namjena</w:t>
            </w:r>
          </w:p>
          <w:p w14:paraId="789E4284"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A6AB6C4"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Razvijati kod učenika pozitivan odnos prema radu, tehnici i društvu.</w:t>
            </w:r>
          </w:p>
          <w:p w14:paraId="1AF25DF0" w14:textId="77777777" w:rsidR="009C1CFD" w:rsidRPr="00563B21" w:rsidRDefault="009C1CFD" w:rsidP="009C1CFD">
            <w:pPr>
              <w:spacing w:line="276" w:lineRule="auto"/>
              <w:rPr>
                <w:color w:val="000000" w:themeColor="text1"/>
                <w:sz w:val="24"/>
                <w:szCs w:val="24"/>
              </w:rPr>
            </w:pPr>
          </w:p>
        </w:tc>
      </w:tr>
      <w:tr w:rsidR="00E216CD" w:rsidRPr="00563B21" w14:paraId="6C6286AD" w14:textId="77777777" w:rsidTr="009C1CFD">
        <w:tc>
          <w:tcPr>
            <w:tcW w:w="2880" w:type="dxa"/>
            <w:tcBorders>
              <w:left w:val="nil"/>
              <w:bottom w:val="nil"/>
              <w:right w:val="nil"/>
            </w:tcBorders>
            <w:shd w:val="clear" w:color="auto" w:fill="FFFFFF"/>
          </w:tcPr>
          <w:p w14:paraId="31E11174"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Troškovnik </w:t>
            </w:r>
          </w:p>
          <w:p w14:paraId="22675979"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1E031A0"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Troškovi organizacije posjeta</w:t>
            </w:r>
          </w:p>
          <w:p w14:paraId="40DCA995" w14:textId="77777777" w:rsidR="009C1CFD" w:rsidRPr="00563B21" w:rsidRDefault="009C1CFD" w:rsidP="009C1CFD">
            <w:pPr>
              <w:spacing w:line="276" w:lineRule="auto"/>
              <w:rPr>
                <w:color w:val="000000" w:themeColor="text1"/>
                <w:sz w:val="24"/>
                <w:szCs w:val="24"/>
              </w:rPr>
            </w:pPr>
          </w:p>
        </w:tc>
      </w:tr>
      <w:tr w:rsidR="00E216CD" w:rsidRPr="00563B21" w14:paraId="1A31E85A" w14:textId="77777777" w:rsidTr="009C1CFD">
        <w:tc>
          <w:tcPr>
            <w:tcW w:w="2880" w:type="dxa"/>
            <w:tcBorders>
              <w:left w:val="nil"/>
              <w:bottom w:val="nil"/>
              <w:right w:val="nil"/>
            </w:tcBorders>
            <w:shd w:val="clear" w:color="auto" w:fill="FFFFFF"/>
          </w:tcPr>
          <w:p w14:paraId="1AD59AFA"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Način vrednovanja </w:t>
            </w:r>
          </w:p>
          <w:p w14:paraId="0FA733AD" w14:textId="77777777" w:rsidR="009C1CFD" w:rsidRPr="00563B21" w:rsidRDefault="009C1CFD" w:rsidP="009C1CF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C7638EF"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Usmeno samovrjednovanje i skupno vrjednovanje učenika i učitelja.</w:t>
            </w:r>
          </w:p>
          <w:p w14:paraId="7E72EE6E" w14:textId="77777777" w:rsidR="009C1CFD" w:rsidRPr="00563B21" w:rsidRDefault="009C1CFD" w:rsidP="009C1CFD">
            <w:pPr>
              <w:spacing w:line="276" w:lineRule="auto"/>
              <w:rPr>
                <w:color w:val="000000" w:themeColor="text1"/>
                <w:sz w:val="24"/>
                <w:szCs w:val="24"/>
              </w:rPr>
            </w:pPr>
          </w:p>
        </w:tc>
      </w:tr>
      <w:tr w:rsidR="00E216CD" w:rsidRPr="00563B21" w14:paraId="3EE8BBDC" w14:textId="77777777" w:rsidTr="009C1CFD">
        <w:tc>
          <w:tcPr>
            <w:tcW w:w="2880" w:type="dxa"/>
            <w:tcBorders>
              <w:left w:val="nil"/>
              <w:right w:val="nil"/>
            </w:tcBorders>
            <w:shd w:val="clear" w:color="auto" w:fill="FFFFFF"/>
          </w:tcPr>
          <w:p w14:paraId="07AB77E0" w14:textId="77777777" w:rsidR="009C1CFD" w:rsidRPr="00563B21" w:rsidRDefault="009C1CFD" w:rsidP="009C1CFD">
            <w:pPr>
              <w:spacing w:line="276" w:lineRule="auto"/>
              <w:rPr>
                <w:b/>
                <w:bCs/>
                <w:color w:val="000000" w:themeColor="text1"/>
                <w:sz w:val="24"/>
                <w:szCs w:val="24"/>
              </w:rPr>
            </w:pPr>
            <w:r w:rsidRPr="00563B21">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822822C"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Primjena uočenog i naučenog u nastavi i svakodnevnom životu</w:t>
            </w:r>
          </w:p>
        </w:tc>
      </w:tr>
      <w:tr w:rsidR="00E216CD" w:rsidRPr="00563B21" w14:paraId="1BA97A1E" w14:textId="77777777" w:rsidTr="009C1CFD">
        <w:tc>
          <w:tcPr>
            <w:tcW w:w="2880" w:type="dxa"/>
            <w:tcBorders>
              <w:left w:val="nil"/>
              <w:right w:val="nil"/>
            </w:tcBorders>
            <w:shd w:val="clear" w:color="auto" w:fill="FFFFFF"/>
          </w:tcPr>
          <w:p w14:paraId="017BB3A7" w14:textId="77777777" w:rsidR="009C1CFD" w:rsidRPr="00563B21" w:rsidRDefault="009C1CFD" w:rsidP="009C1CFD">
            <w:pPr>
              <w:spacing w:line="276" w:lineRule="auto"/>
              <w:rPr>
                <w:bCs/>
                <w:color w:val="000000" w:themeColor="text1"/>
                <w:sz w:val="24"/>
                <w:szCs w:val="24"/>
              </w:rPr>
            </w:pPr>
            <w:r w:rsidRPr="00563B21">
              <w:rPr>
                <w:bCs/>
                <w:color w:val="000000" w:themeColor="text1"/>
                <w:sz w:val="24"/>
                <w:szCs w:val="24"/>
              </w:rPr>
              <w:t>Planirano vrijeme realizacije</w:t>
            </w:r>
          </w:p>
        </w:tc>
        <w:tc>
          <w:tcPr>
            <w:tcW w:w="6660" w:type="dxa"/>
            <w:tcBorders>
              <w:left w:val="nil"/>
              <w:right w:val="nil"/>
            </w:tcBorders>
            <w:shd w:val="clear" w:color="auto" w:fill="E5DFEC"/>
          </w:tcPr>
          <w:p w14:paraId="01A7C126" w14:textId="77777777" w:rsidR="009C1CFD" w:rsidRPr="00563B21" w:rsidRDefault="009C1CFD" w:rsidP="009C1CFD">
            <w:pPr>
              <w:spacing w:line="276" w:lineRule="auto"/>
              <w:rPr>
                <w:color w:val="000000" w:themeColor="text1"/>
                <w:sz w:val="24"/>
                <w:szCs w:val="24"/>
              </w:rPr>
            </w:pPr>
            <w:r w:rsidRPr="00563B21">
              <w:rPr>
                <w:color w:val="000000" w:themeColor="text1"/>
                <w:sz w:val="24"/>
                <w:szCs w:val="24"/>
              </w:rPr>
              <w:t>Tijekom školske godine  prema planu HZTK-a</w:t>
            </w:r>
          </w:p>
        </w:tc>
      </w:tr>
    </w:tbl>
    <w:p w14:paraId="4FBE8F6C" w14:textId="77777777" w:rsidR="009C1CFD" w:rsidRPr="00E216CD" w:rsidRDefault="009C1CFD" w:rsidP="00266D08">
      <w:pPr>
        <w:rPr>
          <w:color w:val="FF0000"/>
        </w:rPr>
      </w:pPr>
    </w:p>
    <w:p w14:paraId="53975575" w14:textId="27B231C5" w:rsidR="00717D3A" w:rsidRPr="00E216CD" w:rsidRDefault="009C1CFD">
      <w:pPr>
        <w:spacing w:after="160" w:line="259" w:lineRule="auto"/>
        <w:rPr>
          <w:color w:val="FF0000"/>
        </w:rPr>
      </w:pPr>
      <w:r w:rsidRPr="00E216CD">
        <w:rPr>
          <w:color w:val="FF0000"/>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94253" w:rsidRPr="00094253" w14:paraId="26C543D3" w14:textId="77777777" w:rsidTr="00094253">
        <w:tc>
          <w:tcPr>
            <w:tcW w:w="2880" w:type="dxa"/>
            <w:tcBorders>
              <w:top w:val="nil"/>
              <w:left w:val="nil"/>
              <w:bottom w:val="nil"/>
              <w:right w:val="nil"/>
            </w:tcBorders>
            <w:shd w:val="clear" w:color="auto" w:fill="FFFFFF"/>
          </w:tcPr>
          <w:p w14:paraId="3F319256" w14:textId="77777777" w:rsidR="00094253" w:rsidRPr="00094253" w:rsidRDefault="00094253" w:rsidP="00094253">
            <w:pPr>
              <w:rPr>
                <w:bCs/>
                <w:color w:val="000000" w:themeColor="text1"/>
                <w:sz w:val="24"/>
                <w:szCs w:val="24"/>
              </w:rPr>
            </w:pPr>
            <w:r w:rsidRPr="00094253">
              <w:rPr>
                <w:bCs/>
                <w:color w:val="000000" w:themeColor="text1"/>
                <w:sz w:val="24"/>
                <w:szCs w:val="24"/>
              </w:rPr>
              <w:lastRenderedPageBreak/>
              <w:t xml:space="preserve">Naziv </w:t>
            </w:r>
          </w:p>
          <w:p w14:paraId="6BC7B4F2" w14:textId="77777777" w:rsidR="00094253" w:rsidRPr="00094253" w:rsidRDefault="00094253" w:rsidP="00094253">
            <w:pPr>
              <w:rPr>
                <w:bCs/>
                <w:color w:val="000000" w:themeColor="text1"/>
                <w:sz w:val="24"/>
                <w:szCs w:val="24"/>
              </w:rPr>
            </w:pPr>
          </w:p>
        </w:tc>
        <w:tc>
          <w:tcPr>
            <w:tcW w:w="6660" w:type="dxa"/>
            <w:tcBorders>
              <w:top w:val="nil"/>
              <w:left w:val="nil"/>
              <w:bottom w:val="nil"/>
              <w:right w:val="nil"/>
            </w:tcBorders>
            <w:shd w:val="clear" w:color="auto" w:fill="F2EFF6"/>
          </w:tcPr>
          <w:p w14:paraId="44E50A5B" w14:textId="5E0C7DAE" w:rsidR="00094253" w:rsidRDefault="00094253" w:rsidP="00094253">
            <w:pPr>
              <w:pStyle w:val="Naslov3"/>
              <w:rPr>
                <w:rFonts w:ascii="Times New Roman" w:hAnsi="Times New Roman" w:cs="Times New Roman"/>
                <w:b/>
                <w:color w:val="000000" w:themeColor="text1"/>
              </w:rPr>
            </w:pPr>
            <w:bookmarkStart w:id="122" w:name="_Toc116049402"/>
            <w:r>
              <w:rPr>
                <w:rFonts w:ascii="Times New Roman" w:hAnsi="Times New Roman" w:cs="Times New Roman"/>
                <w:b/>
                <w:color w:val="000000" w:themeColor="text1"/>
              </w:rPr>
              <w:t>JEDNODNEVNI IZLET</w:t>
            </w:r>
            <w:r w:rsidR="004B21AD">
              <w:rPr>
                <w:rFonts w:ascii="Times New Roman" w:hAnsi="Times New Roman" w:cs="Times New Roman"/>
                <w:b/>
                <w:color w:val="000000" w:themeColor="text1"/>
              </w:rPr>
              <w:t xml:space="preserve"> 5.IH RAZREDA</w:t>
            </w:r>
            <w:r w:rsidRPr="00094253">
              <w:rPr>
                <w:rFonts w:ascii="Times New Roman" w:hAnsi="Times New Roman" w:cs="Times New Roman"/>
                <w:b/>
                <w:color w:val="000000" w:themeColor="text1"/>
              </w:rPr>
              <w:t xml:space="preserve">: KRAPINA – ZELENJAK </w:t>
            </w:r>
            <w:r>
              <w:rPr>
                <w:rFonts w:ascii="Times New Roman" w:hAnsi="Times New Roman" w:cs="Times New Roman"/>
                <w:b/>
                <w:color w:val="000000" w:themeColor="text1"/>
              </w:rPr>
              <w:t>–</w:t>
            </w:r>
            <w:r w:rsidRPr="00094253">
              <w:rPr>
                <w:rFonts w:ascii="Times New Roman" w:hAnsi="Times New Roman" w:cs="Times New Roman"/>
                <w:b/>
                <w:color w:val="000000" w:themeColor="text1"/>
              </w:rPr>
              <w:t xml:space="preserve"> KUMROVEC</w:t>
            </w:r>
            <w:bookmarkEnd w:id="122"/>
          </w:p>
          <w:p w14:paraId="6775A198" w14:textId="61385958" w:rsidR="00094253" w:rsidRPr="00094253" w:rsidRDefault="00094253" w:rsidP="00094253"/>
        </w:tc>
      </w:tr>
      <w:tr w:rsidR="00094253" w:rsidRPr="00094253" w14:paraId="38B7EFA1" w14:textId="77777777" w:rsidTr="00094253">
        <w:tc>
          <w:tcPr>
            <w:tcW w:w="2880" w:type="dxa"/>
            <w:tcBorders>
              <w:left w:val="nil"/>
              <w:bottom w:val="nil"/>
              <w:right w:val="nil"/>
            </w:tcBorders>
            <w:shd w:val="clear" w:color="auto" w:fill="FFFFFF"/>
          </w:tcPr>
          <w:p w14:paraId="78C7B5F0" w14:textId="77777777" w:rsidR="00094253" w:rsidRPr="00094253" w:rsidRDefault="00094253" w:rsidP="00094253">
            <w:pPr>
              <w:rPr>
                <w:bCs/>
                <w:color w:val="000000" w:themeColor="text1"/>
                <w:sz w:val="24"/>
                <w:szCs w:val="24"/>
              </w:rPr>
            </w:pPr>
            <w:r w:rsidRPr="00094253">
              <w:rPr>
                <w:bCs/>
                <w:color w:val="000000" w:themeColor="text1"/>
                <w:sz w:val="24"/>
                <w:szCs w:val="24"/>
              </w:rPr>
              <w:t>Voditelj/i</w:t>
            </w:r>
          </w:p>
          <w:p w14:paraId="209BB28C"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5464C3CA" w14:textId="77777777" w:rsidR="00094253" w:rsidRPr="00094253" w:rsidRDefault="00094253" w:rsidP="00094253">
            <w:pPr>
              <w:rPr>
                <w:color w:val="000000" w:themeColor="text1"/>
                <w:sz w:val="24"/>
                <w:szCs w:val="24"/>
              </w:rPr>
            </w:pPr>
            <w:r w:rsidRPr="00094253">
              <w:rPr>
                <w:color w:val="000000" w:themeColor="text1"/>
                <w:sz w:val="24"/>
                <w:szCs w:val="24"/>
              </w:rPr>
              <w:t>Razrednici i učenici 5.-ih razreda</w:t>
            </w:r>
          </w:p>
        </w:tc>
      </w:tr>
      <w:tr w:rsidR="00094253" w:rsidRPr="00094253" w14:paraId="5771E069" w14:textId="77777777" w:rsidTr="00094253">
        <w:tc>
          <w:tcPr>
            <w:tcW w:w="2880" w:type="dxa"/>
            <w:tcBorders>
              <w:left w:val="nil"/>
              <w:bottom w:val="nil"/>
              <w:right w:val="nil"/>
            </w:tcBorders>
            <w:shd w:val="clear" w:color="auto" w:fill="FFFFFF"/>
          </w:tcPr>
          <w:p w14:paraId="0370C5C3"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Ciljevi </w:t>
            </w:r>
          </w:p>
          <w:p w14:paraId="185F8E41"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66EB39C2" w14:textId="77777777" w:rsidR="00094253" w:rsidRPr="00094253" w:rsidRDefault="00094253" w:rsidP="00094253">
            <w:pPr>
              <w:rPr>
                <w:color w:val="000000" w:themeColor="text1"/>
                <w:sz w:val="24"/>
                <w:szCs w:val="24"/>
              </w:rPr>
            </w:pPr>
            <w:r w:rsidRPr="00094253">
              <w:rPr>
                <w:color w:val="000000" w:themeColor="text1"/>
                <w:sz w:val="24"/>
                <w:szCs w:val="24"/>
              </w:rPr>
              <w:t>-materijalizirati i vizualizirati znanja koja učenici stječu u učioničkoj</w:t>
            </w:r>
          </w:p>
          <w:p w14:paraId="6913C401" w14:textId="77777777" w:rsidR="00094253" w:rsidRPr="00094253" w:rsidRDefault="00094253" w:rsidP="00094253">
            <w:pPr>
              <w:rPr>
                <w:color w:val="000000" w:themeColor="text1"/>
                <w:sz w:val="24"/>
                <w:szCs w:val="24"/>
              </w:rPr>
            </w:pPr>
            <w:r w:rsidRPr="00094253">
              <w:rPr>
                <w:color w:val="000000" w:themeColor="text1"/>
                <w:sz w:val="24"/>
                <w:szCs w:val="24"/>
              </w:rPr>
              <w:t>nastavi te povezati gradivo iz udžbenika s materijalnim povijesnim</w:t>
            </w:r>
          </w:p>
          <w:p w14:paraId="36535638" w14:textId="77777777" w:rsidR="00094253" w:rsidRPr="00094253" w:rsidRDefault="00094253" w:rsidP="00094253">
            <w:pPr>
              <w:rPr>
                <w:color w:val="000000" w:themeColor="text1"/>
                <w:sz w:val="24"/>
                <w:szCs w:val="24"/>
              </w:rPr>
            </w:pPr>
            <w:r w:rsidRPr="00094253">
              <w:rPr>
                <w:color w:val="000000" w:themeColor="text1"/>
                <w:sz w:val="24"/>
                <w:szCs w:val="24"/>
              </w:rPr>
              <w:t>izvorima (Muzej neandertalaca)</w:t>
            </w:r>
          </w:p>
          <w:p w14:paraId="361F85D9" w14:textId="77777777" w:rsidR="00094253" w:rsidRPr="00094253" w:rsidRDefault="00094253" w:rsidP="00094253">
            <w:pPr>
              <w:rPr>
                <w:color w:val="000000" w:themeColor="text1"/>
                <w:sz w:val="24"/>
                <w:szCs w:val="24"/>
              </w:rPr>
            </w:pPr>
            <w:r w:rsidRPr="00094253">
              <w:rPr>
                <w:color w:val="000000" w:themeColor="text1"/>
                <w:sz w:val="24"/>
                <w:szCs w:val="24"/>
              </w:rPr>
              <w:t>-uočiti povijesni značaj hrvatske himne</w:t>
            </w:r>
          </w:p>
          <w:p w14:paraId="725EB80F" w14:textId="77777777" w:rsidR="00094253" w:rsidRPr="00094253" w:rsidRDefault="00094253" w:rsidP="00094253">
            <w:pPr>
              <w:rPr>
                <w:color w:val="000000" w:themeColor="text1"/>
                <w:sz w:val="24"/>
                <w:szCs w:val="24"/>
              </w:rPr>
            </w:pPr>
            <w:r w:rsidRPr="00094253">
              <w:rPr>
                <w:color w:val="000000" w:themeColor="text1"/>
                <w:sz w:val="24"/>
                <w:szCs w:val="24"/>
              </w:rPr>
              <w:t>-upoznati tradicionalne zanate i život u prošlosti u Hrvatskom zagorju</w:t>
            </w:r>
          </w:p>
          <w:p w14:paraId="36C81CAC" w14:textId="77777777" w:rsidR="00094253" w:rsidRPr="00094253" w:rsidRDefault="00094253" w:rsidP="00094253">
            <w:pPr>
              <w:rPr>
                <w:color w:val="000000" w:themeColor="text1"/>
                <w:sz w:val="24"/>
                <w:szCs w:val="24"/>
              </w:rPr>
            </w:pPr>
            <w:r w:rsidRPr="00094253">
              <w:rPr>
                <w:color w:val="000000" w:themeColor="text1"/>
                <w:sz w:val="24"/>
                <w:szCs w:val="24"/>
              </w:rPr>
              <w:t>-razvijanje svijesti o potrebi očuvanja kulturne baštine</w:t>
            </w:r>
          </w:p>
          <w:p w14:paraId="3600CAD3" w14:textId="77777777" w:rsidR="00094253" w:rsidRPr="00094253" w:rsidRDefault="00094253" w:rsidP="00094253">
            <w:pPr>
              <w:rPr>
                <w:color w:val="000000" w:themeColor="text1"/>
                <w:sz w:val="24"/>
                <w:szCs w:val="24"/>
              </w:rPr>
            </w:pPr>
          </w:p>
        </w:tc>
      </w:tr>
      <w:tr w:rsidR="00094253" w:rsidRPr="00094253" w14:paraId="456A6943" w14:textId="77777777" w:rsidTr="00094253">
        <w:tc>
          <w:tcPr>
            <w:tcW w:w="2880" w:type="dxa"/>
            <w:tcBorders>
              <w:left w:val="nil"/>
              <w:bottom w:val="nil"/>
              <w:right w:val="nil"/>
            </w:tcBorders>
            <w:shd w:val="clear" w:color="auto" w:fill="FFFFFF"/>
          </w:tcPr>
          <w:p w14:paraId="46BAFB3A"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007FB015" w14:textId="77777777" w:rsidR="00094253" w:rsidRPr="00094253" w:rsidRDefault="00094253" w:rsidP="00094253">
            <w:pPr>
              <w:rPr>
                <w:color w:val="000000" w:themeColor="text1"/>
                <w:sz w:val="24"/>
                <w:szCs w:val="24"/>
              </w:rPr>
            </w:pPr>
            <w:r w:rsidRPr="00094253">
              <w:rPr>
                <w:color w:val="000000" w:themeColor="text1"/>
                <w:sz w:val="24"/>
                <w:szCs w:val="24"/>
              </w:rPr>
              <w:t>-posjet Krapini i Kumrovcu</w:t>
            </w:r>
          </w:p>
          <w:p w14:paraId="3D92D7B7" w14:textId="77777777" w:rsidR="00094253" w:rsidRPr="00094253" w:rsidRDefault="00094253" w:rsidP="00094253">
            <w:pPr>
              <w:rPr>
                <w:color w:val="000000" w:themeColor="text1"/>
                <w:sz w:val="24"/>
                <w:szCs w:val="24"/>
              </w:rPr>
            </w:pPr>
          </w:p>
        </w:tc>
      </w:tr>
      <w:tr w:rsidR="00094253" w:rsidRPr="00094253" w14:paraId="2884B176" w14:textId="77777777" w:rsidTr="00094253">
        <w:tc>
          <w:tcPr>
            <w:tcW w:w="2880" w:type="dxa"/>
            <w:tcBorders>
              <w:left w:val="nil"/>
              <w:bottom w:val="nil"/>
              <w:right w:val="nil"/>
            </w:tcBorders>
            <w:shd w:val="clear" w:color="auto" w:fill="FFFFFF"/>
          </w:tcPr>
          <w:p w14:paraId="1E551638"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Vremenski okvir </w:t>
            </w:r>
          </w:p>
          <w:p w14:paraId="414224E1"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218DB0F8" w14:textId="77777777" w:rsidR="00094253" w:rsidRPr="00094253" w:rsidRDefault="00094253" w:rsidP="00094253">
            <w:pPr>
              <w:rPr>
                <w:color w:val="000000" w:themeColor="text1"/>
                <w:sz w:val="24"/>
                <w:szCs w:val="24"/>
              </w:rPr>
            </w:pPr>
            <w:r w:rsidRPr="00094253">
              <w:rPr>
                <w:color w:val="000000" w:themeColor="text1"/>
                <w:sz w:val="24"/>
                <w:szCs w:val="24"/>
              </w:rPr>
              <w:t xml:space="preserve">Tijekom 2. </w:t>
            </w:r>
            <w:proofErr w:type="gramStart"/>
            <w:r w:rsidRPr="00094253">
              <w:rPr>
                <w:color w:val="000000" w:themeColor="text1"/>
                <w:sz w:val="24"/>
                <w:szCs w:val="24"/>
              </w:rPr>
              <w:t>polugodišta</w:t>
            </w:r>
            <w:proofErr w:type="gramEnd"/>
            <w:r w:rsidRPr="00094253">
              <w:rPr>
                <w:color w:val="000000" w:themeColor="text1"/>
                <w:sz w:val="24"/>
                <w:szCs w:val="24"/>
              </w:rPr>
              <w:t xml:space="preserve"> 2022./23.</w:t>
            </w:r>
          </w:p>
          <w:p w14:paraId="53CADCC7" w14:textId="77777777" w:rsidR="00094253" w:rsidRPr="00094253" w:rsidRDefault="00094253" w:rsidP="00094253">
            <w:pPr>
              <w:rPr>
                <w:color w:val="000000" w:themeColor="text1"/>
                <w:sz w:val="24"/>
                <w:szCs w:val="24"/>
              </w:rPr>
            </w:pPr>
          </w:p>
        </w:tc>
      </w:tr>
      <w:tr w:rsidR="00094253" w:rsidRPr="00094253" w14:paraId="35757634" w14:textId="77777777" w:rsidTr="00094253">
        <w:tc>
          <w:tcPr>
            <w:tcW w:w="2880" w:type="dxa"/>
            <w:tcBorders>
              <w:left w:val="nil"/>
              <w:bottom w:val="nil"/>
              <w:right w:val="nil"/>
            </w:tcBorders>
            <w:shd w:val="clear" w:color="auto" w:fill="FFFFFF"/>
          </w:tcPr>
          <w:p w14:paraId="0598B651" w14:textId="77777777" w:rsidR="00094253" w:rsidRPr="00094253" w:rsidRDefault="00094253" w:rsidP="00094253">
            <w:pPr>
              <w:rPr>
                <w:bCs/>
                <w:color w:val="000000" w:themeColor="text1"/>
                <w:sz w:val="24"/>
                <w:szCs w:val="24"/>
              </w:rPr>
            </w:pPr>
            <w:r w:rsidRPr="00094253">
              <w:rPr>
                <w:bCs/>
                <w:color w:val="000000" w:themeColor="text1"/>
                <w:sz w:val="24"/>
                <w:szCs w:val="24"/>
              </w:rPr>
              <w:t>Namjena</w:t>
            </w:r>
          </w:p>
          <w:p w14:paraId="4E96E89D"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13668B2E" w14:textId="77777777" w:rsidR="00094253" w:rsidRPr="00094253" w:rsidRDefault="00094253" w:rsidP="00094253">
            <w:pPr>
              <w:rPr>
                <w:color w:val="000000" w:themeColor="text1"/>
                <w:sz w:val="24"/>
                <w:szCs w:val="24"/>
              </w:rPr>
            </w:pPr>
            <w:r w:rsidRPr="00094253">
              <w:rPr>
                <w:color w:val="000000" w:themeColor="text1"/>
                <w:sz w:val="24"/>
                <w:szCs w:val="24"/>
              </w:rPr>
              <w:t>-omogućiti učenicima stjecanje dodatnog znanja iz povijesti</w:t>
            </w:r>
          </w:p>
          <w:p w14:paraId="5FF61ADB" w14:textId="77777777" w:rsidR="00094253" w:rsidRPr="00094253" w:rsidRDefault="00094253" w:rsidP="00094253">
            <w:pPr>
              <w:rPr>
                <w:color w:val="000000" w:themeColor="text1"/>
                <w:sz w:val="24"/>
                <w:szCs w:val="24"/>
              </w:rPr>
            </w:pPr>
            <w:r w:rsidRPr="00094253">
              <w:rPr>
                <w:color w:val="000000" w:themeColor="text1"/>
                <w:sz w:val="24"/>
                <w:szCs w:val="24"/>
              </w:rPr>
              <w:t>-potaknuti istraživački duh</w:t>
            </w:r>
          </w:p>
          <w:p w14:paraId="7F7137C5" w14:textId="77777777" w:rsidR="00094253" w:rsidRPr="00094253" w:rsidRDefault="00094253" w:rsidP="00094253">
            <w:pPr>
              <w:rPr>
                <w:color w:val="000000" w:themeColor="text1"/>
                <w:sz w:val="24"/>
                <w:szCs w:val="24"/>
              </w:rPr>
            </w:pPr>
          </w:p>
        </w:tc>
      </w:tr>
      <w:tr w:rsidR="00094253" w:rsidRPr="00094253" w14:paraId="0C3CFBED" w14:textId="77777777" w:rsidTr="00094253">
        <w:tc>
          <w:tcPr>
            <w:tcW w:w="2880" w:type="dxa"/>
            <w:tcBorders>
              <w:left w:val="nil"/>
              <w:bottom w:val="nil"/>
              <w:right w:val="nil"/>
            </w:tcBorders>
            <w:shd w:val="clear" w:color="auto" w:fill="FFFFFF"/>
          </w:tcPr>
          <w:p w14:paraId="7644899F"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Troškovnik </w:t>
            </w:r>
          </w:p>
          <w:p w14:paraId="3E6085B5"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5F3973A6" w14:textId="77777777" w:rsidR="00094253" w:rsidRPr="00094253" w:rsidRDefault="00094253" w:rsidP="00094253">
            <w:pPr>
              <w:rPr>
                <w:color w:val="000000" w:themeColor="text1"/>
                <w:sz w:val="24"/>
                <w:szCs w:val="24"/>
              </w:rPr>
            </w:pPr>
            <w:r w:rsidRPr="00094253">
              <w:rPr>
                <w:color w:val="000000" w:themeColor="text1"/>
                <w:sz w:val="24"/>
                <w:szCs w:val="24"/>
              </w:rPr>
              <w:t>-troškovi organizacije i ulaznica (snose roditelji)</w:t>
            </w:r>
          </w:p>
          <w:p w14:paraId="3A168018" w14:textId="77777777" w:rsidR="00094253" w:rsidRPr="00094253" w:rsidRDefault="00094253" w:rsidP="00094253">
            <w:pPr>
              <w:rPr>
                <w:color w:val="000000" w:themeColor="text1"/>
                <w:sz w:val="24"/>
                <w:szCs w:val="24"/>
              </w:rPr>
            </w:pPr>
          </w:p>
        </w:tc>
      </w:tr>
      <w:tr w:rsidR="00094253" w:rsidRPr="00094253" w14:paraId="7EF1A3AC" w14:textId="77777777" w:rsidTr="00094253">
        <w:tc>
          <w:tcPr>
            <w:tcW w:w="2880" w:type="dxa"/>
            <w:tcBorders>
              <w:left w:val="nil"/>
              <w:bottom w:val="nil"/>
              <w:right w:val="nil"/>
            </w:tcBorders>
            <w:shd w:val="clear" w:color="auto" w:fill="FFFFFF"/>
          </w:tcPr>
          <w:p w14:paraId="1A997975"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Način vrednovanja </w:t>
            </w:r>
          </w:p>
          <w:p w14:paraId="0CD5467D" w14:textId="77777777" w:rsidR="00094253" w:rsidRPr="00094253" w:rsidRDefault="00094253" w:rsidP="00094253">
            <w:pPr>
              <w:rPr>
                <w:bCs/>
                <w:color w:val="000000" w:themeColor="text1"/>
                <w:sz w:val="24"/>
                <w:szCs w:val="24"/>
              </w:rPr>
            </w:pPr>
          </w:p>
        </w:tc>
        <w:tc>
          <w:tcPr>
            <w:tcW w:w="6660" w:type="dxa"/>
            <w:tcBorders>
              <w:left w:val="nil"/>
              <w:bottom w:val="nil"/>
              <w:right w:val="nil"/>
            </w:tcBorders>
            <w:shd w:val="clear" w:color="auto" w:fill="E5DFEC"/>
          </w:tcPr>
          <w:p w14:paraId="7A0A32B1" w14:textId="73D68C0F" w:rsidR="00094253" w:rsidRPr="00094253" w:rsidRDefault="00094253" w:rsidP="00094253">
            <w:pPr>
              <w:rPr>
                <w:color w:val="000000" w:themeColor="text1"/>
                <w:sz w:val="24"/>
                <w:szCs w:val="24"/>
              </w:rPr>
            </w:pPr>
            <w:r w:rsidRPr="00094253">
              <w:rPr>
                <w:color w:val="000000" w:themeColor="text1"/>
                <w:sz w:val="24"/>
                <w:szCs w:val="24"/>
              </w:rPr>
              <w:t>-izrada prezentacija, eseja i plakata</w:t>
            </w:r>
          </w:p>
          <w:p w14:paraId="7447BB84" w14:textId="77777777" w:rsidR="00094253" w:rsidRPr="00094253" w:rsidRDefault="00094253" w:rsidP="00094253">
            <w:pPr>
              <w:rPr>
                <w:color w:val="000000" w:themeColor="text1"/>
                <w:sz w:val="24"/>
                <w:szCs w:val="24"/>
              </w:rPr>
            </w:pPr>
          </w:p>
        </w:tc>
      </w:tr>
      <w:tr w:rsidR="00094253" w:rsidRPr="00094253" w14:paraId="5ED8EEBD" w14:textId="77777777" w:rsidTr="00094253">
        <w:tc>
          <w:tcPr>
            <w:tcW w:w="2880" w:type="dxa"/>
            <w:tcBorders>
              <w:left w:val="nil"/>
              <w:right w:val="nil"/>
            </w:tcBorders>
            <w:shd w:val="clear" w:color="auto" w:fill="FFFFFF"/>
          </w:tcPr>
          <w:p w14:paraId="1720ECE8"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2BCE46D" w14:textId="77777777" w:rsidR="00094253" w:rsidRPr="00094253" w:rsidRDefault="00094253" w:rsidP="00094253">
            <w:pPr>
              <w:rPr>
                <w:color w:val="000000" w:themeColor="text1"/>
                <w:sz w:val="24"/>
                <w:szCs w:val="24"/>
              </w:rPr>
            </w:pPr>
            <w:r w:rsidRPr="00094253">
              <w:rPr>
                <w:color w:val="000000" w:themeColor="text1"/>
                <w:sz w:val="24"/>
                <w:szCs w:val="24"/>
              </w:rPr>
              <w:t>-objava na mrežnim stranicama Škole i u školskom listu</w:t>
            </w:r>
          </w:p>
          <w:p w14:paraId="0CE518F0" w14:textId="08C80879" w:rsidR="00094253" w:rsidRPr="00094253" w:rsidRDefault="00094253" w:rsidP="00094253">
            <w:pPr>
              <w:rPr>
                <w:color w:val="000000" w:themeColor="text1"/>
                <w:sz w:val="24"/>
                <w:szCs w:val="24"/>
              </w:rPr>
            </w:pPr>
            <w:r w:rsidRPr="00094253">
              <w:rPr>
                <w:color w:val="000000" w:themeColor="text1"/>
                <w:sz w:val="24"/>
                <w:szCs w:val="24"/>
              </w:rPr>
              <w:t>-primjena uočenog i naučenog u nastavi i svakodnevnom životu</w:t>
            </w:r>
          </w:p>
          <w:p w14:paraId="4BFA5D45" w14:textId="77777777" w:rsidR="00094253" w:rsidRPr="00094253" w:rsidRDefault="00094253" w:rsidP="00094253">
            <w:pPr>
              <w:rPr>
                <w:color w:val="000000" w:themeColor="text1"/>
                <w:sz w:val="24"/>
                <w:szCs w:val="24"/>
              </w:rPr>
            </w:pPr>
          </w:p>
        </w:tc>
      </w:tr>
    </w:tbl>
    <w:p w14:paraId="63F920B2" w14:textId="7B0F991C" w:rsidR="00483492" w:rsidRDefault="00483492">
      <w:pPr>
        <w:spacing w:after="160" w:line="259" w:lineRule="auto"/>
        <w:rPr>
          <w:color w:val="FF0000"/>
          <w:sz w:val="24"/>
          <w:szCs w:val="24"/>
          <w:lang w:val="hr-HR"/>
        </w:rPr>
      </w:pPr>
    </w:p>
    <w:p w14:paraId="0C274998" w14:textId="77777777" w:rsidR="00094253" w:rsidRDefault="00094253">
      <w:pPr>
        <w:spacing w:after="160" w:line="259" w:lineRule="auto"/>
        <w:rPr>
          <w:color w:val="FF0000"/>
          <w:sz w:val="24"/>
          <w:szCs w:val="24"/>
          <w:lang w:val="hr-HR"/>
        </w:rPr>
      </w:pPr>
    </w:p>
    <w:p w14:paraId="5A3F0863" w14:textId="77777777" w:rsidR="00094253" w:rsidRDefault="00094253">
      <w:pPr>
        <w:spacing w:after="160" w:line="259" w:lineRule="auto"/>
        <w:rPr>
          <w:color w:val="FF0000"/>
          <w:sz w:val="24"/>
          <w:szCs w:val="24"/>
          <w:lang w:val="hr-HR"/>
        </w:rPr>
      </w:pPr>
    </w:p>
    <w:p w14:paraId="49D72753" w14:textId="77777777" w:rsidR="004B21AD" w:rsidRDefault="004B21AD">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83492" w14:paraId="210FDD56" w14:textId="77777777" w:rsidTr="00483492">
        <w:tc>
          <w:tcPr>
            <w:tcW w:w="2880" w:type="dxa"/>
            <w:tcBorders>
              <w:top w:val="nil"/>
              <w:left w:val="nil"/>
              <w:bottom w:val="nil"/>
              <w:right w:val="nil"/>
            </w:tcBorders>
            <w:shd w:val="clear" w:color="auto" w:fill="FFFFFF"/>
          </w:tcPr>
          <w:p w14:paraId="24FB0259" w14:textId="2258F5B7" w:rsidR="00483492" w:rsidRPr="00483492" w:rsidRDefault="00483492">
            <w:pPr>
              <w:rPr>
                <w:b/>
                <w:bCs/>
                <w:color w:val="000000"/>
                <w:sz w:val="24"/>
                <w:szCs w:val="24"/>
                <w:lang w:val="hr-HR"/>
              </w:rPr>
            </w:pPr>
            <w:r w:rsidRPr="00483492">
              <w:rPr>
                <w:bCs/>
                <w:color w:val="000000"/>
                <w:sz w:val="24"/>
                <w:szCs w:val="24"/>
              </w:rPr>
              <w:lastRenderedPageBreak/>
              <w:t xml:space="preserve">Naziv </w:t>
            </w:r>
          </w:p>
          <w:p w14:paraId="4C95D86A" w14:textId="77777777" w:rsidR="00483492" w:rsidRPr="00483492" w:rsidRDefault="00483492">
            <w:pPr>
              <w:rPr>
                <w:b/>
                <w:bCs/>
                <w:color w:val="000000"/>
                <w:sz w:val="24"/>
                <w:szCs w:val="24"/>
              </w:rPr>
            </w:pPr>
          </w:p>
        </w:tc>
        <w:tc>
          <w:tcPr>
            <w:tcW w:w="6660" w:type="dxa"/>
            <w:tcBorders>
              <w:top w:val="nil"/>
              <w:left w:val="nil"/>
              <w:bottom w:val="nil"/>
              <w:right w:val="nil"/>
            </w:tcBorders>
            <w:shd w:val="clear" w:color="auto" w:fill="F2EFF6"/>
            <w:hideMark/>
          </w:tcPr>
          <w:p w14:paraId="2B9C2A4F" w14:textId="4851A33B" w:rsidR="00483492" w:rsidRPr="00483492" w:rsidRDefault="00483492">
            <w:pPr>
              <w:rPr>
                <w:b/>
                <w:bCs/>
                <w:color w:val="000000"/>
                <w:sz w:val="24"/>
                <w:szCs w:val="24"/>
              </w:rPr>
            </w:pPr>
            <w:r w:rsidRPr="00483492">
              <w:rPr>
                <w:b/>
                <w:bCs/>
                <w:color w:val="000000"/>
                <w:sz w:val="24"/>
                <w:szCs w:val="24"/>
              </w:rPr>
              <w:t>TERENSKA NASTAVA PETIH RAZREDA</w:t>
            </w:r>
          </w:p>
        </w:tc>
      </w:tr>
      <w:tr w:rsidR="00483492" w14:paraId="6689B405" w14:textId="77777777" w:rsidTr="00483492">
        <w:tc>
          <w:tcPr>
            <w:tcW w:w="2880" w:type="dxa"/>
            <w:tcBorders>
              <w:top w:val="single" w:sz="8" w:space="0" w:color="8064A2"/>
              <w:left w:val="nil"/>
              <w:bottom w:val="nil"/>
              <w:right w:val="nil"/>
            </w:tcBorders>
            <w:shd w:val="clear" w:color="auto" w:fill="FFFFFF"/>
          </w:tcPr>
          <w:p w14:paraId="78AAEE67" w14:textId="77777777" w:rsidR="00483492" w:rsidRPr="00483492" w:rsidRDefault="00483492">
            <w:pPr>
              <w:rPr>
                <w:b/>
                <w:bCs/>
                <w:color w:val="000000"/>
                <w:sz w:val="24"/>
                <w:szCs w:val="24"/>
              </w:rPr>
            </w:pPr>
            <w:r w:rsidRPr="00483492">
              <w:rPr>
                <w:bCs/>
                <w:color w:val="000000"/>
                <w:sz w:val="24"/>
                <w:szCs w:val="24"/>
              </w:rPr>
              <w:t>Voditelj/i</w:t>
            </w:r>
          </w:p>
          <w:p w14:paraId="5088CE2B"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3B6681AE" w14:textId="77777777" w:rsidR="00483492" w:rsidRPr="00483492" w:rsidRDefault="00483492">
            <w:pPr>
              <w:rPr>
                <w:color w:val="000000"/>
                <w:sz w:val="24"/>
                <w:szCs w:val="24"/>
              </w:rPr>
            </w:pPr>
            <w:r w:rsidRPr="00483492">
              <w:rPr>
                <w:color w:val="000000"/>
                <w:sz w:val="24"/>
                <w:szCs w:val="24"/>
              </w:rPr>
              <w:t>Razrednici petih razreda i pratnja</w:t>
            </w:r>
          </w:p>
        </w:tc>
      </w:tr>
      <w:tr w:rsidR="00483492" w14:paraId="114774BA" w14:textId="77777777" w:rsidTr="00483492">
        <w:tc>
          <w:tcPr>
            <w:tcW w:w="2880" w:type="dxa"/>
            <w:tcBorders>
              <w:top w:val="single" w:sz="8" w:space="0" w:color="8064A2"/>
              <w:left w:val="nil"/>
              <w:bottom w:val="nil"/>
              <w:right w:val="nil"/>
            </w:tcBorders>
            <w:shd w:val="clear" w:color="auto" w:fill="FFFFFF"/>
          </w:tcPr>
          <w:p w14:paraId="4BCC0C6A" w14:textId="77777777" w:rsidR="00483492" w:rsidRPr="00483492" w:rsidRDefault="00483492">
            <w:pPr>
              <w:rPr>
                <w:b/>
                <w:bCs/>
                <w:color w:val="000000"/>
                <w:sz w:val="24"/>
                <w:szCs w:val="24"/>
              </w:rPr>
            </w:pPr>
            <w:r w:rsidRPr="00483492">
              <w:rPr>
                <w:bCs/>
                <w:color w:val="000000"/>
                <w:sz w:val="24"/>
                <w:szCs w:val="24"/>
              </w:rPr>
              <w:t xml:space="preserve">Ciljevi </w:t>
            </w:r>
          </w:p>
          <w:p w14:paraId="6E052E39"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2A8627FA" w14:textId="77777777" w:rsidR="00483492" w:rsidRPr="00483492" w:rsidRDefault="00483492">
            <w:pPr>
              <w:rPr>
                <w:color w:val="000000"/>
                <w:sz w:val="24"/>
                <w:szCs w:val="24"/>
              </w:rPr>
            </w:pPr>
            <w:r w:rsidRPr="00483492">
              <w:rPr>
                <w:color w:val="000000"/>
                <w:sz w:val="24"/>
                <w:szCs w:val="24"/>
              </w:rPr>
              <w:t>-obilazak središta grada Koprivnice, posjet sjedištu „Podravke“, posjet Muzeju prehrane Podravke</w:t>
            </w:r>
          </w:p>
          <w:p w14:paraId="77B87849" w14:textId="77777777" w:rsidR="00483492" w:rsidRPr="00483492" w:rsidRDefault="00483492">
            <w:pPr>
              <w:rPr>
                <w:color w:val="000000"/>
                <w:sz w:val="24"/>
                <w:szCs w:val="24"/>
              </w:rPr>
            </w:pPr>
            <w:r w:rsidRPr="00483492">
              <w:rPr>
                <w:color w:val="000000"/>
                <w:sz w:val="24"/>
                <w:szCs w:val="24"/>
              </w:rPr>
              <w:t>- Galerija naivnog slikarstva i Galerija Josipa Generalića u Hlebinama.</w:t>
            </w:r>
          </w:p>
          <w:p w14:paraId="7AEB79E2" w14:textId="77777777" w:rsidR="00483492" w:rsidRPr="00483492" w:rsidRDefault="00483492">
            <w:pPr>
              <w:rPr>
                <w:color w:val="000000"/>
                <w:sz w:val="24"/>
                <w:szCs w:val="24"/>
              </w:rPr>
            </w:pPr>
            <w:r w:rsidRPr="00483492">
              <w:rPr>
                <w:color w:val="000000"/>
                <w:sz w:val="24"/>
                <w:szCs w:val="24"/>
              </w:rPr>
              <w:t>-učenje sadržaja više nastavnih predmeta na izvornim lokacijama (likovna kultura, tehnička kultura, geografija, povijest, hrvatski jezik)</w:t>
            </w:r>
          </w:p>
          <w:p w14:paraId="36AFCC90" w14:textId="77777777" w:rsidR="00483492" w:rsidRPr="00483492" w:rsidRDefault="00483492">
            <w:pPr>
              <w:rPr>
                <w:color w:val="000000"/>
                <w:sz w:val="24"/>
                <w:szCs w:val="24"/>
              </w:rPr>
            </w:pPr>
          </w:p>
        </w:tc>
      </w:tr>
      <w:tr w:rsidR="00483492" w14:paraId="3F9529C2" w14:textId="77777777" w:rsidTr="00483492">
        <w:tc>
          <w:tcPr>
            <w:tcW w:w="2880" w:type="dxa"/>
            <w:tcBorders>
              <w:top w:val="single" w:sz="8" w:space="0" w:color="8064A2"/>
              <w:left w:val="nil"/>
              <w:bottom w:val="nil"/>
              <w:right w:val="nil"/>
            </w:tcBorders>
            <w:shd w:val="clear" w:color="auto" w:fill="FFFFFF"/>
            <w:hideMark/>
          </w:tcPr>
          <w:p w14:paraId="7D55B0D3" w14:textId="77777777" w:rsidR="00483492" w:rsidRPr="00483492" w:rsidRDefault="00483492">
            <w:pPr>
              <w:rPr>
                <w:b/>
                <w:bCs/>
                <w:color w:val="000000"/>
                <w:sz w:val="24"/>
                <w:szCs w:val="24"/>
              </w:rPr>
            </w:pPr>
            <w:r w:rsidRPr="00483492">
              <w:rPr>
                <w:bCs/>
                <w:color w:val="000000"/>
                <w:sz w:val="24"/>
                <w:szCs w:val="24"/>
              </w:rPr>
              <w:t xml:space="preserve">Način realizacije </w:t>
            </w:r>
          </w:p>
        </w:tc>
        <w:tc>
          <w:tcPr>
            <w:tcW w:w="6660" w:type="dxa"/>
            <w:tcBorders>
              <w:top w:val="single" w:sz="8" w:space="0" w:color="8064A2"/>
              <w:left w:val="nil"/>
              <w:bottom w:val="nil"/>
              <w:right w:val="nil"/>
            </w:tcBorders>
            <w:shd w:val="clear" w:color="auto" w:fill="E5DFEC"/>
          </w:tcPr>
          <w:p w14:paraId="1364CC73" w14:textId="77777777" w:rsidR="00483492" w:rsidRPr="00483492" w:rsidRDefault="00483492">
            <w:pPr>
              <w:rPr>
                <w:color w:val="000000"/>
                <w:sz w:val="24"/>
                <w:szCs w:val="24"/>
              </w:rPr>
            </w:pPr>
            <w:r w:rsidRPr="00483492">
              <w:rPr>
                <w:color w:val="000000"/>
                <w:sz w:val="24"/>
                <w:szCs w:val="24"/>
              </w:rPr>
              <w:t>-terenska nastava</w:t>
            </w:r>
          </w:p>
          <w:p w14:paraId="1D040DE1" w14:textId="77777777" w:rsidR="00483492" w:rsidRPr="00483492" w:rsidRDefault="00483492">
            <w:pPr>
              <w:rPr>
                <w:color w:val="000000"/>
                <w:sz w:val="24"/>
                <w:szCs w:val="24"/>
              </w:rPr>
            </w:pPr>
          </w:p>
        </w:tc>
      </w:tr>
      <w:tr w:rsidR="00483492" w14:paraId="42F83713" w14:textId="77777777" w:rsidTr="00483492">
        <w:tc>
          <w:tcPr>
            <w:tcW w:w="2880" w:type="dxa"/>
            <w:tcBorders>
              <w:top w:val="single" w:sz="8" w:space="0" w:color="8064A2"/>
              <w:left w:val="nil"/>
              <w:bottom w:val="nil"/>
              <w:right w:val="nil"/>
            </w:tcBorders>
            <w:shd w:val="clear" w:color="auto" w:fill="FFFFFF"/>
          </w:tcPr>
          <w:p w14:paraId="586FDA15" w14:textId="77777777" w:rsidR="00483492" w:rsidRPr="00483492" w:rsidRDefault="00483492">
            <w:pPr>
              <w:rPr>
                <w:b/>
                <w:bCs/>
                <w:color w:val="000000"/>
                <w:sz w:val="24"/>
                <w:szCs w:val="24"/>
              </w:rPr>
            </w:pPr>
            <w:r w:rsidRPr="00483492">
              <w:rPr>
                <w:bCs/>
                <w:color w:val="000000"/>
                <w:sz w:val="24"/>
                <w:szCs w:val="24"/>
              </w:rPr>
              <w:t xml:space="preserve">Vremenski okvir </w:t>
            </w:r>
          </w:p>
          <w:p w14:paraId="560E32F7"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3F8741E8" w14:textId="77777777" w:rsidR="00483492" w:rsidRPr="00483492" w:rsidRDefault="00483492">
            <w:pPr>
              <w:rPr>
                <w:color w:val="000000"/>
                <w:sz w:val="24"/>
                <w:szCs w:val="24"/>
              </w:rPr>
            </w:pPr>
            <w:r w:rsidRPr="00483492">
              <w:rPr>
                <w:color w:val="000000"/>
                <w:sz w:val="24"/>
                <w:szCs w:val="24"/>
              </w:rPr>
              <w:t>-kraj listopada 2022.</w:t>
            </w:r>
          </w:p>
        </w:tc>
      </w:tr>
      <w:tr w:rsidR="00483492" w14:paraId="5AD475EE" w14:textId="77777777" w:rsidTr="00483492">
        <w:tc>
          <w:tcPr>
            <w:tcW w:w="2880" w:type="dxa"/>
            <w:tcBorders>
              <w:top w:val="single" w:sz="8" w:space="0" w:color="8064A2"/>
              <w:left w:val="nil"/>
              <w:bottom w:val="nil"/>
              <w:right w:val="nil"/>
            </w:tcBorders>
            <w:shd w:val="clear" w:color="auto" w:fill="FFFFFF"/>
          </w:tcPr>
          <w:p w14:paraId="4765ACEB" w14:textId="77777777" w:rsidR="00483492" w:rsidRPr="00483492" w:rsidRDefault="00483492">
            <w:pPr>
              <w:rPr>
                <w:b/>
                <w:bCs/>
                <w:color w:val="FF0000"/>
                <w:sz w:val="24"/>
                <w:szCs w:val="24"/>
              </w:rPr>
            </w:pPr>
            <w:r w:rsidRPr="00483492">
              <w:rPr>
                <w:bCs/>
                <w:color w:val="000000"/>
                <w:sz w:val="24"/>
                <w:szCs w:val="24"/>
              </w:rPr>
              <w:t>Namjena</w:t>
            </w:r>
          </w:p>
          <w:p w14:paraId="22A7851F"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22389E15" w14:textId="77777777" w:rsidR="00483492" w:rsidRPr="00483492" w:rsidRDefault="00483492">
            <w:pPr>
              <w:rPr>
                <w:color w:val="000000"/>
                <w:sz w:val="24"/>
                <w:szCs w:val="24"/>
              </w:rPr>
            </w:pPr>
            <w:r w:rsidRPr="00483492">
              <w:rPr>
                <w:color w:val="000000"/>
                <w:sz w:val="24"/>
                <w:szCs w:val="24"/>
              </w:rPr>
              <w:t>-stjecanje znanja i upoznavanje najveće hrvatske prehrambene tvornice, upoznavanje Podravine i stjecanje uvida u znamenitu hrvatsku školu naivnog slikarstva i umjetnosti nastalu u Hlebinama.</w:t>
            </w:r>
          </w:p>
          <w:p w14:paraId="711557C1" w14:textId="77777777" w:rsidR="00483492" w:rsidRPr="00483492" w:rsidRDefault="00483492">
            <w:pPr>
              <w:rPr>
                <w:color w:val="000000"/>
                <w:sz w:val="24"/>
                <w:szCs w:val="24"/>
              </w:rPr>
            </w:pPr>
          </w:p>
        </w:tc>
      </w:tr>
      <w:tr w:rsidR="00483492" w14:paraId="7B7EEC10" w14:textId="77777777" w:rsidTr="00483492">
        <w:tc>
          <w:tcPr>
            <w:tcW w:w="2880" w:type="dxa"/>
            <w:tcBorders>
              <w:top w:val="single" w:sz="8" w:space="0" w:color="8064A2"/>
              <w:left w:val="nil"/>
              <w:bottom w:val="nil"/>
              <w:right w:val="nil"/>
            </w:tcBorders>
            <w:shd w:val="clear" w:color="auto" w:fill="FFFFFF"/>
          </w:tcPr>
          <w:p w14:paraId="23BD1E2E" w14:textId="77777777" w:rsidR="00483492" w:rsidRPr="00483492" w:rsidRDefault="00483492">
            <w:pPr>
              <w:rPr>
                <w:b/>
                <w:bCs/>
                <w:color w:val="000000"/>
                <w:sz w:val="24"/>
                <w:szCs w:val="24"/>
              </w:rPr>
            </w:pPr>
            <w:r w:rsidRPr="00483492">
              <w:rPr>
                <w:bCs/>
                <w:color w:val="000000"/>
                <w:sz w:val="24"/>
                <w:szCs w:val="24"/>
              </w:rPr>
              <w:t xml:space="preserve">Troškovnik </w:t>
            </w:r>
          </w:p>
          <w:p w14:paraId="293B81B6"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7671816B" w14:textId="3981C9A9" w:rsidR="00483492" w:rsidRPr="00483492" w:rsidRDefault="00483492" w:rsidP="00483492">
            <w:pPr>
              <w:contextualSpacing/>
              <w:rPr>
                <w:color w:val="000000"/>
                <w:sz w:val="24"/>
                <w:szCs w:val="24"/>
              </w:rPr>
            </w:pPr>
            <w:r>
              <w:rPr>
                <w:color w:val="000000"/>
                <w:sz w:val="24"/>
                <w:szCs w:val="24"/>
              </w:rPr>
              <w:t>C</w:t>
            </w:r>
            <w:r w:rsidRPr="00483492">
              <w:rPr>
                <w:color w:val="000000"/>
                <w:sz w:val="24"/>
                <w:szCs w:val="24"/>
              </w:rPr>
              <w:t>ijena prijevoza i cijena ulaznica</w:t>
            </w:r>
          </w:p>
        </w:tc>
      </w:tr>
      <w:tr w:rsidR="00483492" w14:paraId="77D29747" w14:textId="77777777" w:rsidTr="00483492">
        <w:tc>
          <w:tcPr>
            <w:tcW w:w="2880" w:type="dxa"/>
            <w:tcBorders>
              <w:top w:val="single" w:sz="8" w:space="0" w:color="8064A2"/>
              <w:left w:val="nil"/>
              <w:bottom w:val="nil"/>
              <w:right w:val="nil"/>
            </w:tcBorders>
            <w:shd w:val="clear" w:color="auto" w:fill="FFFFFF"/>
          </w:tcPr>
          <w:p w14:paraId="4F332E4D" w14:textId="77777777" w:rsidR="00483492" w:rsidRPr="00483492" w:rsidRDefault="00483492">
            <w:pPr>
              <w:rPr>
                <w:b/>
                <w:bCs/>
                <w:color w:val="000000"/>
                <w:sz w:val="24"/>
                <w:szCs w:val="24"/>
              </w:rPr>
            </w:pPr>
            <w:r w:rsidRPr="00483492">
              <w:rPr>
                <w:bCs/>
                <w:color w:val="000000"/>
                <w:sz w:val="24"/>
                <w:szCs w:val="24"/>
              </w:rPr>
              <w:t xml:space="preserve">Način vrednovanja </w:t>
            </w:r>
          </w:p>
          <w:p w14:paraId="79842FFD" w14:textId="77777777" w:rsidR="00483492" w:rsidRPr="00483492" w:rsidRDefault="00483492">
            <w:pPr>
              <w:rPr>
                <w:b/>
                <w:bCs/>
                <w:color w:val="000000"/>
                <w:sz w:val="24"/>
                <w:szCs w:val="24"/>
              </w:rPr>
            </w:pPr>
          </w:p>
        </w:tc>
        <w:tc>
          <w:tcPr>
            <w:tcW w:w="6660" w:type="dxa"/>
            <w:tcBorders>
              <w:top w:val="single" w:sz="8" w:space="0" w:color="8064A2"/>
              <w:left w:val="nil"/>
              <w:bottom w:val="nil"/>
              <w:right w:val="nil"/>
            </w:tcBorders>
            <w:shd w:val="clear" w:color="auto" w:fill="E5DFEC"/>
          </w:tcPr>
          <w:p w14:paraId="409EB86C" w14:textId="199D1D75" w:rsidR="00483492" w:rsidRPr="00483492" w:rsidRDefault="00483492">
            <w:pPr>
              <w:contextualSpacing/>
              <w:rPr>
                <w:color w:val="000000"/>
                <w:sz w:val="24"/>
                <w:szCs w:val="24"/>
              </w:rPr>
            </w:pPr>
            <w:r w:rsidRPr="00483492">
              <w:rPr>
                <w:color w:val="000000"/>
                <w:sz w:val="24"/>
                <w:szCs w:val="24"/>
              </w:rPr>
              <w:t>Samovrednovanje i skupno vrednovanje učenika i učitelja, izrada izvješća i prezentacija.</w:t>
            </w:r>
          </w:p>
          <w:p w14:paraId="2415EA84" w14:textId="77777777" w:rsidR="00483492" w:rsidRPr="00483492" w:rsidRDefault="00483492">
            <w:pPr>
              <w:rPr>
                <w:color w:val="000000"/>
                <w:sz w:val="24"/>
                <w:szCs w:val="24"/>
              </w:rPr>
            </w:pPr>
          </w:p>
        </w:tc>
      </w:tr>
      <w:tr w:rsidR="00483492" w14:paraId="1D0874A6" w14:textId="77777777" w:rsidTr="00483492">
        <w:tc>
          <w:tcPr>
            <w:tcW w:w="2880" w:type="dxa"/>
            <w:tcBorders>
              <w:top w:val="single" w:sz="8" w:space="0" w:color="8064A2"/>
              <w:left w:val="nil"/>
              <w:bottom w:val="single" w:sz="8" w:space="0" w:color="8064A2"/>
              <w:right w:val="nil"/>
            </w:tcBorders>
            <w:shd w:val="clear" w:color="auto" w:fill="FFFFFF"/>
            <w:hideMark/>
          </w:tcPr>
          <w:p w14:paraId="65026A03" w14:textId="77777777" w:rsidR="00483492" w:rsidRPr="00483492" w:rsidRDefault="00483492">
            <w:pPr>
              <w:rPr>
                <w:b/>
                <w:bCs/>
                <w:color w:val="000000"/>
                <w:sz w:val="24"/>
                <w:szCs w:val="24"/>
              </w:rPr>
            </w:pPr>
            <w:r w:rsidRPr="00483492">
              <w:rPr>
                <w:bCs/>
                <w:color w:val="000000"/>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356C9FB3" w14:textId="38E64271" w:rsidR="00483492" w:rsidRPr="00483492" w:rsidRDefault="00483492">
            <w:pPr>
              <w:contextualSpacing/>
              <w:rPr>
                <w:color w:val="000000"/>
                <w:sz w:val="24"/>
                <w:szCs w:val="24"/>
              </w:rPr>
            </w:pPr>
            <w:r w:rsidRPr="00483492">
              <w:rPr>
                <w:color w:val="000000"/>
                <w:sz w:val="24"/>
                <w:szCs w:val="24"/>
              </w:rPr>
              <w:t>Primjena uočenog i naučenog u nastavi i svakodnevnom životu.</w:t>
            </w:r>
          </w:p>
          <w:p w14:paraId="233756C4" w14:textId="77777777" w:rsidR="00483492" w:rsidRPr="00483492" w:rsidRDefault="00483492">
            <w:pPr>
              <w:rPr>
                <w:color w:val="000000"/>
                <w:sz w:val="24"/>
                <w:szCs w:val="24"/>
              </w:rPr>
            </w:pPr>
          </w:p>
        </w:tc>
      </w:tr>
    </w:tbl>
    <w:p w14:paraId="5ECF104F" w14:textId="77777777" w:rsidR="00717D3A" w:rsidRPr="00E216CD" w:rsidRDefault="00717D3A">
      <w:pPr>
        <w:spacing w:after="160" w:line="259" w:lineRule="auto"/>
        <w:rPr>
          <w:color w:val="FF0000"/>
          <w:sz w:val="24"/>
          <w:szCs w:val="24"/>
          <w:lang w:val="hr-HR"/>
        </w:rPr>
      </w:pPr>
    </w:p>
    <w:p w14:paraId="78789E88" w14:textId="5BC9598F" w:rsidR="00717D3A" w:rsidRPr="00E216CD" w:rsidRDefault="00717D3A">
      <w:pPr>
        <w:spacing w:after="160" w:line="259" w:lineRule="auto"/>
        <w:rPr>
          <w:color w:val="FF0000"/>
          <w:sz w:val="24"/>
          <w:szCs w:val="24"/>
          <w:lang w:val="hr-HR"/>
        </w:rPr>
      </w:pPr>
    </w:p>
    <w:p w14:paraId="567DA3FB" w14:textId="77777777" w:rsidR="000079A1" w:rsidRPr="00E216CD" w:rsidRDefault="000079A1">
      <w:pPr>
        <w:spacing w:after="160" w:line="259" w:lineRule="auto"/>
        <w:rPr>
          <w:color w:val="FF0000"/>
          <w:sz w:val="24"/>
          <w:szCs w:val="24"/>
          <w:lang w:val="hr-HR"/>
        </w:rPr>
      </w:pPr>
    </w:p>
    <w:p w14:paraId="789975B3" w14:textId="77777777" w:rsidR="00E31480" w:rsidRPr="00E216CD" w:rsidRDefault="00E31480" w:rsidP="00E31480">
      <w:pPr>
        <w:rPr>
          <w:color w:val="FF0000"/>
        </w:rPr>
      </w:pPr>
    </w:p>
    <w:p w14:paraId="32455EF2" w14:textId="77777777" w:rsidR="004218B7" w:rsidRPr="00E216CD" w:rsidRDefault="004218B7" w:rsidP="00E31480">
      <w:pPr>
        <w:rPr>
          <w:color w:val="FF0000"/>
        </w:rPr>
      </w:pPr>
    </w:p>
    <w:p w14:paraId="2A583AC3" w14:textId="291D63C0" w:rsidR="00CF2285" w:rsidRPr="00E216CD" w:rsidRDefault="00CF2285">
      <w:pPr>
        <w:spacing w:after="160" w:line="259" w:lineRule="auto"/>
        <w:rPr>
          <w:color w:val="FF0000"/>
        </w:rPr>
      </w:pPr>
      <w:r w:rsidRPr="00E216CD">
        <w:rPr>
          <w:color w:val="FF0000"/>
        </w:rPr>
        <w:br w:type="page"/>
      </w:r>
    </w:p>
    <w:p w14:paraId="67889191" w14:textId="77777777" w:rsidR="00E31480" w:rsidRPr="00E216CD" w:rsidRDefault="00E31480" w:rsidP="00E31480">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5710BD" w:rsidRPr="00E216CD" w14:paraId="5039D42F" w14:textId="77777777" w:rsidTr="005710BD">
        <w:tc>
          <w:tcPr>
            <w:tcW w:w="2880" w:type="dxa"/>
            <w:tcBorders>
              <w:top w:val="nil"/>
              <w:left w:val="nil"/>
              <w:bottom w:val="nil"/>
              <w:right w:val="nil"/>
            </w:tcBorders>
            <w:shd w:val="clear" w:color="auto" w:fill="FFFFFF"/>
          </w:tcPr>
          <w:p w14:paraId="4328596E" w14:textId="77777777" w:rsidR="005710BD" w:rsidRPr="00AA6709" w:rsidRDefault="005710BD" w:rsidP="005710BD">
            <w:pPr>
              <w:rPr>
                <w:b/>
                <w:bCs/>
                <w:color w:val="000000" w:themeColor="text1"/>
                <w:sz w:val="24"/>
              </w:rPr>
            </w:pPr>
            <w:r w:rsidRPr="00AA6709">
              <w:rPr>
                <w:bCs/>
                <w:color w:val="000000" w:themeColor="text1"/>
                <w:sz w:val="24"/>
              </w:rPr>
              <w:t xml:space="preserve">Naziv </w:t>
            </w:r>
          </w:p>
          <w:p w14:paraId="7DFBB13E" w14:textId="77777777" w:rsidR="005710BD" w:rsidRPr="00AA6709" w:rsidRDefault="005710BD" w:rsidP="005710BD">
            <w:pPr>
              <w:rPr>
                <w:b/>
                <w:bCs/>
                <w:color w:val="000000" w:themeColor="text1"/>
                <w:sz w:val="24"/>
              </w:rPr>
            </w:pPr>
          </w:p>
        </w:tc>
        <w:tc>
          <w:tcPr>
            <w:tcW w:w="6660" w:type="dxa"/>
            <w:tcBorders>
              <w:top w:val="nil"/>
              <w:left w:val="nil"/>
              <w:bottom w:val="nil"/>
              <w:right w:val="nil"/>
            </w:tcBorders>
            <w:shd w:val="clear" w:color="auto" w:fill="F2EFF6"/>
          </w:tcPr>
          <w:p w14:paraId="3BCB8C7D" w14:textId="77777777" w:rsidR="005710BD" w:rsidRPr="00AA6709" w:rsidRDefault="005710BD" w:rsidP="005710BD">
            <w:pPr>
              <w:pStyle w:val="Naslov3"/>
              <w:rPr>
                <w:rFonts w:ascii="Times New Roman" w:hAnsi="Times New Roman" w:cs="Times New Roman"/>
                <w:b/>
                <w:color w:val="000000" w:themeColor="text1"/>
              </w:rPr>
            </w:pPr>
            <w:bookmarkStart w:id="123" w:name="_Toc116049403"/>
            <w:r w:rsidRPr="00AA6709">
              <w:rPr>
                <w:rFonts w:ascii="Times New Roman" w:hAnsi="Times New Roman" w:cs="Times New Roman"/>
                <w:b/>
                <w:color w:val="000000" w:themeColor="text1"/>
              </w:rPr>
              <w:t>TERENSKA NASTAVA – POSJET OTOKU KRKU I FRANJEVAČKOM SAMOSTANU NA OTOČIĆU KOŠLJUNU</w:t>
            </w:r>
            <w:bookmarkEnd w:id="123"/>
            <w:r w:rsidRPr="00AA6709">
              <w:rPr>
                <w:rFonts w:ascii="Times New Roman" w:hAnsi="Times New Roman" w:cs="Times New Roman"/>
                <w:b/>
                <w:color w:val="000000" w:themeColor="text1"/>
              </w:rPr>
              <w:t xml:space="preserve"> </w:t>
            </w:r>
          </w:p>
          <w:p w14:paraId="0AD95FB8" w14:textId="77777777" w:rsidR="005710BD" w:rsidRPr="00AA6709" w:rsidRDefault="005710BD" w:rsidP="005710BD">
            <w:pPr>
              <w:rPr>
                <w:b/>
                <w:bCs/>
                <w:color w:val="000000" w:themeColor="text1"/>
                <w:sz w:val="24"/>
              </w:rPr>
            </w:pPr>
          </w:p>
        </w:tc>
      </w:tr>
      <w:tr w:rsidR="005710BD" w:rsidRPr="00E216CD" w14:paraId="23DBA526" w14:textId="77777777" w:rsidTr="005710BD">
        <w:tc>
          <w:tcPr>
            <w:tcW w:w="2880" w:type="dxa"/>
            <w:tcBorders>
              <w:left w:val="nil"/>
              <w:bottom w:val="nil"/>
              <w:right w:val="nil"/>
            </w:tcBorders>
            <w:shd w:val="clear" w:color="auto" w:fill="FFFFFF"/>
          </w:tcPr>
          <w:p w14:paraId="558DEDB5" w14:textId="77777777" w:rsidR="005710BD" w:rsidRPr="00AA6709" w:rsidRDefault="005710BD" w:rsidP="005710BD">
            <w:pPr>
              <w:rPr>
                <w:b/>
                <w:bCs/>
                <w:color w:val="000000" w:themeColor="text1"/>
                <w:sz w:val="24"/>
              </w:rPr>
            </w:pPr>
            <w:r w:rsidRPr="00AA6709">
              <w:rPr>
                <w:bCs/>
                <w:color w:val="000000" w:themeColor="text1"/>
                <w:sz w:val="24"/>
              </w:rPr>
              <w:t>Voditelj/i</w:t>
            </w:r>
          </w:p>
          <w:p w14:paraId="40E52267"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3165A79B" w14:textId="77777777" w:rsidR="005710BD" w:rsidRPr="00AA6709" w:rsidRDefault="005710BD" w:rsidP="005710BD">
            <w:pPr>
              <w:rPr>
                <w:color w:val="000000" w:themeColor="text1"/>
                <w:sz w:val="24"/>
              </w:rPr>
            </w:pPr>
            <w:r>
              <w:rPr>
                <w:color w:val="000000" w:themeColor="text1"/>
                <w:sz w:val="24"/>
              </w:rPr>
              <w:t>Marina Zorić, Dragan Živković, Marija Milevoj Živković i razrednici 6. razreda</w:t>
            </w:r>
          </w:p>
        </w:tc>
      </w:tr>
      <w:tr w:rsidR="005710BD" w:rsidRPr="00E216CD" w14:paraId="05B43136" w14:textId="77777777" w:rsidTr="005710BD">
        <w:tc>
          <w:tcPr>
            <w:tcW w:w="2880" w:type="dxa"/>
            <w:tcBorders>
              <w:left w:val="nil"/>
              <w:bottom w:val="nil"/>
              <w:right w:val="nil"/>
            </w:tcBorders>
            <w:shd w:val="clear" w:color="auto" w:fill="FFFFFF"/>
          </w:tcPr>
          <w:p w14:paraId="3C5B735A" w14:textId="77777777" w:rsidR="005710BD" w:rsidRPr="00AA6709" w:rsidRDefault="005710BD" w:rsidP="005710BD">
            <w:pPr>
              <w:rPr>
                <w:b/>
                <w:bCs/>
                <w:color w:val="000000" w:themeColor="text1"/>
                <w:sz w:val="24"/>
              </w:rPr>
            </w:pPr>
            <w:r w:rsidRPr="00AA6709">
              <w:rPr>
                <w:bCs/>
                <w:color w:val="000000" w:themeColor="text1"/>
                <w:sz w:val="24"/>
              </w:rPr>
              <w:t xml:space="preserve">Ciljevi </w:t>
            </w:r>
          </w:p>
          <w:p w14:paraId="1B6527A7"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12AEF0FC" w14:textId="77777777" w:rsidR="005710BD" w:rsidRPr="00AA6709" w:rsidRDefault="005710BD" w:rsidP="005710BD">
            <w:pPr>
              <w:rPr>
                <w:color w:val="000000" w:themeColor="text1"/>
                <w:sz w:val="24"/>
              </w:rPr>
            </w:pPr>
            <w:r w:rsidRPr="00AA6709">
              <w:rPr>
                <w:color w:val="000000" w:themeColor="text1"/>
                <w:sz w:val="24"/>
              </w:rPr>
              <w:t>-materijalizirati i vizualizirati znanja koja učenici stječu u učioničkoj nastavi te povezati gradivo iz udžbenika s materijalnim povijesnim izvorima</w:t>
            </w:r>
          </w:p>
          <w:p w14:paraId="5C5FB9AE" w14:textId="77777777" w:rsidR="005710BD" w:rsidRPr="00AA6709" w:rsidRDefault="005710BD" w:rsidP="005710BD">
            <w:pPr>
              <w:rPr>
                <w:color w:val="000000" w:themeColor="text1"/>
                <w:sz w:val="24"/>
              </w:rPr>
            </w:pPr>
            <w:r w:rsidRPr="00AA6709">
              <w:rPr>
                <w:color w:val="000000" w:themeColor="text1"/>
                <w:sz w:val="24"/>
              </w:rPr>
              <w:t>-uočiti povijesni</w:t>
            </w:r>
            <w:r>
              <w:rPr>
                <w:color w:val="000000" w:themeColor="text1"/>
                <w:sz w:val="24"/>
              </w:rPr>
              <w:t xml:space="preserve"> i jezični te kulturni</w:t>
            </w:r>
            <w:r w:rsidRPr="00AA6709">
              <w:rPr>
                <w:color w:val="000000" w:themeColor="text1"/>
                <w:sz w:val="24"/>
              </w:rPr>
              <w:t xml:space="preserve"> značaj Baščanske ploče </w:t>
            </w:r>
          </w:p>
          <w:p w14:paraId="5F6322A6" w14:textId="77777777" w:rsidR="005710BD" w:rsidRPr="00AA6709" w:rsidRDefault="005710BD" w:rsidP="005710BD">
            <w:pPr>
              <w:rPr>
                <w:color w:val="000000" w:themeColor="text1"/>
                <w:sz w:val="24"/>
              </w:rPr>
            </w:pPr>
            <w:r w:rsidRPr="00AA6709">
              <w:rPr>
                <w:color w:val="000000" w:themeColor="text1"/>
                <w:sz w:val="24"/>
              </w:rPr>
              <w:t>-razvijanje svijesti o potrebi očuvanja kulturne baštine</w:t>
            </w:r>
          </w:p>
          <w:p w14:paraId="79351D5B" w14:textId="77777777" w:rsidR="005710BD" w:rsidRPr="00AA6709" w:rsidRDefault="005710BD" w:rsidP="005710BD">
            <w:pPr>
              <w:rPr>
                <w:color w:val="000000" w:themeColor="text1"/>
                <w:sz w:val="24"/>
              </w:rPr>
            </w:pPr>
          </w:p>
        </w:tc>
      </w:tr>
      <w:tr w:rsidR="005710BD" w:rsidRPr="00E216CD" w14:paraId="3F323A3A" w14:textId="77777777" w:rsidTr="005710BD">
        <w:tc>
          <w:tcPr>
            <w:tcW w:w="2880" w:type="dxa"/>
            <w:tcBorders>
              <w:left w:val="nil"/>
              <w:bottom w:val="nil"/>
              <w:right w:val="nil"/>
            </w:tcBorders>
            <w:shd w:val="clear" w:color="auto" w:fill="FFFFFF"/>
          </w:tcPr>
          <w:p w14:paraId="6CD08F8C" w14:textId="77777777" w:rsidR="005710BD" w:rsidRPr="00AA6709" w:rsidRDefault="005710BD" w:rsidP="005710BD">
            <w:pPr>
              <w:rPr>
                <w:b/>
                <w:bCs/>
                <w:color w:val="000000" w:themeColor="text1"/>
                <w:sz w:val="24"/>
              </w:rPr>
            </w:pPr>
            <w:r w:rsidRPr="00AA6709">
              <w:rPr>
                <w:bCs/>
                <w:color w:val="000000" w:themeColor="text1"/>
                <w:sz w:val="24"/>
              </w:rPr>
              <w:t xml:space="preserve">Način realizacije </w:t>
            </w:r>
          </w:p>
        </w:tc>
        <w:tc>
          <w:tcPr>
            <w:tcW w:w="6660" w:type="dxa"/>
            <w:tcBorders>
              <w:left w:val="nil"/>
              <w:bottom w:val="nil"/>
              <w:right w:val="nil"/>
            </w:tcBorders>
            <w:shd w:val="clear" w:color="auto" w:fill="E5DFEC"/>
          </w:tcPr>
          <w:p w14:paraId="181FF123" w14:textId="77777777" w:rsidR="005710BD" w:rsidRPr="00AA6709" w:rsidRDefault="005710BD" w:rsidP="005710BD">
            <w:pPr>
              <w:rPr>
                <w:color w:val="000000" w:themeColor="text1"/>
                <w:sz w:val="24"/>
              </w:rPr>
            </w:pPr>
            <w:r w:rsidRPr="00AA6709">
              <w:rPr>
                <w:color w:val="000000" w:themeColor="text1"/>
                <w:sz w:val="24"/>
              </w:rPr>
              <w:t>-posjet otoku Krku</w:t>
            </w:r>
          </w:p>
          <w:p w14:paraId="1C72882F" w14:textId="77777777" w:rsidR="005710BD" w:rsidRPr="00AA6709" w:rsidRDefault="005710BD" w:rsidP="005710BD">
            <w:pPr>
              <w:rPr>
                <w:color w:val="000000" w:themeColor="text1"/>
                <w:sz w:val="24"/>
              </w:rPr>
            </w:pPr>
            <w:r w:rsidRPr="00AA6709">
              <w:rPr>
                <w:color w:val="000000" w:themeColor="text1"/>
                <w:sz w:val="24"/>
              </w:rPr>
              <w:t>-posjet otočiću Košljunu</w:t>
            </w:r>
          </w:p>
          <w:p w14:paraId="70DF3CF3" w14:textId="77777777" w:rsidR="005710BD" w:rsidRPr="00AA6709" w:rsidRDefault="005710BD" w:rsidP="005710BD">
            <w:pPr>
              <w:rPr>
                <w:color w:val="000000" w:themeColor="text1"/>
                <w:sz w:val="24"/>
              </w:rPr>
            </w:pPr>
          </w:p>
        </w:tc>
      </w:tr>
      <w:tr w:rsidR="005710BD" w:rsidRPr="00E216CD" w14:paraId="2C0EA191" w14:textId="77777777" w:rsidTr="005710BD">
        <w:tc>
          <w:tcPr>
            <w:tcW w:w="2880" w:type="dxa"/>
            <w:tcBorders>
              <w:left w:val="nil"/>
              <w:bottom w:val="nil"/>
              <w:right w:val="nil"/>
            </w:tcBorders>
            <w:shd w:val="clear" w:color="auto" w:fill="FFFFFF"/>
          </w:tcPr>
          <w:p w14:paraId="04F097F8" w14:textId="77777777" w:rsidR="005710BD" w:rsidRPr="00AA6709" w:rsidRDefault="005710BD" w:rsidP="005710BD">
            <w:pPr>
              <w:rPr>
                <w:b/>
                <w:bCs/>
                <w:color w:val="000000" w:themeColor="text1"/>
                <w:sz w:val="24"/>
              </w:rPr>
            </w:pPr>
            <w:r w:rsidRPr="00AA6709">
              <w:rPr>
                <w:bCs/>
                <w:color w:val="000000" w:themeColor="text1"/>
                <w:sz w:val="24"/>
              </w:rPr>
              <w:t xml:space="preserve">Vremenski okvir </w:t>
            </w:r>
          </w:p>
          <w:p w14:paraId="1D02B0DB"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0B477809" w14:textId="77777777" w:rsidR="005710BD" w:rsidRPr="00AA6709" w:rsidRDefault="005710BD" w:rsidP="005710BD">
            <w:pPr>
              <w:rPr>
                <w:rFonts w:cs="Courier New"/>
                <w:color w:val="000000" w:themeColor="text1"/>
                <w:sz w:val="24"/>
                <w:u w:val="single"/>
              </w:rPr>
            </w:pPr>
            <w:r w:rsidRPr="00AA6709">
              <w:rPr>
                <w:rFonts w:cs="Courier New"/>
                <w:color w:val="000000" w:themeColor="text1"/>
                <w:sz w:val="24"/>
              </w:rPr>
              <w:t xml:space="preserve">Tijekom 2. </w:t>
            </w:r>
            <w:proofErr w:type="gramStart"/>
            <w:r w:rsidRPr="00AA6709">
              <w:rPr>
                <w:rFonts w:cs="Courier New"/>
                <w:color w:val="000000" w:themeColor="text1"/>
                <w:sz w:val="24"/>
              </w:rPr>
              <w:t>polugodišta</w:t>
            </w:r>
            <w:proofErr w:type="gramEnd"/>
            <w:r w:rsidRPr="00AA6709">
              <w:rPr>
                <w:rFonts w:cs="Courier New"/>
                <w:color w:val="000000" w:themeColor="text1"/>
                <w:sz w:val="24"/>
              </w:rPr>
              <w:t xml:space="preserve"> </w:t>
            </w:r>
            <w:r w:rsidRPr="00AA6709">
              <w:rPr>
                <w:rFonts w:cs="Courier New"/>
                <w:color w:val="000000" w:themeColor="text1"/>
                <w:sz w:val="24"/>
                <w:u w:val="single"/>
              </w:rPr>
              <w:t>2022./23.</w:t>
            </w:r>
          </w:p>
          <w:p w14:paraId="4FD4A6C5" w14:textId="77777777" w:rsidR="005710BD" w:rsidRPr="00AA6709" w:rsidRDefault="005710BD" w:rsidP="005710BD">
            <w:pPr>
              <w:rPr>
                <w:rFonts w:cs="Courier New"/>
                <w:color w:val="000000" w:themeColor="text1"/>
                <w:sz w:val="24"/>
              </w:rPr>
            </w:pPr>
          </w:p>
        </w:tc>
      </w:tr>
      <w:tr w:rsidR="005710BD" w:rsidRPr="00E216CD" w14:paraId="75412EF9" w14:textId="77777777" w:rsidTr="005710BD">
        <w:tc>
          <w:tcPr>
            <w:tcW w:w="2880" w:type="dxa"/>
            <w:tcBorders>
              <w:left w:val="nil"/>
              <w:bottom w:val="nil"/>
              <w:right w:val="nil"/>
            </w:tcBorders>
            <w:shd w:val="clear" w:color="auto" w:fill="FFFFFF"/>
          </w:tcPr>
          <w:p w14:paraId="485914E3" w14:textId="77777777" w:rsidR="005710BD" w:rsidRPr="00AA6709" w:rsidRDefault="005710BD" w:rsidP="005710BD">
            <w:pPr>
              <w:rPr>
                <w:b/>
                <w:bCs/>
                <w:color w:val="000000" w:themeColor="text1"/>
                <w:sz w:val="24"/>
              </w:rPr>
            </w:pPr>
            <w:r w:rsidRPr="00AA6709">
              <w:rPr>
                <w:bCs/>
                <w:color w:val="000000" w:themeColor="text1"/>
                <w:sz w:val="24"/>
              </w:rPr>
              <w:t>Namjena</w:t>
            </w:r>
          </w:p>
          <w:p w14:paraId="1C8320CF"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6D8E5E98" w14:textId="77777777" w:rsidR="005710BD" w:rsidRPr="00AA6709" w:rsidRDefault="005710BD" w:rsidP="005710BD">
            <w:pPr>
              <w:rPr>
                <w:color w:val="000000" w:themeColor="text1"/>
                <w:sz w:val="24"/>
              </w:rPr>
            </w:pPr>
            <w:r w:rsidRPr="00AA6709">
              <w:rPr>
                <w:color w:val="000000" w:themeColor="text1"/>
                <w:sz w:val="24"/>
              </w:rPr>
              <w:t>-omogućiti učenicima stjecanje dodatnog znanja iz povijesti</w:t>
            </w:r>
            <w:r>
              <w:rPr>
                <w:color w:val="000000" w:themeColor="text1"/>
                <w:sz w:val="24"/>
              </w:rPr>
              <w:t xml:space="preserve"> hrvatskoga jezika</w:t>
            </w:r>
          </w:p>
          <w:p w14:paraId="09CFCC4E" w14:textId="77777777" w:rsidR="005710BD" w:rsidRPr="00AA6709" w:rsidRDefault="005710BD" w:rsidP="005710BD">
            <w:pPr>
              <w:rPr>
                <w:color w:val="000000" w:themeColor="text1"/>
                <w:sz w:val="24"/>
              </w:rPr>
            </w:pPr>
            <w:r w:rsidRPr="00AA6709">
              <w:rPr>
                <w:color w:val="000000" w:themeColor="text1"/>
                <w:sz w:val="24"/>
              </w:rPr>
              <w:t>-stvoriti sliku o jeziku i pismu i njegovom povijesnom razvitku</w:t>
            </w:r>
          </w:p>
          <w:p w14:paraId="03DD9326" w14:textId="77777777" w:rsidR="005710BD" w:rsidRPr="00AA6709" w:rsidRDefault="005710BD" w:rsidP="005710BD">
            <w:pPr>
              <w:rPr>
                <w:color w:val="000000" w:themeColor="text1"/>
                <w:sz w:val="24"/>
              </w:rPr>
            </w:pPr>
            <w:r w:rsidRPr="00AA6709">
              <w:rPr>
                <w:color w:val="000000" w:themeColor="text1"/>
                <w:sz w:val="24"/>
              </w:rPr>
              <w:t>-potaknuti istraživački duh</w:t>
            </w:r>
          </w:p>
          <w:p w14:paraId="6662BEDE" w14:textId="77777777" w:rsidR="005710BD" w:rsidRPr="00AA6709" w:rsidRDefault="005710BD" w:rsidP="005710BD">
            <w:pPr>
              <w:rPr>
                <w:color w:val="000000" w:themeColor="text1"/>
                <w:sz w:val="24"/>
              </w:rPr>
            </w:pPr>
          </w:p>
        </w:tc>
      </w:tr>
      <w:tr w:rsidR="005710BD" w:rsidRPr="00E216CD" w14:paraId="69F77FC6" w14:textId="77777777" w:rsidTr="005710BD">
        <w:tc>
          <w:tcPr>
            <w:tcW w:w="2880" w:type="dxa"/>
            <w:tcBorders>
              <w:left w:val="nil"/>
              <w:bottom w:val="nil"/>
              <w:right w:val="nil"/>
            </w:tcBorders>
            <w:shd w:val="clear" w:color="auto" w:fill="FFFFFF"/>
          </w:tcPr>
          <w:p w14:paraId="60B40EFA" w14:textId="77777777" w:rsidR="005710BD" w:rsidRPr="00AA6709" w:rsidRDefault="005710BD" w:rsidP="005710BD">
            <w:pPr>
              <w:rPr>
                <w:b/>
                <w:bCs/>
                <w:color w:val="000000" w:themeColor="text1"/>
                <w:sz w:val="24"/>
              </w:rPr>
            </w:pPr>
            <w:r w:rsidRPr="00AA6709">
              <w:rPr>
                <w:bCs/>
                <w:color w:val="000000" w:themeColor="text1"/>
                <w:sz w:val="24"/>
              </w:rPr>
              <w:t xml:space="preserve">Troškovnik </w:t>
            </w:r>
          </w:p>
          <w:p w14:paraId="76AF64DC"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41BD362C" w14:textId="77777777" w:rsidR="005710BD" w:rsidRPr="00AA6709" w:rsidRDefault="005710BD" w:rsidP="005710BD">
            <w:pPr>
              <w:rPr>
                <w:color w:val="000000" w:themeColor="text1"/>
                <w:sz w:val="24"/>
              </w:rPr>
            </w:pPr>
            <w:r w:rsidRPr="00AA6709">
              <w:rPr>
                <w:color w:val="000000" w:themeColor="text1"/>
                <w:sz w:val="24"/>
              </w:rPr>
              <w:t>-troškovi organizacije i ulaznica (snose roditelji)</w:t>
            </w:r>
          </w:p>
          <w:p w14:paraId="12D3FF58" w14:textId="77777777" w:rsidR="005710BD" w:rsidRPr="00AA6709" w:rsidRDefault="005710BD" w:rsidP="005710BD">
            <w:pPr>
              <w:rPr>
                <w:color w:val="000000" w:themeColor="text1"/>
                <w:sz w:val="24"/>
              </w:rPr>
            </w:pPr>
          </w:p>
        </w:tc>
      </w:tr>
      <w:tr w:rsidR="005710BD" w:rsidRPr="00E216CD" w14:paraId="6630C1BD" w14:textId="77777777" w:rsidTr="005710BD">
        <w:tc>
          <w:tcPr>
            <w:tcW w:w="2880" w:type="dxa"/>
            <w:tcBorders>
              <w:left w:val="nil"/>
              <w:bottom w:val="nil"/>
              <w:right w:val="nil"/>
            </w:tcBorders>
            <w:shd w:val="clear" w:color="auto" w:fill="FFFFFF"/>
          </w:tcPr>
          <w:p w14:paraId="56EDC098" w14:textId="77777777" w:rsidR="005710BD" w:rsidRPr="00AA6709" w:rsidRDefault="005710BD" w:rsidP="005710BD">
            <w:pPr>
              <w:rPr>
                <w:b/>
                <w:bCs/>
                <w:color w:val="000000" w:themeColor="text1"/>
                <w:sz w:val="24"/>
              </w:rPr>
            </w:pPr>
            <w:r w:rsidRPr="00AA6709">
              <w:rPr>
                <w:bCs/>
                <w:color w:val="000000" w:themeColor="text1"/>
                <w:sz w:val="24"/>
              </w:rPr>
              <w:t xml:space="preserve">Način vrednovanja </w:t>
            </w:r>
          </w:p>
          <w:p w14:paraId="7A02761C" w14:textId="77777777" w:rsidR="005710BD" w:rsidRPr="00AA6709" w:rsidRDefault="005710BD" w:rsidP="005710BD">
            <w:pPr>
              <w:rPr>
                <w:b/>
                <w:bCs/>
                <w:color w:val="000000" w:themeColor="text1"/>
                <w:sz w:val="24"/>
              </w:rPr>
            </w:pPr>
          </w:p>
        </w:tc>
        <w:tc>
          <w:tcPr>
            <w:tcW w:w="6660" w:type="dxa"/>
            <w:tcBorders>
              <w:left w:val="nil"/>
              <w:bottom w:val="nil"/>
              <w:right w:val="nil"/>
            </w:tcBorders>
            <w:shd w:val="clear" w:color="auto" w:fill="E5DFEC"/>
          </w:tcPr>
          <w:p w14:paraId="4B7A09C8" w14:textId="77777777" w:rsidR="005710BD" w:rsidRPr="00AA6709" w:rsidRDefault="005710BD" w:rsidP="005710BD">
            <w:pPr>
              <w:rPr>
                <w:color w:val="000000" w:themeColor="text1"/>
                <w:sz w:val="24"/>
              </w:rPr>
            </w:pPr>
            <w:r w:rsidRPr="00AA6709">
              <w:rPr>
                <w:color w:val="000000" w:themeColor="text1"/>
                <w:sz w:val="24"/>
              </w:rPr>
              <w:t xml:space="preserve">-izrada prezentacija, </w:t>
            </w:r>
            <w:r>
              <w:rPr>
                <w:color w:val="000000" w:themeColor="text1"/>
                <w:sz w:val="24"/>
              </w:rPr>
              <w:t>vijesti, izvješća</w:t>
            </w:r>
            <w:r w:rsidRPr="00AA6709">
              <w:rPr>
                <w:color w:val="000000" w:themeColor="text1"/>
                <w:sz w:val="24"/>
              </w:rPr>
              <w:t xml:space="preserve"> i plakata</w:t>
            </w:r>
          </w:p>
          <w:p w14:paraId="23D61001" w14:textId="77777777" w:rsidR="005710BD" w:rsidRPr="00AA6709" w:rsidRDefault="005710BD" w:rsidP="005710BD">
            <w:pPr>
              <w:rPr>
                <w:color w:val="000000" w:themeColor="text1"/>
                <w:sz w:val="24"/>
              </w:rPr>
            </w:pPr>
          </w:p>
        </w:tc>
      </w:tr>
      <w:tr w:rsidR="005710BD" w:rsidRPr="00E216CD" w14:paraId="73B27433" w14:textId="77777777" w:rsidTr="005710BD">
        <w:tc>
          <w:tcPr>
            <w:tcW w:w="2880" w:type="dxa"/>
            <w:tcBorders>
              <w:left w:val="nil"/>
              <w:right w:val="nil"/>
            </w:tcBorders>
            <w:shd w:val="clear" w:color="auto" w:fill="FFFFFF"/>
          </w:tcPr>
          <w:p w14:paraId="77856585" w14:textId="77777777" w:rsidR="005710BD" w:rsidRPr="00AA6709" w:rsidRDefault="005710BD" w:rsidP="005710BD">
            <w:pPr>
              <w:rPr>
                <w:b/>
                <w:bCs/>
                <w:color w:val="000000" w:themeColor="text1"/>
                <w:sz w:val="24"/>
              </w:rPr>
            </w:pPr>
            <w:r w:rsidRPr="00AA6709">
              <w:rPr>
                <w:bCs/>
                <w:color w:val="000000" w:themeColor="text1"/>
                <w:sz w:val="24"/>
              </w:rPr>
              <w:t xml:space="preserve">Način korištenja rezultata vrednovanja </w:t>
            </w:r>
          </w:p>
        </w:tc>
        <w:tc>
          <w:tcPr>
            <w:tcW w:w="6660" w:type="dxa"/>
            <w:tcBorders>
              <w:left w:val="nil"/>
              <w:right w:val="nil"/>
            </w:tcBorders>
            <w:shd w:val="clear" w:color="auto" w:fill="E5DFEC"/>
          </w:tcPr>
          <w:p w14:paraId="539494CE" w14:textId="77777777" w:rsidR="005710BD" w:rsidRPr="00AA6709" w:rsidRDefault="005710BD" w:rsidP="005710BD">
            <w:pPr>
              <w:rPr>
                <w:color w:val="000000" w:themeColor="text1"/>
                <w:sz w:val="24"/>
              </w:rPr>
            </w:pPr>
            <w:r w:rsidRPr="00AA6709">
              <w:rPr>
                <w:color w:val="000000" w:themeColor="text1"/>
                <w:sz w:val="24"/>
              </w:rPr>
              <w:t xml:space="preserve">-objava na mrežnim stranicama </w:t>
            </w:r>
            <w:r>
              <w:rPr>
                <w:color w:val="000000" w:themeColor="text1"/>
                <w:sz w:val="24"/>
              </w:rPr>
              <w:t>š</w:t>
            </w:r>
            <w:r w:rsidRPr="00AA6709">
              <w:rPr>
                <w:color w:val="000000" w:themeColor="text1"/>
                <w:sz w:val="24"/>
              </w:rPr>
              <w:t xml:space="preserve">kole i u školskom </w:t>
            </w:r>
            <w:r>
              <w:rPr>
                <w:color w:val="000000" w:themeColor="text1"/>
                <w:sz w:val="24"/>
              </w:rPr>
              <w:t>list ute drugim časopisima</w:t>
            </w:r>
          </w:p>
          <w:p w14:paraId="061D757C" w14:textId="77777777" w:rsidR="005710BD" w:rsidRPr="00AA6709" w:rsidRDefault="005710BD" w:rsidP="005710BD">
            <w:pPr>
              <w:rPr>
                <w:color w:val="000000" w:themeColor="text1"/>
                <w:sz w:val="24"/>
              </w:rPr>
            </w:pPr>
            <w:r w:rsidRPr="00AA6709">
              <w:rPr>
                <w:color w:val="000000" w:themeColor="text1"/>
                <w:sz w:val="24"/>
              </w:rPr>
              <w:t>-primjena uočenog i naučenog u nastavi i svakodnevnom životu</w:t>
            </w:r>
          </w:p>
          <w:p w14:paraId="3330D6F0" w14:textId="77777777" w:rsidR="005710BD" w:rsidRPr="00AA6709" w:rsidRDefault="005710BD" w:rsidP="005710BD">
            <w:pPr>
              <w:rPr>
                <w:color w:val="000000" w:themeColor="text1"/>
                <w:sz w:val="24"/>
              </w:rPr>
            </w:pPr>
          </w:p>
        </w:tc>
      </w:tr>
    </w:tbl>
    <w:p w14:paraId="46B5391D" w14:textId="77777777" w:rsidR="001031A8" w:rsidRPr="00E216CD" w:rsidRDefault="001031A8">
      <w:pPr>
        <w:spacing w:after="160" w:line="259" w:lineRule="auto"/>
        <w:rPr>
          <w:color w:val="FF0000"/>
        </w:rPr>
      </w:pPr>
      <w:r w:rsidRPr="00E216CD">
        <w:rPr>
          <w:color w:val="FF0000"/>
        </w:rPr>
        <w:br w:type="page"/>
      </w:r>
    </w:p>
    <w:p w14:paraId="61AC9E82" w14:textId="77777777" w:rsidR="00277908" w:rsidRDefault="00277908" w:rsidP="00277908"/>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7908" w:rsidRPr="00277908" w14:paraId="3C65FDA9" w14:textId="77777777" w:rsidTr="00030722">
        <w:tc>
          <w:tcPr>
            <w:tcW w:w="2880" w:type="dxa"/>
            <w:tcBorders>
              <w:top w:val="nil"/>
              <w:left w:val="nil"/>
              <w:bottom w:val="nil"/>
              <w:right w:val="nil"/>
            </w:tcBorders>
            <w:shd w:val="clear" w:color="auto" w:fill="FFFFFF"/>
          </w:tcPr>
          <w:p w14:paraId="3649D9A3" w14:textId="77777777" w:rsidR="00277908" w:rsidRPr="00277908" w:rsidRDefault="00277908" w:rsidP="00030722">
            <w:pPr>
              <w:rPr>
                <w:b/>
                <w:bCs/>
                <w:color w:val="000000"/>
                <w:sz w:val="24"/>
              </w:rPr>
            </w:pPr>
            <w:r w:rsidRPr="00277908">
              <w:rPr>
                <w:bCs/>
                <w:color w:val="000000"/>
                <w:sz w:val="24"/>
              </w:rPr>
              <w:t xml:space="preserve">Naziv </w:t>
            </w:r>
          </w:p>
          <w:p w14:paraId="4A2F1815" w14:textId="77777777" w:rsidR="00277908" w:rsidRPr="00277908" w:rsidRDefault="00277908" w:rsidP="00030722">
            <w:pPr>
              <w:rPr>
                <w:b/>
                <w:bCs/>
                <w:color w:val="000000"/>
                <w:sz w:val="24"/>
              </w:rPr>
            </w:pPr>
          </w:p>
        </w:tc>
        <w:tc>
          <w:tcPr>
            <w:tcW w:w="6660" w:type="dxa"/>
            <w:tcBorders>
              <w:top w:val="nil"/>
              <w:left w:val="nil"/>
              <w:bottom w:val="nil"/>
              <w:right w:val="nil"/>
            </w:tcBorders>
            <w:shd w:val="clear" w:color="auto" w:fill="F2EFF6"/>
          </w:tcPr>
          <w:p w14:paraId="0BBBBD9E" w14:textId="07C9C0E0" w:rsidR="00277908" w:rsidRPr="00277908" w:rsidRDefault="00277908" w:rsidP="00030722">
            <w:pPr>
              <w:rPr>
                <w:b/>
                <w:bCs/>
                <w:color w:val="000000"/>
                <w:sz w:val="24"/>
              </w:rPr>
            </w:pPr>
            <w:r w:rsidRPr="00277908">
              <w:rPr>
                <w:b/>
                <w:bCs/>
                <w:color w:val="000000"/>
                <w:sz w:val="24"/>
              </w:rPr>
              <w:t>DVODNEVNI IZLET ISTRA  (6. razredi)</w:t>
            </w:r>
          </w:p>
        </w:tc>
      </w:tr>
      <w:tr w:rsidR="00277908" w:rsidRPr="00277908" w14:paraId="3436FFA1" w14:textId="77777777" w:rsidTr="00030722">
        <w:tc>
          <w:tcPr>
            <w:tcW w:w="2880" w:type="dxa"/>
            <w:tcBorders>
              <w:left w:val="nil"/>
              <w:bottom w:val="nil"/>
              <w:right w:val="nil"/>
            </w:tcBorders>
            <w:shd w:val="clear" w:color="auto" w:fill="FFFFFF"/>
          </w:tcPr>
          <w:p w14:paraId="2FC11D21" w14:textId="77777777" w:rsidR="00277908" w:rsidRPr="00277908" w:rsidRDefault="00277908" w:rsidP="00030722">
            <w:pPr>
              <w:rPr>
                <w:b/>
                <w:bCs/>
                <w:color w:val="000000"/>
                <w:sz w:val="24"/>
              </w:rPr>
            </w:pPr>
            <w:r w:rsidRPr="00277908">
              <w:rPr>
                <w:bCs/>
                <w:color w:val="000000"/>
                <w:sz w:val="24"/>
              </w:rPr>
              <w:t>Voditelj/i</w:t>
            </w:r>
          </w:p>
          <w:p w14:paraId="1E874193"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45EB5BED" w14:textId="77777777" w:rsidR="00277908" w:rsidRPr="00277908" w:rsidRDefault="00277908" w:rsidP="00030722">
            <w:pPr>
              <w:rPr>
                <w:color w:val="000000"/>
                <w:sz w:val="24"/>
              </w:rPr>
            </w:pPr>
            <w:r w:rsidRPr="00277908">
              <w:rPr>
                <w:color w:val="000000"/>
                <w:sz w:val="24"/>
              </w:rPr>
              <w:t>Razrednici 6. razreda i pratnja</w:t>
            </w:r>
          </w:p>
          <w:p w14:paraId="71325D6D" w14:textId="77777777" w:rsidR="00277908" w:rsidRPr="00277908" w:rsidRDefault="00277908" w:rsidP="00030722">
            <w:pPr>
              <w:rPr>
                <w:color w:val="000000"/>
                <w:sz w:val="24"/>
              </w:rPr>
            </w:pPr>
          </w:p>
        </w:tc>
      </w:tr>
      <w:tr w:rsidR="00277908" w:rsidRPr="00277908" w14:paraId="0BCC2315" w14:textId="77777777" w:rsidTr="00030722">
        <w:tc>
          <w:tcPr>
            <w:tcW w:w="2880" w:type="dxa"/>
            <w:tcBorders>
              <w:left w:val="nil"/>
              <w:bottom w:val="nil"/>
              <w:right w:val="nil"/>
            </w:tcBorders>
            <w:shd w:val="clear" w:color="auto" w:fill="FFFFFF"/>
          </w:tcPr>
          <w:p w14:paraId="3CF9A605" w14:textId="77777777" w:rsidR="00277908" w:rsidRPr="00277908" w:rsidRDefault="00277908" w:rsidP="00030722">
            <w:pPr>
              <w:rPr>
                <w:b/>
                <w:bCs/>
                <w:color w:val="000000"/>
                <w:sz w:val="24"/>
              </w:rPr>
            </w:pPr>
            <w:r w:rsidRPr="00277908">
              <w:rPr>
                <w:bCs/>
                <w:color w:val="000000"/>
                <w:sz w:val="24"/>
              </w:rPr>
              <w:t xml:space="preserve">Ciljevi </w:t>
            </w:r>
          </w:p>
          <w:p w14:paraId="5062E22F"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7C8C1324" w14:textId="77777777" w:rsidR="00277908" w:rsidRPr="00277908" w:rsidRDefault="00277908" w:rsidP="00030722">
            <w:pPr>
              <w:rPr>
                <w:color w:val="000000"/>
                <w:sz w:val="24"/>
              </w:rPr>
            </w:pPr>
            <w:r w:rsidRPr="00277908">
              <w:rPr>
                <w:color w:val="000000"/>
                <w:sz w:val="24"/>
              </w:rPr>
              <w:t>Upoznati učenike s povijesnim, kulturnim, gospodarskim, obrazovnim i turističkim značajkama mjesta i gradova; učenje sadržaja više nastavnih predmeta na izvornim lokacijama.</w:t>
            </w:r>
          </w:p>
          <w:p w14:paraId="24C745C3" w14:textId="77777777" w:rsidR="00277908" w:rsidRPr="00277908" w:rsidRDefault="00277908" w:rsidP="00030722">
            <w:pPr>
              <w:rPr>
                <w:color w:val="000000"/>
                <w:sz w:val="24"/>
              </w:rPr>
            </w:pPr>
          </w:p>
        </w:tc>
      </w:tr>
      <w:tr w:rsidR="00277908" w:rsidRPr="00277908" w14:paraId="5E9EADD7" w14:textId="77777777" w:rsidTr="00030722">
        <w:tc>
          <w:tcPr>
            <w:tcW w:w="2880" w:type="dxa"/>
            <w:tcBorders>
              <w:left w:val="nil"/>
              <w:bottom w:val="nil"/>
              <w:right w:val="nil"/>
            </w:tcBorders>
            <w:shd w:val="clear" w:color="auto" w:fill="FFFFFF"/>
          </w:tcPr>
          <w:p w14:paraId="316A9CEB" w14:textId="77777777" w:rsidR="00277908" w:rsidRPr="00277908" w:rsidRDefault="00277908" w:rsidP="00030722">
            <w:pPr>
              <w:rPr>
                <w:b/>
                <w:bCs/>
                <w:color w:val="000000"/>
                <w:sz w:val="24"/>
              </w:rPr>
            </w:pPr>
            <w:r w:rsidRPr="00277908">
              <w:rPr>
                <w:bCs/>
                <w:color w:val="000000"/>
                <w:sz w:val="24"/>
              </w:rPr>
              <w:t xml:space="preserve">Način realizacije </w:t>
            </w:r>
          </w:p>
        </w:tc>
        <w:tc>
          <w:tcPr>
            <w:tcW w:w="6660" w:type="dxa"/>
            <w:tcBorders>
              <w:left w:val="nil"/>
              <w:bottom w:val="nil"/>
              <w:right w:val="nil"/>
            </w:tcBorders>
            <w:shd w:val="clear" w:color="auto" w:fill="E5DFEC"/>
          </w:tcPr>
          <w:p w14:paraId="6212B75D" w14:textId="77777777" w:rsidR="00277908" w:rsidRPr="00277908" w:rsidRDefault="00277908" w:rsidP="00030722">
            <w:pPr>
              <w:rPr>
                <w:color w:val="000000"/>
                <w:sz w:val="24"/>
              </w:rPr>
            </w:pPr>
            <w:r w:rsidRPr="00277908">
              <w:rPr>
                <w:color w:val="000000"/>
                <w:sz w:val="24"/>
              </w:rPr>
              <w:t>Izlet – Istra</w:t>
            </w:r>
          </w:p>
          <w:p w14:paraId="4C11B6CD" w14:textId="77777777" w:rsidR="00277908" w:rsidRPr="00277908" w:rsidRDefault="00277908" w:rsidP="00030722">
            <w:pPr>
              <w:rPr>
                <w:color w:val="000000"/>
                <w:sz w:val="24"/>
              </w:rPr>
            </w:pPr>
          </w:p>
        </w:tc>
      </w:tr>
      <w:tr w:rsidR="00277908" w:rsidRPr="00277908" w14:paraId="049ADB16" w14:textId="77777777" w:rsidTr="00030722">
        <w:tc>
          <w:tcPr>
            <w:tcW w:w="2880" w:type="dxa"/>
            <w:tcBorders>
              <w:left w:val="nil"/>
              <w:bottom w:val="nil"/>
              <w:right w:val="nil"/>
            </w:tcBorders>
            <w:shd w:val="clear" w:color="auto" w:fill="FFFFFF"/>
          </w:tcPr>
          <w:p w14:paraId="087FFA02" w14:textId="77777777" w:rsidR="00277908" w:rsidRPr="00277908" w:rsidRDefault="00277908" w:rsidP="00030722">
            <w:pPr>
              <w:rPr>
                <w:b/>
                <w:bCs/>
                <w:color w:val="000000"/>
                <w:sz w:val="24"/>
              </w:rPr>
            </w:pPr>
            <w:r w:rsidRPr="00277908">
              <w:rPr>
                <w:bCs/>
                <w:color w:val="000000"/>
                <w:sz w:val="24"/>
              </w:rPr>
              <w:t xml:space="preserve">Vremenski okvir </w:t>
            </w:r>
          </w:p>
          <w:p w14:paraId="30A6DD98"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0C8FD2E9" w14:textId="77777777" w:rsidR="00277908" w:rsidRPr="00277908" w:rsidRDefault="00277908" w:rsidP="00030722">
            <w:pPr>
              <w:rPr>
                <w:rFonts w:cs="Courier New"/>
                <w:color w:val="000000"/>
                <w:sz w:val="24"/>
              </w:rPr>
            </w:pPr>
            <w:r w:rsidRPr="00277908">
              <w:rPr>
                <w:rFonts w:cs="Courier New"/>
                <w:color w:val="000000"/>
                <w:sz w:val="24"/>
              </w:rPr>
              <w:t>Svibanj - lipanj 2023.</w:t>
            </w:r>
          </w:p>
        </w:tc>
      </w:tr>
      <w:tr w:rsidR="00277908" w:rsidRPr="00277908" w14:paraId="303DE6CD" w14:textId="77777777" w:rsidTr="00030722">
        <w:tc>
          <w:tcPr>
            <w:tcW w:w="2880" w:type="dxa"/>
            <w:tcBorders>
              <w:left w:val="nil"/>
              <w:bottom w:val="nil"/>
              <w:right w:val="nil"/>
            </w:tcBorders>
            <w:shd w:val="clear" w:color="auto" w:fill="FFFFFF"/>
          </w:tcPr>
          <w:p w14:paraId="43D39570" w14:textId="77777777" w:rsidR="00277908" w:rsidRPr="00277908" w:rsidRDefault="00277908" w:rsidP="00030722">
            <w:pPr>
              <w:rPr>
                <w:b/>
                <w:bCs/>
                <w:color w:val="FF0000"/>
                <w:sz w:val="24"/>
              </w:rPr>
            </w:pPr>
            <w:r w:rsidRPr="00277908">
              <w:rPr>
                <w:bCs/>
                <w:color w:val="000000"/>
                <w:sz w:val="24"/>
              </w:rPr>
              <w:t>Namjena</w:t>
            </w:r>
          </w:p>
          <w:p w14:paraId="2718B73D"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7A3A78EC" w14:textId="77777777" w:rsidR="00277908" w:rsidRPr="00277908" w:rsidRDefault="00277908" w:rsidP="00030722">
            <w:pPr>
              <w:rPr>
                <w:color w:val="000000"/>
                <w:sz w:val="24"/>
              </w:rPr>
            </w:pPr>
            <w:r w:rsidRPr="00277908">
              <w:rPr>
                <w:color w:val="000000"/>
                <w:sz w:val="24"/>
              </w:rPr>
              <w:t>Usvajati ključna znanja na autentičnim geografskim i kulturnim lokacijama.</w:t>
            </w:r>
          </w:p>
        </w:tc>
      </w:tr>
      <w:tr w:rsidR="00277908" w:rsidRPr="00277908" w14:paraId="696F7034" w14:textId="77777777" w:rsidTr="00030722">
        <w:tc>
          <w:tcPr>
            <w:tcW w:w="2880" w:type="dxa"/>
            <w:tcBorders>
              <w:left w:val="nil"/>
              <w:bottom w:val="nil"/>
              <w:right w:val="nil"/>
            </w:tcBorders>
            <w:shd w:val="clear" w:color="auto" w:fill="FFFFFF"/>
          </w:tcPr>
          <w:p w14:paraId="51CC240F" w14:textId="77777777" w:rsidR="00277908" w:rsidRPr="00277908" w:rsidRDefault="00277908" w:rsidP="00030722">
            <w:pPr>
              <w:rPr>
                <w:b/>
                <w:bCs/>
                <w:color w:val="000000"/>
                <w:sz w:val="24"/>
              </w:rPr>
            </w:pPr>
            <w:r w:rsidRPr="00277908">
              <w:rPr>
                <w:bCs/>
                <w:color w:val="000000"/>
                <w:sz w:val="24"/>
              </w:rPr>
              <w:t xml:space="preserve">Troškovnik </w:t>
            </w:r>
          </w:p>
          <w:p w14:paraId="1F902845"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6F40074C" w14:textId="10CFA4BC" w:rsidR="00277908" w:rsidRPr="00277908" w:rsidRDefault="00277908" w:rsidP="00030722">
            <w:pPr>
              <w:rPr>
                <w:color w:val="000000"/>
                <w:sz w:val="24"/>
              </w:rPr>
            </w:pPr>
            <w:r w:rsidRPr="00277908">
              <w:rPr>
                <w:color w:val="000000"/>
                <w:sz w:val="24"/>
              </w:rPr>
              <w:t>Cijena prijevoza i cijena ulaznica</w:t>
            </w:r>
          </w:p>
          <w:p w14:paraId="0664F09D" w14:textId="77777777" w:rsidR="00277908" w:rsidRPr="00277908" w:rsidRDefault="00277908" w:rsidP="00030722">
            <w:pPr>
              <w:rPr>
                <w:color w:val="000000"/>
                <w:sz w:val="24"/>
              </w:rPr>
            </w:pPr>
          </w:p>
        </w:tc>
      </w:tr>
      <w:tr w:rsidR="00277908" w:rsidRPr="00277908" w14:paraId="6DBA84AD" w14:textId="77777777" w:rsidTr="00030722">
        <w:tc>
          <w:tcPr>
            <w:tcW w:w="2880" w:type="dxa"/>
            <w:tcBorders>
              <w:left w:val="nil"/>
              <w:bottom w:val="nil"/>
              <w:right w:val="nil"/>
            </w:tcBorders>
            <w:shd w:val="clear" w:color="auto" w:fill="FFFFFF"/>
          </w:tcPr>
          <w:p w14:paraId="73306B6E" w14:textId="77777777" w:rsidR="00277908" w:rsidRPr="00277908" w:rsidRDefault="00277908" w:rsidP="00030722">
            <w:pPr>
              <w:rPr>
                <w:b/>
                <w:bCs/>
                <w:color w:val="000000"/>
                <w:sz w:val="24"/>
              </w:rPr>
            </w:pPr>
            <w:r w:rsidRPr="00277908">
              <w:rPr>
                <w:bCs/>
                <w:color w:val="000000"/>
                <w:sz w:val="24"/>
              </w:rPr>
              <w:t xml:space="preserve">Način vrednovanja </w:t>
            </w:r>
          </w:p>
          <w:p w14:paraId="2396546C"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60660B0F" w14:textId="63817863" w:rsidR="00277908" w:rsidRPr="00277908" w:rsidRDefault="00277908" w:rsidP="00030722">
            <w:pPr>
              <w:rPr>
                <w:color w:val="000000"/>
                <w:sz w:val="24"/>
              </w:rPr>
            </w:pPr>
            <w:r w:rsidRPr="00277908">
              <w:rPr>
                <w:color w:val="000000"/>
                <w:sz w:val="24"/>
              </w:rPr>
              <w:t>Samovrednovanje i skupno vrednovanje učenika i učitelja, izrada izvješća i prezentacija.</w:t>
            </w:r>
          </w:p>
          <w:p w14:paraId="45C33AFB" w14:textId="77777777" w:rsidR="00277908" w:rsidRPr="00277908" w:rsidRDefault="00277908" w:rsidP="00030722">
            <w:pPr>
              <w:rPr>
                <w:color w:val="000000"/>
                <w:sz w:val="24"/>
              </w:rPr>
            </w:pPr>
          </w:p>
        </w:tc>
      </w:tr>
      <w:tr w:rsidR="00277908" w:rsidRPr="00277908" w14:paraId="30960EFD" w14:textId="77777777" w:rsidTr="00030722">
        <w:tc>
          <w:tcPr>
            <w:tcW w:w="2880" w:type="dxa"/>
            <w:tcBorders>
              <w:left w:val="nil"/>
              <w:right w:val="nil"/>
            </w:tcBorders>
            <w:shd w:val="clear" w:color="auto" w:fill="FFFFFF"/>
          </w:tcPr>
          <w:p w14:paraId="2780C45B" w14:textId="77777777" w:rsidR="00277908" w:rsidRPr="00277908" w:rsidRDefault="00277908" w:rsidP="00030722">
            <w:pPr>
              <w:rPr>
                <w:b/>
                <w:bCs/>
                <w:color w:val="000000"/>
                <w:sz w:val="24"/>
              </w:rPr>
            </w:pPr>
            <w:r w:rsidRPr="00277908">
              <w:rPr>
                <w:bCs/>
                <w:color w:val="000000"/>
                <w:sz w:val="24"/>
              </w:rPr>
              <w:t xml:space="preserve">Način korištenja rezultata vrednovanja </w:t>
            </w:r>
          </w:p>
        </w:tc>
        <w:tc>
          <w:tcPr>
            <w:tcW w:w="6660" w:type="dxa"/>
            <w:tcBorders>
              <w:left w:val="nil"/>
              <w:right w:val="nil"/>
            </w:tcBorders>
            <w:shd w:val="clear" w:color="auto" w:fill="E5DFEC"/>
          </w:tcPr>
          <w:p w14:paraId="2E866CF5" w14:textId="78F4580F" w:rsidR="00277908" w:rsidRPr="00277908" w:rsidRDefault="00277908" w:rsidP="00030722">
            <w:pPr>
              <w:rPr>
                <w:color w:val="000000"/>
                <w:sz w:val="24"/>
              </w:rPr>
            </w:pPr>
            <w:r w:rsidRPr="00277908">
              <w:rPr>
                <w:color w:val="000000"/>
                <w:sz w:val="24"/>
              </w:rPr>
              <w:t>Primjena uočenog i naučenog u nastavi i svakodnevnom životu.</w:t>
            </w:r>
          </w:p>
          <w:p w14:paraId="760ECB31" w14:textId="77777777" w:rsidR="00277908" w:rsidRPr="00277908" w:rsidRDefault="00277908" w:rsidP="00030722">
            <w:pPr>
              <w:rPr>
                <w:color w:val="000000"/>
                <w:sz w:val="24"/>
              </w:rPr>
            </w:pPr>
          </w:p>
        </w:tc>
      </w:tr>
    </w:tbl>
    <w:p w14:paraId="24C5C899" w14:textId="77777777" w:rsidR="00277908" w:rsidRPr="00277908" w:rsidRDefault="00277908" w:rsidP="001031A8">
      <w:pPr>
        <w:rPr>
          <w:color w:val="FF0000"/>
          <w:sz w:val="32"/>
        </w:rPr>
      </w:pPr>
    </w:p>
    <w:p w14:paraId="52AD6947" w14:textId="6E5D6391" w:rsidR="00277908" w:rsidRPr="00277908" w:rsidRDefault="00277908">
      <w:pPr>
        <w:spacing w:after="160" w:line="259" w:lineRule="auto"/>
        <w:rPr>
          <w:color w:val="FF0000"/>
          <w:sz w:val="32"/>
        </w:rPr>
      </w:pPr>
      <w:r w:rsidRPr="00277908">
        <w:rPr>
          <w:color w:val="FF0000"/>
          <w:sz w:val="32"/>
        </w:rPr>
        <w:br w:type="page"/>
      </w:r>
    </w:p>
    <w:p w14:paraId="0FC19722" w14:textId="77777777" w:rsidR="00277908" w:rsidRDefault="00277908" w:rsidP="001031A8">
      <w:pPr>
        <w:rPr>
          <w:color w:val="FF0000"/>
          <w:sz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7908" w:rsidRPr="00277908" w14:paraId="0A0F8DBE" w14:textId="77777777" w:rsidTr="00030722">
        <w:tc>
          <w:tcPr>
            <w:tcW w:w="2880" w:type="dxa"/>
            <w:tcBorders>
              <w:top w:val="nil"/>
              <w:left w:val="nil"/>
              <w:bottom w:val="nil"/>
              <w:right w:val="nil"/>
            </w:tcBorders>
            <w:shd w:val="clear" w:color="auto" w:fill="FFFFFF"/>
          </w:tcPr>
          <w:p w14:paraId="122C254E" w14:textId="77777777" w:rsidR="00277908" w:rsidRPr="00277908" w:rsidRDefault="00277908" w:rsidP="00030722">
            <w:pPr>
              <w:rPr>
                <w:b/>
                <w:bCs/>
                <w:color w:val="000000"/>
                <w:sz w:val="24"/>
              </w:rPr>
            </w:pPr>
            <w:r w:rsidRPr="00277908">
              <w:rPr>
                <w:bCs/>
                <w:color w:val="000000"/>
                <w:sz w:val="24"/>
              </w:rPr>
              <w:t xml:space="preserve">Naziv </w:t>
            </w:r>
          </w:p>
          <w:p w14:paraId="429FE2D3" w14:textId="77777777" w:rsidR="00277908" w:rsidRPr="00277908" w:rsidRDefault="00277908" w:rsidP="00030722">
            <w:pPr>
              <w:rPr>
                <w:b/>
                <w:bCs/>
                <w:color w:val="000000"/>
                <w:sz w:val="24"/>
              </w:rPr>
            </w:pPr>
          </w:p>
        </w:tc>
        <w:tc>
          <w:tcPr>
            <w:tcW w:w="6660" w:type="dxa"/>
            <w:tcBorders>
              <w:top w:val="nil"/>
              <w:left w:val="nil"/>
              <w:bottom w:val="nil"/>
              <w:right w:val="nil"/>
            </w:tcBorders>
            <w:shd w:val="clear" w:color="auto" w:fill="F2EFF6"/>
          </w:tcPr>
          <w:p w14:paraId="0ACD890E" w14:textId="60B3D774" w:rsidR="00277908" w:rsidRPr="00277908" w:rsidRDefault="00277908" w:rsidP="00030722">
            <w:pPr>
              <w:rPr>
                <w:b/>
                <w:bCs/>
                <w:color w:val="000000"/>
                <w:sz w:val="24"/>
              </w:rPr>
            </w:pPr>
            <w:r w:rsidRPr="00277908">
              <w:rPr>
                <w:b/>
                <w:bCs/>
                <w:color w:val="000000"/>
                <w:sz w:val="24"/>
              </w:rPr>
              <w:t>JEDNODNEVNI  IZLET ISTRA  (6. razredi)</w:t>
            </w:r>
          </w:p>
        </w:tc>
      </w:tr>
      <w:tr w:rsidR="00277908" w:rsidRPr="00277908" w14:paraId="302C2317" w14:textId="77777777" w:rsidTr="00030722">
        <w:tc>
          <w:tcPr>
            <w:tcW w:w="2880" w:type="dxa"/>
            <w:tcBorders>
              <w:left w:val="nil"/>
              <w:bottom w:val="nil"/>
              <w:right w:val="nil"/>
            </w:tcBorders>
            <w:shd w:val="clear" w:color="auto" w:fill="FFFFFF"/>
          </w:tcPr>
          <w:p w14:paraId="11BD7995" w14:textId="77777777" w:rsidR="00277908" w:rsidRPr="00277908" w:rsidRDefault="00277908" w:rsidP="00030722">
            <w:pPr>
              <w:rPr>
                <w:b/>
                <w:bCs/>
                <w:color w:val="000000"/>
                <w:sz w:val="24"/>
              </w:rPr>
            </w:pPr>
            <w:r w:rsidRPr="00277908">
              <w:rPr>
                <w:bCs/>
                <w:color w:val="000000"/>
                <w:sz w:val="24"/>
              </w:rPr>
              <w:t>Voditelj/i</w:t>
            </w:r>
          </w:p>
          <w:p w14:paraId="2CEE0E84"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43AF9912" w14:textId="77777777" w:rsidR="00277908" w:rsidRPr="00277908" w:rsidRDefault="00277908" w:rsidP="00030722">
            <w:pPr>
              <w:rPr>
                <w:color w:val="000000"/>
                <w:sz w:val="24"/>
              </w:rPr>
            </w:pPr>
            <w:r w:rsidRPr="00277908">
              <w:rPr>
                <w:color w:val="000000"/>
                <w:sz w:val="24"/>
              </w:rPr>
              <w:t>Razrednici 6. razreda i pratnja</w:t>
            </w:r>
          </w:p>
          <w:p w14:paraId="42902D71" w14:textId="77777777" w:rsidR="00277908" w:rsidRPr="00277908" w:rsidRDefault="00277908" w:rsidP="00030722">
            <w:pPr>
              <w:rPr>
                <w:color w:val="000000"/>
                <w:sz w:val="24"/>
              </w:rPr>
            </w:pPr>
          </w:p>
        </w:tc>
      </w:tr>
      <w:tr w:rsidR="00277908" w:rsidRPr="00277908" w14:paraId="5276F396" w14:textId="77777777" w:rsidTr="00030722">
        <w:tc>
          <w:tcPr>
            <w:tcW w:w="2880" w:type="dxa"/>
            <w:tcBorders>
              <w:left w:val="nil"/>
              <w:bottom w:val="nil"/>
              <w:right w:val="nil"/>
            </w:tcBorders>
            <w:shd w:val="clear" w:color="auto" w:fill="FFFFFF"/>
          </w:tcPr>
          <w:p w14:paraId="284AF76F" w14:textId="77777777" w:rsidR="00277908" w:rsidRPr="00277908" w:rsidRDefault="00277908" w:rsidP="00030722">
            <w:pPr>
              <w:rPr>
                <w:b/>
                <w:bCs/>
                <w:color w:val="000000"/>
                <w:sz w:val="24"/>
              </w:rPr>
            </w:pPr>
            <w:r w:rsidRPr="00277908">
              <w:rPr>
                <w:bCs/>
                <w:color w:val="000000"/>
                <w:sz w:val="24"/>
              </w:rPr>
              <w:t xml:space="preserve">Ciljevi </w:t>
            </w:r>
          </w:p>
          <w:p w14:paraId="5F031B23"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1535084D" w14:textId="77777777" w:rsidR="00277908" w:rsidRPr="00277908" w:rsidRDefault="00277908" w:rsidP="00030722">
            <w:pPr>
              <w:rPr>
                <w:color w:val="000000"/>
                <w:sz w:val="24"/>
              </w:rPr>
            </w:pPr>
            <w:r w:rsidRPr="00277908">
              <w:rPr>
                <w:color w:val="000000"/>
                <w:sz w:val="24"/>
              </w:rPr>
              <w:t>Upoznati učenike s povijesnim, kulturnim, gospodarskim, obrazovnim i turističkim značajkama mjesta i gradova; učenje sadržaja više nastavnih predmeta na izvornim lokacijama.</w:t>
            </w:r>
          </w:p>
          <w:p w14:paraId="2E8C2BBE" w14:textId="77777777" w:rsidR="00277908" w:rsidRPr="00277908" w:rsidRDefault="00277908" w:rsidP="00030722">
            <w:pPr>
              <w:rPr>
                <w:color w:val="000000"/>
                <w:sz w:val="24"/>
              </w:rPr>
            </w:pPr>
          </w:p>
        </w:tc>
      </w:tr>
      <w:tr w:rsidR="00277908" w:rsidRPr="00277908" w14:paraId="117E2D74" w14:textId="77777777" w:rsidTr="00030722">
        <w:tc>
          <w:tcPr>
            <w:tcW w:w="2880" w:type="dxa"/>
            <w:tcBorders>
              <w:left w:val="nil"/>
              <w:bottom w:val="nil"/>
              <w:right w:val="nil"/>
            </w:tcBorders>
            <w:shd w:val="clear" w:color="auto" w:fill="FFFFFF"/>
          </w:tcPr>
          <w:p w14:paraId="386B99FC" w14:textId="77777777" w:rsidR="00277908" w:rsidRPr="00277908" w:rsidRDefault="00277908" w:rsidP="00030722">
            <w:pPr>
              <w:rPr>
                <w:b/>
                <w:bCs/>
                <w:color w:val="000000"/>
                <w:sz w:val="24"/>
              </w:rPr>
            </w:pPr>
            <w:r w:rsidRPr="00277908">
              <w:rPr>
                <w:bCs/>
                <w:color w:val="000000"/>
                <w:sz w:val="24"/>
              </w:rPr>
              <w:t xml:space="preserve">Način realizacije </w:t>
            </w:r>
          </w:p>
        </w:tc>
        <w:tc>
          <w:tcPr>
            <w:tcW w:w="6660" w:type="dxa"/>
            <w:tcBorders>
              <w:left w:val="nil"/>
              <w:bottom w:val="nil"/>
              <w:right w:val="nil"/>
            </w:tcBorders>
            <w:shd w:val="clear" w:color="auto" w:fill="E5DFEC"/>
          </w:tcPr>
          <w:p w14:paraId="6076D194" w14:textId="50E33F72" w:rsidR="00277908" w:rsidRPr="00277908" w:rsidRDefault="00277908" w:rsidP="00030722">
            <w:pPr>
              <w:rPr>
                <w:color w:val="000000"/>
                <w:sz w:val="24"/>
              </w:rPr>
            </w:pPr>
            <w:r w:rsidRPr="00277908">
              <w:rPr>
                <w:color w:val="000000"/>
                <w:sz w:val="24"/>
              </w:rPr>
              <w:t>Izlet – Istra</w:t>
            </w:r>
          </w:p>
          <w:p w14:paraId="4953089C" w14:textId="77777777" w:rsidR="00277908" w:rsidRPr="00277908" w:rsidRDefault="00277908" w:rsidP="00030722">
            <w:pPr>
              <w:rPr>
                <w:color w:val="000000"/>
                <w:sz w:val="24"/>
              </w:rPr>
            </w:pPr>
          </w:p>
        </w:tc>
      </w:tr>
      <w:tr w:rsidR="00277908" w:rsidRPr="00277908" w14:paraId="49CC0485" w14:textId="77777777" w:rsidTr="00030722">
        <w:tc>
          <w:tcPr>
            <w:tcW w:w="2880" w:type="dxa"/>
            <w:tcBorders>
              <w:left w:val="nil"/>
              <w:bottom w:val="nil"/>
              <w:right w:val="nil"/>
            </w:tcBorders>
            <w:shd w:val="clear" w:color="auto" w:fill="FFFFFF"/>
          </w:tcPr>
          <w:p w14:paraId="30A27A62" w14:textId="77777777" w:rsidR="00277908" w:rsidRPr="00277908" w:rsidRDefault="00277908" w:rsidP="00030722">
            <w:pPr>
              <w:rPr>
                <w:b/>
                <w:bCs/>
                <w:color w:val="000000"/>
                <w:sz w:val="24"/>
              </w:rPr>
            </w:pPr>
            <w:r w:rsidRPr="00277908">
              <w:rPr>
                <w:bCs/>
                <w:color w:val="000000"/>
                <w:sz w:val="24"/>
              </w:rPr>
              <w:t xml:space="preserve">Vremenski okvir </w:t>
            </w:r>
          </w:p>
          <w:p w14:paraId="643DC0C4"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3018FDC4" w14:textId="77777777" w:rsidR="00277908" w:rsidRPr="00277908" w:rsidRDefault="00277908" w:rsidP="00030722">
            <w:pPr>
              <w:rPr>
                <w:rFonts w:cs="Courier New"/>
                <w:color w:val="000000"/>
                <w:sz w:val="24"/>
              </w:rPr>
            </w:pPr>
            <w:r w:rsidRPr="00277908">
              <w:rPr>
                <w:rFonts w:cs="Courier New"/>
                <w:color w:val="000000"/>
                <w:sz w:val="24"/>
              </w:rPr>
              <w:t>Svibanj - lipanj 2023.</w:t>
            </w:r>
          </w:p>
        </w:tc>
      </w:tr>
      <w:tr w:rsidR="00277908" w:rsidRPr="00277908" w14:paraId="1D030F4C" w14:textId="77777777" w:rsidTr="00030722">
        <w:tc>
          <w:tcPr>
            <w:tcW w:w="2880" w:type="dxa"/>
            <w:tcBorders>
              <w:left w:val="nil"/>
              <w:bottom w:val="nil"/>
              <w:right w:val="nil"/>
            </w:tcBorders>
            <w:shd w:val="clear" w:color="auto" w:fill="FFFFFF"/>
          </w:tcPr>
          <w:p w14:paraId="32D644A0" w14:textId="77777777" w:rsidR="00277908" w:rsidRPr="00277908" w:rsidRDefault="00277908" w:rsidP="00030722">
            <w:pPr>
              <w:rPr>
                <w:b/>
                <w:bCs/>
                <w:color w:val="FF0000"/>
                <w:sz w:val="24"/>
              </w:rPr>
            </w:pPr>
            <w:r w:rsidRPr="00277908">
              <w:rPr>
                <w:bCs/>
                <w:color w:val="000000"/>
                <w:sz w:val="24"/>
              </w:rPr>
              <w:t>Namjena</w:t>
            </w:r>
          </w:p>
          <w:p w14:paraId="61136D96"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41600DED" w14:textId="77777777" w:rsidR="00277908" w:rsidRPr="00277908" w:rsidRDefault="00277908" w:rsidP="00030722">
            <w:pPr>
              <w:rPr>
                <w:color w:val="000000"/>
                <w:sz w:val="24"/>
              </w:rPr>
            </w:pPr>
            <w:r w:rsidRPr="00277908">
              <w:rPr>
                <w:color w:val="000000"/>
                <w:sz w:val="24"/>
              </w:rPr>
              <w:t>Usvajati ključna znanja na autentičnim geografskim i kulturnim lokacijama.</w:t>
            </w:r>
          </w:p>
        </w:tc>
      </w:tr>
      <w:tr w:rsidR="00277908" w:rsidRPr="00277908" w14:paraId="242EB5EE" w14:textId="77777777" w:rsidTr="00030722">
        <w:tc>
          <w:tcPr>
            <w:tcW w:w="2880" w:type="dxa"/>
            <w:tcBorders>
              <w:left w:val="nil"/>
              <w:bottom w:val="nil"/>
              <w:right w:val="nil"/>
            </w:tcBorders>
            <w:shd w:val="clear" w:color="auto" w:fill="FFFFFF"/>
          </w:tcPr>
          <w:p w14:paraId="196E940E" w14:textId="77777777" w:rsidR="00277908" w:rsidRPr="00277908" w:rsidRDefault="00277908" w:rsidP="00030722">
            <w:pPr>
              <w:rPr>
                <w:b/>
                <w:bCs/>
                <w:color w:val="000000"/>
                <w:sz w:val="24"/>
              </w:rPr>
            </w:pPr>
            <w:r w:rsidRPr="00277908">
              <w:rPr>
                <w:bCs/>
                <w:color w:val="000000"/>
                <w:sz w:val="24"/>
              </w:rPr>
              <w:t xml:space="preserve">Troškovnik </w:t>
            </w:r>
          </w:p>
          <w:p w14:paraId="42328E77"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3FFEC900" w14:textId="3905C5F7" w:rsidR="00277908" w:rsidRPr="00277908" w:rsidRDefault="00277908" w:rsidP="00030722">
            <w:pPr>
              <w:rPr>
                <w:color w:val="000000"/>
                <w:sz w:val="24"/>
              </w:rPr>
            </w:pPr>
            <w:r w:rsidRPr="00277908">
              <w:rPr>
                <w:color w:val="000000"/>
                <w:sz w:val="24"/>
              </w:rPr>
              <w:t>Cijena prijevoza i cijena ulaznica</w:t>
            </w:r>
          </w:p>
          <w:p w14:paraId="2C71C8BD" w14:textId="77777777" w:rsidR="00277908" w:rsidRPr="00277908" w:rsidRDefault="00277908" w:rsidP="00030722">
            <w:pPr>
              <w:rPr>
                <w:color w:val="000000"/>
                <w:sz w:val="24"/>
              </w:rPr>
            </w:pPr>
          </w:p>
        </w:tc>
      </w:tr>
      <w:tr w:rsidR="00277908" w:rsidRPr="00277908" w14:paraId="645F8347" w14:textId="77777777" w:rsidTr="00030722">
        <w:tc>
          <w:tcPr>
            <w:tcW w:w="2880" w:type="dxa"/>
            <w:tcBorders>
              <w:left w:val="nil"/>
              <w:bottom w:val="nil"/>
              <w:right w:val="nil"/>
            </w:tcBorders>
            <w:shd w:val="clear" w:color="auto" w:fill="FFFFFF"/>
          </w:tcPr>
          <w:p w14:paraId="2F0638F0" w14:textId="77777777" w:rsidR="00277908" w:rsidRPr="00277908" w:rsidRDefault="00277908" w:rsidP="00030722">
            <w:pPr>
              <w:rPr>
                <w:b/>
                <w:bCs/>
                <w:color w:val="000000"/>
                <w:sz w:val="24"/>
              </w:rPr>
            </w:pPr>
            <w:r w:rsidRPr="00277908">
              <w:rPr>
                <w:bCs/>
                <w:color w:val="000000"/>
                <w:sz w:val="24"/>
              </w:rPr>
              <w:t xml:space="preserve">Način vrednovanja </w:t>
            </w:r>
          </w:p>
          <w:p w14:paraId="1CC321FC" w14:textId="77777777" w:rsidR="00277908" w:rsidRPr="00277908" w:rsidRDefault="00277908" w:rsidP="00030722">
            <w:pPr>
              <w:rPr>
                <w:b/>
                <w:bCs/>
                <w:color w:val="000000"/>
                <w:sz w:val="24"/>
              </w:rPr>
            </w:pPr>
          </w:p>
        </w:tc>
        <w:tc>
          <w:tcPr>
            <w:tcW w:w="6660" w:type="dxa"/>
            <w:tcBorders>
              <w:left w:val="nil"/>
              <w:bottom w:val="nil"/>
              <w:right w:val="nil"/>
            </w:tcBorders>
            <w:shd w:val="clear" w:color="auto" w:fill="E5DFEC"/>
          </w:tcPr>
          <w:p w14:paraId="4CCA0DAD" w14:textId="6603C8D7" w:rsidR="00277908" w:rsidRPr="00277908" w:rsidRDefault="00277908" w:rsidP="00030722">
            <w:pPr>
              <w:rPr>
                <w:color w:val="000000"/>
                <w:sz w:val="24"/>
              </w:rPr>
            </w:pPr>
            <w:r w:rsidRPr="00277908">
              <w:rPr>
                <w:color w:val="000000"/>
                <w:sz w:val="24"/>
              </w:rPr>
              <w:t>Samovrednovanje i skupno vrednovanje učenika i učitelja, izrada izvješća i prezentacija.</w:t>
            </w:r>
          </w:p>
          <w:p w14:paraId="7E7B89B9" w14:textId="77777777" w:rsidR="00277908" w:rsidRPr="00277908" w:rsidRDefault="00277908" w:rsidP="00030722">
            <w:pPr>
              <w:rPr>
                <w:color w:val="000000"/>
                <w:sz w:val="24"/>
              </w:rPr>
            </w:pPr>
          </w:p>
        </w:tc>
      </w:tr>
      <w:tr w:rsidR="00277908" w:rsidRPr="00277908" w14:paraId="60EE2C22" w14:textId="77777777" w:rsidTr="00030722">
        <w:tc>
          <w:tcPr>
            <w:tcW w:w="2880" w:type="dxa"/>
            <w:tcBorders>
              <w:left w:val="nil"/>
              <w:right w:val="nil"/>
            </w:tcBorders>
            <w:shd w:val="clear" w:color="auto" w:fill="FFFFFF"/>
          </w:tcPr>
          <w:p w14:paraId="3F3C2B69" w14:textId="77777777" w:rsidR="00277908" w:rsidRPr="00277908" w:rsidRDefault="00277908" w:rsidP="00030722">
            <w:pPr>
              <w:rPr>
                <w:b/>
                <w:bCs/>
                <w:color w:val="000000"/>
                <w:sz w:val="24"/>
              </w:rPr>
            </w:pPr>
            <w:r w:rsidRPr="00277908">
              <w:rPr>
                <w:bCs/>
                <w:color w:val="000000"/>
                <w:sz w:val="24"/>
              </w:rPr>
              <w:t xml:space="preserve">Način korištenja rezultata vrednovanja </w:t>
            </w:r>
          </w:p>
        </w:tc>
        <w:tc>
          <w:tcPr>
            <w:tcW w:w="6660" w:type="dxa"/>
            <w:tcBorders>
              <w:left w:val="nil"/>
              <w:right w:val="nil"/>
            </w:tcBorders>
            <w:shd w:val="clear" w:color="auto" w:fill="E5DFEC"/>
          </w:tcPr>
          <w:p w14:paraId="59B818D4" w14:textId="3A3CBD9E" w:rsidR="00277908" w:rsidRPr="00277908" w:rsidRDefault="00277908" w:rsidP="00030722">
            <w:pPr>
              <w:rPr>
                <w:color w:val="000000"/>
                <w:sz w:val="24"/>
              </w:rPr>
            </w:pPr>
            <w:r w:rsidRPr="00277908">
              <w:rPr>
                <w:color w:val="000000"/>
                <w:sz w:val="24"/>
              </w:rPr>
              <w:t>Primjena uočenog i naučenog u nastavi i svakodnevnom životu.</w:t>
            </w:r>
          </w:p>
          <w:p w14:paraId="069D7069" w14:textId="77777777" w:rsidR="00277908" w:rsidRPr="00277908" w:rsidRDefault="00277908" w:rsidP="00030722">
            <w:pPr>
              <w:rPr>
                <w:color w:val="000000"/>
                <w:sz w:val="24"/>
              </w:rPr>
            </w:pPr>
          </w:p>
        </w:tc>
      </w:tr>
    </w:tbl>
    <w:p w14:paraId="74A73B30" w14:textId="77777777" w:rsidR="004B21AD" w:rsidRDefault="004B21AD">
      <w:pPr>
        <w:spacing w:after="160" w:line="259" w:lineRule="auto"/>
        <w:rPr>
          <w:color w:val="FF0000"/>
          <w:sz w:val="24"/>
        </w:rPr>
      </w:pPr>
    </w:p>
    <w:p w14:paraId="7FC6718D" w14:textId="77777777" w:rsidR="004B21AD" w:rsidRDefault="004B21AD">
      <w:pPr>
        <w:spacing w:after="160" w:line="259" w:lineRule="auto"/>
        <w:rPr>
          <w:color w:val="FF0000"/>
          <w:sz w:val="24"/>
        </w:rPr>
      </w:pPr>
      <w:r>
        <w:rPr>
          <w:color w:val="FF0000"/>
          <w:sz w:val="24"/>
        </w:rPr>
        <w:br w:type="page"/>
      </w:r>
    </w:p>
    <w:tbl>
      <w:tblPr>
        <w:tblW w:w="9540" w:type="dxa"/>
        <w:tblCellMar>
          <w:left w:w="10" w:type="dxa"/>
          <w:right w:w="10" w:type="dxa"/>
        </w:tblCellMar>
        <w:tblLook w:val="0000" w:firstRow="0" w:lastRow="0" w:firstColumn="0" w:lastColumn="0" w:noHBand="0" w:noVBand="0"/>
      </w:tblPr>
      <w:tblGrid>
        <w:gridCol w:w="2880"/>
        <w:gridCol w:w="6660"/>
      </w:tblGrid>
      <w:tr w:rsidR="004B21AD" w:rsidRPr="004B21AD" w14:paraId="5E457211" w14:textId="77777777" w:rsidTr="003129FA">
        <w:tc>
          <w:tcPr>
            <w:tcW w:w="2880" w:type="dxa"/>
            <w:shd w:val="clear" w:color="auto" w:fill="FFFFFF"/>
            <w:tcMar>
              <w:top w:w="0" w:type="dxa"/>
              <w:left w:w="108" w:type="dxa"/>
              <w:bottom w:w="0" w:type="dxa"/>
              <w:right w:w="108" w:type="dxa"/>
            </w:tcMar>
          </w:tcPr>
          <w:p w14:paraId="7AFF2AE6" w14:textId="77777777" w:rsidR="004B21AD" w:rsidRPr="004B21AD" w:rsidRDefault="004B21AD" w:rsidP="003129FA">
            <w:pPr>
              <w:rPr>
                <w:sz w:val="24"/>
                <w:szCs w:val="24"/>
              </w:rPr>
            </w:pPr>
            <w:r w:rsidRPr="004B21AD">
              <w:rPr>
                <w:bCs/>
                <w:color w:val="000000"/>
                <w:sz w:val="24"/>
                <w:szCs w:val="24"/>
              </w:rPr>
              <w:lastRenderedPageBreak/>
              <w:t xml:space="preserve">Naziv </w:t>
            </w:r>
          </w:p>
          <w:p w14:paraId="2A1DC359" w14:textId="77777777" w:rsidR="004B21AD" w:rsidRPr="004B21AD" w:rsidRDefault="004B21AD" w:rsidP="003129FA">
            <w:pPr>
              <w:rPr>
                <w:b/>
                <w:bCs/>
                <w:color w:val="000000"/>
                <w:sz w:val="24"/>
                <w:szCs w:val="24"/>
              </w:rPr>
            </w:pPr>
          </w:p>
        </w:tc>
        <w:tc>
          <w:tcPr>
            <w:tcW w:w="6660" w:type="dxa"/>
            <w:shd w:val="clear" w:color="auto" w:fill="F2EFF6"/>
            <w:tcMar>
              <w:top w:w="0" w:type="dxa"/>
              <w:left w:w="108" w:type="dxa"/>
              <w:bottom w:w="0" w:type="dxa"/>
              <w:right w:w="108" w:type="dxa"/>
            </w:tcMar>
          </w:tcPr>
          <w:p w14:paraId="52DC08AB" w14:textId="79D6F07E" w:rsidR="004B21AD" w:rsidRPr="004B21AD" w:rsidRDefault="004B21AD" w:rsidP="004B21AD">
            <w:pPr>
              <w:pStyle w:val="Naslov3"/>
              <w:rPr>
                <w:rFonts w:ascii="Times New Roman" w:eastAsia="Times New Roman" w:hAnsi="Times New Roman" w:cs="Times New Roman"/>
                <w:b/>
              </w:rPr>
            </w:pPr>
            <w:bookmarkStart w:id="124" w:name="_Toc116049404"/>
            <w:r w:rsidRPr="004B21AD">
              <w:rPr>
                <w:rFonts w:ascii="Times New Roman" w:eastAsia="Times New Roman" w:hAnsi="Times New Roman" w:cs="Times New Roman"/>
                <w:b/>
                <w:color w:val="000000" w:themeColor="text1"/>
              </w:rPr>
              <w:t>TERENSKA NASTAVA: RUDNI ZRINSKI - MEDVEDGRAD</w:t>
            </w:r>
            <w:bookmarkEnd w:id="124"/>
          </w:p>
        </w:tc>
      </w:tr>
      <w:tr w:rsidR="004B21AD" w:rsidRPr="004B21AD" w14:paraId="709E7EC7"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2935F03C" w14:textId="77777777" w:rsidR="004B21AD" w:rsidRPr="004B21AD" w:rsidRDefault="004B21AD" w:rsidP="003129FA">
            <w:pPr>
              <w:rPr>
                <w:sz w:val="24"/>
                <w:szCs w:val="24"/>
              </w:rPr>
            </w:pPr>
            <w:r w:rsidRPr="004B21AD">
              <w:rPr>
                <w:bCs/>
                <w:color w:val="000000"/>
                <w:sz w:val="24"/>
                <w:szCs w:val="24"/>
              </w:rPr>
              <w:t>Voditelj/i</w:t>
            </w:r>
          </w:p>
          <w:p w14:paraId="154E0385"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5C3822DE" w14:textId="77777777" w:rsidR="004B21AD" w:rsidRPr="004B21AD" w:rsidRDefault="004B21AD" w:rsidP="003129FA">
            <w:pPr>
              <w:rPr>
                <w:color w:val="000000"/>
                <w:sz w:val="24"/>
                <w:szCs w:val="24"/>
              </w:rPr>
            </w:pPr>
            <w:r w:rsidRPr="004B21AD">
              <w:rPr>
                <w:color w:val="000000"/>
                <w:sz w:val="24"/>
                <w:szCs w:val="24"/>
              </w:rPr>
              <w:t>Ivana Previšić, nast. povijesti te razrednici i učenici 6.-ih razreda</w:t>
            </w:r>
          </w:p>
        </w:tc>
      </w:tr>
      <w:tr w:rsidR="004B21AD" w:rsidRPr="004B21AD" w14:paraId="656A45DA"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0B729A39" w14:textId="77777777" w:rsidR="004B21AD" w:rsidRPr="004B21AD" w:rsidRDefault="004B21AD" w:rsidP="003129FA">
            <w:pPr>
              <w:rPr>
                <w:sz w:val="24"/>
                <w:szCs w:val="24"/>
              </w:rPr>
            </w:pPr>
            <w:r w:rsidRPr="004B21AD">
              <w:rPr>
                <w:bCs/>
                <w:color w:val="000000"/>
                <w:sz w:val="24"/>
                <w:szCs w:val="24"/>
              </w:rPr>
              <w:t xml:space="preserve">Ciljevi </w:t>
            </w:r>
          </w:p>
          <w:p w14:paraId="46932EFC"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63A27686" w14:textId="77777777" w:rsidR="004B21AD" w:rsidRPr="004B21AD" w:rsidRDefault="004B21AD" w:rsidP="003129FA">
            <w:pPr>
              <w:rPr>
                <w:color w:val="000000"/>
                <w:sz w:val="24"/>
                <w:szCs w:val="24"/>
              </w:rPr>
            </w:pPr>
            <w:r w:rsidRPr="004B21AD">
              <w:rPr>
                <w:color w:val="000000"/>
                <w:sz w:val="24"/>
                <w:szCs w:val="24"/>
              </w:rPr>
              <w:t>-materijalizirati i vizualizirati znanja koja učenici stječu u učioničkoj</w:t>
            </w:r>
          </w:p>
          <w:p w14:paraId="6AA9E146" w14:textId="77777777" w:rsidR="004B21AD" w:rsidRPr="004B21AD" w:rsidRDefault="004B21AD" w:rsidP="003129FA">
            <w:pPr>
              <w:rPr>
                <w:color w:val="000000"/>
                <w:sz w:val="24"/>
                <w:szCs w:val="24"/>
              </w:rPr>
            </w:pPr>
            <w:r w:rsidRPr="004B21AD">
              <w:rPr>
                <w:color w:val="000000"/>
                <w:sz w:val="24"/>
                <w:szCs w:val="24"/>
              </w:rPr>
              <w:t>nastavi te povezati gradivo iz udžbenika s materijalnim povijesnim</w:t>
            </w:r>
          </w:p>
          <w:p w14:paraId="1234182B" w14:textId="77777777" w:rsidR="004B21AD" w:rsidRPr="004B21AD" w:rsidRDefault="004B21AD" w:rsidP="003129FA">
            <w:pPr>
              <w:rPr>
                <w:color w:val="000000"/>
                <w:sz w:val="24"/>
                <w:szCs w:val="24"/>
              </w:rPr>
            </w:pPr>
            <w:r w:rsidRPr="004B21AD">
              <w:rPr>
                <w:color w:val="000000"/>
                <w:sz w:val="24"/>
                <w:szCs w:val="24"/>
              </w:rPr>
              <w:t>izvorima</w:t>
            </w:r>
          </w:p>
          <w:p w14:paraId="738FE603" w14:textId="77777777" w:rsidR="004B21AD" w:rsidRPr="004B21AD" w:rsidRDefault="004B21AD" w:rsidP="003129FA">
            <w:pPr>
              <w:rPr>
                <w:color w:val="000000"/>
                <w:sz w:val="24"/>
                <w:szCs w:val="24"/>
              </w:rPr>
            </w:pPr>
            <w:r w:rsidRPr="004B21AD">
              <w:rPr>
                <w:color w:val="000000"/>
                <w:sz w:val="24"/>
                <w:szCs w:val="24"/>
              </w:rPr>
              <w:t>-upoznati srednjovjekovni rudnik srebra i proširiti znanje o obitelji Zrinski</w:t>
            </w:r>
          </w:p>
          <w:p w14:paraId="7277EA5D" w14:textId="77777777" w:rsidR="004B21AD" w:rsidRPr="004B21AD" w:rsidRDefault="004B21AD" w:rsidP="003129FA">
            <w:pPr>
              <w:rPr>
                <w:color w:val="000000"/>
                <w:sz w:val="24"/>
                <w:szCs w:val="24"/>
              </w:rPr>
            </w:pPr>
            <w:r w:rsidRPr="004B21AD">
              <w:rPr>
                <w:color w:val="000000"/>
                <w:sz w:val="24"/>
                <w:szCs w:val="24"/>
              </w:rPr>
              <w:t>- ostvariti bolje razumijevanje opće i lokalne srednjovjekovne povijesti</w:t>
            </w:r>
          </w:p>
          <w:p w14:paraId="7D66D390" w14:textId="77777777" w:rsidR="004B21AD" w:rsidRPr="004B21AD" w:rsidRDefault="004B21AD" w:rsidP="003129FA">
            <w:pPr>
              <w:rPr>
                <w:color w:val="000000"/>
                <w:sz w:val="24"/>
                <w:szCs w:val="24"/>
              </w:rPr>
            </w:pPr>
            <w:r w:rsidRPr="004B21AD">
              <w:rPr>
                <w:color w:val="000000"/>
                <w:sz w:val="24"/>
                <w:szCs w:val="24"/>
              </w:rPr>
              <w:t>-razvijanje svijesti o potrebi očuvanja prirode i kulturne baštine</w:t>
            </w:r>
          </w:p>
          <w:p w14:paraId="6CCF3D29" w14:textId="77777777" w:rsidR="004B21AD" w:rsidRPr="004B21AD" w:rsidRDefault="004B21AD" w:rsidP="003129FA">
            <w:pPr>
              <w:rPr>
                <w:color w:val="000000"/>
                <w:sz w:val="24"/>
                <w:szCs w:val="24"/>
              </w:rPr>
            </w:pPr>
          </w:p>
        </w:tc>
      </w:tr>
      <w:tr w:rsidR="004B21AD" w:rsidRPr="004B21AD" w14:paraId="2ACEB5F6"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3906B50E" w14:textId="77777777" w:rsidR="004B21AD" w:rsidRPr="004B21AD" w:rsidRDefault="004B21AD" w:rsidP="003129FA">
            <w:pPr>
              <w:rPr>
                <w:sz w:val="24"/>
                <w:szCs w:val="24"/>
              </w:rPr>
            </w:pPr>
            <w:r w:rsidRPr="004B21AD">
              <w:rPr>
                <w:bCs/>
                <w:color w:val="000000"/>
                <w:sz w:val="24"/>
                <w:szCs w:val="24"/>
              </w:rPr>
              <w:t xml:space="preserve">Način realizacije </w:t>
            </w:r>
          </w:p>
        </w:tc>
        <w:tc>
          <w:tcPr>
            <w:tcW w:w="6660" w:type="dxa"/>
            <w:tcBorders>
              <w:top w:val="single" w:sz="8" w:space="0" w:color="8064A2"/>
            </w:tcBorders>
            <w:shd w:val="clear" w:color="auto" w:fill="E5DFEC"/>
            <w:tcMar>
              <w:top w:w="0" w:type="dxa"/>
              <w:left w:w="108" w:type="dxa"/>
              <w:bottom w:w="0" w:type="dxa"/>
              <w:right w:w="108" w:type="dxa"/>
            </w:tcMar>
          </w:tcPr>
          <w:p w14:paraId="6C5B3DAC" w14:textId="77777777" w:rsidR="004B21AD" w:rsidRPr="004B21AD" w:rsidRDefault="004B21AD" w:rsidP="003129FA">
            <w:pPr>
              <w:rPr>
                <w:color w:val="000000"/>
                <w:sz w:val="24"/>
                <w:szCs w:val="24"/>
              </w:rPr>
            </w:pPr>
            <w:r w:rsidRPr="004B21AD">
              <w:rPr>
                <w:color w:val="000000"/>
                <w:sz w:val="24"/>
                <w:szCs w:val="24"/>
              </w:rPr>
              <w:t>-posjet Parku prirode Medvednica</w:t>
            </w:r>
          </w:p>
          <w:p w14:paraId="0359E5BA" w14:textId="77777777" w:rsidR="004B21AD" w:rsidRPr="004B21AD" w:rsidRDefault="004B21AD" w:rsidP="003129FA">
            <w:pPr>
              <w:rPr>
                <w:color w:val="000000"/>
                <w:sz w:val="24"/>
                <w:szCs w:val="24"/>
              </w:rPr>
            </w:pPr>
          </w:p>
        </w:tc>
      </w:tr>
      <w:tr w:rsidR="004B21AD" w:rsidRPr="004B21AD" w14:paraId="77CF21C6"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57276A58" w14:textId="77777777" w:rsidR="004B21AD" w:rsidRPr="004B21AD" w:rsidRDefault="004B21AD" w:rsidP="003129FA">
            <w:pPr>
              <w:rPr>
                <w:sz w:val="24"/>
                <w:szCs w:val="24"/>
              </w:rPr>
            </w:pPr>
            <w:r w:rsidRPr="004B21AD">
              <w:rPr>
                <w:bCs/>
                <w:color w:val="000000"/>
                <w:sz w:val="24"/>
                <w:szCs w:val="24"/>
              </w:rPr>
              <w:t xml:space="preserve">Vremenski okvir </w:t>
            </w:r>
          </w:p>
          <w:p w14:paraId="1E2792DA"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6F3989B6" w14:textId="77777777" w:rsidR="004B21AD" w:rsidRPr="004B21AD" w:rsidRDefault="004B21AD" w:rsidP="003129FA">
            <w:pPr>
              <w:rPr>
                <w:color w:val="000000"/>
                <w:sz w:val="24"/>
                <w:szCs w:val="24"/>
              </w:rPr>
            </w:pPr>
            <w:r w:rsidRPr="004B21AD">
              <w:rPr>
                <w:color w:val="000000"/>
                <w:sz w:val="24"/>
                <w:szCs w:val="24"/>
              </w:rPr>
              <w:t xml:space="preserve">Tijekom 1. </w:t>
            </w:r>
            <w:proofErr w:type="gramStart"/>
            <w:r w:rsidRPr="004B21AD">
              <w:rPr>
                <w:color w:val="000000"/>
                <w:sz w:val="24"/>
                <w:szCs w:val="24"/>
              </w:rPr>
              <w:t>polugodišta</w:t>
            </w:r>
            <w:proofErr w:type="gramEnd"/>
            <w:r w:rsidRPr="004B21AD">
              <w:rPr>
                <w:color w:val="000000"/>
                <w:sz w:val="24"/>
                <w:szCs w:val="24"/>
              </w:rPr>
              <w:t xml:space="preserve"> 2022./23.</w:t>
            </w:r>
          </w:p>
          <w:p w14:paraId="0D650720" w14:textId="77777777" w:rsidR="004B21AD" w:rsidRPr="004B21AD" w:rsidRDefault="004B21AD" w:rsidP="003129FA">
            <w:pPr>
              <w:rPr>
                <w:color w:val="000000"/>
                <w:sz w:val="24"/>
                <w:szCs w:val="24"/>
              </w:rPr>
            </w:pPr>
          </w:p>
        </w:tc>
      </w:tr>
      <w:tr w:rsidR="004B21AD" w:rsidRPr="004B21AD" w14:paraId="36E6E5F0"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604FB040" w14:textId="77777777" w:rsidR="004B21AD" w:rsidRPr="004B21AD" w:rsidRDefault="004B21AD" w:rsidP="003129FA">
            <w:pPr>
              <w:rPr>
                <w:sz w:val="24"/>
                <w:szCs w:val="24"/>
              </w:rPr>
            </w:pPr>
            <w:r w:rsidRPr="004B21AD">
              <w:rPr>
                <w:bCs/>
                <w:color w:val="000000"/>
                <w:sz w:val="24"/>
                <w:szCs w:val="24"/>
              </w:rPr>
              <w:t>Namjena</w:t>
            </w:r>
          </w:p>
          <w:p w14:paraId="6C2962E3"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08C2B076" w14:textId="77777777" w:rsidR="004B21AD" w:rsidRPr="004B21AD" w:rsidRDefault="004B21AD" w:rsidP="003129FA">
            <w:pPr>
              <w:rPr>
                <w:color w:val="000000"/>
                <w:sz w:val="24"/>
                <w:szCs w:val="24"/>
              </w:rPr>
            </w:pPr>
            <w:r w:rsidRPr="004B21AD">
              <w:rPr>
                <w:color w:val="000000"/>
                <w:sz w:val="24"/>
                <w:szCs w:val="24"/>
              </w:rPr>
              <w:t>-omogućiti učenicima stjecanje dodatnog znanja iz povijesti i prirode</w:t>
            </w:r>
          </w:p>
          <w:p w14:paraId="2FF85DA9" w14:textId="77777777" w:rsidR="004B21AD" w:rsidRPr="004B21AD" w:rsidRDefault="004B21AD" w:rsidP="003129FA">
            <w:pPr>
              <w:rPr>
                <w:color w:val="000000"/>
                <w:sz w:val="24"/>
                <w:szCs w:val="24"/>
              </w:rPr>
            </w:pPr>
            <w:r w:rsidRPr="004B21AD">
              <w:rPr>
                <w:color w:val="000000"/>
                <w:sz w:val="24"/>
                <w:szCs w:val="24"/>
              </w:rPr>
              <w:t>-potaknuti istraživački duh</w:t>
            </w:r>
          </w:p>
          <w:p w14:paraId="662DD81C" w14:textId="77777777" w:rsidR="004B21AD" w:rsidRPr="004B21AD" w:rsidRDefault="004B21AD" w:rsidP="003129FA">
            <w:pPr>
              <w:rPr>
                <w:color w:val="000000"/>
                <w:sz w:val="24"/>
                <w:szCs w:val="24"/>
              </w:rPr>
            </w:pPr>
            <w:r w:rsidRPr="004B21AD">
              <w:rPr>
                <w:color w:val="000000"/>
                <w:sz w:val="24"/>
                <w:szCs w:val="24"/>
              </w:rPr>
              <w:t xml:space="preserve">-potaknuti na očuvanje okoliša </w:t>
            </w:r>
          </w:p>
          <w:p w14:paraId="07C8A176" w14:textId="77777777" w:rsidR="004B21AD" w:rsidRPr="004B21AD" w:rsidRDefault="004B21AD" w:rsidP="003129FA">
            <w:pPr>
              <w:rPr>
                <w:color w:val="000000"/>
                <w:sz w:val="24"/>
                <w:szCs w:val="24"/>
              </w:rPr>
            </w:pPr>
          </w:p>
        </w:tc>
      </w:tr>
      <w:tr w:rsidR="004B21AD" w:rsidRPr="004B21AD" w14:paraId="15B06596"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530FF942" w14:textId="77777777" w:rsidR="004B21AD" w:rsidRPr="004B21AD" w:rsidRDefault="004B21AD" w:rsidP="003129FA">
            <w:pPr>
              <w:rPr>
                <w:sz w:val="24"/>
                <w:szCs w:val="24"/>
              </w:rPr>
            </w:pPr>
            <w:r w:rsidRPr="004B21AD">
              <w:rPr>
                <w:bCs/>
                <w:color w:val="000000"/>
                <w:sz w:val="24"/>
                <w:szCs w:val="24"/>
              </w:rPr>
              <w:t xml:space="preserve">Troškovnik </w:t>
            </w:r>
          </w:p>
          <w:p w14:paraId="26DA4759"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74F71603" w14:textId="77777777" w:rsidR="004B21AD" w:rsidRPr="004B21AD" w:rsidRDefault="004B21AD" w:rsidP="003129FA">
            <w:pPr>
              <w:rPr>
                <w:color w:val="000000"/>
                <w:sz w:val="24"/>
                <w:szCs w:val="24"/>
              </w:rPr>
            </w:pPr>
            <w:r w:rsidRPr="004B21AD">
              <w:rPr>
                <w:color w:val="000000"/>
                <w:sz w:val="24"/>
                <w:szCs w:val="24"/>
              </w:rPr>
              <w:t>-troškovi organizacije i ulaznica (snose roditelji)</w:t>
            </w:r>
          </w:p>
          <w:p w14:paraId="4614593D" w14:textId="77777777" w:rsidR="004B21AD" w:rsidRPr="004B21AD" w:rsidRDefault="004B21AD" w:rsidP="003129FA">
            <w:pPr>
              <w:rPr>
                <w:color w:val="000000"/>
                <w:sz w:val="24"/>
                <w:szCs w:val="24"/>
              </w:rPr>
            </w:pPr>
          </w:p>
        </w:tc>
      </w:tr>
      <w:tr w:rsidR="004B21AD" w:rsidRPr="004B21AD" w14:paraId="42338169"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2B35D89A" w14:textId="77777777" w:rsidR="004B21AD" w:rsidRPr="004B21AD" w:rsidRDefault="004B21AD" w:rsidP="003129FA">
            <w:pPr>
              <w:rPr>
                <w:sz w:val="24"/>
                <w:szCs w:val="24"/>
              </w:rPr>
            </w:pPr>
            <w:r w:rsidRPr="004B21AD">
              <w:rPr>
                <w:bCs/>
                <w:color w:val="000000"/>
                <w:sz w:val="24"/>
                <w:szCs w:val="24"/>
              </w:rPr>
              <w:t xml:space="preserve">Način vrednovanja </w:t>
            </w:r>
          </w:p>
          <w:p w14:paraId="4BC34CC2"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7B9D9CCC" w14:textId="45D51C2A" w:rsidR="004B21AD" w:rsidRPr="004B21AD" w:rsidRDefault="004B21AD" w:rsidP="003129FA">
            <w:pPr>
              <w:rPr>
                <w:color w:val="000000"/>
                <w:sz w:val="24"/>
                <w:szCs w:val="24"/>
              </w:rPr>
            </w:pPr>
            <w:r w:rsidRPr="004B21AD">
              <w:rPr>
                <w:color w:val="000000"/>
                <w:sz w:val="24"/>
                <w:szCs w:val="24"/>
              </w:rPr>
              <w:t>-izrada prezentacija, eseja i plakata</w:t>
            </w:r>
          </w:p>
          <w:p w14:paraId="6895498C" w14:textId="77777777" w:rsidR="004B21AD" w:rsidRPr="004B21AD" w:rsidRDefault="004B21AD" w:rsidP="003129FA">
            <w:pPr>
              <w:rPr>
                <w:color w:val="000000"/>
                <w:sz w:val="24"/>
                <w:szCs w:val="24"/>
              </w:rPr>
            </w:pPr>
          </w:p>
        </w:tc>
      </w:tr>
      <w:tr w:rsidR="004B21AD" w:rsidRPr="004B21AD" w14:paraId="126167BE" w14:textId="77777777" w:rsidTr="003129FA">
        <w:tc>
          <w:tcPr>
            <w:tcW w:w="2880" w:type="dxa"/>
            <w:tcBorders>
              <w:top w:val="single" w:sz="8" w:space="0" w:color="8064A2"/>
              <w:bottom w:val="single" w:sz="8" w:space="0" w:color="8064A2"/>
            </w:tcBorders>
            <w:shd w:val="clear" w:color="auto" w:fill="FFFFFF"/>
            <w:tcMar>
              <w:top w:w="0" w:type="dxa"/>
              <w:left w:w="108" w:type="dxa"/>
              <w:bottom w:w="0" w:type="dxa"/>
              <w:right w:w="108" w:type="dxa"/>
            </w:tcMar>
          </w:tcPr>
          <w:p w14:paraId="4CF87528" w14:textId="77777777" w:rsidR="004B21AD" w:rsidRPr="004B21AD" w:rsidRDefault="004B21AD" w:rsidP="003129FA">
            <w:pPr>
              <w:rPr>
                <w:sz w:val="24"/>
                <w:szCs w:val="24"/>
              </w:rPr>
            </w:pPr>
            <w:r w:rsidRPr="004B21AD">
              <w:rPr>
                <w:bCs/>
                <w:color w:val="000000"/>
                <w:sz w:val="24"/>
                <w:szCs w:val="24"/>
              </w:rPr>
              <w:t xml:space="preserve">Način korištenja rezultata vrednovanja </w:t>
            </w:r>
          </w:p>
        </w:tc>
        <w:tc>
          <w:tcPr>
            <w:tcW w:w="6660" w:type="dxa"/>
            <w:tcBorders>
              <w:top w:val="single" w:sz="8" w:space="0" w:color="8064A2"/>
              <w:bottom w:val="single" w:sz="8" w:space="0" w:color="8064A2"/>
            </w:tcBorders>
            <w:shd w:val="clear" w:color="auto" w:fill="E5DFEC"/>
            <w:tcMar>
              <w:top w:w="0" w:type="dxa"/>
              <w:left w:w="108" w:type="dxa"/>
              <w:bottom w:w="0" w:type="dxa"/>
              <w:right w:w="108" w:type="dxa"/>
            </w:tcMar>
          </w:tcPr>
          <w:p w14:paraId="65C8DF8F" w14:textId="77777777" w:rsidR="004B21AD" w:rsidRPr="004B21AD" w:rsidRDefault="004B21AD" w:rsidP="003129FA">
            <w:pPr>
              <w:rPr>
                <w:color w:val="000000"/>
                <w:sz w:val="24"/>
                <w:szCs w:val="24"/>
              </w:rPr>
            </w:pPr>
            <w:r w:rsidRPr="004B21AD">
              <w:rPr>
                <w:color w:val="000000"/>
                <w:sz w:val="24"/>
                <w:szCs w:val="24"/>
              </w:rPr>
              <w:t>-objava na mrežnim stranicama Škole i u školskom listu</w:t>
            </w:r>
          </w:p>
          <w:p w14:paraId="2B2BB7E0" w14:textId="1BA663FB" w:rsidR="004B21AD" w:rsidRPr="004B21AD" w:rsidRDefault="004B21AD" w:rsidP="003129FA">
            <w:pPr>
              <w:rPr>
                <w:color w:val="000000"/>
                <w:sz w:val="24"/>
                <w:szCs w:val="24"/>
              </w:rPr>
            </w:pPr>
            <w:r w:rsidRPr="004B21AD">
              <w:rPr>
                <w:color w:val="000000"/>
                <w:sz w:val="24"/>
                <w:szCs w:val="24"/>
              </w:rPr>
              <w:t>-primjena uočenog i naučenog u nastavi i svakodnevnom životu</w:t>
            </w:r>
          </w:p>
          <w:p w14:paraId="4739E05F" w14:textId="77777777" w:rsidR="004B21AD" w:rsidRPr="004B21AD" w:rsidRDefault="004B21AD" w:rsidP="003129FA">
            <w:pPr>
              <w:rPr>
                <w:color w:val="000000"/>
                <w:sz w:val="24"/>
                <w:szCs w:val="24"/>
              </w:rPr>
            </w:pPr>
          </w:p>
        </w:tc>
      </w:tr>
    </w:tbl>
    <w:p w14:paraId="318DF2BF" w14:textId="4E968704" w:rsidR="00B86426" w:rsidRPr="004B21AD" w:rsidRDefault="00B86426">
      <w:pPr>
        <w:spacing w:after="160" w:line="259" w:lineRule="auto"/>
        <w:rPr>
          <w:color w:val="FF0000"/>
          <w:sz w:val="24"/>
          <w:szCs w:val="24"/>
        </w:rPr>
      </w:pPr>
      <w:r w:rsidRPr="004B21AD">
        <w:rPr>
          <w:color w:val="FF0000"/>
          <w:sz w:val="24"/>
          <w:szCs w:val="24"/>
        </w:rPr>
        <w:br w:type="page"/>
      </w:r>
    </w:p>
    <w:tbl>
      <w:tblPr>
        <w:tblW w:w="9540" w:type="dxa"/>
        <w:tblCellMar>
          <w:left w:w="10" w:type="dxa"/>
          <w:right w:w="10" w:type="dxa"/>
        </w:tblCellMar>
        <w:tblLook w:val="0000" w:firstRow="0" w:lastRow="0" w:firstColumn="0" w:lastColumn="0" w:noHBand="0" w:noVBand="0"/>
      </w:tblPr>
      <w:tblGrid>
        <w:gridCol w:w="2880"/>
        <w:gridCol w:w="6660"/>
      </w:tblGrid>
      <w:tr w:rsidR="004B21AD" w:rsidRPr="004B21AD" w14:paraId="36F71789" w14:textId="77777777" w:rsidTr="003129FA">
        <w:tc>
          <w:tcPr>
            <w:tcW w:w="2880" w:type="dxa"/>
            <w:shd w:val="clear" w:color="auto" w:fill="FFFFFF"/>
            <w:tcMar>
              <w:top w:w="0" w:type="dxa"/>
              <w:left w:w="108" w:type="dxa"/>
              <w:bottom w:w="0" w:type="dxa"/>
              <w:right w:w="108" w:type="dxa"/>
            </w:tcMar>
          </w:tcPr>
          <w:p w14:paraId="2899288A" w14:textId="77777777" w:rsidR="004B21AD" w:rsidRPr="004B21AD" w:rsidRDefault="004B21AD" w:rsidP="003129FA">
            <w:pPr>
              <w:rPr>
                <w:sz w:val="24"/>
                <w:szCs w:val="24"/>
              </w:rPr>
            </w:pPr>
            <w:r w:rsidRPr="004B21AD">
              <w:rPr>
                <w:bCs/>
                <w:color w:val="000000"/>
                <w:sz w:val="24"/>
                <w:szCs w:val="24"/>
              </w:rPr>
              <w:lastRenderedPageBreak/>
              <w:t xml:space="preserve">Naziv </w:t>
            </w:r>
          </w:p>
          <w:p w14:paraId="16B4F108" w14:textId="77777777" w:rsidR="004B21AD" w:rsidRPr="004B21AD" w:rsidRDefault="004B21AD" w:rsidP="003129FA">
            <w:pPr>
              <w:rPr>
                <w:b/>
                <w:bCs/>
                <w:color w:val="000000"/>
                <w:sz w:val="24"/>
                <w:szCs w:val="24"/>
              </w:rPr>
            </w:pPr>
          </w:p>
        </w:tc>
        <w:tc>
          <w:tcPr>
            <w:tcW w:w="6660" w:type="dxa"/>
            <w:shd w:val="clear" w:color="auto" w:fill="F2EFF6"/>
            <w:tcMar>
              <w:top w:w="0" w:type="dxa"/>
              <w:left w:w="108" w:type="dxa"/>
              <w:bottom w:w="0" w:type="dxa"/>
              <w:right w:w="108" w:type="dxa"/>
            </w:tcMar>
          </w:tcPr>
          <w:p w14:paraId="1A6C6B8C" w14:textId="77777777" w:rsidR="004B21AD" w:rsidRDefault="004B21AD" w:rsidP="004B21AD">
            <w:pPr>
              <w:pStyle w:val="Naslov3"/>
              <w:rPr>
                <w:rFonts w:ascii="Times New Roman" w:eastAsia="Times New Roman" w:hAnsi="Times New Roman" w:cs="Times New Roman"/>
                <w:b/>
                <w:color w:val="000000" w:themeColor="text1"/>
              </w:rPr>
            </w:pPr>
            <w:bookmarkStart w:id="125" w:name="_Toc116049405"/>
            <w:r w:rsidRPr="004B21AD">
              <w:rPr>
                <w:rFonts w:ascii="Times New Roman" w:eastAsia="Times New Roman" w:hAnsi="Times New Roman" w:cs="Times New Roman"/>
                <w:b/>
                <w:color w:val="000000" w:themeColor="text1"/>
              </w:rPr>
              <w:t>TERENSKA NASTAVA: ZAGREB – MUZEJ GRADA ZAGREBA, HRVATSKI SABOR, GORNJI I DONJI GRAD</w:t>
            </w:r>
            <w:bookmarkEnd w:id="125"/>
          </w:p>
          <w:p w14:paraId="368F6A8B" w14:textId="442A00C5" w:rsidR="004B21AD" w:rsidRPr="004B21AD" w:rsidRDefault="004B21AD" w:rsidP="004B21AD"/>
        </w:tc>
      </w:tr>
      <w:tr w:rsidR="004B21AD" w:rsidRPr="004B21AD" w14:paraId="5BEE5A97"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404EAFB9" w14:textId="77777777" w:rsidR="004B21AD" w:rsidRPr="004B21AD" w:rsidRDefault="004B21AD" w:rsidP="003129FA">
            <w:pPr>
              <w:rPr>
                <w:sz w:val="24"/>
                <w:szCs w:val="24"/>
              </w:rPr>
            </w:pPr>
            <w:r w:rsidRPr="004B21AD">
              <w:rPr>
                <w:bCs/>
                <w:color w:val="000000"/>
                <w:sz w:val="24"/>
                <w:szCs w:val="24"/>
              </w:rPr>
              <w:t>Voditelj/i</w:t>
            </w:r>
          </w:p>
          <w:p w14:paraId="25B81497"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285EE7C6" w14:textId="77777777" w:rsidR="004B21AD" w:rsidRPr="004B21AD" w:rsidRDefault="004B21AD" w:rsidP="003129FA">
            <w:pPr>
              <w:rPr>
                <w:color w:val="000000"/>
                <w:sz w:val="24"/>
                <w:szCs w:val="24"/>
              </w:rPr>
            </w:pPr>
            <w:r w:rsidRPr="004B21AD">
              <w:rPr>
                <w:color w:val="000000"/>
                <w:sz w:val="24"/>
                <w:szCs w:val="24"/>
              </w:rPr>
              <w:t>Ivana Previšić, nast. povijesti te razrednici i učenici 7.-ih razreda</w:t>
            </w:r>
          </w:p>
        </w:tc>
      </w:tr>
      <w:tr w:rsidR="004B21AD" w:rsidRPr="004B21AD" w14:paraId="1B0D68FD"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62162D84" w14:textId="77777777" w:rsidR="004B21AD" w:rsidRPr="004B21AD" w:rsidRDefault="004B21AD" w:rsidP="003129FA">
            <w:pPr>
              <w:rPr>
                <w:sz w:val="24"/>
                <w:szCs w:val="24"/>
              </w:rPr>
            </w:pPr>
            <w:r w:rsidRPr="004B21AD">
              <w:rPr>
                <w:bCs/>
                <w:color w:val="000000"/>
                <w:sz w:val="24"/>
                <w:szCs w:val="24"/>
              </w:rPr>
              <w:t xml:space="preserve">Ciljevi </w:t>
            </w:r>
          </w:p>
          <w:p w14:paraId="07DD18EB"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66849D4E" w14:textId="77777777" w:rsidR="004B21AD" w:rsidRPr="004B21AD" w:rsidRDefault="004B21AD" w:rsidP="003129FA">
            <w:pPr>
              <w:rPr>
                <w:color w:val="000000"/>
                <w:sz w:val="24"/>
                <w:szCs w:val="24"/>
              </w:rPr>
            </w:pPr>
            <w:r w:rsidRPr="004B21AD">
              <w:rPr>
                <w:color w:val="000000"/>
                <w:sz w:val="24"/>
                <w:szCs w:val="24"/>
              </w:rPr>
              <w:t>-materijalizirati i vizualizirati znanja koja učenici stječu u učioničkoj</w:t>
            </w:r>
          </w:p>
          <w:p w14:paraId="0893AB15" w14:textId="77777777" w:rsidR="004B21AD" w:rsidRPr="004B21AD" w:rsidRDefault="004B21AD" w:rsidP="003129FA">
            <w:pPr>
              <w:rPr>
                <w:color w:val="000000"/>
                <w:sz w:val="24"/>
                <w:szCs w:val="24"/>
              </w:rPr>
            </w:pPr>
            <w:r w:rsidRPr="004B21AD">
              <w:rPr>
                <w:color w:val="000000"/>
                <w:sz w:val="24"/>
                <w:szCs w:val="24"/>
              </w:rPr>
              <w:t>nastavi te povezati gradivo iz udžbenika s materijalnim povijesnim</w:t>
            </w:r>
          </w:p>
          <w:p w14:paraId="2416EDC4" w14:textId="77777777" w:rsidR="004B21AD" w:rsidRPr="004B21AD" w:rsidRDefault="004B21AD" w:rsidP="003129FA">
            <w:pPr>
              <w:rPr>
                <w:color w:val="000000"/>
                <w:sz w:val="24"/>
                <w:szCs w:val="24"/>
              </w:rPr>
            </w:pPr>
            <w:r w:rsidRPr="004B21AD">
              <w:rPr>
                <w:color w:val="000000"/>
                <w:sz w:val="24"/>
                <w:szCs w:val="24"/>
              </w:rPr>
              <w:t>izvorima</w:t>
            </w:r>
          </w:p>
          <w:p w14:paraId="1EAC4754" w14:textId="77777777" w:rsidR="004B21AD" w:rsidRPr="004B21AD" w:rsidRDefault="004B21AD" w:rsidP="003129FA">
            <w:pPr>
              <w:rPr>
                <w:color w:val="000000"/>
                <w:sz w:val="24"/>
                <w:szCs w:val="24"/>
              </w:rPr>
            </w:pPr>
            <w:r w:rsidRPr="004B21AD">
              <w:rPr>
                <w:color w:val="000000"/>
                <w:sz w:val="24"/>
                <w:szCs w:val="24"/>
              </w:rPr>
              <w:t>-upoznati povijest grada Zagreba s naglaskom na razdoblje HNP-a</w:t>
            </w:r>
          </w:p>
          <w:p w14:paraId="52393429" w14:textId="77777777" w:rsidR="004B21AD" w:rsidRPr="004B21AD" w:rsidRDefault="004B21AD" w:rsidP="003129FA">
            <w:pPr>
              <w:rPr>
                <w:color w:val="000000"/>
                <w:sz w:val="24"/>
                <w:szCs w:val="24"/>
              </w:rPr>
            </w:pPr>
            <w:r w:rsidRPr="004B21AD">
              <w:rPr>
                <w:color w:val="000000"/>
                <w:sz w:val="24"/>
                <w:szCs w:val="24"/>
              </w:rPr>
              <w:t>- ostvariti bolje razumijevanje funkcioniranja zakonodavne vlasti</w:t>
            </w:r>
          </w:p>
          <w:p w14:paraId="7792F025" w14:textId="77777777" w:rsidR="004B21AD" w:rsidRPr="004B21AD" w:rsidRDefault="004B21AD" w:rsidP="003129FA">
            <w:pPr>
              <w:rPr>
                <w:color w:val="000000"/>
                <w:sz w:val="24"/>
                <w:szCs w:val="24"/>
              </w:rPr>
            </w:pPr>
            <w:r w:rsidRPr="004B21AD">
              <w:rPr>
                <w:color w:val="000000"/>
                <w:sz w:val="24"/>
                <w:szCs w:val="24"/>
              </w:rPr>
              <w:t>-razvijanje svijesti o potrebi poznavanja i očuvanja kulturne baštine</w:t>
            </w:r>
          </w:p>
          <w:p w14:paraId="5B13A0D1" w14:textId="77777777" w:rsidR="004B21AD" w:rsidRPr="004B21AD" w:rsidRDefault="004B21AD" w:rsidP="003129FA">
            <w:pPr>
              <w:rPr>
                <w:color w:val="000000"/>
                <w:sz w:val="24"/>
                <w:szCs w:val="24"/>
              </w:rPr>
            </w:pPr>
          </w:p>
        </w:tc>
      </w:tr>
      <w:tr w:rsidR="004B21AD" w:rsidRPr="004B21AD" w14:paraId="299760DD"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6C817D6F" w14:textId="77777777" w:rsidR="004B21AD" w:rsidRPr="004B21AD" w:rsidRDefault="004B21AD" w:rsidP="003129FA">
            <w:pPr>
              <w:rPr>
                <w:sz w:val="24"/>
                <w:szCs w:val="24"/>
              </w:rPr>
            </w:pPr>
            <w:r w:rsidRPr="004B21AD">
              <w:rPr>
                <w:bCs/>
                <w:color w:val="000000"/>
                <w:sz w:val="24"/>
                <w:szCs w:val="24"/>
              </w:rPr>
              <w:t xml:space="preserve">Način realizacije </w:t>
            </w:r>
          </w:p>
        </w:tc>
        <w:tc>
          <w:tcPr>
            <w:tcW w:w="6660" w:type="dxa"/>
            <w:tcBorders>
              <w:top w:val="single" w:sz="8" w:space="0" w:color="8064A2"/>
            </w:tcBorders>
            <w:shd w:val="clear" w:color="auto" w:fill="E5DFEC"/>
            <w:tcMar>
              <w:top w:w="0" w:type="dxa"/>
              <w:left w:w="108" w:type="dxa"/>
              <w:bottom w:w="0" w:type="dxa"/>
              <w:right w:w="108" w:type="dxa"/>
            </w:tcMar>
          </w:tcPr>
          <w:p w14:paraId="696F0594" w14:textId="77777777" w:rsidR="004B21AD" w:rsidRPr="004B21AD" w:rsidRDefault="004B21AD" w:rsidP="003129FA">
            <w:pPr>
              <w:rPr>
                <w:color w:val="000000"/>
                <w:sz w:val="24"/>
                <w:szCs w:val="24"/>
              </w:rPr>
            </w:pPr>
            <w:r w:rsidRPr="004B21AD">
              <w:rPr>
                <w:color w:val="000000"/>
                <w:sz w:val="24"/>
                <w:szCs w:val="24"/>
              </w:rPr>
              <w:t>-posjet Zagrebu</w:t>
            </w:r>
          </w:p>
          <w:p w14:paraId="6335FF7E" w14:textId="77777777" w:rsidR="004B21AD" w:rsidRPr="004B21AD" w:rsidRDefault="004B21AD" w:rsidP="003129FA">
            <w:pPr>
              <w:rPr>
                <w:color w:val="000000"/>
                <w:sz w:val="24"/>
                <w:szCs w:val="24"/>
              </w:rPr>
            </w:pPr>
          </w:p>
        </w:tc>
      </w:tr>
      <w:tr w:rsidR="004B21AD" w:rsidRPr="004B21AD" w14:paraId="2FABAF8C"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2F6BBAD4" w14:textId="77777777" w:rsidR="004B21AD" w:rsidRPr="004B21AD" w:rsidRDefault="004B21AD" w:rsidP="003129FA">
            <w:pPr>
              <w:rPr>
                <w:sz w:val="24"/>
                <w:szCs w:val="24"/>
              </w:rPr>
            </w:pPr>
            <w:r w:rsidRPr="004B21AD">
              <w:rPr>
                <w:bCs/>
                <w:color w:val="000000"/>
                <w:sz w:val="24"/>
                <w:szCs w:val="24"/>
              </w:rPr>
              <w:t xml:space="preserve">Vremenski okvir </w:t>
            </w:r>
          </w:p>
          <w:p w14:paraId="52EB27DD"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226522C0" w14:textId="77777777" w:rsidR="004B21AD" w:rsidRPr="004B21AD" w:rsidRDefault="004B21AD" w:rsidP="003129FA">
            <w:pPr>
              <w:rPr>
                <w:color w:val="000000"/>
                <w:sz w:val="24"/>
                <w:szCs w:val="24"/>
              </w:rPr>
            </w:pPr>
            <w:r w:rsidRPr="004B21AD">
              <w:rPr>
                <w:color w:val="000000"/>
                <w:sz w:val="24"/>
                <w:szCs w:val="24"/>
              </w:rPr>
              <w:t xml:space="preserve">Tijekom 1. </w:t>
            </w:r>
            <w:proofErr w:type="gramStart"/>
            <w:r w:rsidRPr="004B21AD">
              <w:rPr>
                <w:color w:val="000000"/>
                <w:sz w:val="24"/>
                <w:szCs w:val="24"/>
              </w:rPr>
              <w:t>polugodišta</w:t>
            </w:r>
            <w:proofErr w:type="gramEnd"/>
            <w:r w:rsidRPr="004B21AD">
              <w:rPr>
                <w:color w:val="000000"/>
                <w:sz w:val="24"/>
                <w:szCs w:val="24"/>
              </w:rPr>
              <w:t xml:space="preserve"> 2022./23.</w:t>
            </w:r>
          </w:p>
          <w:p w14:paraId="1CF2F4F2" w14:textId="77777777" w:rsidR="004B21AD" w:rsidRPr="004B21AD" w:rsidRDefault="004B21AD" w:rsidP="003129FA">
            <w:pPr>
              <w:rPr>
                <w:color w:val="000000"/>
                <w:sz w:val="24"/>
                <w:szCs w:val="24"/>
              </w:rPr>
            </w:pPr>
          </w:p>
        </w:tc>
      </w:tr>
      <w:tr w:rsidR="004B21AD" w:rsidRPr="004B21AD" w14:paraId="4D707CEC"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687A5A36" w14:textId="77777777" w:rsidR="004B21AD" w:rsidRPr="004B21AD" w:rsidRDefault="004B21AD" w:rsidP="003129FA">
            <w:pPr>
              <w:rPr>
                <w:sz w:val="24"/>
                <w:szCs w:val="24"/>
              </w:rPr>
            </w:pPr>
            <w:r w:rsidRPr="004B21AD">
              <w:rPr>
                <w:bCs/>
                <w:color w:val="000000"/>
                <w:sz w:val="24"/>
                <w:szCs w:val="24"/>
              </w:rPr>
              <w:t>Namjena</w:t>
            </w:r>
          </w:p>
          <w:p w14:paraId="38E3A6FB"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0C75B59A" w14:textId="77777777" w:rsidR="004B21AD" w:rsidRPr="004B21AD" w:rsidRDefault="004B21AD" w:rsidP="003129FA">
            <w:pPr>
              <w:rPr>
                <w:color w:val="000000"/>
                <w:sz w:val="24"/>
                <w:szCs w:val="24"/>
              </w:rPr>
            </w:pPr>
            <w:r w:rsidRPr="004B21AD">
              <w:rPr>
                <w:color w:val="000000"/>
                <w:sz w:val="24"/>
                <w:szCs w:val="24"/>
              </w:rPr>
              <w:t>-omogućiti učenicima stjecanje dodatnog znanja iz povijesti</w:t>
            </w:r>
          </w:p>
          <w:p w14:paraId="1AC48E6B" w14:textId="77777777" w:rsidR="004B21AD" w:rsidRPr="004B21AD" w:rsidRDefault="004B21AD" w:rsidP="003129FA">
            <w:pPr>
              <w:rPr>
                <w:color w:val="000000"/>
                <w:sz w:val="24"/>
                <w:szCs w:val="24"/>
              </w:rPr>
            </w:pPr>
            <w:r w:rsidRPr="004B21AD">
              <w:rPr>
                <w:color w:val="000000"/>
                <w:sz w:val="24"/>
                <w:szCs w:val="24"/>
              </w:rPr>
              <w:t>-povezivanje s već naučenim znanjima, donošenje novih zaključaka</w:t>
            </w:r>
          </w:p>
          <w:p w14:paraId="01985E90" w14:textId="77777777" w:rsidR="004B21AD" w:rsidRPr="004B21AD" w:rsidRDefault="004B21AD" w:rsidP="003129FA">
            <w:pPr>
              <w:rPr>
                <w:color w:val="000000"/>
                <w:sz w:val="24"/>
                <w:szCs w:val="24"/>
              </w:rPr>
            </w:pPr>
          </w:p>
        </w:tc>
      </w:tr>
      <w:tr w:rsidR="004B21AD" w:rsidRPr="004B21AD" w14:paraId="2B7437A1"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6F7555EE" w14:textId="77777777" w:rsidR="004B21AD" w:rsidRPr="004B21AD" w:rsidRDefault="004B21AD" w:rsidP="003129FA">
            <w:pPr>
              <w:rPr>
                <w:sz w:val="24"/>
                <w:szCs w:val="24"/>
              </w:rPr>
            </w:pPr>
            <w:r w:rsidRPr="004B21AD">
              <w:rPr>
                <w:bCs/>
                <w:color w:val="000000"/>
                <w:sz w:val="24"/>
                <w:szCs w:val="24"/>
              </w:rPr>
              <w:t xml:space="preserve">Troškovnik </w:t>
            </w:r>
          </w:p>
          <w:p w14:paraId="036E7BDB"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4689706C" w14:textId="77777777" w:rsidR="004B21AD" w:rsidRPr="004B21AD" w:rsidRDefault="004B21AD" w:rsidP="003129FA">
            <w:pPr>
              <w:rPr>
                <w:color w:val="000000"/>
                <w:sz w:val="24"/>
                <w:szCs w:val="24"/>
              </w:rPr>
            </w:pPr>
            <w:r w:rsidRPr="004B21AD">
              <w:rPr>
                <w:color w:val="000000"/>
                <w:sz w:val="24"/>
                <w:szCs w:val="24"/>
              </w:rPr>
              <w:t>-troškovi organizacije i ulaznica (snose roditelji)</w:t>
            </w:r>
          </w:p>
          <w:p w14:paraId="21AAAB24" w14:textId="77777777" w:rsidR="004B21AD" w:rsidRPr="004B21AD" w:rsidRDefault="004B21AD" w:rsidP="003129FA">
            <w:pPr>
              <w:rPr>
                <w:color w:val="000000"/>
                <w:sz w:val="24"/>
                <w:szCs w:val="24"/>
              </w:rPr>
            </w:pPr>
          </w:p>
        </w:tc>
      </w:tr>
      <w:tr w:rsidR="004B21AD" w:rsidRPr="004B21AD" w14:paraId="17B01ADA" w14:textId="77777777" w:rsidTr="003129FA">
        <w:tc>
          <w:tcPr>
            <w:tcW w:w="2880" w:type="dxa"/>
            <w:tcBorders>
              <w:top w:val="single" w:sz="8" w:space="0" w:color="8064A2"/>
            </w:tcBorders>
            <w:shd w:val="clear" w:color="auto" w:fill="FFFFFF"/>
            <w:tcMar>
              <w:top w:w="0" w:type="dxa"/>
              <w:left w:w="108" w:type="dxa"/>
              <w:bottom w:w="0" w:type="dxa"/>
              <w:right w:w="108" w:type="dxa"/>
            </w:tcMar>
          </w:tcPr>
          <w:p w14:paraId="2486F421" w14:textId="77777777" w:rsidR="004B21AD" w:rsidRPr="004B21AD" w:rsidRDefault="004B21AD" w:rsidP="003129FA">
            <w:pPr>
              <w:rPr>
                <w:sz w:val="24"/>
                <w:szCs w:val="24"/>
              </w:rPr>
            </w:pPr>
            <w:r w:rsidRPr="004B21AD">
              <w:rPr>
                <w:bCs/>
                <w:color w:val="000000"/>
                <w:sz w:val="24"/>
                <w:szCs w:val="24"/>
              </w:rPr>
              <w:t xml:space="preserve">Način vrednovanja </w:t>
            </w:r>
          </w:p>
          <w:p w14:paraId="68506B41" w14:textId="77777777" w:rsidR="004B21AD" w:rsidRPr="004B21AD" w:rsidRDefault="004B21AD" w:rsidP="003129FA">
            <w:pPr>
              <w:rPr>
                <w:b/>
                <w:bCs/>
                <w:color w:val="000000"/>
                <w:sz w:val="24"/>
                <w:szCs w:val="24"/>
              </w:rPr>
            </w:pPr>
          </w:p>
        </w:tc>
        <w:tc>
          <w:tcPr>
            <w:tcW w:w="6660" w:type="dxa"/>
            <w:tcBorders>
              <w:top w:val="single" w:sz="8" w:space="0" w:color="8064A2"/>
            </w:tcBorders>
            <w:shd w:val="clear" w:color="auto" w:fill="E5DFEC"/>
            <w:tcMar>
              <w:top w:w="0" w:type="dxa"/>
              <w:left w:w="108" w:type="dxa"/>
              <w:bottom w:w="0" w:type="dxa"/>
              <w:right w:w="108" w:type="dxa"/>
            </w:tcMar>
          </w:tcPr>
          <w:p w14:paraId="09A9EE60" w14:textId="4C669580" w:rsidR="004B21AD" w:rsidRPr="004B21AD" w:rsidRDefault="004B21AD" w:rsidP="003129FA">
            <w:pPr>
              <w:rPr>
                <w:color w:val="000000"/>
                <w:sz w:val="24"/>
                <w:szCs w:val="24"/>
              </w:rPr>
            </w:pPr>
            <w:r w:rsidRPr="004B21AD">
              <w:rPr>
                <w:color w:val="000000"/>
                <w:sz w:val="24"/>
                <w:szCs w:val="24"/>
              </w:rPr>
              <w:t>-izrada prezentacija, eseja i plakata</w:t>
            </w:r>
          </w:p>
          <w:p w14:paraId="572A9557" w14:textId="77777777" w:rsidR="004B21AD" w:rsidRPr="004B21AD" w:rsidRDefault="004B21AD" w:rsidP="003129FA">
            <w:pPr>
              <w:rPr>
                <w:color w:val="000000"/>
                <w:sz w:val="24"/>
                <w:szCs w:val="24"/>
              </w:rPr>
            </w:pPr>
          </w:p>
        </w:tc>
      </w:tr>
      <w:tr w:rsidR="004B21AD" w:rsidRPr="004B21AD" w14:paraId="431190A3" w14:textId="77777777" w:rsidTr="003129FA">
        <w:tc>
          <w:tcPr>
            <w:tcW w:w="2880" w:type="dxa"/>
            <w:tcBorders>
              <w:top w:val="single" w:sz="8" w:space="0" w:color="8064A2"/>
              <w:bottom w:val="single" w:sz="8" w:space="0" w:color="8064A2"/>
            </w:tcBorders>
            <w:shd w:val="clear" w:color="auto" w:fill="FFFFFF"/>
            <w:tcMar>
              <w:top w:w="0" w:type="dxa"/>
              <w:left w:w="108" w:type="dxa"/>
              <w:bottom w:w="0" w:type="dxa"/>
              <w:right w:w="108" w:type="dxa"/>
            </w:tcMar>
          </w:tcPr>
          <w:p w14:paraId="5A02D46B" w14:textId="77777777" w:rsidR="004B21AD" w:rsidRPr="004B21AD" w:rsidRDefault="004B21AD" w:rsidP="003129FA">
            <w:pPr>
              <w:rPr>
                <w:sz w:val="24"/>
                <w:szCs w:val="24"/>
              </w:rPr>
            </w:pPr>
            <w:r w:rsidRPr="004B21AD">
              <w:rPr>
                <w:bCs/>
                <w:color w:val="000000"/>
                <w:sz w:val="24"/>
                <w:szCs w:val="24"/>
              </w:rPr>
              <w:t xml:space="preserve">Način korištenja rezultata vrednovanja </w:t>
            </w:r>
          </w:p>
        </w:tc>
        <w:tc>
          <w:tcPr>
            <w:tcW w:w="6660" w:type="dxa"/>
            <w:tcBorders>
              <w:top w:val="single" w:sz="8" w:space="0" w:color="8064A2"/>
              <w:bottom w:val="single" w:sz="8" w:space="0" w:color="8064A2"/>
            </w:tcBorders>
            <w:shd w:val="clear" w:color="auto" w:fill="E5DFEC"/>
            <w:tcMar>
              <w:top w:w="0" w:type="dxa"/>
              <w:left w:w="108" w:type="dxa"/>
              <w:bottom w:w="0" w:type="dxa"/>
              <w:right w:w="108" w:type="dxa"/>
            </w:tcMar>
          </w:tcPr>
          <w:p w14:paraId="2C2E0E75" w14:textId="77777777" w:rsidR="004B21AD" w:rsidRPr="004B21AD" w:rsidRDefault="004B21AD" w:rsidP="003129FA">
            <w:pPr>
              <w:rPr>
                <w:color w:val="000000"/>
                <w:sz w:val="24"/>
                <w:szCs w:val="24"/>
              </w:rPr>
            </w:pPr>
            <w:r w:rsidRPr="004B21AD">
              <w:rPr>
                <w:color w:val="000000"/>
                <w:sz w:val="24"/>
                <w:szCs w:val="24"/>
              </w:rPr>
              <w:t>-objava na mrežnim stranicama Škole i u školskom listu</w:t>
            </w:r>
          </w:p>
          <w:p w14:paraId="157FEF93" w14:textId="16823FD2" w:rsidR="004B21AD" w:rsidRPr="004B21AD" w:rsidRDefault="004B21AD" w:rsidP="003129FA">
            <w:pPr>
              <w:rPr>
                <w:color w:val="000000"/>
                <w:sz w:val="24"/>
                <w:szCs w:val="24"/>
              </w:rPr>
            </w:pPr>
            <w:r w:rsidRPr="004B21AD">
              <w:rPr>
                <w:color w:val="000000"/>
                <w:sz w:val="24"/>
                <w:szCs w:val="24"/>
              </w:rPr>
              <w:t>-primjena uočenog i naučenog u nastavi i svakodnevnom životu</w:t>
            </w:r>
          </w:p>
          <w:p w14:paraId="681685A2" w14:textId="77777777" w:rsidR="004B21AD" w:rsidRPr="004B21AD" w:rsidRDefault="004B21AD" w:rsidP="003129FA">
            <w:pPr>
              <w:rPr>
                <w:color w:val="000000"/>
                <w:sz w:val="24"/>
                <w:szCs w:val="24"/>
              </w:rPr>
            </w:pPr>
          </w:p>
        </w:tc>
      </w:tr>
    </w:tbl>
    <w:p w14:paraId="34485AF4" w14:textId="7909D852" w:rsidR="004B21AD" w:rsidRPr="004B21AD" w:rsidRDefault="004B21AD">
      <w:pPr>
        <w:spacing w:after="160" w:line="259" w:lineRule="auto"/>
        <w:rPr>
          <w:color w:val="FF0000"/>
          <w:sz w:val="24"/>
          <w:szCs w:val="24"/>
        </w:rPr>
      </w:pPr>
      <w:r w:rsidRPr="004B21AD">
        <w:rPr>
          <w:color w:val="FF0000"/>
          <w:sz w:val="2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3854A7" w14:paraId="1EAFDBAD" w14:textId="77777777" w:rsidTr="00BF4728">
        <w:tc>
          <w:tcPr>
            <w:tcW w:w="2880" w:type="dxa"/>
            <w:tcBorders>
              <w:top w:val="nil"/>
              <w:left w:val="nil"/>
              <w:bottom w:val="nil"/>
              <w:right w:val="nil"/>
            </w:tcBorders>
            <w:shd w:val="clear" w:color="auto" w:fill="FFFFFF"/>
          </w:tcPr>
          <w:p w14:paraId="7F04FDB6" w14:textId="1CAEB540" w:rsidR="003854A7" w:rsidRDefault="003854A7" w:rsidP="003854A7">
            <w:pPr>
              <w:spacing w:line="276" w:lineRule="auto"/>
              <w:rPr>
                <w:b/>
                <w:color w:val="000000"/>
                <w:sz w:val="24"/>
                <w:szCs w:val="24"/>
              </w:rPr>
            </w:pPr>
            <w:r>
              <w:rPr>
                <w:color w:val="000000"/>
                <w:sz w:val="24"/>
                <w:szCs w:val="24"/>
              </w:rPr>
              <w:lastRenderedPageBreak/>
              <w:t xml:space="preserve">Naziv </w:t>
            </w:r>
          </w:p>
        </w:tc>
        <w:tc>
          <w:tcPr>
            <w:tcW w:w="6660" w:type="dxa"/>
            <w:tcBorders>
              <w:top w:val="nil"/>
              <w:left w:val="nil"/>
              <w:bottom w:val="nil"/>
              <w:right w:val="nil"/>
            </w:tcBorders>
            <w:shd w:val="clear" w:color="auto" w:fill="F2EFF6"/>
          </w:tcPr>
          <w:p w14:paraId="7D8627C0" w14:textId="77777777" w:rsidR="003854A7" w:rsidRPr="003854A7" w:rsidRDefault="003854A7" w:rsidP="003854A7">
            <w:pPr>
              <w:pStyle w:val="Naslov3"/>
              <w:rPr>
                <w:rFonts w:ascii="Times New Roman" w:eastAsia="Times New Roman" w:hAnsi="Times New Roman" w:cs="Times New Roman"/>
                <w:b/>
                <w:color w:val="1F4D78"/>
              </w:rPr>
            </w:pPr>
            <w:bookmarkStart w:id="126" w:name="_Toc116049406"/>
            <w:r w:rsidRPr="003854A7">
              <w:rPr>
                <w:rFonts w:ascii="Times New Roman" w:eastAsia="Times New Roman" w:hAnsi="Times New Roman" w:cs="Times New Roman"/>
                <w:b/>
                <w:color w:val="000000" w:themeColor="text1"/>
              </w:rPr>
              <w:t>JEDNODNEVNI IZLET 7.RAZRED</w:t>
            </w:r>
            <w:bookmarkEnd w:id="126"/>
          </w:p>
        </w:tc>
      </w:tr>
      <w:tr w:rsidR="003854A7" w14:paraId="329500AC" w14:textId="77777777" w:rsidTr="003854A7">
        <w:trPr>
          <w:trHeight w:val="102"/>
        </w:trPr>
        <w:tc>
          <w:tcPr>
            <w:tcW w:w="2880" w:type="dxa"/>
            <w:tcBorders>
              <w:top w:val="nil"/>
              <w:left w:val="nil"/>
              <w:bottom w:val="nil"/>
              <w:right w:val="nil"/>
            </w:tcBorders>
            <w:shd w:val="clear" w:color="auto" w:fill="FFFFFF"/>
          </w:tcPr>
          <w:p w14:paraId="5B8B371D" w14:textId="77777777" w:rsidR="003854A7" w:rsidRDefault="003854A7" w:rsidP="003854A7">
            <w:pPr>
              <w:spacing w:line="276" w:lineRule="auto"/>
              <w:rPr>
                <w:color w:val="000000"/>
                <w:sz w:val="24"/>
                <w:szCs w:val="24"/>
              </w:rPr>
            </w:pPr>
          </w:p>
        </w:tc>
        <w:tc>
          <w:tcPr>
            <w:tcW w:w="6660" w:type="dxa"/>
            <w:tcBorders>
              <w:top w:val="nil"/>
              <w:left w:val="nil"/>
              <w:bottom w:val="nil"/>
              <w:right w:val="nil"/>
            </w:tcBorders>
            <w:shd w:val="clear" w:color="auto" w:fill="F2EFF6"/>
          </w:tcPr>
          <w:p w14:paraId="06CE4761" w14:textId="77777777" w:rsidR="003854A7" w:rsidRDefault="003854A7" w:rsidP="003854A7">
            <w:pPr>
              <w:keepNext/>
              <w:keepLines/>
              <w:spacing w:before="40" w:line="256" w:lineRule="auto"/>
              <w:rPr>
                <w:b/>
                <w:color w:val="000000"/>
                <w:sz w:val="24"/>
                <w:szCs w:val="24"/>
              </w:rPr>
            </w:pPr>
            <w:bookmarkStart w:id="127" w:name="_heading=h.3znysh7" w:colFirst="0" w:colLast="0"/>
            <w:bookmarkEnd w:id="127"/>
          </w:p>
        </w:tc>
      </w:tr>
      <w:tr w:rsidR="003854A7" w14:paraId="42D3EC4B" w14:textId="77777777" w:rsidTr="00BF4728">
        <w:tc>
          <w:tcPr>
            <w:tcW w:w="2880" w:type="dxa"/>
            <w:tcBorders>
              <w:top w:val="single" w:sz="8" w:space="0" w:color="8064A2"/>
              <w:left w:val="nil"/>
              <w:bottom w:val="nil"/>
              <w:right w:val="nil"/>
            </w:tcBorders>
            <w:shd w:val="clear" w:color="auto" w:fill="FFFFFF"/>
          </w:tcPr>
          <w:p w14:paraId="19479550" w14:textId="77777777" w:rsidR="003854A7" w:rsidRDefault="003854A7" w:rsidP="003854A7">
            <w:pPr>
              <w:spacing w:line="276" w:lineRule="auto"/>
              <w:rPr>
                <w:b/>
                <w:color w:val="000000"/>
                <w:sz w:val="24"/>
                <w:szCs w:val="24"/>
              </w:rPr>
            </w:pPr>
            <w:r>
              <w:rPr>
                <w:color w:val="000000"/>
                <w:sz w:val="24"/>
                <w:szCs w:val="24"/>
              </w:rPr>
              <w:t>Voditelj</w:t>
            </w:r>
          </w:p>
          <w:p w14:paraId="6A37D4D5"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7AECE71C" w14:textId="77777777" w:rsidR="003854A7" w:rsidRDefault="003854A7" w:rsidP="003854A7">
            <w:pPr>
              <w:spacing w:line="276" w:lineRule="auto"/>
              <w:rPr>
                <w:color w:val="000000"/>
                <w:sz w:val="24"/>
                <w:szCs w:val="24"/>
              </w:rPr>
            </w:pPr>
            <w:r>
              <w:rPr>
                <w:color w:val="000000"/>
                <w:sz w:val="24"/>
                <w:szCs w:val="24"/>
              </w:rPr>
              <w:t>Učenici sedmih razreda, razrednici, predmetni učitelji</w:t>
            </w:r>
          </w:p>
          <w:p w14:paraId="6D6B276A" w14:textId="77777777" w:rsidR="003854A7" w:rsidRDefault="003854A7" w:rsidP="003854A7">
            <w:pPr>
              <w:spacing w:line="276" w:lineRule="auto"/>
              <w:rPr>
                <w:color w:val="000000"/>
                <w:sz w:val="24"/>
                <w:szCs w:val="24"/>
              </w:rPr>
            </w:pPr>
          </w:p>
        </w:tc>
      </w:tr>
      <w:tr w:rsidR="003854A7" w14:paraId="61EA9597" w14:textId="77777777" w:rsidTr="00BF4728">
        <w:tc>
          <w:tcPr>
            <w:tcW w:w="2880" w:type="dxa"/>
            <w:tcBorders>
              <w:top w:val="single" w:sz="8" w:space="0" w:color="8064A2"/>
              <w:left w:val="nil"/>
              <w:bottom w:val="nil"/>
              <w:right w:val="nil"/>
            </w:tcBorders>
            <w:shd w:val="clear" w:color="auto" w:fill="FFFFFF"/>
          </w:tcPr>
          <w:p w14:paraId="571CCA8B" w14:textId="77777777" w:rsidR="003854A7" w:rsidRDefault="003854A7" w:rsidP="003854A7">
            <w:pPr>
              <w:spacing w:line="276" w:lineRule="auto"/>
              <w:rPr>
                <w:b/>
                <w:color w:val="000000"/>
                <w:sz w:val="24"/>
                <w:szCs w:val="24"/>
              </w:rPr>
            </w:pPr>
            <w:r>
              <w:rPr>
                <w:color w:val="000000"/>
                <w:sz w:val="24"/>
                <w:szCs w:val="24"/>
              </w:rPr>
              <w:t xml:space="preserve">Ciljevi </w:t>
            </w:r>
          </w:p>
          <w:p w14:paraId="06931369"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535C5F9C" w14:textId="77777777" w:rsidR="003854A7" w:rsidRDefault="003854A7" w:rsidP="003854A7">
            <w:pPr>
              <w:spacing w:line="276" w:lineRule="auto"/>
              <w:rPr>
                <w:color w:val="000000"/>
                <w:sz w:val="24"/>
                <w:szCs w:val="24"/>
              </w:rPr>
            </w:pPr>
            <w:r>
              <w:rPr>
                <w:sz w:val="24"/>
                <w:szCs w:val="24"/>
              </w:rPr>
              <w:t>Učenje otkrivanjem u neposrednoj životnoj stvarnosti</w:t>
            </w:r>
          </w:p>
          <w:p w14:paraId="19CCD3EB" w14:textId="77777777" w:rsidR="003854A7" w:rsidRDefault="003854A7" w:rsidP="003854A7">
            <w:pPr>
              <w:spacing w:line="276" w:lineRule="auto"/>
              <w:rPr>
                <w:color w:val="000000"/>
                <w:sz w:val="24"/>
                <w:szCs w:val="24"/>
              </w:rPr>
            </w:pPr>
          </w:p>
        </w:tc>
      </w:tr>
      <w:tr w:rsidR="003854A7" w14:paraId="3C90A041" w14:textId="77777777" w:rsidTr="00BF4728">
        <w:tc>
          <w:tcPr>
            <w:tcW w:w="2880" w:type="dxa"/>
            <w:tcBorders>
              <w:top w:val="single" w:sz="8" w:space="0" w:color="8064A2"/>
              <w:left w:val="nil"/>
              <w:bottom w:val="nil"/>
              <w:right w:val="nil"/>
            </w:tcBorders>
            <w:shd w:val="clear" w:color="auto" w:fill="FFFFFF"/>
          </w:tcPr>
          <w:p w14:paraId="7F79BD09" w14:textId="77777777" w:rsidR="003854A7" w:rsidRDefault="003854A7" w:rsidP="003854A7">
            <w:pPr>
              <w:spacing w:line="276" w:lineRule="auto"/>
              <w:rPr>
                <w:b/>
                <w:color w:val="000000"/>
                <w:sz w:val="24"/>
                <w:szCs w:val="24"/>
              </w:rPr>
            </w:pPr>
            <w:r>
              <w:rPr>
                <w:color w:val="000000"/>
                <w:sz w:val="24"/>
                <w:szCs w:val="24"/>
              </w:rPr>
              <w:t xml:space="preserve">Način realizacije </w:t>
            </w:r>
          </w:p>
        </w:tc>
        <w:tc>
          <w:tcPr>
            <w:tcW w:w="6660" w:type="dxa"/>
            <w:tcBorders>
              <w:top w:val="single" w:sz="8" w:space="0" w:color="8064A2"/>
              <w:left w:val="nil"/>
              <w:bottom w:val="nil"/>
              <w:right w:val="nil"/>
            </w:tcBorders>
            <w:shd w:val="clear" w:color="auto" w:fill="E5DFEC"/>
          </w:tcPr>
          <w:p w14:paraId="7C55F3C8" w14:textId="1BF592A1" w:rsidR="003854A7" w:rsidRDefault="00814CF7" w:rsidP="003854A7">
            <w:pPr>
              <w:spacing w:line="276" w:lineRule="auto"/>
              <w:rPr>
                <w:sz w:val="24"/>
                <w:szCs w:val="24"/>
              </w:rPr>
            </w:pPr>
            <w:r>
              <w:rPr>
                <w:sz w:val="24"/>
                <w:szCs w:val="24"/>
              </w:rPr>
              <w:t>Plitvička jezera</w:t>
            </w:r>
          </w:p>
          <w:p w14:paraId="0876470E" w14:textId="77777777" w:rsidR="003854A7" w:rsidRDefault="003854A7" w:rsidP="003854A7">
            <w:pPr>
              <w:spacing w:line="276" w:lineRule="auto"/>
              <w:rPr>
                <w:color w:val="000000"/>
                <w:sz w:val="24"/>
                <w:szCs w:val="24"/>
              </w:rPr>
            </w:pPr>
          </w:p>
        </w:tc>
      </w:tr>
      <w:tr w:rsidR="003854A7" w14:paraId="00BC5678" w14:textId="77777777" w:rsidTr="00BF4728">
        <w:tc>
          <w:tcPr>
            <w:tcW w:w="2880" w:type="dxa"/>
            <w:tcBorders>
              <w:top w:val="single" w:sz="8" w:space="0" w:color="8064A2"/>
              <w:left w:val="nil"/>
              <w:bottom w:val="nil"/>
              <w:right w:val="nil"/>
            </w:tcBorders>
            <w:shd w:val="clear" w:color="auto" w:fill="FFFFFF"/>
          </w:tcPr>
          <w:p w14:paraId="1360B1FC" w14:textId="77777777" w:rsidR="003854A7" w:rsidRDefault="003854A7" w:rsidP="003854A7">
            <w:pPr>
              <w:spacing w:line="276" w:lineRule="auto"/>
              <w:rPr>
                <w:b/>
                <w:color w:val="000000"/>
                <w:sz w:val="24"/>
                <w:szCs w:val="24"/>
              </w:rPr>
            </w:pPr>
            <w:r>
              <w:rPr>
                <w:color w:val="000000"/>
                <w:sz w:val="24"/>
                <w:szCs w:val="24"/>
              </w:rPr>
              <w:t xml:space="preserve">Vremenski okvir </w:t>
            </w:r>
          </w:p>
          <w:p w14:paraId="7F98D840"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25AD08EF" w14:textId="4EE66E56" w:rsidR="003854A7" w:rsidRDefault="004649BE" w:rsidP="003854A7">
            <w:pPr>
              <w:spacing w:line="276" w:lineRule="auto"/>
              <w:rPr>
                <w:sz w:val="24"/>
                <w:szCs w:val="24"/>
              </w:rPr>
            </w:pPr>
            <w:r>
              <w:rPr>
                <w:sz w:val="24"/>
                <w:szCs w:val="24"/>
              </w:rPr>
              <w:t>Proljeće 2023.</w:t>
            </w:r>
          </w:p>
          <w:p w14:paraId="7A3C9210" w14:textId="77777777" w:rsidR="003854A7" w:rsidRDefault="003854A7" w:rsidP="003854A7">
            <w:pPr>
              <w:spacing w:line="276" w:lineRule="auto"/>
              <w:rPr>
                <w:color w:val="000000"/>
                <w:sz w:val="24"/>
                <w:szCs w:val="24"/>
              </w:rPr>
            </w:pPr>
          </w:p>
        </w:tc>
      </w:tr>
      <w:tr w:rsidR="003854A7" w14:paraId="19EA71A0" w14:textId="77777777" w:rsidTr="00BF4728">
        <w:tc>
          <w:tcPr>
            <w:tcW w:w="2880" w:type="dxa"/>
            <w:tcBorders>
              <w:top w:val="single" w:sz="8" w:space="0" w:color="8064A2"/>
              <w:left w:val="nil"/>
              <w:bottom w:val="nil"/>
              <w:right w:val="nil"/>
            </w:tcBorders>
            <w:shd w:val="clear" w:color="auto" w:fill="FFFFFF"/>
          </w:tcPr>
          <w:p w14:paraId="544DE760" w14:textId="77777777" w:rsidR="003854A7" w:rsidRDefault="003854A7" w:rsidP="003854A7">
            <w:pPr>
              <w:spacing w:line="276" w:lineRule="auto"/>
              <w:rPr>
                <w:b/>
                <w:color w:val="FF0000"/>
                <w:sz w:val="24"/>
                <w:szCs w:val="24"/>
              </w:rPr>
            </w:pPr>
            <w:r>
              <w:rPr>
                <w:color w:val="000000"/>
                <w:sz w:val="24"/>
                <w:szCs w:val="24"/>
              </w:rPr>
              <w:t>Namjena</w:t>
            </w:r>
          </w:p>
          <w:p w14:paraId="4BB2270A"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0C9095C9" w14:textId="77777777" w:rsidR="003854A7" w:rsidRDefault="003854A7" w:rsidP="003854A7">
            <w:pPr>
              <w:spacing w:line="276" w:lineRule="auto"/>
              <w:rPr>
                <w:color w:val="000000"/>
                <w:sz w:val="24"/>
                <w:szCs w:val="24"/>
              </w:rPr>
            </w:pPr>
            <w:r>
              <w:rPr>
                <w:sz w:val="24"/>
                <w:szCs w:val="24"/>
              </w:rPr>
              <w:t>Steći ključna znanja o prirodnoj i kulturnoj baštini.</w:t>
            </w:r>
          </w:p>
          <w:p w14:paraId="21CEE9C2" w14:textId="77777777" w:rsidR="003854A7" w:rsidRDefault="003854A7" w:rsidP="003854A7">
            <w:pPr>
              <w:spacing w:line="276" w:lineRule="auto"/>
              <w:rPr>
                <w:color w:val="000000"/>
                <w:sz w:val="24"/>
                <w:szCs w:val="24"/>
              </w:rPr>
            </w:pPr>
          </w:p>
        </w:tc>
      </w:tr>
      <w:tr w:rsidR="003854A7" w14:paraId="53516B91" w14:textId="77777777" w:rsidTr="00BF4728">
        <w:tc>
          <w:tcPr>
            <w:tcW w:w="2880" w:type="dxa"/>
            <w:tcBorders>
              <w:top w:val="single" w:sz="8" w:space="0" w:color="8064A2"/>
              <w:left w:val="nil"/>
              <w:bottom w:val="nil"/>
              <w:right w:val="nil"/>
            </w:tcBorders>
            <w:shd w:val="clear" w:color="auto" w:fill="FFFFFF"/>
          </w:tcPr>
          <w:p w14:paraId="5215B8CD" w14:textId="77777777" w:rsidR="003854A7" w:rsidRDefault="003854A7" w:rsidP="003854A7">
            <w:pPr>
              <w:spacing w:line="276" w:lineRule="auto"/>
              <w:rPr>
                <w:b/>
                <w:color w:val="000000"/>
                <w:sz w:val="24"/>
                <w:szCs w:val="24"/>
              </w:rPr>
            </w:pPr>
            <w:r>
              <w:rPr>
                <w:color w:val="000000"/>
                <w:sz w:val="24"/>
                <w:szCs w:val="24"/>
              </w:rPr>
              <w:t xml:space="preserve">Troškovnik </w:t>
            </w:r>
          </w:p>
          <w:p w14:paraId="265F7AB9"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37F3D46A" w14:textId="77777777" w:rsidR="003854A7" w:rsidRDefault="003854A7" w:rsidP="003854A7">
            <w:pPr>
              <w:spacing w:line="276" w:lineRule="auto"/>
              <w:rPr>
                <w:sz w:val="24"/>
                <w:szCs w:val="24"/>
              </w:rPr>
            </w:pPr>
            <w:r>
              <w:rPr>
                <w:sz w:val="24"/>
                <w:szCs w:val="24"/>
              </w:rPr>
              <w:t>Troškove putovanja u organizaciji putničke agencije snosit će roditelji učenika.</w:t>
            </w:r>
          </w:p>
          <w:p w14:paraId="2028ABBE" w14:textId="77777777" w:rsidR="003854A7" w:rsidRDefault="003854A7" w:rsidP="003854A7">
            <w:pPr>
              <w:spacing w:line="276" w:lineRule="auto"/>
              <w:rPr>
                <w:sz w:val="24"/>
                <w:szCs w:val="24"/>
              </w:rPr>
            </w:pPr>
          </w:p>
        </w:tc>
      </w:tr>
      <w:tr w:rsidR="003854A7" w14:paraId="7D520038" w14:textId="77777777" w:rsidTr="00BF4728">
        <w:tc>
          <w:tcPr>
            <w:tcW w:w="2880" w:type="dxa"/>
            <w:tcBorders>
              <w:top w:val="single" w:sz="8" w:space="0" w:color="8064A2"/>
              <w:left w:val="nil"/>
              <w:bottom w:val="nil"/>
              <w:right w:val="nil"/>
            </w:tcBorders>
            <w:shd w:val="clear" w:color="auto" w:fill="FFFFFF"/>
          </w:tcPr>
          <w:p w14:paraId="759887D1" w14:textId="77777777" w:rsidR="003854A7" w:rsidRDefault="003854A7" w:rsidP="003854A7">
            <w:pPr>
              <w:spacing w:line="276" w:lineRule="auto"/>
              <w:rPr>
                <w:b/>
                <w:color w:val="000000"/>
                <w:sz w:val="24"/>
                <w:szCs w:val="24"/>
              </w:rPr>
            </w:pPr>
            <w:r>
              <w:rPr>
                <w:color w:val="000000"/>
                <w:sz w:val="24"/>
                <w:szCs w:val="24"/>
              </w:rPr>
              <w:t xml:space="preserve">Način vrednovanja </w:t>
            </w:r>
          </w:p>
          <w:p w14:paraId="779F5D93" w14:textId="77777777" w:rsidR="003854A7" w:rsidRDefault="003854A7" w:rsidP="003854A7">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37D5CBF6" w14:textId="77777777" w:rsidR="003854A7" w:rsidRDefault="003854A7" w:rsidP="003854A7">
            <w:pPr>
              <w:spacing w:line="276" w:lineRule="auto"/>
              <w:rPr>
                <w:color w:val="000000"/>
                <w:sz w:val="24"/>
                <w:szCs w:val="24"/>
              </w:rPr>
            </w:pPr>
            <w:r>
              <w:rPr>
                <w:color w:val="000000"/>
                <w:sz w:val="24"/>
                <w:szCs w:val="24"/>
              </w:rPr>
              <w:t>Izrada izvješća i prezentacije</w:t>
            </w:r>
          </w:p>
          <w:p w14:paraId="1FFE6413" w14:textId="77777777" w:rsidR="003854A7" w:rsidRDefault="003854A7" w:rsidP="003854A7">
            <w:pPr>
              <w:spacing w:line="276" w:lineRule="auto"/>
              <w:rPr>
                <w:color w:val="000000"/>
                <w:sz w:val="24"/>
                <w:szCs w:val="24"/>
              </w:rPr>
            </w:pPr>
          </w:p>
        </w:tc>
      </w:tr>
      <w:tr w:rsidR="003854A7" w14:paraId="255F7A9B" w14:textId="77777777" w:rsidTr="00BF4728">
        <w:tc>
          <w:tcPr>
            <w:tcW w:w="2880" w:type="dxa"/>
            <w:tcBorders>
              <w:top w:val="single" w:sz="8" w:space="0" w:color="8064A2"/>
              <w:left w:val="nil"/>
              <w:bottom w:val="single" w:sz="8" w:space="0" w:color="8064A2"/>
              <w:right w:val="nil"/>
            </w:tcBorders>
            <w:shd w:val="clear" w:color="auto" w:fill="FFFFFF"/>
          </w:tcPr>
          <w:p w14:paraId="4DDF63F2" w14:textId="77777777" w:rsidR="003854A7" w:rsidRDefault="003854A7" w:rsidP="003854A7">
            <w:pPr>
              <w:spacing w:line="276" w:lineRule="auto"/>
              <w:rPr>
                <w:b/>
                <w:color w:val="000000"/>
                <w:sz w:val="24"/>
                <w:szCs w:val="24"/>
              </w:rPr>
            </w:pPr>
            <w:r>
              <w:rPr>
                <w:color w:val="000000"/>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0E0A21A5" w14:textId="77777777" w:rsidR="003854A7" w:rsidRDefault="003854A7" w:rsidP="003854A7">
            <w:pPr>
              <w:spacing w:line="276" w:lineRule="auto"/>
              <w:rPr>
                <w:sz w:val="24"/>
                <w:szCs w:val="24"/>
              </w:rPr>
            </w:pPr>
            <w:r>
              <w:rPr>
                <w:sz w:val="24"/>
                <w:szCs w:val="24"/>
              </w:rPr>
              <w:t>Primjena uočenog i naučenog u nastavi i svakodnevnom životu.</w:t>
            </w:r>
          </w:p>
          <w:p w14:paraId="35B96B8B" w14:textId="77777777" w:rsidR="003854A7" w:rsidRDefault="003854A7" w:rsidP="003854A7">
            <w:pPr>
              <w:spacing w:line="276" w:lineRule="auto"/>
              <w:rPr>
                <w:color w:val="000000"/>
                <w:sz w:val="24"/>
                <w:szCs w:val="24"/>
              </w:rPr>
            </w:pPr>
          </w:p>
        </w:tc>
      </w:tr>
    </w:tbl>
    <w:p w14:paraId="5AEF4E3F" w14:textId="77777777" w:rsidR="003854A7" w:rsidRDefault="003854A7" w:rsidP="003854A7"/>
    <w:p w14:paraId="04D1DB98" w14:textId="77777777" w:rsidR="003854A7" w:rsidRDefault="003854A7">
      <w: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2ABB" w:rsidRPr="00DC55E7" w14:paraId="402EA249" w14:textId="77777777" w:rsidTr="00272ABB">
        <w:tc>
          <w:tcPr>
            <w:tcW w:w="2880" w:type="dxa"/>
            <w:tcBorders>
              <w:top w:val="nil"/>
              <w:left w:val="nil"/>
              <w:bottom w:val="nil"/>
              <w:right w:val="nil"/>
            </w:tcBorders>
            <w:shd w:val="clear" w:color="auto" w:fill="FFFFFF"/>
          </w:tcPr>
          <w:p w14:paraId="66644A0F" w14:textId="29999ABC" w:rsidR="00272ABB" w:rsidRPr="00DC55E7" w:rsidRDefault="00272ABB" w:rsidP="00272ABB">
            <w:pPr>
              <w:rPr>
                <w:b/>
                <w:bCs/>
                <w:color w:val="000000" w:themeColor="text1"/>
                <w:sz w:val="24"/>
                <w:szCs w:val="24"/>
              </w:rPr>
            </w:pPr>
            <w:r w:rsidRPr="00DC55E7">
              <w:rPr>
                <w:bCs/>
                <w:color w:val="000000" w:themeColor="text1"/>
                <w:sz w:val="24"/>
                <w:szCs w:val="24"/>
              </w:rPr>
              <w:lastRenderedPageBreak/>
              <w:t xml:space="preserve">Naziv </w:t>
            </w:r>
          </w:p>
          <w:p w14:paraId="307A167D" w14:textId="77777777" w:rsidR="00272ABB" w:rsidRPr="00DC55E7" w:rsidRDefault="00272ABB" w:rsidP="00272ABB">
            <w:pPr>
              <w:rPr>
                <w:b/>
                <w:bCs/>
                <w:color w:val="000000" w:themeColor="text1"/>
                <w:sz w:val="24"/>
                <w:szCs w:val="24"/>
              </w:rPr>
            </w:pPr>
          </w:p>
        </w:tc>
        <w:tc>
          <w:tcPr>
            <w:tcW w:w="6660" w:type="dxa"/>
            <w:tcBorders>
              <w:top w:val="nil"/>
              <w:left w:val="nil"/>
              <w:bottom w:val="nil"/>
              <w:right w:val="nil"/>
            </w:tcBorders>
            <w:shd w:val="clear" w:color="auto" w:fill="F2EFF6"/>
          </w:tcPr>
          <w:p w14:paraId="56BD889C" w14:textId="77777777" w:rsidR="00272ABB" w:rsidRPr="00DC55E7" w:rsidRDefault="00272ABB" w:rsidP="00272ABB">
            <w:pPr>
              <w:pStyle w:val="Naslov3"/>
              <w:rPr>
                <w:rFonts w:ascii="Times New Roman" w:hAnsi="Times New Roman" w:cs="Times New Roman"/>
                <w:b/>
                <w:bCs/>
                <w:color w:val="000000" w:themeColor="text1"/>
              </w:rPr>
            </w:pPr>
            <w:bookmarkStart w:id="128" w:name="_Toc526852357"/>
            <w:bookmarkStart w:id="129" w:name="_Toc514060023"/>
            <w:bookmarkStart w:id="130" w:name="_Toc84413667"/>
            <w:bookmarkStart w:id="131" w:name="_Toc116049407"/>
            <w:r w:rsidRPr="00DC55E7">
              <w:rPr>
                <w:rFonts w:ascii="Times New Roman" w:hAnsi="Times New Roman" w:cs="Times New Roman"/>
                <w:b/>
                <w:color w:val="000000" w:themeColor="text1"/>
              </w:rPr>
              <w:t>VIŠEDNEVNA EKSKURZIJA UČENIKA</w:t>
            </w:r>
            <w:bookmarkEnd w:id="128"/>
            <w:bookmarkEnd w:id="129"/>
            <w:r w:rsidRPr="00DC55E7">
              <w:rPr>
                <w:rFonts w:ascii="Times New Roman" w:hAnsi="Times New Roman" w:cs="Times New Roman"/>
                <w:b/>
                <w:color w:val="000000" w:themeColor="text1"/>
              </w:rPr>
              <w:t xml:space="preserve"> (</w:t>
            </w:r>
            <w:r>
              <w:rPr>
                <w:rFonts w:ascii="Times New Roman" w:hAnsi="Times New Roman" w:cs="Times New Roman"/>
                <w:b/>
                <w:color w:val="000000" w:themeColor="text1"/>
              </w:rPr>
              <w:t>7</w:t>
            </w:r>
            <w:r w:rsidRPr="00DC55E7">
              <w:rPr>
                <w:rFonts w:ascii="Times New Roman" w:hAnsi="Times New Roman" w:cs="Times New Roman"/>
                <w:b/>
                <w:color w:val="000000" w:themeColor="text1"/>
              </w:rPr>
              <w:t>.razredi)</w:t>
            </w:r>
            <w:bookmarkEnd w:id="130"/>
            <w:bookmarkEnd w:id="131"/>
          </w:p>
        </w:tc>
      </w:tr>
      <w:tr w:rsidR="00272ABB" w:rsidRPr="00DC55E7" w14:paraId="66B7D390" w14:textId="77777777" w:rsidTr="00272ABB">
        <w:tc>
          <w:tcPr>
            <w:tcW w:w="2880" w:type="dxa"/>
            <w:tcBorders>
              <w:left w:val="nil"/>
              <w:bottom w:val="nil"/>
              <w:right w:val="nil"/>
            </w:tcBorders>
            <w:shd w:val="clear" w:color="auto" w:fill="FFFFFF"/>
          </w:tcPr>
          <w:p w14:paraId="5814ADA6" w14:textId="77777777" w:rsidR="00272ABB" w:rsidRPr="00DC55E7" w:rsidRDefault="00272ABB" w:rsidP="00272ABB">
            <w:pPr>
              <w:rPr>
                <w:b/>
                <w:bCs/>
                <w:color w:val="000000" w:themeColor="text1"/>
                <w:sz w:val="24"/>
                <w:szCs w:val="24"/>
              </w:rPr>
            </w:pPr>
            <w:r w:rsidRPr="00DC55E7">
              <w:rPr>
                <w:bCs/>
                <w:color w:val="000000" w:themeColor="text1"/>
                <w:sz w:val="24"/>
                <w:szCs w:val="24"/>
              </w:rPr>
              <w:t>Voditelj/i</w:t>
            </w:r>
          </w:p>
          <w:p w14:paraId="2C569F0F"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1220CF8E" w14:textId="5EED73A2" w:rsidR="00272ABB" w:rsidRPr="00DC55E7" w:rsidRDefault="00272ABB" w:rsidP="00272ABB">
            <w:pPr>
              <w:rPr>
                <w:color w:val="000000" w:themeColor="text1"/>
                <w:sz w:val="24"/>
                <w:szCs w:val="24"/>
              </w:rPr>
            </w:pPr>
            <w:r w:rsidRPr="00DC55E7">
              <w:rPr>
                <w:color w:val="000000" w:themeColor="text1"/>
                <w:sz w:val="24"/>
                <w:szCs w:val="24"/>
              </w:rPr>
              <w:t xml:space="preserve">Razrednici </w:t>
            </w:r>
            <w:r>
              <w:rPr>
                <w:color w:val="000000" w:themeColor="text1"/>
                <w:sz w:val="24"/>
                <w:szCs w:val="24"/>
              </w:rPr>
              <w:t>7</w:t>
            </w:r>
            <w:r w:rsidRPr="00DC55E7">
              <w:rPr>
                <w:color w:val="000000" w:themeColor="text1"/>
                <w:sz w:val="24"/>
                <w:szCs w:val="24"/>
              </w:rPr>
              <w:t>. razreda (</w:t>
            </w:r>
            <w:r>
              <w:rPr>
                <w:color w:val="000000" w:themeColor="text1"/>
                <w:sz w:val="24"/>
                <w:szCs w:val="24"/>
              </w:rPr>
              <w:t>Maja Jurjević Pintar, Andreja Dundović, Emina Gudelj</w:t>
            </w:r>
            <w:r w:rsidRPr="00DC55E7">
              <w:rPr>
                <w:color w:val="000000" w:themeColor="text1"/>
                <w:sz w:val="24"/>
                <w:szCs w:val="24"/>
              </w:rPr>
              <w:t>)</w:t>
            </w:r>
          </w:p>
          <w:p w14:paraId="0FC72A8B" w14:textId="77777777" w:rsidR="00272ABB" w:rsidRPr="00DC55E7" w:rsidRDefault="00272ABB" w:rsidP="00272ABB">
            <w:pPr>
              <w:rPr>
                <w:color w:val="000000" w:themeColor="text1"/>
                <w:sz w:val="24"/>
                <w:szCs w:val="24"/>
              </w:rPr>
            </w:pPr>
          </w:p>
        </w:tc>
      </w:tr>
      <w:tr w:rsidR="00272ABB" w:rsidRPr="00DC55E7" w14:paraId="2134408D" w14:textId="77777777" w:rsidTr="00272ABB">
        <w:tc>
          <w:tcPr>
            <w:tcW w:w="2880" w:type="dxa"/>
            <w:tcBorders>
              <w:left w:val="nil"/>
              <w:bottom w:val="nil"/>
              <w:right w:val="nil"/>
            </w:tcBorders>
            <w:shd w:val="clear" w:color="auto" w:fill="FFFFFF"/>
          </w:tcPr>
          <w:p w14:paraId="353C1693"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Ciljevi </w:t>
            </w:r>
          </w:p>
          <w:p w14:paraId="5D3AE862"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37F1CF6B" w14:textId="77777777" w:rsidR="00272ABB" w:rsidRPr="00DC55E7" w:rsidRDefault="00272ABB" w:rsidP="00272ABB">
            <w:pPr>
              <w:rPr>
                <w:color w:val="000000" w:themeColor="text1"/>
                <w:sz w:val="24"/>
                <w:szCs w:val="24"/>
              </w:rPr>
            </w:pPr>
            <w:r w:rsidRPr="00DC55E7">
              <w:rPr>
                <w:color w:val="000000" w:themeColor="text1"/>
                <w:sz w:val="24"/>
                <w:szCs w:val="24"/>
              </w:rPr>
              <w:t>Upoznati učenike s povijesnim, kulturnim, obrazovnim, gospodarskim i turističkim značajkama mjesta i gradova; integrirano učenje sadržaja više nastavnih predmeta na izvornim lokacijama.</w:t>
            </w:r>
          </w:p>
          <w:p w14:paraId="52AF1137" w14:textId="77777777" w:rsidR="00272ABB" w:rsidRPr="00DC55E7" w:rsidRDefault="00272ABB" w:rsidP="00272ABB">
            <w:pPr>
              <w:rPr>
                <w:color w:val="000000" w:themeColor="text1"/>
                <w:sz w:val="24"/>
                <w:szCs w:val="24"/>
              </w:rPr>
            </w:pPr>
          </w:p>
        </w:tc>
      </w:tr>
      <w:tr w:rsidR="00272ABB" w:rsidRPr="00DC55E7" w14:paraId="7D21081B" w14:textId="77777777" w:rsidTr="00272ABB">
        <w:tc>
          <w:tcPr>
            <w:tcW w:w="2880" w:type="dxa"/>
            <w:tcBorders>
              <w:left w:val="nil"/>
              <w:bottom w:val="nil"/>
              <w:right w:val="nil"/>
            </w:tcBorders>
            <w:shd w:val="clear" w:color="auto" w:fill="FFFFFF"/>
          </w:tcPr>
          <w:p w14:paraId="6C9D2555"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63AE0BFD" w14:textId="77777777" w:rsidR="00272ABB" w:rsidRPr="00DC55E7" w:rsidRDefault="00272ABB" w:rsidP="00272ABB">
            <w:pPr>
              <w:rPr>
                <w:color w:val="000000" w:themeColor="text1"/>
                <w:sz w:val="24"/>
                <w:szCs w:val="24"/>
              </w:rPr>
            </w:pPr>
            <w:r w:rsidRPr="00DC55E7">
              <w:rPr>
                <w:color w:val="000000" w:themeColor="text1"/>
                <w:sz w:val="24"/>
                <w:szCs w:val="24"/>
              </w:rPr>
              <w:t>Maturalno putovanje (srednja i južna Dalmacija)</w:t>
            </w:r>
          </w:p>
          <w:p w14:paraId="270EC825" w14:textId="77777777" w:rsidR="00272ABB" w:rsidRPr="00DC55E7" w:rsidRDefault="00272ABB" w:rsidP="00272ABB">
            <w:pPr>
              <w:rPr>
                <w:color w:val="000000" w:themeColor="text1"/>
                <w:sz w:val="24"/>
                <w:szCs w:val="24"/>
              </w:rPr>
            </w:pPr>
          </w:p>
        </w:tc>
      </w:tr>
      <w:tr w:rsidR="00272ABB" w:rsidRPr="00DC55E7" w14:paraId="46975BC8" w14:textId="77777777" w:rsidTr="00272ABB">
        <w:tc>
          <w:tcPr>
            <w:tcW w:w="2880" w:type="dxa"/>
            <w:tcBorders>
              <w:left w:val="nil"/>
              <w:bottom w:val="nil"/>
              <w:right w:val="nil"/>
            </w:tcBorders>
            <w:shd w:val="clear" w:color="auto" w:fill="FFFFFF"/>
          </w:tcPr>
          <w:p w14:paraId="7740FDC0"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Vremenski okvir </w:t>
            </w:r>
          </w:p>
          <w:p w14:paraId="13539807"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08FBFFF7" w14:textId="77777777" w:rsidR="00272ABB" w:rsidRPr="00DC55E7" w:rsidRDefault="00272ABB" w:rsidP="00272ABB">
            <w:pPr>
              <w:rPr>
                <w:rFonts w:cs="Courier New"/>
                <w:color w:val="000000" w:themeColor="text1"/>
                <w:sz w:val="24"/>
                <w:szCs w:val="24"/>
              </w:rPr>
            </w:pPr>
            <w:r w:rsidRPr="00DC55E7">
              <w:rPr>
                <w:color w:val="000000" w:themeColor="text1"/>
                <w:sz w:val="24"/>
                <w:szCs w:val="24"/>
              </w:rPr>
              <w:t>Travanj, svibanj, lipanj 202</w:t>
            </w:r>
            <w:r>
              <w:rPr>
                <w:color w:val="000000" w:themeColor="text1"/>
                <w:sz w:val="24"/>
                <w:szCs w:val="24"/>
              </w:rPr>
              <w:t>3</w:t>
            </w:r>
            <w:r w:rsidRPr="00DC55E7">
              <w:rPr>
                <w:color w:val="000000" w:themeColor="text1"/>
                <w:sz w:val="24"/>
                <w:szCs w:val="24"/>
              </w:rPr>
              <w:t>.</w:t>
            </w:r>
          </w:p>
        </w:tc>
      </w:tr>
      <w:tr w:rsidR="00272ABB" w:rsidRPr="00DC55E7" w14:paraId="1322E11C" w14:textId="77777777" w:rsidTr="00272ABB">
        <w:tc>
          <w:tcPr>
            <w:tcW w:w="2880" w:type="dxa"/>
            <w:tcBorders>
              <w:left w:val="nil"/>
              <w:bottom w:val="nil"/>
              <w:right w:val="nil"/>
            </w:tcBorders>
            <w:shd w:val="clear" w:color="auto" w:fill="FFFFFF"/>
          </w:tcPr>
          <w:p w14:paraId="37A8D236" w14:textId="77777777" w:rsidR="00272ABB" w:rsidRPr="00DC55E7" w:rsidRDefault="00272ABB" w:rsidP="00272ABB">
            <w:pPr>
              <w:rPr>
                <w:b/>
                <w:bCs/>
                <w:color w:val="000000" w:themeColor="text1"/>
                <w:sz w:val="24"/>
                <w:szCs w:val="24"/>
              </w:rPr>
            </w:pPr>
            <w:r w:rsidRPr="00DC55E7">
              <w:rPr>
                <w:bCs/>
                <w:color w:val="000000" w:themeColor="text1"/>
                <w:sz w:val="24"/>
                <w:szCs w:val="24"/>
              </w:rPr>
              <w:t>Namjena</w:t>
            </w:r>
          </w:p>
          <w:p w14:paraId="62953130"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108CFAE6" w14:textId="77777777" w:rsidR="00272ABB" w:rsidRPr="00DC55E7" w:rsidRDefault="00272ABB" w:rsidP="00272ABB">
            <w:pPr>
              <w:rPr>
                <w:color w:val="000000" w:themeColor="text1"/>
                <w:sz w:val="24"/>
                <w:szCs w:val="24"/>
              </w:rPr>
            </w:pPr>
            <w:r w:rsidRPr="00DC55E7">
              <w:rPr>
                <w:color w:val="000000" w:themeColor="text1"/>
                <w:sz w:val="24"/>
                <w:szCs w:val="24"/>
              </w:rPr>
              <w:t>Steći ključna znanja na autentičnim geografskim i kulturnim lokacijama.</w:t>
            </w:r>
          </w:p>
          <w:p w14:paraId="0B81F1B8" w14:textId="77777777" w:rsidR="00272ABB" w:rsidRPr="00DC55E7" w:rsidRDefault="00272ABB" w:rsidP="00272ABB">
            <w:pPr>
              <w:autoSpaceDE w:val="0"/>
              <w:autoSpaceDN w:val="0"/>
              <w:adjustRightInd w:val="0"/>
              <w:rPr>
                <w:bCs/>
                <w:color w:val="000000" w:themeColor="text1"/>
                <w:sz w:val="24"/>
                <w:szCs w:val="24"/>
              </w:rPr>
            </w:pPr>
          </w:p>
        </w:tc>
      </w:tr>
      <w:tr w:rsidR="00272ABB" w:rsidRPr="00DC55E7" w14:paraId="2505E6B5" w14:textId="77777777" w:rsidTr="00272ABB">
        <w:tc>
          <w:tcPr>
            <w:tcW w:w="2880" w:type="dxa"/>
            <w:tcBorders>
              <w:left w:val="nil"/>
              <w:bottom w:val="nil"/>
              <w:right w:val="nil"/>
            </w:tcBorders>
            <w:shd w:val="clear" w:color="auto" w:fill="FFFFFF"/>
          </w:tcPr>
          <w:p w14:paraId="3C22AAAA"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Troškovnik </w:t>
            </w:r>
          </w:p>
          <w:p w14:paraId="18FA1E24"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4E631183" w14:textId="77777777" w:rsidR="00272ABB" w:rsidRPr="00DC55E7" w:rsidRDefault="00272ABB" w:rsidP="00272ABB">
            <w:pPr>
              <w:rPr>
                <w:color w:val="000000" w:themeColor="text1"/>
                <w:sz w:val="24"/>
                <w:szCs w:val="24"/>
              </w:rPr>
            </w:pPr>
            <w:r w:rsidRPr="00DC55E7">
              <w:rPr>
                <w:color w:val="000000" w:themeColor="text1"/>
                <w:sz w:val="24"/>
                <w:szCs w:val="24"/>
              </w:rPr>
              <w:t>Troškove putovanja u organizaciji putničke agencije snosit će roditelji učenika – cijena smještaja, prijevoza i ulaznica</w:t>
            </w:r>
          </w:p>
          <w:p w14:paraId="49A39E8A" w14:textId="77777777" w:rsidR="00272ABB" w:rsidRPr="00DC55E7" w:rsidRDefault="00272ABB" w:rsidP="00272ABB">
            <w:pPr>
              <w:rPr>
                <w:color w:val="000000" w:themeColor="text1"/>
                <w:sz w:val="24"/>
                <w:szCs w:val="24"/>
              </w:rPr>
            </w:pPr>
          </w:p>
        </w:tc>
      </w:tr>
      <w:tr w:rsidR="00272ABB" w:rsidRPr="00DC55E7" w14:paraId="4D992B31" w14:textId="77777777" w:rsidTr="00272ABB">
        <w:tc>
          <w:tcPr>
            <w:tcW w:w="2880" w:type="dxa"/>
            <w:tcBorders>
              <w:left w:val="nil"/>
              <w:bottom w:val="nil"/>
              <w:right w:val="nil"/>
            </w:tcBorders>
            <w:shd w:val="clear" w:color="auto" w:fill="FFFFFF"/>
          </w:tcPr>
          <w:p w14:paraId="6E7067AC"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Način vrednovanja </w:t>
            </w:r>
          </w:p>
          <w:p w14:paraId="69461AFB" w14:textId="77777777" w:rsidR="00272ABB" w:rsidRPr="00DC55E7" w:rsidRDefault="00272ABB" w:rsidP="00272ABB">
            <w:pPr>
              <w:rPr>
                <w:b/>
                <w:bCs/>
                <w:color w:val="000000" w:themeColor="text1"/>
                <w:sz w:val="24"/>
                <w:szCs w:val="24"/>
              </w:rPr>
            </w:pPr>
          </w:p>
        </w:tc>
        <w:tc>
          <w:tcPr>
            <w:tcW w:w="6660" w:type="dxa"/>
            <w:tcBorders>
              <w:left w:val="nil"/>
              <w:bottom w:val="nil"/>
              <w:right w:val="nil"/>
            </w:tcBorders>
            <w:shd w:val="clear" w:color="auto" w:fill="E5DFEC"/>
          </w:tcPr>
          <w:p w14:paraId="418605CC" w14:textId="77777777" w:rsidR="00272ABB" w:rsidRPr="00DC55E7" w:rsidRDefault="00272ABB" w:rsidP="00272ABB">
            <w:pPr>
              <w:rPr>
                <w:color w:val="000000" w:themeColor="text1"/>
                <w:sz w:val="24"/>
                <w:szCs w:val="24"/>
              </w:rPr>
            </w:pPr>
            <w:r w:rsidRPr="00DC55E7">
              <w:rPr>
                <w:color w:val="000000" w:themeColor="text1"/>
                <w:sz w:val="24"/>
                <w:szCs w:val="24"/>
              </w:rPr>
              <w:t>Samovrednovanje i skupno vrednovanje učenika i nastavnika, izrada izvješća i prezentacije.</w:t>
            </w:r>
          </w:p>
        </w:tc>
      </w:tr>
      <w:tr w:rsidR="00272ABB" w:rsidRPr="00DC55E7" w14:paraId="246C044B" w14:textId="77777777" w:rsidTr="00272ABB">
        <w:tc>
          <w:tcPr>
            <w:tcW w:w="2880" w:type="dxa"/>
            <w:tcBorders>
              <w:left w:val="nil"/>
              <w:right w:val="nil"/>
            </w:tcBorders>
            <w:shd w:val="clear" w:color="auto" w:fill="FFFFFF"/>
          </w:tcPr>
          <w:p w14:paraId="081AC69A" w14:textId="77777777" w:rsidR="00272ABB" w:rsidRPr="00DC55E7" w:rsidRDefault="00272ABB" w:rsidP="00272ABB">
            <w:pPr>
              <w:rPr>
                <w:b/>
                <w:bCs/>
                <w:color w:val="000000" w:themeColor="text1"/>
                <w:sz w:val="24"/>
                <w:szCs w:val="24"/>
              </w:rPr>
            </w:pPr>
            <w:r w:rsidRPr="00DC55E7">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641C695" w14:textId="77777777" w:rsidR="00272ABB" w:rsidRPr="00DC55E7" w:rsidRDefault="00272ABB" w:rsidP="00272ABB">
            <w:pPr>
              <w:rPr>
                <w:color w:val="000000" w:themeColor="text1"/>
                <w:sz w:val="24"/>
                <w:szCs w:val="24"/>
              </w:rPr>
            </w:pPr>
            <w:r w:rsidRPr="00DC55E7">
              <w:rPr>
                <w:color w:val="000000" w:themeColor="text1"/>
                <w:sz w:val="24"/>
                <w:szCs w:val="24"/>
              </w:rPr>
              <w:t>Primjena uočenog i naučenog u nastavi i svakodnevnom životu.</w:t>
            </w:r>
          </w:p>
        </w:tc>
      </w:tr>
    </w:tbl>
    <w:p w14:paraId="3813BA4C" w14:textId="6F8DFC75" w:rsidR="00937FD9" w:rsidRDefault="00937FD9">
      <w:pPr>
        <w:spacing w:after="160" w:line="259" w:lineRule="auto"/>
        <w:rPr>
          <w:color w:val="FF0000"/>
          <w:lang w:val="hr-HR"/>
        </w:rPr>
      </w:pPr>
      <w:r>
        <w:rPr>
          <w:color w:val="FF0000"/>
          <w:lang w:val="hr-HR"/>
        </w:rPr>
        <w:br w:type="page"/>
      </w:r>
    </w:p>
    <w:p w14:paraId="63894449" w14:textId="77777777" w:rsidR="00240658" w:rsidRPr="00E216CD" w:rsidRDefault="00240658">
      <w:pPr>
        <w:spacing w:after="160" w:line="259" w:lineRule="auto"/>
        <w:rPr>
          <w:color w:val="FF000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711397" w:rsidRPr="00E216CD" w14:paraId="4E976453" w14:textId="77777777" w:rsidTr="00DD5690">
        <w:tc>
          <w:tcPr>
            <w:tcW w:w="3261" w:type="dxa"/>
            <w:tcBorders>
              <w:top w:val="nil"/>
              <w:left w:val="nil"/>
              <w:bottom w:val="nil"/>
              <w:right w:val="nil"/>
            </w:tcBorders>
            <w:shd w:val="clear" w:color="auto" w:fill="FFFFFF"/>
          </w:tcPr>
          <w:p w14:paraId="59A69BBE" w14:textId="77777777" w:rsidR="00711397" w:rsidRPr="00711397" w:rsidRDefault="00711397" w:rsidP="00711397">
            <w:pPr>
              <w:rPr>
                <w:b/>
                <w:bCs/>
                <w:color w:val="000000"/>
                <w:sz w:val="24"/>
                <w:szCs w:val="24"/>
              </w:rPr>
            </w:pPr>
            <w:r w:rsidRPr="00711397">
              <w:rPr>
                <w:bCs/>
                <w:color w:val="000000"/>
                <w:sz w:val="24"/>
                <w:szCs w:val="24"/>
              </w:rPr>
              <w:t xml:space="preserve">Naziv </w:t>
            </w:r>
          </w:p>
          <w:p w14:paraId="701CE62C" w14:textId="77777777" w:rsidR="00711397" w:rsidRPr="00711397" w:rsidRDefault="00711397" w:rsidP="00711397">
            <w:pPr>
              <w:spacing w:line="276" w:lineRule="auto"/>
              <w:rPr>
                <w:b/>
                <w:bCs/>
                <w:color w:val="FF0000"/>
                <w:sz w:val="24"/>
                <w:szCs w:val="24"/>
              </w:rPr>
            </w:pPr>
          </w:p>
        </w:tc>
        <w:tc>
          <w:tcPr>
            <w:tcW w:w="6279" w:type="dxa"/>
            <w:tcBorders>
              <w:top w:val="nil"/>
              <w:left w:val="nil"/>
              <w:bottom w:val="nil"/>
              <w:right w:val="nil"/>
            </w:tcBorders>
            <w:shd w:val="clear" w:color="auto" w:fill="F2EFF6"/>
          </w:tcPr>
          <w:p w14:paraId="1FB71B19" w14:textId="24594FEF" w:rsidR="00711397" w:rsidRPr="00711397" w:rsidRDefault="00711397" w:rsidP="00711397">
            <w:pPr>
              <w:pStyle w:val="Naslov3"/>
              <w:rPr>
                <w:rFonts w:ascii="Times New Roman" w:hAnsi="Times New Roman" w:cs="Times New Roman"/>
                <w:b/>
                <w:color w:val="FF0000"/>
              </w:rPr>
            </w:pPr>
            <w:bookmarkStart w:id="132" w:name="_Toc116049408"/>
            <w:r w:rsidRPr="00711397">
              <w:rPr>
                <w:rFonts w:ascii="Times New Roman" w:hAnsi="Times New Roman" w:cs="Times New Roman"/>
                <w:b/>
                <w:bCs/>
                <w:color w:val="000000"/>
              </w:rPr>
              <w:t xml:space="preserve">JEDNODNEVNI </w:t>
            </w:r>
            <w:proofErr w:type="gramStart"/>
            <w:r w:rsidRPr="00711397">
              <w:rPr>
                <w:rFonts w:ascii="Times New Roman" w:hAnsi="Times New Roman" w:cs="Times New Roman"/>
                <w:b/>
                <w:bCs/>
                <w:color w:val="000000"/>
              </w:rPr>
              <w:t>IZLET  (</w:t>
            </w:r>
            <w:proofErr w:type="gramEnd"/>
            <w:r w:rsidRPr="00711397">
              <w:rPr>
                <w:rFonts w:ascii="Times New Roman" w:hAnsi="Times New Roman" w:cs="Times New Roman"/>
                <w:b/>
                <w:bCs/>
                <w:color w:val="000000"/>
              </w:rPr>
              <w:t>8. razredi)</w:t>
            </w:r>
            <w:bookmarkEnd w:id="132"/>
          </w:p>
        </w:tc>
      </w:tr>
      <w:tr w:rsidR="00711397" w:rsidRPr="00E216CD" w14:paraId="4B13EEFB" w14:textId="77777777" w:rsidTr="00DD5690">
        <w:tc>
          <w:tcPr>
            <w:tcW w:w="3261" w:type="dxa"/>
            <w:tcBorders>
              <w:left w:val="nil"/>
              <w:bottom w:val="nil"/>
              <w:right w:val="nil"/>
            </w:tcBorders>
            <w:shd w:val="clear" w:color="auto" w:fill="FFFFFF"/>
          </w:tcPr>
          <w:p w14:paraId="115C48E9" w14:textId="77777777" w:rsidR="00711397" w:rsidRPr="00711397" w:rsidRDefault="00711397" w:rsidP="00711397">
            <w:pPr>
              <w:rPr>
                <w:b/>
                <w:bCs/>
                <w:color w:val="000000"/>
                <w:sz w:val="24"/>
                <w:szCs w:val="24"/>
              </w:rPr>
            </w:pPr>
            <w:r w:rsidRPr="00711397">
              <w:rPr>
                <w:bCs/>
                <w:color w:val="000000"/>
                <w:sz w:val="24"/>
                <w:szCs w:val="24"/>
              </w:rPr>
              <w:t>Voditelj/i</w:t>
            </w:r>
          </w:p>
          <w:p w14:paraId="4A4E866B"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1C65D841" w14:textId="77777777" w:rsidR="00711397" w:rsidRPr="00711397" w:rsidRDefault="00711397" w:rsidP="00711397">
            <w:pPr>
              <w:rPr>
                <w:color w:val="000000"/>
                <w:sz w:val="24"/>
                <w:szCs w:val="24"/>
              </w:rPr>
            </w:pPr>
            <w:r w:rsidRPr="00711397">
              <w:rPr>
                <w:color w:val="000000"/>
                <w:sz w:val="24"/>
                <w:szCs w:val="24"/>
              </w:rPr>
              <w:t>Razrednici 8. razreda i pratnja</w:t>
            </w:r>
          </w:p>
          <w:p w14:paraId="0A17B8A9" w14:textId="77777777" w:rsidR="00711397" w:rsidRPr="00711397" w:rsidRDefault="00711397" w:rsidP="00711397">
            <w:pPr>
              <w:spacing w:line="276" w:lineRule="auto"/>
              <w:rPr>
                <w:color w:val="FF0000"/>
                <w:sz w:val="24"/>
                <w:szCs w:val="24"/>
              </w:rPr>
            </w:pPr>
          </w:p>
        </w:tc>
      </w:tr>
      <w:tr w:rsidR="00711397" w:rsidRPr="00E216CD" w14:paraId="2EADDC18" w14:textId="77777777" w:rsidTr="00DD5690">
        <w:tc>
          <w:tcPr>
            <w:tcW w:w="3261" w:type="dxa"/>
            <w:tcBorders>
              <w:left w:val="nil"/>
              <w:bottom w:val="nil"/>
              <w:right w:val="nil"/>
            </w:tcBorders>
            <w:shd w:val="clear" w:color="auto" w:fill="FFFFFF"/>
          </w:tcPr>
          <w:p w14:paraId="0A2605A4" w14:textId="77777777" w:rsidR="00711397" w:rsidRPr="00711397" w:rsidRDefault="00711397" w:rsidP="00711397">
            <w:pPr>
              <w:rPr>
                <w:b/>
                <w:bCs/>
                <w:color w:val="000000"/>
                <w:sz w:val="24"/>
                <w:szCs w:val="24"/>
              </w:rPr>
            </w:pPr>
            <w:r w:rsidRPr="00711397">
              <w:rPr>
                <w:bCs/>
                <w:color w:val="000000"/>
                <w:sz w:val="24"/>
                <w:szCs w:val="24"/>
              </w:rPr>
              <w:t xml:space="preserve">Ciljevi </w:t>
            </w:r>
          </w:p>
          <w:p w14:paraId="347D1B75"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44A32346" w14:textId="77777777" w:rsidR="00711397" w:rsidRPr="00711397" w:rsidRDefault="00711397" w:rsidP="00711397">
            <w:pPr>
              <w:rPr>
                <w:color w:val="000000"/>
                <w:sz w:val="24"/>
                <w:szCs w:val="24"/>
              </w:rPr>
            </w:pPr>
            <w:r w:rsidRPr="00711397">
              <w:rPr>
                <w:color w:val="000000"/>
                <w:sz w:val="24"/>
                <w:szCs w:val="24"/>
              </w:rPr>
              <w:t>Upoznati učenike s povijesnim, kulturnim, gospodarskim, obrazovnim i turističkim značajkama mjesta i gradova; učenje sadržaja više nastavnih predmeta na izvornim lokacijama.</w:t>
            </w:r>
          </w:p>
          <w:p w14:paraId="3E93298D" w14:textId="6FB317C0" w:rsidR="00711397" w:rsidRPr="00711397" w:rsidRDefault="00711397" w:rsidP="00711397">
            <w:pPr>
              <w:spacing w:line="276" w:lineRule="auto"/>
              <w:rPr>
                <w:color w:val="FF0000"/>
                <w:sz w:val="24"/>
                <w:szCs w:val="24"/>
              </w:rPr>
            </w:pPr>
          </w:p>
        </w:tc>
      </w:tr>
      <w:tr w:rsidR="00711397" w:rsidRPr="00E216CD" w14:paraId="5C221534" w14:textId="77777777" w:rsidTr="00DD5690">
        <w:tc>
          <w:tcPr>
            <w:tcW w:w="3261" w:type="dxa"/>
            <w:tcBorders>
              <w:left w:val="nil"/>
              <w:bottom w:val="nil"/>
              <w:right w:val="nil"/>
            </w:tcBorders>
            <w:shd w:val="clear" w:color="auto" w:fill="FFFFFF"/>
          </w:tcPr>
          <w:p w14:paraId="5EE13E56" w14:textId="5DD622CD" w:rsidR="00711397" w:rsidRPr="00711397" w:rsidRDefault="00711397" w:rsidP="00711397">
            <w:pPr>
              <w:spacing w:line="276" w:lineRule="auto"/>
              <w:rPr>
                <w:b/>
                <w:bCs/>
                <w:color w:val="FF0000"/>
                <w:sz w:val="24"/>
                <w:szCs w:val="24"/>
              </w:rPr>
            </w:pPr>
            <w:r w:rsidRPr="00711397">
              <w:rPr>
                <w:bCs/>
                <w:color w:val="000000"/>
                <w:sz w:val="24"/>
                <w:szCs w:val="24"/>
              </w:rPr>
              <w:t xml:space="preserve">Način realizacije </w:t>
            </w:r>
          </w:p>
        </w:tc>
        <w:tc>
          <w:tcPr>
            <w:tcW w:w="6279" w:type="dxa"/>
            <w:tcBorders>
              <w:left w:val="nil"/>
              <w:bottom w:val="nil"/>
              <w:right w:val="nil"/>
            </w:tcBorders>
            <w:shd w:val="clear" w:color="auto" w:fill="E5DFEC"/>
          </w:tcPr>
          <w:p w14:paraId="7B020A6E" w14:textId="77777777" w:rsidR="00711397" w:rsidRPr="00711397" w:rsidRDefault="00711397" w:rsidP="00711397">
            <w:pPr>
              <w:rPr>
                <w:color w:val="000000"/>
                <w:sz w:val="24"/>
                <w:szCs w:val="24"/>
              </w:rPr>
            </w:pPr>
            <w:r w:rsidRPr="00711397">
              <w:rPr>
                <w:color w:val="000000"/>
                <w:sz w:val="24"/>
                <w:szCs w:val="24"/>
              </w:rPr>
              <w:t>Izlet – sjeverni Jadran</w:t>
            </w:r>
          </w:p>
          <w:p w14:paraId="185716C0" w14:textId="77777777" w:rsidR="00711397" w:rsidRPr="00711397" w:rsidRDefault="00711397" w:rsidP="00711397">
            <w:pPr>
              <w:rPr>
                <w:color w:val="000000"/>
                <w:sz w:val="24"/>
                <w:szCs w:val="24"/>
              </w:rPr>
            </w:pPr>
          </w:p>
          <w:p w14:paraId="5502812A" w14:textId="77777777" w:rsidR="00711397" w:rsidRPr="00711397" w:rsidRDefault="00711397" w:rsidP="00711397">
            <w:pPr>
              <w:spacing w:line="276" w:lineRule="auto"/>
              <w:rPr>
                <w:color w:val="FF0000"/>
                <w:sz w:val="24"/>
                <w:szCs w:val="24"/>
              </w:rPr>
            </w:pPr>
          </w:p>
        </w:tc>
      </w:tr>
      <w:tr w:rsidR="00711397" w:rsidRPr="00E216CD" w14:paraId="3D4AC974" w14:textId="77777777" w:rsidTr="00DD5690">
        <w:tc>
          <w:tcPr>
            <w:tcW w:w="3261" w:type="dxa"/>
            <w:tcBorders>
              <w:left w:val="nil"/>
              <w:bottom w:val="nil"/>
              <w:right w:val="nil"/>
            </w:tcBorders>
            <w:shd w:val="clear" w:color="auto" w:fill="FFFFFF"/>
          </w:tcPr>
          <w:p w14:paraId="60106FBB" w14:textId="77777777" w:rsidR="00711397" w:rsidRPr="00711397" w:rsidRDefault="00711397" w:rsidP="00711397">
            <w:pPr>
              <w:rPr>
                <w:b/>
                <w:bCs/>
                <w:color w:val="000000"/>
                <w:sz w:val="24"/>
                <w:szCs w:val="24"/>
              </w:rPr>
            </w:pPr>
            <w:r w:rsidRPr="00711397">
              <w:rPr>
                <w:bCs/>
                <w:color w:val="000000"/>
                <w:sz w:val="24"/>
                <w:szCs w:val="24"/>
              </w:rPr>
              <w:t xml:space="preserve">Vremenski okvir </w:t>
            </w:r>
          </w:p>
          <w:p w14:paraId="315199EC"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228AAE3B" w14:textId="6D8C9E58" w:rsidR="00711397" w:rsidRPr="00711397" w:rsidRDefault="00711397" w:rsidP="00711397">
            <w:pPr>
              <w:spacing w:line="276" w:lineRule="auto"/>
              <w:rPr>
                <w:color w:val="FF0000"/>
                <w:sz w:val="24"/>
                <w:szCs w:val="24"/>
              </w:rPr>
            </w:pPr>
            <w:r w:rsidRPr="00711397">
              <w:rPr>
                <w:color w:val="000000"/>
                <w:sz w:val="24"/>
                <w:szCs w:val="24"/>
              </w:rPr>
              <w:t>Lipanj 2023.</w:t>
            </w:r>
          </w:p>
        </w:tc>
      </w:tr>
      <w:tr w:rsidR="00711397" w:rsidRPr="00E216CD" w14:paraId="7469DDEF" w14:textId="77777777" w:rsidTr="00DD5690">
        <w:tc>
          <w:tcPr>
            <w:tcW w:w="3261" w:type="dxa"/>
            <w:tcBorders>
              <w:left w:val="nil"/>
              <w:bottom w:val="nil"/>
              <w:right w:val="nil"/>
            </w:tcBorders>
            <w:shd w:val="clear" w:color="auto" w:fill="FFFFFF"/>
          </w:tcPr>
          <w:p w14:paraId="46A38B88" w14:textId="77777777" w:rsidR="00711397" w:rsidRPr="00711397" w:rsidRDefault="00711397" w:rsidP="00711397">
            <w:pPr>
              <w:rPr>
                <w:b/>
                <w:bCs/>
                <w:color w:val="FF0000"/>
                <w:sz w:val="24"/>
                <w:szCs w:val="24"/>
              </w:rPr>
            </w:pPr>
            <w:r w:rsidRPr="00711397">
              <w:rPr>
                <w:bCs/>
                <w:color w:val="000000"/>
                <w:sz w:val="24"/>
                <w:szCs w:val="24"/>
              </w:rPr>
              <w:t>Namjena</w:t>
            </w:r>
          </w:p>
          <w:p w14:paraId="3C24305A"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510FFC29" w14:textId="77777777" w:rsidR="00711397" w:rsidRDefault="00711397" w:rsidP="00711397">
            <w:pPr>
              <w:spacing w:line="276" w:lineRule="auto"/>
              <w:rPr>
                <w:color w:val="000000"/>
                <w:sz w:val="24"/>
                <w:szCs w:val="24"/>
              </w:rPr>
            </w:pPr>
            <w:r w:rsidRPr="00711397">
              <w:rPr>
                <w:color w:val="000000"/>
                <w:sz w:val="24"/>
                <w:szCs w:val="24"/>
              </w:rPr>
              <w:t>Usvajati ključna znanja na autentičnim geografskim i kulturnim lokacijama.</w:t>
            </w:r>
          </w:p>
          <w:p w14:paraId="1B3C53DC" w14:textId="0B2CBA19" w:rsidR="00711397" w:rsidRPr="00711397" w:rsidRDefault="00711397" w:rsidP="00711397">
            <w:pPr>
              <w:spacing w:line="276" w:lineRule="auto"/>
              <w:rPr>
                <w:color w:val="FF0000"/>
                <w:sz w:val="24"/>
                <w:szCs w:val="24"/>
              </w:rPr>
            </w:pPr>
          </w:p>
        </w:tc>
      </w:tr>
      <w:tr w:rsidR="00711397" w:rsidRPr="00E216CD" w14:paraId="4AE1ACCC" w14:textId="77777777" w:rsidTr="00DD5690">
        <w:tc>
          <w:tcPr>
            <w:tcW w:w="3261" w:type="dxa"/>
            <w:tcBorders>
              <w:left w:val="nil"/>
              <w:bottom w:val="nil"/>
              <w:right w:val="nil"/>
            </w:tcBorders>
            <w:shd w:val="clear" w:color="auto" w:fill="FFFFFF"/>
          </w:tcPr>
          <w:p w14:paraId="4DEC14D1" w14:textId="77777777" w:rsidR="00711397" w:rsidRPr="00711397" w:rsidRDefault="00711397" w:rsidP="00711397">
            <w:pPr>
              <w:rPr>
                <w:b/>
                <w:bCs/>
                <w:color w:val="000000"/>
                <w:sz w:val="24"/>
                <w:szCs w:val="24"/>
              </w:rPr>
            </w:pPr>
            <w:r w:rsidRPr="00711397">
              <w:rPr>
                <w:bCs/>
                <w:color w:val="000000"/>
                <w:sz w:val="24"/>
                <w:szCs w:val="24"/>
              </w:rPr>
              <w:t xml:space="preserve">Troškovnik </w:t>
            </w:r>
          </w:p>
          <w:p w14:paraId="2BB5C020"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00E6068C" w14:textId="6D49A255" w:rsidR="00711397" w:rsidRPr="00711397" w:rsidRDefault="00711397" w:rsidP="00711397">
            <w:pPr>
              <w:rPr>
                <w:color w:val="000000"/>
                <w:sz w:val="24"/>
                <w:szCs w:val="24"/>
              </w:rPr>
            </w:pPr>
            <w:r w:rsidRPr="00711397">
              <w:rPr>
                <w:color w:val="000000"/>
                <w:sz w:val="24"/>
                <w:szCs w:val="24"/>
              </w:rPr>
              <w:t>Cijena prijevoza i cijena ulaznica</w:t>
            </w:r>
          </w:p>
          <w:p w14:paraId="769846D1" w14:textId="74E7778E" w:rsidR="00711397" w:rsidRPr="00711397" w:rsidRDefault="00711397" w:rsidP="00711397">
            <w:pPr>
              <w:spacing w:line="276" w:lineRule="auto"/>
              <w:rPr>
                <w:color w:val="FF0000"/>
                <w:sz w:val="24"/>
                <w:szCs w:val="24"/>
              </w:rPr>
            </w:pPr>
          </w:p>
        </w:tc>
      </w:tr>
      <w:tr w:rsidR="00711397" w:rsidRPr="00E216CD" w14:paraId="18C2B3A5" w14:textId="77777777" w:rsidTr="00DD5690">
        <w:tc>
          <w:tcPr>
            <w:tcW w:w="3261" w:type="dxa"/>
            <w:tcBorders>
              <w:left w:val="nil"/>
              <w:bottom w:val="nil"/>
              <w:right w:val="nil"/>
            </w:tcBorders>
            <w:shd w:val="clear" w:color="auto" w:fill="FFFFFF"/>
          </w:tcPr>
          <w:p w14:paraId="1395DF56" w14:textId="77777777" w:rsidR="00711397" w:rsidRPr="00711397" w:rsidRDefault="00711397" w:rsidP="00711397">
            <w:pPr>
              <w:rPr>
                <w:b/>
                <w:bCs/>
                <w:color w:val="000000"/>
                <w:sz w:val="24"/>
                <w:szCs w:val="24"/>
              </w:rPr>
            </w:pPr>
            <w:r w:rsidRPr="00711397">
              <w:rPr>
                <w:bCs/>
                <w:color w:val="000000"/>
                <w:sz w:val="24"/>
                <w:szCs w:val="24"/>
              </w:rPr>
              <w:t xml:space="preserve">Način vrednovanja </w:t>
            </w:r>
          </w:p>
          <w:p w14:paraId="2697EBDE" w14:textId="77777777" w:rsidR="00711397" w:rsidRPr="00711397" w:rsidRDefault="00711397" w:rsidP="00711397">
            <w:pPr>
              <w:spacing w:line="276" w:lineRule="auto"/>
              <w:rPr>
                <w:b/>
                <w:bCs/>
                <w:color w:val="FF0000"/>
                <w:sz w:val="24"/>
                <w:szCs w:val="24"/>
              </w:rPr>
            </w:pPr>
          </w:p>
        </w:tc>
        <w:tc>
          <w:tcPr>
            <w:tcW w:w="6279" w:type="dxa"/>
            <w:tcBorders>
              <w:left w:val="nil"/>
              <w:bottom w:val="nil"/>
              <w:right w:val="nil"/>
            </w:tcBorders>
            <w:shd w:val="clear" w:color="auto" w:fill="E5DFEC"/>
          </w:tcPr>
          <w:p w14:paraId="57723FB1" w14:textId="4EE7921E" w:rsidR="00711397" w:rsidRPr="00711397" w:rsidRDefault="00711397" w:rsidP="00711397">
            <w:pPr>
              <w:rPr>
                <w:color w:val="000000"/>
                <w:sz w:val="24"/>
                <w:szCs w:val="24"/>
              </w:rPr>
            </w:pPr>
            <w:r w:rsidRPr="00711397">
              <w:rPr>
                <w:color w:val="000000"/>
                <w:sz w:val="24"/>
                <w:szCs w:val="24"/>
              </w:rPr>
              <w:t>Samovrednovanje i skupno vrednovanje učenika i učitelja, izrada izvješća i prezentacija.</w:t>
            </w:r>
          </w:p>
          <w:p w14:paraId="2D4059D3" w14:textId="77A59BBD" w:rsidR="00711397" w:rsidRPr="00711397" w:rsidRDefault="00711397" w:rsidP="00711397">
            <w:pPr>
              <w:spacing w:line="276" w:lineRule="auto"/>
              <w:rPr>
                <w:color w:val="FF0000"/>
                <w:sz w:val="24"/>
                <w:szCs w:val="24"/>
              </w:rPr>
            </w:pPr>
          </w:p>
        </w:tc>
      </w:tr>
      <w:tr w:rsidR="00711397" w:rsidRPr="00E216CD" w14:paraId="080991BB" w14:textId="77777777" w:rsidTr="00DD5690">
        <w:tc>
          <w:tcPr>
            <w:tcW w:w="3261" w:type="dxa"/>
            <w:tcBorders>
              <w:left w:val="nil"/>
              <w:right w:val="nil"/>
            </w:tcBorders>
            <w:shd w:val="clear" w:color="auto" w:fill="FFFFFF"/>
          </w:tcPr>
          <w:p w14:paraId="00727911" w14:textId="52CB0E44" w:rsidR="00711397" w:rsidRPr="00711397" w:rsidRDefault="00711397" w:rsidP="00711397">
            <w:pPr>
              <w:spacing w:line="276" w:lineRule="auto"/>
              <w:rPr>
                <w:b/>
                <w:bCs/>
                <w:color w:val="FF0000"/>
                <w:sz w:val="24"/>
                <w:szCs w:val="24"/>
              </w:rPr>
            </w:pPr>
            <w:r w:rsidRPr="00711397">
              <w:rPr>
                <w:bCs/>
                <w:color w:val="000000"/>
                <w:sz w:val="24"/>
                <w:szCs w:val="24"/>
              </w:rPr>
              <w:t xml:space="preserve">Način korištenja rezultata vrednovanja </w:t>
            </w:r>
          </w:p>
        </w:tc>
        <w:tc>
          <w:tcPr>
            <w:tcW w:w="6279" w:type="dxa"/>
            <w:tcBorders>
              <w:left w:val="nil"/>
              <w:right w:val="nil"/>
            </w:tcBorders>
            <w:shd w:val="clear" w:color="auto" w:fill="E5DFEC"/>
          </w:tcPr>
          <w:p w14:paraId="3D276A7E" w14:textId="24DD6104" w:rsidR="00711397" w:rsidRPr="00711397" w:rsidRDefault="00711397" w:rsidP="00711397">
            <w:pPr>
              <w:rPr>
                <w:color w:val="000000"/>
                <w:sz w:val="24"/>
                <w:szCs w:val="24"/>
              </w:rPr>
            </w:pPr>
            <w:r w:rsidRPr="00711397">
              <w:rPr>
                <w:color w:val="000000"/>
                <w:sz w:val="24"/>
                <w:szCs w:val="24"/>
              </w:rPr>
              <w:t>Primjena uočenog i naučenog u nastavi i svakodnevnom životu.</w:t>
            </w:r>
          </w:p>
          <w:p w14:paraId="5787991B" w14:textId="77777777" w:rsidR="00711397" w:rsidRPr="00711397" w:rsidRDefault="00711397" w:rsidP="00711397">
            <w:pPr>
              <w:spacing w:line="276" w:lineRule="auto"/>
              <w:rPr>
                <w:color w:val="FF0000"/>
                <w:sz w:val="24"/>
                <w:szCs w:val="24"/>
              </w:rPr>
            </w:pPr>
          </w:p>
        </w:tc>
      </w:tr>
    </w:tbl>
    <w:p w14:paraId="72285C24" w14:textId="77777777" w:rsidR="003A47F5" w:rsidRPr="00E216CD" w:rsidRDefault="003A47F5">
      <w:pPr>
        <w:spacing w:after="160" w:line="259" w:lineRule="auto"/>
        <w:rPr>
          <w:color w:val="FF0000"/>
        </w:rPr>
      </w:pPr>
    </w:p>
    <w:p w14:paraId="1163CD8A" w14:textId="77777777" w:rsidR="004218B7" w:rsidRPr="00E216CD" w:rsidRDefault="004218B7">
      <w:pPr>
        <w:spacing w:after="160" w:line="259" w:lineRule="auto"/>
        <w:rPr>
          <w:color w:val="FF0000"/>
        </w:rPr>
      </w:pPr>
      <w:r w:rsidRPr="00E216CD">
        <w:rPr>
          <w:color w:val="FF0000"/>
        </w:rPr>
        <w:br w:type="page"/>
      </w:r>
    </w:p>
    <w:p w14:paraId="31B037BE" w14:textId="77777777" w:rsidR="004218B7" w:rsidRPr="00E216CD" w:rsidRDefault="004218B7">
      <w:pPr>
        <w:spacing w:after="160" w:line="259"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515DB376" w14:textId="77777777" w:rsidTr="00DD5690">
        <w:tc>
          <w:tcPr>
            <w:tcW w:w="2880" w:type="dxa"/>
            <w:tcBorders>
              <w:top w:val="nil"/>
              <w:left w:val="nil"/>
              <w:bottom w:val="nil"/>
              <w:right w:val="nil"/>
            </w:tcBorders>
            <w:shd w:val="clear" w:color="auto" w:fill="FFFFFF"/>
          </w:tcPr>
          <w:p w14:paraId="505751C2"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Naziv </w:t>
            </w:r>
          </w:p>
          <w:p w14:paraId="40E8623B" w14:textId="77777777" w:rsidR="003A47F5" w:rsidRPr="00711397" w:rsidRDefault="003A47F5" w:rsidP="00DD569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E0D5AB6" w14:textId="77777777" w:rsidR="003A47F5" w:rsidRPr="00711397" w:rsidRDefault="003A47F5" w:rsidP="00DD5690">
            <w:pPr>
              <w:pStyle w:val="Naslov3"/>
              <w:spacing w:line="276" w:lineRule="auto"/>
              <w:rPr>
                <w:rFonts w:ascii="Times New Roman" w:hAnsi="Times New Roman"/>
                <w:b/>
                <w:color w:val="000000" w:themeColor="text1"/>
              </w:rPr>
            </w:pPr>
            <w:bookmarkStart w:id="133" w:name="_Toc514060018"/>
            <w:bookmarkStart w:id="134" w:name="_Toc116049409"/>
            <w:r w:rsidRPr="00711397">
              <w:rPr>
                <w:rFonts w:ascii="Times New Roman" w:hAnsi="Times New Roman"/>
                <w:b/>
                <w:color w:val="000000" w:themeColor="text1"/>
              </w:rPr>
              <w:t xml:space="preserve">TERENSKA NASTAVA 8. </w:t>
            </w:r>
            <w:proofErr w:type="gramStart"/>
            <w:r w:rsidRPr="00711397">
              <w:rPr>
                <w:rFonts w:ascii="Times New Roman" w:hAnsi="Times New Roman"/>
                <w:b/>
                <w:color w:val="000000" w:themeColor="text1"/>
              </w:rPr>
              <w:t>razredi</w:t>
            </w:r>
            <w:proofErr w:type="gramEnd"/>
            <w:r w:rsidRPr="00711397">
              <w:rPr>
                <w:rFonts w:ascii="Times New Roman" w:hAnsi="Times New Roman"/>
                <w:b/>
                <w:color w:val="000000" w:themeColor="text1"/>
              </w:rPr>
              <w:t xml:space="preserve"> (2 DANA)– VUKOVAR</w:t>
            </w:r>
            <w:bookmarkEnd w:id="133"/>
            <w:bookmarkEnd w:id="134"/>
          </w:p>
        </w:tc>
      </w:tr>
      <w:tr w:rsidR="00E216CD" w:rsidRPr="00E216CD" w14:paraId="74CFE389" w14:textId="77777777" w:rsidTr="00DD5690">
        <w:tc>
          <w:tcPr>
            <w:tcW w:w="2880" w:type="dxa"/>
            <w:tcBorders>
              <w:left w:val="nil"/>
              <w:bottom w:val="nil"/>
              <w:right w:val="nil"/>
            </w:tcBorders>
            <w:shd w:val="clear" w:color="auto" w:fill="FFFFFF"/>
          </w:tcPr>
          <w:p w14:paraId="12BA8A51"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Voditelj/i</w:t>
            </w:r>
          </w:p>
          <w:p w14:paraId="1958EDBD"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3A53ADD"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Razrednici i učenici 8. razreda, aktiv učitelja povijesti</w:t>
            </w:r>
          </w:p>
        </w:tc>
      </w:tr>
      <w:tr w:rsidR="00E216CD" w:rsidRPr="00E216CD" w14:paraId="1EF499D5" w14:textId="77777777" w:rsidTr="00DD5690">
        <w:tc>
          <w:tcPr>
            <w:tcW w:w="2880" w:type="dxa"/>
            <w:tcBorders>
              <w:left w:val="nil"/>
              <w:bottom w:val="nil"/>
              <w:right w:val="nil"/>
            </w:tcBorders>
            <w:shd w:val="clear" w:color="auto" w:fill="FFFFFF"/>
          </w:tcPr>
          <w:p w14:paraId="6658E1E6"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Planirani broj sati godišnje</w:t>
            </w:r>
          </w:p>
        </w:tc>
        <w:tc>
          <w:tcPr>
            <w:tcW w:w="6660" w:type="dxa"/>
            <w:tcBorders>
              <w:left w:val="nil"/>
              <w:bottom w:val="nil"/>
              <w:right w:val="nil"/>
            </w:tcBorders>
            <w:shd w:val="clear" w:color="auto" w:fill="E5DFEC"/>
          </w:tcPr>
          <w:p w14:paraId="7ADF1A61"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Dva dana u sklopu projekta „Posjet osmaša Vukovaru“</w:t>
            </w:r>
          </w:p>
          <w:p w14:paraId="5C03F5AB" w14:textId="77777777" w:rsidR="003A47F5" w:rsidRPr="00711397" w:rsidRDefault="003A47F5" w:rsidP="00DD5690">
            <w:pPr>
              <w:spacing w:line="276" w:lineRule="auto"/>
              <w:rPr>
                <w:color w:val="000000" w:themeColor="text1"/>
                <w:sz w:val="24"/>
                <w:szCs w:val="24"/>
              </w:rPr>
            </w:pPr>
          </w:p>
        </w:tc>
      </w:tr>
      <w:tr w:rsidR="00E216CD" w:rsidRPr="00E216CD" w14:paraId="042A79E8" w14:textId="77777777" w:rsidTr="00DD5690">
        <w:tc>
          <w:tcPr>
            <w:tcW w:w="2880" w:type="dxa"/>
            <w:tcBorders>
              <w:left w:val="nil"/>
              <w:bottom w:val="nil"/>
              <w:right w:val="nil"/>
            </w:tcBorders>
            <w:shd w:val="clear" w:color="auto" w:fill="FFFFFF"/>
          </w:tcPr>
          <w:p w14:paraId="28BE4BC2"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Ciljevi </w:t>
            </w:r>
          </w:p>
          <w:p w14:paraId="276D20FA"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096E5F2" w14:textId="4C9896D1" w:rsidR="003A47F5" w:rsidRPr="00711397" w:rsidRDefault="003A47F5" w:rsidP="00DD5690">
            <w:pPr>
              <w:spacing w:line="276" w:lineRule="auto"/>
              <w:rPr>
                <w:color w:val="000000" w:themeColor="text1"/>
                <w:sz w:val="24"/>
                <w:szCs w:val="24"/>
              </w:rPr>
            </w:pPr>
            <w:r w:rsidRPr="00711397">
              <w:rPr>
                <w:color w:val="000000" w:themeColor="text1"/>
                <w:sz w:val="24"/>
                <w:szCs w:val="24"/>
              </w:rPr>
              <w:t>-upoznavanje učenika s hrvatskom poviješću i Domovinskim ratom</w:t>
            </w:r>
          </w:p>
          <w:p w14:paraId="5800478F"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-upoznavanje osnovnih prirodno-geografskih posebnosti istočne</w:t>
            </w:r>
          </w:p>
          <w:p w14:paraId="1DC62034"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Slavonije</w:t>
            </w:r>
          </w:p>
          <w:p w14:paraId="54CE29E8" w14:textId="77777777" w:rsidR="003A47F5" w:rsidRPr="00711397" w:rsidRDefault="003A47F5" w:rsidP="00DD5690">
            <w:pPr>
              <w:spacing w:line="276" w:lineRule="auto"/>
              <w:rPr>
                <w:color w:val="000000" w:themeColor="text1"/>
                <w:sz w:val="24"/>
                <w:szCs w:val="24"/>
              </w:rPr>
            </w:pPr>
          </w:p>
        </w:tc>
      </w:tr>
      <w:tr w:rsidR="00E216CD" w:rsidRPr="00E216CD" w14:paraId="0281AADE" w14:textId="77777777" w:rsidTr="00DD5690">
        <w:tc>
          <w:tcPr>
            <w:tcW w:w="2880" w:type="dxa"/>
            <w:tcBorders>
              <w:left w:val="nil"/>
              <w:bottom w:val="nil"/>
              <w:right w:val="nil"/>
            </w:tcBorders>
            <w:shd w:val="clear" w:color="auto" w:fill="FFFFFF"/>
          </w:tcPr>
          <w:p w14:paraId="6C937DD7"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14F82A9"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-posjet Vukovaru</w:t>
            </w:r>
          </w:p>
          <w:p w14:paraId="12547A6B"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-posjet Ovčari</w:t>
            </w:r>
          </w:p>
          <w:p w14:paraId="4DE91970" w14:textId="77777777" w:rsidR="003A47F5" w:rsidRPr="00711397" w:rsidRDefault="003A47F5" w:rsidP="00DD5690">
            <w:pPr>
              <w:spacing w:line="276" w:lineRule="auto"/>
              <w:rPr>
                <w:color w:val="000000" w:themeColor="text1"/>
                <w:sz w:val="24"/>
                <w:szCs w:val="24"/>
              </w:rPr>
            </w:pPr>
          </w:p>
        </w:tc>
      </w:tr>
      <w:tr w:rsidR="00E216CD" w:rsidRPr="00E216CD" w14:paraId="5CB6BFD9" w14:textId="77777777" w:rsidTr="00DD5690">
        <w:tc>
          <w:tcPr>
            <w:tcW w:w="2880" w:type="dxa"/>
            <w:tcBorders>
              <w:left w:val="nil"/>
              <w:bottom w:val="nil"/>
              <w:right w:val="nil"/>
            </w:tcBorders>
            <w:shd w:val="clear" w:color="auto" w:fill="FFFFFF"/>
          </w:tcPr>
          <w:p w14:paraId="4384BD92"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Vremenski okvir </w:t>
            </w:r>
          </w:p>
          <w:p w14:paraId="56696959"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4FB6DF9" w14:textId="578903F5" w:rsidR="003A47F5" w:rsidRPr="00711397" w:rsidRDefault="003018E5" w:rsidP="00E62525">
            <w:pPr>
              <w:spacing w:line="276" w:lineRule="auto"/>
              <w:rPr>
                <w:color w:val="000000" w:themeColor="text1"/>
                <w:sz w:val="24"/>
                <w:szCs w:val="24"/>
              </w:rPr>
            </w:pPr>
            <w:r>
              <w:rPr>
                <w:color w:val="000000" w:themeColor="text1"/>
                <w:sz w:val="24"/>
                <w:szCs w:val="24"/>
              </w:rPr>
              <w:t>14. I 15.12.2022.</w:t>
            </w:r>
          </w:p>
        </w:tc>
      </w:tr>
      <w:tr w:rsidR="00E216CD" w:rsidRPr="00E216CD" w14:paraId="37C2FB35" w14:textId="77777777" w:rsidTr="00DD5690">
        <w:tc>
          <w:tcPr>
            <w:tcW w:w="2880" w:type="dxa"/>
            <w:tcBorders>
              <w:left w:val="nil"/>
              <w:bottom w:val="nil"/>
              <w:right w:val="nil"/>
            </w:tcBorders>
            <w:shd w:val="clear" w:color="auto" w:fill="FFFFFF"/>
          </w:tcPr>
          <w:p w14:paraId="69EAD23A"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Namjena</w:t>
            </w:r>
          </w:p>
          <w:p w14:paraId="708FF893"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E4002C1"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-poticaj na domoljublje</w:t>
            </w:r>
          </w:p>
          <w:p w14:paraId="58B6A0EB"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-razvijanje svijesti o očuvanju materijalne i duhovne</w:t>
            </w:r>
          </w:p>
          <w:p w14:paraId="71484C68"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baštine RH i nacionalnog identiteta</w:t>
            </w:r>
          </w:p>
          <w:p w14:paraId="7DA82757"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-razvoj empatije prema žrtvama i stradanjima u Domovinskom ratu</w:t>
            </w:r>
          </w:p>
          <w:p w14:paraId="36FA34A9" w14:textId="77777777" w:rsidR="003A47F5" w:rsidRPr="00711397" w:rsidRDefault="003A47F5" w:rsidP="00DD5690">
            <w:pPr>
              <w:spacing w:line="276" w:lineRule="auto"/>
              <w:rPr>
                <w:color w:val="000000" w:themeColor="text1"/>
                <w:sz w:val="24"/>
                <w:szCs w:val="24"/>
              </w:rPr>
            </w:pPr>
          </w:p>
        </w:tc>
      </w:tr>
      <w:tr w:rsidR="00E216CD" w:rsidRPr="00E216CD" w14:paraId="0AF22310" w14:textId="77777777" w:rsidTr="00DD5690">
        <w:tc>
          <w:tcPr>
            <w:tcW w:w="2880" w:type="dxa"/>
            <w:tcBorders>
              <w:left w:val="nil"/>
              <w:bottom w:val="nil"/>
              <w:right w:val="nil"/>
            </w:tcBorders>
            <w:shd w:val="clear" w:color="auto" w:fill="FFFFFF"/>
          </w:tcPr>
          <w:p w14:paraId="4E2BE27D"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Troškovnik </w:t>
            </w:r>
          </w:p>
          <w:p w14:paraId="049CC522"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B4D2E32" w14:textId="53C12D34" w:rsidR="003A47F5" w:rsidRPr="00711397" w:rsidRDefault="003018E5" w:rsidP="003018E5">
            <w:pPr>
              <w:spacing w:line="276" w:lineRule="auto"/>
              <w:rPr>
                <w:color w:val="000000" w:themeColor="text1"/>
                <w:sz w:val="24"/>
                <w:szCs w:val="24"/>
              </w:rPr>
            </w:pPr>
            <w:r w:rsidRPr="003018E5">
              <w:rPr>
                <w:color w:val="000000" w:themeColor="text1"/>
                <w:sz w:val="24"/>
                <w:szCs w:val="24"/>
              </w:rPr>
              <w:t>30 kn za razgledavanje Vodotornja</w:t>
            </w:r>
          </w:p>
        </w:tc>
      </w:tr>
      <w:tr w:rsidR="00E216CD" w:rsidRPr="00E216CD" w14:paraId="12C08B35" w14:textId="77777777" w:rsidTr="00DD5690">
        <w:tc>
          <w:tcPr>
            <w:tcW w:w="2880" w:type="dxa"/>
            <w:tcBorders>
              <w:left w:val="nil"/>
              <w:bottom w:val="nil"/>
              <w:right w:val="nil"/>
            </w:tcBorders>
            <w:shd w:val="clear" w:color="auto" w:fill="FFFFFF"/>
          </w:tcPr>
          <w:p w14:paraId="0637C9B3"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Način vrednovanja </w:t>
            </w:r>
          </w:p>
          <w:p w14:paraId="254183F0" w14:textId="77777777" w:rsidR="003A47F5" w:rsidRPr="00711397" w:rsidRDefault="003A47F5" w:rsidP="00DD569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D6F5298" w14:textId="77777777" w:rsidR="003A47F5" w:rsidRPr="00711397" w:rsidRDefault="003A47F5" w:rsidP="00DD5690">
            <w:pPr>
              <w:spacing w:line="276" w:lineRule="auto"/>
              <w:rPr>
                <w:color w:val="000000" w:themeColor="text1"/>
                <w:sz w:val="24"/>
                <w:szCs w:val="24"/>
              </w:rPr>
            </w:pPr>
            <w:r w:rsidRPr="00711397">
              <w:rPr>
                <w:color w:val="000000" w:themeColor="text1"/>
                <w:sz w:val="24"/>
                <w:szCs w:val="24"/>
              </w:rPr>
              <w:t>- pismeni eseji i prezentacije</w:t>
            </w:r>
          </w:p>
        </w:tc>
      </w:tr>
      <w:tr w:rsidR="00E216CD" w:rsidRPr="00E216CD" w14:paraId="476D67FC" w14:textId="77777777" w:rsidTr="00DD5690">
        <w:tc>
          <w:tcPr>
            <w:tcW w:w="2880" w:type="dxa"/>
            <w:tcBorders>
              <w:left w:val="nil"/>
              <w:right w:val="nil"/>
            </w:tcBorders>
            <w:shd w:val="clear" w:color="auto" w:fill="FFFFFF"/>
          </w:tcPr>
          <w:p w14:paraId="7FA918A3" w14:textId="77777777" w:rsidR="003A47F5" w:rsidRPr="00711397" w:rsidRDefault="003A47F5" w:rsidP="00DD5690">
            <w:pPr>
              <w:spacing w:line="276" w:lineRule="auto"/>
              <w:rPr>
                <w:b/>
                <w:bCs/>
                <w:color w:val="000000" w:themeColor="text1"/>
                <w:sz w:val="24"/>
                <w:szCs w:val="24"/>
              </w:rPr>
            </w:pPr>
            <w:r w:rsidRPr="00711397">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52321C0" w14:textId="7E9F9EB6" w:rsidR="003A47F5" w:rsidRPr="00711397" w:rsidRDefault="003A47F5" w:rsidP="00DD5690">
            <w:pPr>
              <w:spacing w:line="276" w:lineRule="auto"/>
              <w:rPr>
                <w:color w:val="000000" w:themeColor="text1"/>
                <w:sz w:val="24"/>
                <w:szCs w:val="24"/>
              </w:rPr>
            </w:pPr>
            <w:r w:rsidRPr="00711397">
              <w:rPr>
                <w:color w:val="000000" w:themeColor="text1"/>
                <w:sz w:val="24"/>
                <w:szCs w:val="24"/>
              </w:rPr>
              <w:t>-motiviranje učenika za izučavanje novije hrvatske povijesti i primjena naučenog u svakodnevnom životu</w:t>
            </w:r>
            <w:r w:rsidR="003018E5">
              <w:rPr>
                <w:color w:val="000000" w:themeColor="text1"/>
                <w:sz w:val="24"/>
                <w:szCs w:val="24"/>
              </w:rPr>
              <w:t xml:space="preserve"> I nastavi</w:t>
            </w:r>
          </w:p>
          <w:p w14:paraId="7FD27207" w14:textId="77777777" w:rsidR="003A47F5" w:rsidRPr="00711397" w:rsidRDefault="003A47F5" w:rsidP="00DD5690">
            <w:pPr>
              <w:spacing w:line="276" w:lineRule="auto"/>
              <w:rPr>
                <w:color w:val="000000" w:themeColor="text1"/>
                <w:sz w:val="24"/>
                <w:szCs w:val="24"/>
              </w:rPr>
            </w:pPr>
          </w:p>
        </w:tc>
      </w:tr>
    </w:tbl>
    <w:p w14:paraId="4B3B08AF" w14:textId="77777777" w:rsidR="003A47F5" w:rsidRPr="00E216CD" w:rsidRDefault="003A47F5">
      <w:pPr>
        <w:spacing w:after="160" w:line="259" w:lineRule="auto"/>
        <w:rPr>
          <w:color w:val="FF0000"/>
        </w:rPr>
      </w:pPr>
    </w:p>
    <w:p w14:paraId="6655E12A" w14:textId="4093455C" w:rsidR="003A47F5" w:rsidRPr="00E216CD" w:rsidRDefault="004218B7">
      <w:pPr>
        <w:spacing w:after="160" w:line="259" w:lineRule="auto"/>
        <w:rPr>
          <w:color w:val="FF0000"/>
        </w:rPr>
      </w:pPr>
      <w:r w:rsidRPr="00E216CD">
        <w:rPr>
          <w:color w:val="FF0000"/>
        </w:rPr>
        <w:br w:type="page"/>
      </w:r>
    </w:p>
    <w:p w14:paraId="07ABFE59" w14:textId="16422522" w:rsidR="00C731C7" w:rsidRPr="00E216CD" w:rsidRDefault="00C731C7" w:rsidP="00C731C7">
      <w:pPr>
        <w:rPr>
          <w:color w:val="FF0000"/>
        </w:rPr>
      </w:pPr>
    </w:p>
    <w:p w14:paraId="02974FF0" w14:textId="77777777" w:rsidR="003315AC" w:rsidRPr="00E216CD" w:rsidRDefault="003315AC" w:rsidP="00C731C7">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711397" w:rsidRPr="00E216CD" w14:paraId="7622DDF5" w14:textId="77777777" w:rsidTr="009C1CFD">
        <w:tc>
          <w:tcPr>
            <w:tcW w:w="2880" w:type="dxa"/>
            <w:tcBorders>
              <w:top w:val="nil"/>
              <w:left w:val="nil"/>
              <w:bottom w:val="nil"/>
              <w:right w:val="nil"/>
            </w:tcBorders>
            <w:shd w:val="clear" w:color="auto" w:fill="FFFFFF"/>
          </w:tcPr>
          <w:p w14:paraId="2F28F93D" w14:textId="77777777" w:rsidR="00711397" w:rsidRPr="00711397" w:rsidRDefault="00711397" w:rsidP="00711397">
            <w:pPr>
              <w:rPr>
                <w:b/>
                <w:bCs/>
                <w:color w:val="000000"/>
                <w:sz w:val="24"/>
                <w:szCs w:val="24"/>
              </w:rPr>
            </w:pPr>
            <w:r w:rsidRPr="00711397">
              <w:rPr>
                <w:bCs/>
                <w:color w:val="000000"/>
                <w:sz w:val="24"/>
                <w:szCs w:val="24"/>
              </w:rPr>
              <w:t xml:space="preserve">Naziv </w:t>
            </w:r>
          </w:p>
          <w:p w14:paraId="550E7848" w14:textId="77777777" w:rsidR="00711397" w:rsidRPr="00711397" w:rsidRDefault="00711397" w:rsidP="00711397">
            <w:pPr>
              <w:rPr>
                <w:b/>
                <w:bCs/>
                <w:color w:val="FF0000"/>
                <w:sz w:val="24"/>
                <w:szCs w:val="24"/>
              </w:rPr>
            </w:pPr>
          </w:p>
        </w:tc>
        <w:tc>
          <w:tcPr>
            <w:tcW w:w="6660" w:type="dxa"/>
            <w:tcBorders>
              <w:top w:val="nil"/>
              <w:left w:val="nil"/>
              <w:bottom w:val="nil"/>
              <w:right w:val="nil"/>
            </w:tcBorders>
            <w:shd w:val="clear" w:color="auto" w:fill="F2EFF6"/>
          </w:tcPr>
          <w:p w14:paraId="27294AAF" w14:textId="4473B086" w:rsidR="00711397" w:rsidRPr="00711397" w:rsidRDefault="00711397" w:rsidP="00711397">
            <w:pPr>
              <w:pStyle w:val="Naslov3"/>
              <w:rPr>
                <w:rFonts w:ascii="Times New Roman" w:hAnsi="Times New Roman" w:cs="Times New Roman"/>
                <w:b/>
                <w:bCs/>
                <w:color w:val="FF0000"/>
              </w:rPr>
            </w:pPr>
            <w:bookmarkStart w:id="135" w:name="_Toc116049410"/>
            <w:r w:rsidRPr="00711397">
              <w:rPr>
                <w:rFonts w:ascii="Times New Roman" w:hAnsi="Times New Roman" w:cs="Times New Roman"/>
                <w:b/>
                <w:bCs/>
                <w:color w:val="000000"/>
              </w:rPr>
              <w:t>VIŠEDNEVNA EKSKURZIJA UČENIKA (8. razredi)</w:t>
            </w:r>
            <w:bookmarkEnd w:id="135"/>
          </w:p>
        </w:tc>
      </w:tr>
      <w:tr w:rsidR="00711397" w:rsidRPr="00E216CD" w14:paraId="1E4382A0" w14:textId="77777777" w:rsidTr="009C1CFD">
        <w:tc>
          <w:tcPr>
            <w:tcW w:w="2880" w:type="dxa"/>
            <w:tcBorders>
              <w:left w:val="nil"/>
              <w:bottom w:val="nil"/>
              <w:right w:val="nil"/>
            </w:tcBorders>
            <w:shd w:val="clear" w:color="auto" w:fill="FFFFFF"/>
          </w:tcPr>
          <w:p w14:paraId="2547E6FD" w14:textId="77777777" w:rsidR="00711397" w:rsidRPr="00711397" w:rsidRDefault="00711397" w:rsidP="00711397">
            <w:pPr>
              <w:rPr>
                <w:b/>
                <w:bCs/>
                <w:color w:val="000000"/>
                <w:sz w:val="24"/>
                <w:szCs w:val="24"/>
              </w:rPr>
            </w:pPr>
            <w:r w:rsidRPr="00711397">
              <w:rPr>
                <w:bCs/>
                <w:color w:val="000000"/>
                <w:sz w:val="24"/>
                <w:szCs w:val="24"/>
              </w:rPr>
              <w:t>Voditelj/i</w:t>
            </w:r>
          </w:p>
          <w:p w14:paraId="3E750766"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52753760" w14:textId="77777777" w:rsidR="00711397" w:rsidRPr="00711397" w:rsidRDefault="00711397" w:rsidP="00711397">
            <w:pPr>
              <w:rPr>
                <w:color w:val="000000"/>
                <w:sz w:val="24"/>
                <w:szCs w:val="24"/>
              </w:rPr>
            </w:pPr>
            <w:r w:rsidRPr="00711397">
              <w:rPr>
                <w:color w:val="000000"/>
                <w:sz w:val="24"/>
                <w:szCs w:val="24"/>
              </w:rPr>
              <w:t>Razrednici 8. razreda i pratnja</w:t>
            </w:r>
          </w:p>
          <w:p w14:paraId="497B67A2" w14:textId="77777777" w:rsidR="00711397" w:rsidRPr="00711397" w:rsidRDefault="00711397" w:rsidP="00711397">
            <w:pPr>
              <w:rPr>
                <w:color w:val="FF0000"/>
                <w:sz w:val="24"/>
                <w:szCs w:val="24"/>
              </w:rPr>
            </w:pPr>
          </w:p>
        </w:tc>
      </w:tr>
      <w:tr w:rsidR="00711397" w:rsidRPr="00E216CD" w14:paraId="2772A431" w14:textId="77777777" w:rsidTr="009C1CFD">
        <w:tc>
          <w:tcPr>
            <w:tcW w:w="2880" w:type="dxa"/>
            <w:tcBorders>
              <w:left w:val="nil"/>
              <w:bottom w:val="nil"/>
              <w:right w:val="nil"/>
            </w:tcBorders>
            <w:shd w:val="clear" w:color="auto" w:fill="FFFFFF"/>
          </w:tcPr>
          <w:p w14:paraId="75DA31F1" w14:textId="77777777" w:rsidR="00711397" w:rsidRPr="00711397" w:rsidRDefault="00711397" w:rsidP="00711397">
            <w:pPr>
              <w:rPr>
                <w:b/>
                <w:bCs/>
                <w:color w:val="000000"/>
                <w:sz w:val="24"/>
                <w:szCs w:val="24"/>
              </w:rPr>
            </w:pPr>
            <w:r w:rsidRPr="00711397">
              <w:rPr>
                <w:bCs/>
                <w:color w:val="000000"/>
                <w:sz w:val="24"/>
                <w:szCs w:val="24"/>
              </w:rPr>
              <w:t xml:space="preserve">Ciljevi </w:t>
            </w:r>
          </w:p>
          <w:p w14:paraId="05C5DB15"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4EBAE31C" w14:textId="77777777" w:rsidR="00711397" w:rsidRPr="00711397" w:rsidRDefault="00711397" w:rsidP="00711397">
            <w:pPr>
              <w:rPr>
                <w:color w:val="000000"/>
                <w:sz w:val="24"/>
                <w:szCs w:val="24"/>
              </w:rPr>
            </w:pPr>
            <w:r w:rsidRPr="00711397">
              <w:rPr>
                <w:color w:val="000000"/>
                <w:sz w:val="24"/>
                <w:szCs w:val="24"/>
              </w:rPr>
              <w:t>Upoznati učenike s povijesnim, kulturnim, gospodarskim, obrazovnim i turističkim značajkama mjesta i gradova; učenje sadržaja više nastavnih predmeta na izvornim lokacijama.</w:t>
            </w:r>
          </w:p>
          <w:p w14:paraId="4747C58E" w14:textId="77777777" w:rsidR="00711397" w:rsidRPr="00711397" w:rsidRDefault="00711397" w:rsidP="00711397">
            <w:pPr>
              <w:rPr>
                <w:color w:val="FF0000"/>
                <w:sz w:val="24"/>
                <w:szCs w:val="24"/>
              </w:rPr>
            </w:pPr>
          </w:p>
        </w:tc>
      </w:tr>
      <w:tr w:rsidR="00711397" w:rsidRPr="00E216CD" w14:paraId="4B84DC72" w14:textId="77777777" w:rsidTr="009C1CFD">
        <w:tc>
          <w:tcPr>
            <w:tcW w:w="2880" w:type="dxa"/>
            <w:tcBorders>
              <w:left w:val="nil"/>
              <w:bottom w:val="nil"/>
              <w:right w:val="nil"/>
            </w:tcBorders>
            <w:shd w:val="clear" w:color="auto" w:fill="FFFFFF"/>
          </w:tcPr>
          <w:p w14:paraId="7411A9D7" w14:textId="20DB0A6F" w:rsidR="00711397" w:rsidRPr="00711397" w:rsidRDefault="00711397" w:rsidP="00711397">
            <w:pPr>
              <w:rPr>
                <w:b/>
                <w:bCs/>
                <w:color w:val="FF0000"/>
                <w:sz w:val="24"/>
                <w:szCs w:val="24"/>
              </w:rPr>
            </w:pPr>
            <w:r w:rsidRPr="00711397">
              <w:rPr>
                <w:bCs/>
                <w:color w:val="000000"/>
                <w:sz w:val="24"/>
                <w:szCs w:val="24"/>
              </w:rPr>
              <w:t xml:space="preserve">Način realizacije </w:t>
            </w:r>
          </w:p>
        </w:tc>
        <w:tc>
          <w:tcPr>
            <w:tcW w:w="6660" w:type="dxa"/>
            <w:tcBorders>
              <w:left w:val="nil"/>
              <w:bottom w:val="nil"/>
              <w:right w:val="nil"/>
            </w:tcBorders>
            <w:shd w:val="clear" w:color="auto" w:fill="E5DFEC"/>
          </w:tcPr>
          <w:p w14:paraId="0E2C0E95" w14:textId="77777777" w:rsidR="00711397" w:rsidRPr="00711397" w:rsidRDefault="00711397" w:rsidP="00711397">
            <w:pPr>
              <w:rPr>
                <w:color w:val="000000"/>
                <w:sz w:val="24"/>
                <w:szCs w:val="24"/>
              </w:rPr>
            </w:pPr>
            <w:r w:rsidRPr="00711397">
              <w:rPr>
                <w:color w:val="000000"/>
                <w:sz w:val="24"/>
                <w:szCs w:val="24"/>
              </w:rPr>
              <w:t>Maturalno putovanje (južni Jadran)</w:t>
            </w:r>
          </w:p>
          <w:p w14:paraId="4B381DD4" w14:textId="77777777" w:rsidR="00711397" w:rsidRPr="00711397" w:rsidRDefault="00711397" w:rsidP="00711397">
            <w:pPr>
              <w:rPr>
                <w:color w:val="000000"/>
                <w:sz w:val="24"/>
                <w:szCs w:val="24"/>
              </w:rPr>
            </w:pPr>
          </w:p>
          <w:p w14:paraId="70035947" w14:textId="77777777" w:rsidR="00711397" w:rsidRPr="00711397" w:rsidRDefault="00711397" w:rsidP="00711397">
            <w:pPr>
              <w:rPr>
                <w:color w:val="FF0000"/>
                <w:sz w:val="24"/>
                <w:szCs w:val="24"/>
              </w:rPr>
            </w:pPr>
          </w:p>
        </w:tc>
      </w:tr>
      <w:tr w:rsidR="00711397" w:rsidRPr="00E216CD" w14:paraId="37B6B856" w14:textId="77777777" w:rsidTr="009C1CFD">
        <w:tc>
          <w:tcPr>
            <w:tcW w:w="2880" w:type="dxa"/>
            <w:tcBorders>
              <w:left w:val="nil"/>
              <w:bottom w:val="nil"/>
              <w:right w:val="nil"/>
            </w:tcBorders>
            <w:shd w:val="clear" w:color="auto" w:fill="FFFFFF"/>
          </w:tcPr>
          <w:p w14:paraId="42DD3498" w14:textId="77777777" w:rsidR="00711397" w:rsidRPr="00711397" w:rsidRDefault="00711397" w:rsidP="00711397">
            <w:pPr>
              <w:rPr>
                <w:b/>
                <w:bCs/>
                <w:color w:val="000000"/>
                <w:sz w:val="24"/>
                <w:szCs w:val="24"/>
              </w:rPr>
            </w:pPr>
            <w:r w:rsidRPr="00711397">
              <w:rPr>
                <w:bCs/>
                <w:color w:val="000000"/>
                <w:sz w:val="24"/>
                <w:szCs w:val="24"/>
              </w:rPr>
              <w:t xml:space="preserve">Vremenski okvir </w:t>
            </w:r>
          </w:p>
          <w:p w14:paraId="6F8B777C"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78AA48C5" w14:textId="5A0CD83C" w:rsidR="00711397" w:rsidRPr="00711397" w:rsidRDefault="00711397" w:rsidP="00711397">
            <w:pPr>
              <w:rPr>
                <w:color w:val="FF0000"/>
                <w:sz w:val="24"/>
                <w:szCs w:val="24"/>
              </w:rPr>
            </w:pPr>
            <w:r w:rsidRPr="00711397">
              <w:rPr>
                <w:color w:val="000000"/>
                <w:sz w:val="24"/>
                <w:szCs w:val="24"/>
              </w:rPr>
              <w:t>Rujan 2022.</w:t>
            </w:r>
          </w:p>
        </w:tc>
      </w:tr>
      <w:tr w:rsidR="00711397" w:rsidRPr="00E216CD" w14:paraId="76DD2E1F" w14:textId="77777777" w:rsidTr="009C1CFD">
        <w:tc>
          <w:tcPr>
            <w:tcW w:w="2880" w:type="dxa"/>
            <w:tcBorders>
              <w:left w:val="nil"/>
              <w:bottom w:val="nil"/>
              <w:right w:val="nil"/>
            </w:tcBorders>
            <w:shd w:val="clear" w:color="auto" w:fill="FFFFFF"/>
          </w:tcPr>
          <w:p w14:paraId="39D05D59" w14:textId="77777777" w:rsidR="00711397" w:rsidRPr="00711397" w:rsidRDefault="00711397" w:rsidP="00711397">
            <w:pPr>
              <w:rPr>
                <w:b/>
                <w:bCs/>
                <w:color w:val="FF0000"/>
                <w:sz w:val="24"/>
                <w:szCs w:val="24"/>
              </w:rPr>
            </w:pPr>
            <w:r w:rsidRPr="00711397">
              <w:rPr>
                <w:bCs/>
                <w:color w:val="000000"/>
                <w:sz w:val="24"/>
                <w:szCs w:val="24"/>
              </w:rPr>
              <w:t>Namjena</w:t>
            </w:r>
          </w:p>
          <w:p w14:paraId="2E50C022"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10E2CF27" w14:textId="77777777" w:rsidR="00711397" w:rsidRDefault="00711397" w:rsidP="00711397">
            <w:pPr>
              <w:autoSpaceDE w:val="0"/>
              <w:autoSpaceDN w:val="0"/>
              <w:adjustRightInd w:val="0"/>
              <w:rPr>
                <w:color w:val="000000"/>
                <w:sz w:val="24"/>
                <w:szCs w:val="24"/>
              </w:rPr>
            </w:pPr>
            <w:r w:rsidRPr="00711397">
              <w:rPr>
                <w:color w:val="000000"/>
                <w:sz w:val="24"/>
                <w:szCs w:val="24"/>
              </w:rPr>
              <w:t>Usvajati ključna znanja na autentičnim geografskim i kulturnim lokacijama.</w:t>
            </w:r>
          </w:p>
          <w:p w14:paraId="561ECE4C" w14:textId="0999FA39" w:rsidR="00711397" w:rsidRPr="00711397" w:rsidRDefault="00711397" w:rsidP="00711397">
            <w:pPr>
              <w:autoSpaceDE w:val="0"/>
              <w:autoSpaceDN w:val="0"/>
              <w:adjustRightInd w:val="0"/>
              <w:rPr>
                <w:bCs/>
                <w:color w:val="FF0000"/>
                <w:sz w:val="24"/>
                <w:szCs w:val="24"/>
              </w:rPr>
            </w:pPr>
          </w:p>
        </w:tc>
      </w:tr>
      <w:tr w:rsidR="00711397" w:rsidRPr="00E216CD" w14:paraId="624CD54F" w14:textId="77777777" w:rsidTr="009C1CFD">
        <w:tc>
          <w:tcPr>
            <w:tcW w:w="2880" w:type="dxa"/>
            <w:tcBorders>
              <w:left w:val="nil"/>
              <w:bottom w:val="nil"/>
              <w:right w:val="nil"/>
            </w:tcBorders>
            <w:shd w:val="clear" w:color="auto" w:fill="FFFFFF"/>
          </w:tcPr>
          <w:p w14:paraId="73211CD8" w14:textId="77777777" w:rsidR="00711397" w:rsidRPr="00711397" w:rsidRDefault="00711397" w:rsidP="00711397">
            <w:pPr>
              <w:rPr>
                <w:b/>
                <w:bCs/>
                <w:color w:val="000000"/>
                <w:sz w:val="24"/>
                <w:szCs w:val="24"/>
              </w:rPr>
            </w:pPr>
            <w:r w:rsidRPr="00711397">
              <w:rPr>
                <w:bCs/>
                <w:color w:val="000000"/>
                <w:sz w:val="24"/>
                <w:szCs w:val="24"/>
              </w:rPr>
              <w:t xml:space="preserve">Troškovnik </w:t>
            </w:r>
          </w:p>
          <w:p w14:paraId="7C7CFA64"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6E49DC5F" w14:textId="6831B7D3" w:rsidR="00711397" w:rsidRPr="00711397" w:rsidRDefault="00711397" w:rsidP="00711397">
            <w:pPr>
              <w:rPr>
                <w:color w:val="000000"/>
                <w:sz w:val="24"/>
                <w:szCs w:val="24"/>
              </w:rPr>
            </w:pPr>
            <w:r w:rsidRPr="00711397">
              <w:rPr>
                <w:color w:val="000000"/>
                <w:sz w:val="24"/>
                <w:szCs w:val="24"/>
              </w:rPr>
              <w:t>Troškove putovanja na autentičnim geografskim i kulturnim lokacijama snosit će roditelji učenika – cijena smještaja, prijevoza i ulaznica.</w:t>
            </w:r>
          </w:p>
          <w:p w14:paraId="21BCC7E1" w14:textId="77777777" w:rsidR="00711397" w:rsidRPr="00711397" w:rsidRDefault="00711397" w:rsidP="00711397">
            <w:pPr>
              <w:rPr>
                <w:color w:val="FF0000"/>
                <w:sz w:val="24"/>
                <w:szCs w:val="24"/>
              </w:rPr>
            </w:pPr>
          </w:p>
        </w:tc>
      </w:tr>
      <w:tr w:rsidR="00711397" w:rsidRPr="00E216CD" w14:paraId="076254D0" w14:textId="77777777" w:rsidTr="009C1CFD">
        <w:tc>
          <w:tcPr>
            <w:tcW w:w="2880" w:type="dxa"/>
            <w:tcBorders>
              <w:left w:val="nil"/>
              <w:bottom w:val="nil"/>
              <w:right w:val="nil"/>
            </w:tcBorders>
            <w:shd w:val="clear" w:color="auto" w:fill="FFFFFF"/>
          </w:tcPr>
          <w:p w14:paraId="229816A9" w14:textId="77777777" w:rsidR="00711397" w:rsidRPr="00711397" w:rsidRDefault="00711397" w:rsidP="00711397">
            <w:pPr>
              <w:rPr>
                <w:b/>
                <w:bCs/>
                <w:color w:val="000000"/>
                <w:sz w:val="24"/>
                <w:szCs w:val="24"/>
              </w:rPr>
            </w:pPr>
            <w:r w:rsidRPr="00711397">
              <w:rPr>
                <w:bCs/>
                <w:color w:val="000000"/>
                <w:sz w:val="24"/>
                <w:szCs w:val="24"/>
              </w:rPr>
              <w:t xml:space="preserve">Način vrednovanja </w:t>
            </w:r>
          </w:p>
          <w:p w14:paraId="70C4E1AE" w14:textId="77777777" w:rsidR="00711397" w:rsidRPr="00711397" w:rsidRDefault="00711397" w:rsidP="00711397">
            <w:pPr>
              <w:rPr>
                <w:b/>
                <w:bCs/>
                <w:color w:val="FF0000"/>
                <w:sz w:val="24"/>
                <w:szCs w:val="24"/>
              </w:rPr>
            </w:pPr>
          </w:p>
        </w:tc>
        <w:tc>
          <w:tcPr>
            <w:tcW w:w="6660" w:type="dxa"/>
            <w:tcBorders>
              <w:left w:val="nil"/>
              <w:bottom w:val="nil"/>
              <w:right w:val="nil"/>
            </w:tcBorders>
            <w:shd w:val="clear" w:color="auto" w:fill="E5DFEC"/>
          </w:tcPr>
          <w:p w14:paraId="7A7D0DA6" w14:textId="21B66960" w:rsidR="00711397" w:rsidRPr="00711397" w:rsidRDefault="00711397" w:rsidP="00711397">
            <w:pPr>
              <w:rPr>
                <w:color w:val="000000"/>
                <w:sz w:val="24"/>
                <w:szCs w:val="24"/>
              </w:rPr>
            </w:pPr>
            <w:r w:rsidRPr="00711397">
              <w:rPr>
                <w:color w:val="000000"/>
                <w:sz w:val="24"/>
                <w:szCs w:val="24"/>
              </w:rPr>
              <w:t>Samovrednovanje i skupno vrednovanje učenika i učitelja, izrada izvješća i prezentacija.</w:t>
            </w:r>
          </w:p>
          <w:p w14:paraId="4C12C6D2" w14:textId="3FAA0578" w:rsidR="00711397" w:rsidRPr="00711397" w:rsidRDefault="00711397" w:rsidP="00711397">
            <w:pPr>
              <w:rPr>
                <w:color w:val="FF0000"/>
                <w:sz w:val="24"/>
                <w:szCs w:val="24"/>
              </w:rPr>
            </w:pPr>
          </w:p>
        </w:tc>
      </w:tr>
      <w:tr w:rsidR="00711397" w:rsidRPr="00E216CD" w14:paraId="32ABBC36" w14:textId="77777777" w:rsidTr="009C1CFD">
        <w:tc>
          <w:tcPr>
            <w:tcW w:w="2880" w:type="dxa"/>
            <w:tcBorders>
              <w:left w:val="nil"/>
              <w:right w:val="nil"/>
            </w:tcBorders>
            <w:shd w:val="clear" w:color="auto" w:fill="FFFFFF"/>
          </w:tcPr>
          <w:p w14:paraId="625C5FF7" w14:textId="4960BC99" w:rsidR="00711397" w:rsidRPr="00711397" w:rsidRDefault="00711397" w:rsidP="00711397">
            <w:pPr>
              <w:rPr>
                <w:b/>
                <w:bCs/>
                <w:color w:val="FF0000"/>
                <w:sz w:val="24"/>
                <w:szCs w:val="24"/>
              </w:rPr>
            </w:pPr>
            <w:r w:rsidRPr="00711397">
              <w:rPr>
                <w:bCs/>
                <w:color w:val="000000"/>
                <w:sz w:val="24"/>
                <w:szCs w:val="24"/>
              </w:rPr>
              <w:t xml:space="preserve">Način korištenja rezultata vrednovanja </w:t>
            </w:r>
          </w:p>
        </w:tc>
        <w:tc>
          <w:tcPr>
            <w:tcW w:w="6660" w:type="dxa"/>
            <w:tcBorders>
              <w:left w:val="nil"/>
              <w:right w:val="nil"/>
            </w:tcBorders>
            <w:shd w:val="clear" w:color="auto" w:fill="E5DFEC"/>
          </w:tcPr>
          <w:p w14:paraId="29E86DF6" w14:textId="6DF55A5E" w:rsidR="00711397" w:rsidRPr="00711397" w:rsidRDefault="00711397" w:rsidP="00711397">
            <w:pPr>
              <w:rPr>
                <w:color w:val="000000"/>
                <w:sz w:val="24"/>
                <w:szCs w:val="24"/>
              </w:rPr>
            </w:pPr>
            <w:r w:rsidRPr="00711397">
              <w:rPr>
                <w:color w:val="000000"/>
                <w:sz w:val="24"/>
                <w:szCs w:val="24"/>
              </w:rPr>
              <w:t>Primjena uočenog i naučenog u nastavi i svakodnevnom životu.</w:t>
            </w:r>
          </w:p>
          <w:p w14:paraId="0CDA6D9C" w14:textId="1F300377" w:rsidR="00711397" w:rsidRPr="00711397" w:rsidRDefault="00711397" w:rsidP="00711397">
            <w:pPr>
              <w:rPr>
                <w:color w:val="FF0000"/>
                <w:sz w:val="24"/>
                <w:szCs w:val="24"/>
              </w:rPr>
            </w:pPr>
          </w:p>
        </w:tc>
      </w:tr>
    </w:tbl>
    <w:p w14:paraId="0160227C" w14:textId="775F6B01" w:rsidR="003A47F5" w:rsidRPr="00E216CD" w:rsidRDefault="003A47F5" w:rsidP="003A47F5">
      <w:pPr>
        <w:spacing w:after="160" w:line="259" w:lineRule="auto"/>
        <w:rPr>
          <w:color w:val="FF0000"/>
          <w:sz w:val="24"/>
          <w:szCs w:val="24"/>
          <w:lang w:val="hr-HR"/>
        </w:rPr>
      </w:pPr>
      <w:r w:rsidRPr="00E216CD">
        <w:rPr>
          <w:color w:val="FF0000"/>
          <w:sz w:val="24"/>
          <w:szCs w:val="24"/>
          <w:lang w:val="hr-HR"/>
        </w:rPr>
        <w:br w:type="page"/>
      </w:r>
    </w:p>
    <w:p w14:paraId="0D30195B" w14:textId="77777777" w:rsidR="003A47F5" w:rsidRPr="00E216CD" w:rsidRDefault="003A47F5" w:rsidP="00266D08">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711397" w14:paraId="0A93F87A" w14:textId="77777777" w:rsidTr="00266D08">
        <w:tc>
          <w:tcPr>
            <w:tcW w:w="2880" w:type="dxa"/>
            <w:tcBorders>
              <w:top w:val="nil"/>
              <w:left w:val="nil"/>
              <w:bottom w:val="nil"/>
              <w:right w:val="nil"/>
            </w:tcBorders>
            <w:shd w:val="clear" w:color="auto" w:fill="FFFFFF"/>
          </w:tcPr>
          <w:p w14:paraId="09497D99" w14:textId="77777777" w:rsidR="00752B13" w:rsidRPr="00711397" w:rsidRDefault="00752B13" w:rsidP="00752B13">
            <w:pPr>
              <w:rPr>
                <w:b/>
                <w:bCs/>
                <w:color w:val="000000" w:themeColor="text1"/>
                <w:sz w:val="24"/>
                <w:szCs w:val="24"/>
              </w:rPr>
            </w:pPr>
            <w:r w:rsidRPr="00711397">
              <w:rPr>
                <w:bCs/>
                <w:color w:val="000000" w:themeColor="text1"/>
                <w:sz w:val="24"/>
                <w:szCs w:val="24"/>
              </w:rPr>
              <w:t xml:space="preserve">Naziv </w:t>
            </w:r>
          </w:p>
          <w:p w14:paraId="6363F946" w14:textId="77777777" w:rsidR="00752B13" w:rsidRPr="00711397" w:rsidRDefault="00752B13" w:rsidP="00752B13">
            <w:pPr>
              <w:rPr>
                <w:b/>
                <w:bCs/>
                <w:color w:val="000000" w:themeColor="text1"/>
                <w:sz w:val="24"/>
                <w:szCs w:val="24"/>
              </w:rPr>
            </w:pPr>
          </w:p>
        </w:tc>
        <w:tc>
          <w:tcPr>
            <w:tcW w:w="6660" w:type="dxa"/>
            <w:tcBorders>
              <w:top w:val="nil"/>
              <w:left w:val="nil"/>
              <w:bottom w:val="nil"/>
              <w:right w:val="nil"/>
            </w:tcBorders>
            <w:shd w:val="clear" w:color="auto" w:fill="F2EFF6"/>
          </w:tcPr>
          <w:p w14:paraId="0D5ED018" w14:textId="239AE291" w:rsidR="00752B13" w:rsidRPr="00711397" w:rsidRDefault="00752B13" w:rsidP="00752B13">
            <w:pPr>
              <w:pStyle w:val="Naslov3"/>
              <w:rPr>
                <w:rFonts w:ascii="Times New Roman" w:hAnsi="Times New Roman" w:cs="Times New Roman"/>
                <w:b/>
                <w:color w:val="000000" w:themeColor="text1"/>
              </w:rPr>
            </w:pPr>
            <w:bookmarkStart w:id="136" w:name="_Toc116049411"/>
            <w:r w:rsidRPr="00711397">
              <w:rPr>
                <w:rFonts w:ascii="Times New Roman" w:hAnsi="Times New Roman" w:cs="Times New Roman"/>
                <w:b/>
                <w:color w:val="000000" w:themeColor="text1"/>
              </w:rPr>
              <w:t>TERENSKA NASTAVA- POSJET KINU I KAZALIŠTU (5.-8. RAZREDI)</w:t>
            </w:r>
            <w:bookmarkEnd w:id="136"/>
          </w:p>
          <w:p w14:paraId="0961DE25" w14:textId="77777777" w:rsidR="00752B13" w:rsidRPr="00711397" w:rsidRDefault="00752B13" w:rsidP="00752B13">
            <w:pPr>
              <w:rPr>
                <w:color w:val="000000" w:themeColor="text1"/>
              </w:rPr>
            </w:pPr>
          </w:p>
        </w:tc>
      </w:tr>
      <w:tr w:rsidR="00E216CD" w:rsidRPr="00711397" w14:paraId="210852DD" w14:textId="77777777" w:rsidTr="00266D08">
        <w:tc>
          <w:tcPr>
            <w:tcW w:w="2880" w:type="dxa"/>
            <w:tcBorders>
              <w:left w:val="nil"/>
              <w:bottom w:val="nil"/>
              <w:right w:val="nil"/>
            </w:tcBorders>
            <w:shd w:val="clear" w:color="auto" w:fill="FFFFFF"/>
          </w:tcPr>
          <w:p w14:paraId="69B01B49" w14:textId="77777777" w:rsidR="00752B13" w:rsidRPr="00711397" w:rsidRDefault="00752B13" w:rsidP="00752B13">
            <w:pPr>
              <w:rPr>
                <w:b/>
                <w:bCs/>
                <w:color w:val="000000" w:themeColor="text1"/>
                <w:sz w:val="24"/>
                <w:szCs w:val="24"/>
              </w:rPr>
            </w:pPr>
            <w:r w:rsidRPr="00711397">
              <w:rPr>
                <w:bCs/>
                <w:color w:val="000000" w:themeColor="text1"/>
                <w:sz w:val="24"/>
                <w:szCs w:val="24"/>
              </w:rPr>
              <w:t>Voditelj/i</w:t>
            </w:r>
          </w:p>
          <w:p w14:paraId="2413BDDA" w14:textId="77777777" w:rsidR="00752B13" w:rsidRPr="00711397"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2467111D" w14:textId="77777777" w:rsidR="00752B13" w:rsidRPr="00711397" w:rsidRDefault="00752B13" w:rsidP="00752B13">
            <w:pPr>
              <w:rPr>
                <w:color w:val="000000" w:themeColor="text1"/>
                <w:sz w:val="24"/>
                <w:szCs w:val="24"/>
              </w:rPr>
            </w:pPr>
            <w:r w:rsidRPr="00711397">
              <w:rPr>
                <w:color w:val="000000" w:themeColor="text1"/>
                <w:sz w:val="24"/>
                <w:szCs w:val="24"/>
              </w:rPr>
              <w:t>Marija Milevoj Živković, Marina Zorić, Dragan Živković</w:t>
            </w:r>
          </w:p>
        </w:tc>
      </w:tr>
      <w:tr w:rsidR="00E216CD" w:rsidRPr="00711397" w14:paraId="10B11B82" w14:textId="77777777" w:rsidTr="00266D08">
        <w:tc>
          <w:tcPr>
            <w:tcW w:w="2880" w:type="dxa"/>
            <w:tcBorders>
              <w:left w:val="nil"/>
              <w:bottom w:val="nil"/>
              <w:right w:val="nil"/>
            </w:tcBorders>
            <w:shd w:val="clear" w:color="auto" w:fill="FFFFFF"/>
          </w:tcPr>
          <w:p w14:paraId="575FAD25" w14:textId="77777777" w:rsidR="00752B13" w:rsidRPr="00711397" w:rsidRDefault="00752B13" w:rsidP="00752B13">
            <w:pPr>
              <w:rPr>
                <w:b/>
                <w:bCs/>
                <w:color w:val="000000" w:themeColor="text1"/>
                <w:sz w:val="24"/>
                <w:szCs w:val="24"/>
              </w:rPr>
            </w:pPr>
            <w:r w:rsidRPr="00711397">
              <w:rPr>
                <w:bCs/>
                <w:color w:val="000000" w:themeColor="text1"/>
                <w:sz w:val="24"/>
                <w:szCs w:val="24"/>
              </w:rPr>
              <w:t>Planirani broj sati tjedno</w:t>
            </w:r>
          </w:p>
          <w:p w14:paraId="0C823B83" w14:textId="77777777" w:rsidR="00752B13" w:rsidRPr="00711397"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7B31C69C" w14:textId="77777777" w:rsidR="00752B13" w:rsidRPr="00711397" w:rsidRDefault="00752B13" w:rsidP="00752B13">
            <w:pPr>
              <w:rPr>
                <w:color w:val="000000" w:themeColor="text1"/>
                <w:sz w:val="24"/>
                <w:szCs w:val="24"/>
              </w:rPr>
            </w:pPr>
          </w:p>
          <w:p w14:paraId="3F9D4D73" w14:textId="77777777" w:rsidR="00752B13" w:rsidRPr="00711397" w:rsidRDefault="00752B13" w:rsidP="00752B13">
            <w:pPr>
              <w:rPr>
                <w:color w:val="000000" w:themeColor="text1"/>
                <w:sz w:val="24"/>
                <w:szCs w:val="24"/>
              </w:rPr>
            </w:pPr>
          </w:p>
        </w:tc>
      </w:tr>
      <w:tr w:rsidR="00E216CD" w:rsidRPr="00711397" w14:paraId="64966307" w14:textId="77777777" w:rsidTr="00266D08">
        <w:tc>
          <w:tcPr>
            <w:tcW w:w="2880" w:type="dxa"/>
            <w:tcBorders>
              <w:left w:val="nil"/>
              <w:bottom w:val="nil"/>
              <w:right w:val="nil"/>
            </w:tcBorders>
            <w:shd w:val="clear" w:color="auto" w:fill="FFFFFF"/>
          </w:tcPr>
          <w:p w14:paraId="7578FED3" w14:textId="77777777" w:rsidR="00752B13" w:rsidRPr="00711397" w:rsidRDefault="00752B13" w:rsidP="00752B13">
            <w:pPr>
              <w:rPr>
                <w:b/>
                <w:bCs/>
                <w:color w:val="000000" w:themeColor="text1"/>
                <w:sz w:val="24"/>
                <w:szCs w:val="24"/>
              </w:rPr>
            </w:pPr>
            <w:r w:rsidRPr="00711397">
              <w:rPr>
                <w:bCs/>
                <w:color w:val="000000" w:themeColor="text1"/>
                <w:sz w:val="24"/>
                <w:szCs w:val="24"/>
              </w:rPr>
              <w:t>Planirani broj sati godišnje</w:t>
            </w:r>
          </w:p>
        </w:tc>
        <w:tc>
          <w:tcPr>
            <w:tcW w:w="6660" w:type="dxa"/>
            <w:tcBorders>
              <w:left w:val="nil"/>
              <w:bottom w:val="nil"/>
              <w:right w:val="nil"/>
            </w:tcBorders>
            <w:shd w:val="clear" w:color="auto" w:fill="E5DFEC"/>
          </w:tcPr>
          <w:p w14:paraId="3DD4D21F" w14:textId="77777777" w:rsidR="00752B13" w:rsidRPr="00711397" w:rsidRDefault="00752B13" w:rsidP="00752B13">
            <w:pPr>
              <w:rPr>
                <w:color w:val="000000" w:themeColor="text1"/>
                <w:sz w:val="24"/>
                <w:szCs w:val="24"/>
              </w:rPr>
            </w:pPr>
            <w:r w:rsidRPr="00711397">
              <w:rPr>
                <w:color w:val="000000" w:themeColor="text1"/>
                <w:sz w:val="24"/>
                <w:szCs w:val="24"/>
              </w:rPr>
              <w:t>6 sata (jedan posjet kinu, jedan kazalištu, posjet televiziji)</w:t>
            </w:r>
          </w:p>
          <w:p w14:paraId="288DD7A3" w14:textId="77777777" w:rsidR="00752B13" w:rsidRPr="00711397" w:rsidRDefault="00752B13" w:rsidP="00752B13">
            <w:pPr>
              <w:rPr>
                <w:color w:val="000000" w:themeColor="text1"/>
                <w:sz w:val="24"/>
                <w:szCs w:val="24"/>
              </w:rPr>
            </w:pPr>
          </w:p>
        </w:tc>
      </w:tr>
      <w:tr w:rsidR="00E216CD" w:rsidRPr="00711397" w14:paraId="29D93DAF" w14:textId="77777777" w:rsidTr="00266D08">
        <w:tc>
          <w:tcPr>
            <w:tcW w:w="2880" w:type="dxa"/>
            <w:tcBorders>
              <w:left w:val="nil"/>
              <w:bottom w:val="nil"/>
              <w:right w:val="nil"/>
            </w:tcBorders>
            <w:shd w:val="clear" w:color="auto" w:fill="FFFFFF"/>
          </w:tcPr>
          <w:p w14:paraId="7861E313" w14:textId="77777777" w:rsidR="00752B13" w:rsidRPr="00711397" w:rsidRDefault="00752B13" w:rsidP="00752B13">
            <w:pPr>
              <w:rPr>
                <w:b/>
                <w:bCs/>
                <w:color w:val="000000" w:themeColor="text1"/>
                <w:sz w:val="24"/>
                <w:szCs w:val="24"/>
              </w:rPr>
            </w:pPr>
            <w:r w:rsidRPr="00711397">
              <w:rPr>
                <w:bCs/>
                <w:color w:val="000000" w:themeColor="text1"/>
                <w:sz w:val="24"/>
                <w:szCs w:val="24"/>
              </w:rPr>
              <w:t xml:space="preserve">Ciljevi </w:t>
            </w:r>
          </w:p>
          <w:p w14:paraId="5E514071" w14:textId="77777777" w:rsidR="00752B13" w:rsidRPr="00711397"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6E2228A8" w14:textId="77777777" w:rsidR="00752B13" w:rsidRPr="00711397" w:rsidRDefault="00752B13" w:rsidP="00752B13">
            <w:pPr>
              <w:autoSpaceDE w:val="0"/>
              <w:autoSpaceDN w:val="0"/>
              <w:adjustRightInd w:val="0"/>
              <w:rPr>
                <w:color w:val="000000" w:themeColor="text1"/>
                <w:sz w:val="24"/>
                <w:szCs w:val="24"/>
              </w:rPr>
            </w:pPr>
            <w:r w:rsidRPr="00711397">
              <w:rPr>
                <w:color w:val="000000" w:themeColor="text1"/>
                <w:sz w:val="24"/>
                <w:szCs w:val="24"/>
              </w:rPr>
              <w:t>osposobljavanje za komunikaciju s medijima: kazalištem i filmom; primanje (recepcija) kazališne predstave i filma</w:t>
            </w:r>
          </w:p>
          <w:p w14:paraId="2F7EADAB" w14:textId="77777777" w:rsidR="00752B13" w:rsidRPr="00711397" w:rsidRDefault="00752B13" w:rsidP="00752B13">
            <w:pPr>
              <w:autoSpaceDE w:val="0"/>
              <w:autoSpaceDN w:val="0"/>
              <w:adjustRightInd w:val="0"/>
              <w:rPr>
                <w:color w:val="000000" w:themeColor="text1"/>
                <w:sz w:val="24"/>
                <w:szCs w:val="24"/>
              </w:rPr>
            </w:pPr>
          </w:p>
        </w:tc>
      </w:tr>
      <w:tr w:rsidR="00E216CD" w:rsidRPr="00711397" w14:paraId="4A7316BD" w14:textId="77777777" w:rsidTr="00266D08">
        <w:tc>
          <w:tcPr>
            <w:tcW w:w="2880" w:type="dxa"/>
            <w:tcBorders>
              <w:left w:val="nil"/>
              <w:bottom w:val="nil"/>
              <w:right w:val="nil"/>
            </w:tcBorders>
            <w:shd w:val="clear" w:color="auto" w:fill="FFFFFF"/>
          </w:tcPr>
          <w:p w14:paraId="0E201DC5" w14:textId="77777777" w:rsidR="00752B13" w:rsidRPr="00711397" w:rsidRDefault="00752B13" w:rsidP="00752B13">
            <w:pPr>
              <w:rPr>
                <w:b/>
                <w:bCs/>
                <w:color w:val="000000" w:themeColor="text1"/>
                <w:sz w:val="24"/>
                <w:szCs w:val="24"/>
              </w:rPr>
            </w:pPr>
            <w:r w:rsidRPr="00711397">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05510D2" w14:textId="50EC4977" w:rsidR="00752B13" w:rsidRPr="00711397" w:rsidRDefault="00D47AD2" w:rsidP="00D47AD2">
            <w:pPr>
              <w:tabs>
                <w:tab w:val="left" w:pos="0"/>
              </w:tabs>
              <w:ind w:left="-47"/>
              <w:rPr>
                <w:color w:val="000000" w:themeColor="text1"/>
                <w:sz w:val="24"/>
                <w:szCs w:val="24"/>
              </w:rPr>
            </w:pPr>
            <w:r w:rsidRPr="00711397">
              <w:rPr>
                <w:color w:val="000000" w:themeColor="text1"/>
                <w:sz w:val="24"/>
                <w:szCs w:val="24"/>
              </w:rPr>
              <w:t xml:space="preserve">posjet kinu i kazalištu </w:t>
            </w:r>
          </w:p>
        </w:tc>
      </w:tr>
      <w:tr w:rsidR="00E216CD" w:rsidRPr="00711397" w14:paraId="2586EAB0" w14:textId="77777777" w:rsidTr="00266D08">
        <w:tc>
          <w:tcPr>
            <w:tcW w:w="2880" w:type="dxa"/>
            <w:tcBorders>
              <w:left w:val="nil"/>
              <w:bottom w:val="nil"/>
              <w:right w:val="nil"/>
            </w:tcBorders>
            <w:shd w:val="clear" w:color="auto" w:fill="FFFFFF"/>
          </w:tcPr>
          <w:p w14:paraId="3C3C3CD2" w14:textId="77777777" w:rsidR="00752B13" w:rsidRPr="00711397" w:rsidRDefault="00752B13" w:rsidP="00752B13">
            <w:pPr>
              <w:rPr>
                <w:b/>
                <w:bCs/>
                <w:color w:val="000000" w:themeColor="text1"/>
                <w:sz w:val="24"/>
                <w:szCs w:val="24"/>
              </w:rPr>
            </w:pPr>
            <w:r w:rsidRPr="00711397">
              <w:rPr>
                <w:bCs/>
                <w:color w:val="000000" w:themeColor="text1"/>
                <w:sz w:val="24"/>
                <w:szCs w:val="24"/>
              </w:rPr>
              <w:t xml:space="preserve">Vremenski okvir </w:t>
            </w:r>
          </w:p>
          <w:p w14:paraId="6DF61283" w14:textId="77777777" w:rsidR="00752B13" w:rsidRPr="00711397"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14311DB5" w14:textId="55917264" w:rsidR="00752B13" w:rsidRPr="00711397" w:rsidRDefault="00752B13" w:rsidP="00752B13">
            <w:pPr>
              <w:rPr>
                <w:color w:val="000000" w:themeColor="text1"/>
                <w:sz w:val="24"/>
                <w:szCs w:val="24"/>
              </w:rPr>
            </w:pPr>
            <w:proofErr w:type="gramStart"/>
            <w:r w:rsidRPr="00711397">
              <w:rPr>
                <w:rFonts w:cs="Courier New"/>
                <w:color w:val="000000" w:themeColor="text1"/>
                <w:sz w:val="24"/>
                <w:szCs w:val="24"/>
              </w:rPr>
              <w:t>tijekom</w:t>
            </w:r>
            <w:proofErr w:type="gramEnd"/>
            <w:r w:rsidRPr="00711397">
              <w:rPr>
                <w:rFonts w:cs="Courier New"/>
                <w:color w:val="000000" w:themeColor="text1"/>
                <w:sz w:val="24"/>
                <w:szCs w:val="24"/>
              </w:rPr>
              <w:t xml:space="preserve"> školske godine 20</w:t>
            </w:r>
            <w:r w:rsidR="000C63B4">
              <w:rPr>
                <w:rFonts w:cs="Courier New"/>
                <w:color w:val="000000" w:themeColor="text1"/>
                <w:sz w:val="24"/>
                <w:szCs w:val="24"/>
              </w:rPr>
              <w:t>22</w:t>
            </w:r>
            <w:r w:rsidRPr="00711397">
              <w:rPr>
                <w:rFonts w:cs="Courier New"/>
                <w:color w:val="000000" w:themeColor="text1"/>
                <w:sz w:val="24"/>
                <w:szCs w:val="24"/>
              </w:rPr>
              <w:t>./202</w:t>
            </w:r>
            <w:r w:rsidR="000C63B4">
              <w:rPr>
                <w:rFonts w:cs="Courier New"/>
                <w:color w:val="000000" w:themeColor="text1"/>
                <w:sz w:val="24"/>
                <w:szCs w:val="24"/>
              </w:rPr>
              <w:t>3</w:t>
            </w:r>
            <w:r w:rsidRPr="00711397">
              <w:rPr>
                <w:rFonts w:cs="Courier New"/>
                <w:color w:val="000000" w:themeColor="text1"/>
                <w:sz w:val="24"/>
                <w:szCs w:val="24"/>
              </w:rPr>
              <w:t xml:space="preserve">. </w:t>
            </w:r>
            <w:r w:rsidRPr="00711397">
              <w:rPr>
                <w:color w:val="000000" w:themeColor="text1"/>
                <w:sz w:val="24"/>
                <w:szCs w:val="24"/>
              </w:rPr>
              <w:t>(</w:t>
            </w:r>
            <w:r w:rsidR="004D6D1A" w:rsidRPr="00711397">
              <w:rPr>
                <w:color w:val="000000" w:themeColor="text1"/>
                <w:sz w:val="24"/>
                <w:szCs w:val="24"/>
              </w:rPr>
              <w:t xml:space="preserve">ovisno o epidemiološkoj situaciji; </w:t>
            </w:r>
            <w:r w:rsidRPr="00711397">
              <w:rPr>
                <w:color w:val="000000" w:themeColor="text1"/>
                <w:sz w:val="24"/>
                <w:szCs w:val="24"/>
              </w:rPr>
              <w:t>ovisno o kino i kazališnim predstavama primjerenim učeničkoj dobi)</w:t>
            </w:r>
          </w:p>
          <w:p w14:paraId="3B4D74CF" w14:textId="77777777" w:rsidR="00752B13" w:rsidRPr="00711397" w:rsidRDefault="00752B13" w:rsidP="00752B13">
            <w:pPr>
              <w:rPr>
                <w:color w:val="000000" w:themeColor="text1"/>
                <w:sz w:val="24"/>
                <w:szCs w:val="24"/>
              </w:rPr>
            </w:pPr>
          </w:p>
        </w:tc>
      </w:tr>
      <w:tr w:rsidR="00E216CD" w:rsidRPr="00711397" w14:paraId="72910C8A" w14:textId="77777777" w:rsidTr="00266D08">
        <w:tc>
          <w:tcPr>
            <w:tcW w:w="2880" w:type="dxa"/>
            <w:tcBorders>
              <w:left w:val="nil"/>
              <w:bottom w:val="nil"/>
              <w:right w:val="nil"/>
            </w:tcBorders>
            <w:shd w:val="clear" w:color="auto" w:fill="FFFFFF"/>
          </w:tcPr>
          <w:p w14:paraId="43E63256" w14:textId="77777777" w:rsidR="00752B13" w:rsidRPr="00711397" w:rsidRDefault="00752B13" w:rsidP="00752B13">
            <w:pPr>
              <w:rPr>
                <w:b/>
                <w:bCs/>
                <w:color w:val="000000" w:themeColor="text1"/>
                <w:sz w:val="24"/>
                <w:szCs w:val="24"/>
              </w:rPr>
            </w:pPr>
            <w:r w:rsidRPr="00711397">
              <w:rPr>
                <w:bCs/>
                <w:color w:val="000000" w:themeColor="text1"/>
                <w:sz w:val="24"/>
                <w:szCs w:val="24"/>
              </w:rPr>
              <w:t>Namjena</w:t>
            </w:r>
          </w:p>
          <w:p w14:paraId="7125E342" w14:textId="77777777" w:rsidR="00752B13" w:rsidRPr="00711397" w:rsidRDefault="00752B13" w:rsidP="00752B13">
            <w:pPr>
              <w:rPr>
                <w:b/>
                <w:bCs/>
                <w:color w:val="000000" w:themeColor="text1"/>
                <w:sz w:val="24"/>
                <w:szCs w:val="24"/>
              </w:rPr>
            </w:pPr>
          </w:p>
        </w:tc>
        <w:tc>
          <w:tcPr>
            <w:tcW w:w="6660" w:type="dxa"/>
            <w:tcBorders>
              <w:left w:val="nil"/>
              <w:bottom w:val="nil"/>
              <w:right w:val="nil"/>
            </w:tcBorders>
            <w:shd w:val="clear" w:color="auto" w:fill="E5DFEC"/>
          </w:tcPr>
          <w:p w14:paraId="558C48E5" w14:textId="77777777" w:rsidR="00752B13" w:rsidRPr="00711397" w:rsidRDefault="00752B13" w:rsidP="00752B13">
            <w:pPr>
              <w:rPr>
                <w:color w:val="000000" w:themeColor="text1"/>
                <w:sz w:val="24"/>
                <w:szCs w:val="24"/>
              </w:rPr>
            </w:pPr>
            <w:r w:rsidRPr="00711397">
              <w:rPr>
                <w:color w:val="000000" w:themeColor="text1"/>
                <w:sz w:val="24"/>
                <w:szCs w:val="24"/>
              </w:rPr>
              <w:t>poboljšanje uspjeha u učenju; nastava medijske kulture</w:t>
            </w:r>
          </w:p>
          <w:p w14:paraId="01D56504" w14:textId="77777777" w:rsidR="00752B13" w:rsidRPr="00711397" w:rsidRDefault="00752B13" w:rsidP="00752B13">
            <w:pPr>
              <w:rPr>
                <w:color w:val="000000" w:themeColor="text1"/>
                <w:sz w:val="24"/>
                <w:szCs w:val="24"/>
              </w:rPr>
            </w:pPr>
          </w:p>
        </w:tc>
      </w:tr>
      <w:tr w:rsidR="00E216CD" w:rsidRPr="00711397" w14:paraId="0844B717" w14:textId="77777777" w:rsidTr="00266D08">
        <w:tc>
          <w:tcPr>
            <w:tcW w:w="2880" w:type="dxa"/>
            <w:tcBorders>
              <w:left w:val="nil"/>
              <w:right w:val="nil"/>
            </w:tcBorders>
            <w:shd w:val="clear" w:color="auto" w:fill="FFFFFF"/>
          </w:tcPr>
          <w:p w14:paraId="419AEBEB" w14:textId="77777777" w:rsidR="00752B13" w:rsidRPr="00711397" w:rsidRDefault="00752B13" w:rsidP="00752B13">
            <w:pPr>
              <w:rPr>
                <w:b/>
                <w:bCs/>
                <w:color w:val="000000" w:themeColor="text1"/>
                <w:sz w:val="24"/>
                <w:szCs w:val="24"/>
              </w:rPr>
            </w:pPr>
            <w:r w:rsidRPr="00711397">
              <w:rPr>
                <w:bCs/>
                <w:color w:val="000000" w:themeColor="text1"/>
                <w:sz w:val="24"/>
                <w:szCs w:val="24"/>
              </w:rPr>
              <w:t xml:space="preserve">Troškovnik </w:t>
            </w:r>
          </w:p>
          <w:p w14:paraId="6F59626C" w14:textId="77777777" w:rsidR="00752B13" w:rsidRPr="00711397" w:rsidRDefault="00752B13" w:rsidP="00752B13">
            <w:pPr>
              <w:rPr>
                <w:b/>
                <w:bCs/>
                <w:color w:val="000000" w:themeColor="text1"/>
                <w:sz w:val="24"/>
                <w:szCs w:val="24"/>
              </w:rPr>
            </w:pPr>
          </w:p>
        </w:tc>
        <w:tc>
          <w:tcPr>
            <w:tcW w:w="6660" w:type="dxa"/>
            <w:tcBorders>
              <w:left w:val="nil"/>
              <w:right w:val="nil"/>
            </w:tcBorders>
            <w:shd w:val="clear" w:color="auto" w:fill="E5DFEC"/>
          </w:tcPr>
          <w:p w14:paraId="5321B116" w14:textId="77777777" w:rsidR="00752B13" w:rsidRPr="00711397" w:rsidRDefault="00752B13" w:rsidP="00752B13">
            <w:pPr>
              <w:rPr>
                <w:color w:val="000000" w:themeColor="text1"/>
                <w:sz w:val="24"/>
                <w:szCs w:val="24"/>
              </w:rPr>
            </w:pPr>
            <w:r w:rsidRPr="00711397">
              <w:rPr>
                <w:color w:val="000000" w:themeColor="text1"/>
                <w:sz w:val="24"/>
                <w:szCs w:val="24"/>
              </w:rPr>
              <w:t>prijevoz učenika i cijena ulaznice</w:t>
            </w:r>
          </w:p>
          <w:p w14:paraId="4E93698A" w14:textId="77777777" w:rsidR="00752B13" w:rsidRPr="00711397" w:rsidRDefault="00752B13" w:rsidP="00752B13">
            <w:pPr>
              <w:rPr>
                <w:color w:val="000000" w:themeColor="text1"/>
                <w:sz w:val="24"/>
                <w:szCs w:val="24"/>
              </w:rPr>
            </w:pPr>
          </w:p>
        </w:tc>
      </w:tr>
      <w:tr w:rsidR="00E216CD" w:rsidRPr="00711397" w14:paraId="034DF82E" w14:textId="77777777" w:rsidTr="00266D08">
        <w:tc>
          <w:tcPr>
            <w:tcW w:w="2880" w:type="dxa"/>
            <w:tcBorders>
              <w:left w:val="nil"/>
              <w:right w:val="nil"/>
            </w:tcBorders>
            <w:shd w:val="clear" w:color="auto" w:fill="FFFFFF"/>
          </w:tcPr>
          <w:p w14:paraId="2986288B" w14:textId="77777777" w:rsidR="00D47AD2" w:rsidRPr="00711397" w:rsidRDefault="00D47AD2" w:rsidP="00D47AD2">
            <w:pPr>
              <w:rPr>
                <w:bCs/>
                <w:color w:val="000000" w:themeColor="text1"/>
                <w:sz w:val="24"/>
                <w:szCs w:val="24"/>
              </w:rPr>
            </w:pPr>
            <w:r w:rsidRPr="00711397">
              <w:rPr>
                <w:bCs/>
                <w:color w:val="000000" w:themeColor="text1"/>
                <w:sz w:val="24"/>
                <w:szCs w:val="24"/>
              </w:rPr>
              <w:t>Način vrednovanja</w:t>
            </w:r>
          </w:p>
          <w:p w14:paraId="0367D52A" w14:textId="77777777" w:rsidR="00D47AD2" w:rsidRPr="00711397" w:rsidRDefault="00D47AD2" w:rsidP="00D47AD2">
            <w:pPr>
              <w:rPr>
                <w:bCs/>
                <w:color w:val="000000" w:themeColor="text1"/>
                <w:sz w:val="24"/>
                <w:szCs w:val="24"/>
              </w:rPr>
            </w:pPr>
          </w:p>
        </w:tc>
        <w:tc>
          <w:tcPr>
            <w:tcW w:w="6660" w:type="dxa"/>
            <w:tcBorders>
              <w:left w:val="nil"/>
              <w:right w:val="nil"/>
            </w:tcBorders>
            <w:shd w:val="clear" w:color="auto" w:fill="E5DFEC"/>
          </w:tcPr>
          <w:p w14:paraId="75E116DB" w14:textId="6D04B521" w:rsidR="00D47AD2" w:rsidRPr="00711397" w:rsidRDefault="00D47AD2" w:rsidP="00D47AD2">
            <w:pPr>
              <w:rPr>
                <w:bCs/>
                <w:color w:val="000000" w:themeColor="text1"/>
                <w:sz w:val="24"/>
                <w:szCs w:val="24"/>
              </w:rPr>
            </w:pPr>
            <w:r w:rsidRPr="00711397">
              <w:rPr>
                <w:bCs/>
                <w:color w:val="000000" w:themeColor="text1"/>
                <w:sz w:val="24"/>
                <w:szCs w:val="24"/>
              </w:rPr>
              <w:t>razgovor o filmu/kazališnoj predstavi</w:t>
            </w:r>
          </w:p>
          <w:p w14:paraId="416964D4" w14:textId="77777777" w:rsidR="00D47AD2" w:rsidRPr="00711397" w:rsidRDefault="00D47AD2" w:rsidP="00D47AD2">
            <w:pPr>
              <w:rPr>
                <w:bCs/>
                <w:color w:val="000000" w:themeColor="text1"/>
                <w:sz w:val="24"/>
                <w:szCs w:val="24"/>
              </w:rPr>
            </w:pPr>
          </w:p>
        </w:tc>
      </w:tr>
      <w:tr w:rsidR="00E216CD" w:rsidRPr="00711397" w14:paraId="3C8E2FCF" w14:textId="77777777" w:rsidTr="00266D08">
        <w:tc>
          <w:tcPr>
            <w:tcW w:w="2880" w:type="dxa"/>
            <w:tcBorders>
              <w:left w:val="nil"/>
              <w:right w:val="nil"/>
            </w:tcBorders>
            <w:shd w:val="clear" w:color="auto" w:fill="FFFFFF"/>
          </w:tcPr>
          <w:p w14:paraId="117F6B0C" w14:textId="35CCE740" w:rsidR="00D47AD2" w:rsidRPr="00711397" w:rsidRDefault="00D47AD2" w:rsidP="00D47AD2">
            <w:pPr>
              <w:rPr>
                <w:bCs/>
                <w:color w:val="000000" w:themeColor="text1"/>
                <w:sz w:val="24"/>
                <w:szCs w:val="24"/>
              </w:rPr>
            </w:pPr>
            <w:r w:rsidRPr="00711397">
              <w:rPr>
                <w:bCs/>
                <w:color w:val="000000" w:themeColor="text1"/>
                <w:sz w:val="24"/>
                <w:szCs w:val="24"/>
              </w:rPr>
              <w:t>Način korištenja rezultata vrednovanja</w:t>
            </w:r>
          </w:p>
        </w:tc>
        <w:tc>
          <w:tcPr>
            <w:tcW w:w="6660" w:type="dxa"/>
            <w:tcBorders>
              <w:left w:val="nil"/>
              <w:right w:val="nil"/>
            </w:tcBorders>
            <w:shd w:val="clear" w:color="auto" w:fill="E5DFEC"/>
          </w:tcPr>
          <w:p w14:paraId="603A6DAB" w14:textId="10D04DEE" w:rsidR="00D47AD2" w:rsidRPr="00711397" w:rsidRDefault="00D47AD2" w:rsidP="00D47AD2">
            <w:pPr>
              <w:rPr>
                <w:bCs/>
                <w:color w:val="000000" w:themeColor="text1"/>
                <w:sz w:val="24"/>
                <w:szCs w:val="24"/>
              </w:rPr>
            </w:pPr>
            <w:r w:rsidRPr="00711397">
              <w:rPr>
                <w:bCs/>
                <w:color w:val="000000" w:themeColor="text1"/>
                <w:sz w:val="24"/>
                <w:szCs w:val="24"/>
              </w:rPr>
              <w:t>primjena naučenih znanja i njihovo implementiranje u svakodnevni život</w:t>
            </w:r>
          </w:p>
        </w:tc>
      </w:tr>
    </w:tbl>
    <w:p w14:paraId="4F30ACAB" w14:textId="77777777" w:rsidR="00266D08" w:rsidRPr="00711397" w:rsidRDefault="00266D08" w:rsidP="00266D08">
      <w:pPr>
        <w:rPr>
          <w:color w:val="000000" w:themeColor="text1"/>
          <w:sz w:val="24"/>
          <w:szCs w:val="24"/>
        </w:rPr>
      </w:pPr>
    </w:p>
    <w:p w14:paraId="195D089F" w14:textId="77777777" w:rsidR="00266D08" w:rsidRPr="00E216CD" w:rsidRDefault="00266D08" w:rsidP="00266D08">
      <w:pPr>
        <w:spacing w:after="160" w:line="276" w:lineRule="auto"/>
        <w:rPr>
          <w:color w:val="FF0000"/>
          <w:sz w:val="24"/>
          <w:szCs w:val="24"/>
          <w:lang w:val="hr-HR"/>
        </w:rPr>
      </w:pPr>
    </w:p>
    <w:p w14:paraId="03A13D72" w14:textId="48A2DA5E" w:rsidR="00417679" w:rsidRPr="00E216CD" w:rsidRDefault="00266D08">
      <w:pPr>
        <w:spacing w:after="160" w:line="259" w:lineRule="auto"/>
        <w:rPr>
          <w:color w:val="FF0000"/>
          <w:sz w:val="24"/>
          <w:szCs w:val="24"/>
          <w:lang w:val="hr-HR"/>
        </w:rPr>
      </w:pPr>
      <w:r w:rsidRPr="00E216CD">
        <w:rPr>
          <w:color w:val="FF0000"/>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2ABB" w:rsidRPr="00116F82" w14:paraId="3FC6570E" w14:textId="77777777" w:rsidTr="00272ABB">
        <w:tc>
          <w:tcPr>
            <w:tcW w:w="2880" w:type="dxa"/>
            <w:tcBorders>
              <w:top w:val="nil"/>
              <w:left w:val="nil"/>
              <w:bottom w:val="nil"/>
              <w:right w:val="nil"/>
            </w:tcBorders>
            <w:shd w:val="clear" w:color="auto" w:fill="FFFFFF"/>
          </w:tcPr>
          <w:p w14:paraId="232E67F0" w14:textId="77777777" w:rsidR="00272ABB" w:rsidRPr="00116F82" w:rsidRDefault="00272ABB" w:rsidP="00272ABB">
            <w:pPr>
              <w:rPr>
                <w:b/>
                <w:bCs/>
                <w:sz w:val="24"/>
                <w:szCs w:val="24"/>
              </w:rPr>
            </w:pPr>
            <w:r w:rsidRPr="00116F82">
              <w:rPr>
                <w:bCs/>
                <w:sz w:val="24"/>
                <w:szCs w:val="24"/>
              </w:rPr>
              <w:lastRenderedPageBreak/>
              <w:t xml:space="preserve">Naziv </w:t>
            </w:r>
          </w:p>
          <w:p w14:paraId="46563821" w14:textId="77777777" w:rsidR="00272ABB" w:rsidRPr="00116F82" w:rsidRDefault="00272ABB" w:rsidP="00272ABB">
            <w:pPr>
              <w:rPr>
                <w:b/>
                <w:bCs/>
                <w:sz w:val="24"/>
                <w:szCs w:val="24"/>
              </w:rPr>
            </w:pPr>
          </w:p>
        </w:tc>
        <w:tc>
          <w:tcPr>
            <w:tcW w:w="6660" w:type="dxa"/>
            <w:tcBorders>
              <w:top w:val="nil"/>
              <w:left w:val="nil"/>
              <w:bottom w:val="nil"/>
              <w:right w:val="nil"/>
            </w:tcBorders>
            <w:shd w:val="clear" w:color="auto" w:fill="F2EFF6"/>
          </w:tcPr>
          <w:p w14:paraId="74B430F0" w14:textId="77777777" w:rsidR="00272ABB" w:rsidRPr="00116F82" w:rsidRDefault="00272ABB" w:rsidP="00272ABB">
            <w:pPr>
              <w:rPr>
                <w:b/>
                <w:bCs/>
                <w:sz w:val="24"/>
                <w:szCs w:val="24"/>
              </w:rPr>
            </w:pPr>
            <w:r w:rsidRPr="00116F82">
              <w:rPr>
                <w:b/>
                <w:bCs/>
                <w:sz w:val="24"/>
                <w:szCs w:val="24"/>
              </w:rPr>
              <w:t>IZVANUČIONIČKA NASTAVA-</w:t>
            </w:r>
            <w:r w:rsidRPr="00116F82">
              <w:rPr>
                <w:b/>
                <w:sz w:val="24"/>
                <w:szCs w:val="24"/>
              </w:rPr>
              <w:t xml:space="preserve"> POSJET HRT-u</w:t>
            </w:r>
          </w:p>
        </w:tc>
      </w:tr>
      <w:tr w:rsidR="00272ABB" w:rsidRPr="00116F82" w14:paraId="61BCDD19" w14:textId="77777777" w:rsidTr="00272ABB">
        <w:tc>
          <w:tcPr>
            <w:tcW w:w="2880" w:type="dxa"/>
            <w:tcBorders>
              <w:left w:val="nil"/>
              <w:bottom w:val="nil"/>
              <w:right w:val="nil"/>
            </w:tcBorders>
            <w:shd w:val="clear" w:color="auto" w:fill="FFFFFF"/>
          </w:tcPr>
          <w:p w14:paraId="37069545" w14:textId="77777777" w:rsidR="00272ABB" w:rsidRPr="00116F82" w:rsidRDefault="00272ABB" w:rsidP="00272ABB">
            <w:pPr>
              <w:rPr>
                <w:b/>
                <w:bCs/>
                <w:sz w:val="24"/>
                <w:szCs w:val="24"/>
              </w:rPr>
            </w:pPr>
            <w:r w:rsidRPr="00116F82">
              <w:rPr>
                <w:bCs/>
                <w:sz w:val="24"/>
                <w:szCs w:val="24"/>
              </w:rPr>
              <w:t>Voditelj/i</w:t>
            </w:r>
          </w:p>
          <w:p w14:paraId="12994219"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1C897E3E" w14:textId="77777777" w:rsidR="00272ABB" w:rsidRPr="00116F82" w:rsidRDefault="00272ABB" w:rsidP="00272ABB">
            <w:pPr>
              <w:rPr>
                <w:sz w:val="24"/>
                <w:szCs w:val="24"/>
              </w:rPr>
            </w:pPr>
            <w:r w:rsidRPr="00116F82">
              <w:rPr>
                <w:sz w:val="24"/>
                <w:szCs w:val="24"/>
              </w:rPr>
              <w:t xml:space="preserve">Učitelji informatike (Emina Gudelj i Tin Antonić), razrednici </w:t>
            </w:r>
            <w:proofErr w:type="gramStart"/>
            <w:r w:rsidRPr="00116F82">
              <w:rPr>
                <w:sz w:val="24"/>
                <w:szCs w:val="24"/>
              </w:rPr>
              <w:t>5.</w:t>
            </w:r>
            <w:r>
              <w:rPr>
                <w:sz w:val="24"/>
                <w:szCs w:val="24"/>
              </w:rPr>
              <w:t>,</w:t>
            </w:r>
            <w:proofErr w:type="gramEnd"/>
            <w:r w:rsidRPr="00116F82">
              <w:rPr>
                <w:sz w:val="24"/>
                <w:szCs w:val="24"/>
              </w:rPr>
              <w:t xml:space="preserve"> 6. </w:t>
            </w:r>
            <w:r>
              <w:rPr>
                <w:sz w:val="24"/>
                <w:szCs w:val="24"/>
              </w:rPr>
              <w:t xml:space="preserve">I 7. </w:t>
            </w:r>
            <w:r w:rsidRPr="00116F82">
              <w:rPr>
                <w:sz w:val="24"/>
                <w:szCs w:val="24"/>
              </w:rPr>
              <w:t xml:space="preserve">razreda </w:t>
            </w:r>
          </w:p>
        </w:tc>
      </w:tr>
      <w:tr w:rsidR="00272ABB" w:rsidRPr="00116F82" w14:paraId="6EE1D688" w14:textId="77777777" w:rsidTr="00272ABB">
        <w:tc>
          <w:tcPr>
            <w:tcW w:w="2880" w:type="dxa"/>
            <w:tcBorders>
              <w:left w:val="nil"/>
              <w:bottom w:val="nil"/>
              <w:right w:val="nil"/>
            </w:tcBorders>
            <w:shd w:val="clear" w:color="auto" w:fill="FFFFFF"/>
          </w:tcPr>
          <w:p w14:paraId="257AFA5A" w14:textId="77777777" w:rsidR="00272ABB" w:rsidRPr="00116F82" w:rsidRDefault="00272ABB" w:rsidP="00272ABB">
            <w:pPr>
              <w:rPr>
                <w:b/>
                <w:bCs/>
                <w:sz w:val="24"/>
                <w:szCs w:val="24"/>
              </w:rPr>
            </w:pPr>
            <w:r w:rsidRPr="00116F82">
              <w:rPr>
                <w:bCs/>
                <w:sz w:val="24"/>
                <w:szCs w:val="24"/>
              </w:rPr>
              <w:t>Planirani broj sati tjedno</w:t>
            </w:r>
          </w:p>
          <w:p w14:paraId="79E3023E"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14DA0388" w14:textId="77777777" w:rsidR="00272ABB" w:rsidRPr="00116F82" w:rsidRDefault="00272ABB" w:rsidP="00272ABB">
            <w:pPr>
              <w:rPr>
                <w:sz w:val="24"/>
                <w:szCs w:val="24"/>
              </w:rPr>
            </w:pPr>
          </w:p>
          <w:p w14:paraId="0AC62764" w14:textId="77777777" w:rsidR="00272ABB" w:rsidRPr="00116F82" w:rsidRDefault="00272ABB" w:rsidP="00272ABB">
            <w:pPr>
              <w:rPr>
                <w:sz w:val="24"/>
                <w:szCs w:val="24"/>
              </w:rPr>
            </w:pPr>
          </w:p>
        </w:tc>
      </w:tr>
      <w:tr w:rsidR="00272ABB" w:rsidRPr="00116F82" w14:paraId="375675F0" w14:textId="77777777" w:rsidTr="00272ABB">
        <w:tc>
          <w:tcPr>
            <w:tcW w:w="2880" w:type="dxa"/>
            <w:tcBorders>
              <w:left w:val="nil"/>
              <w:bottom w:val="nil"/>
              <w:right w:val="nil"/>
            </w:tcBorders>
            <w:shd w:val="clear" w:color="auto" w:fill="FFFFFF"/>
          </w:tcPr>
          <w:p w14:paraId="68F009E1" w14:textId="77777777" w:rsidR="00272ABB" w:rsidRPr="00116F82" w:rsidRDefault="00272ABB" w:rsidP="00272ABB">
            <w:pPr>
              <w:rPr>
                <w:b/>
                <w:bCs/>
                <w:sz w:val="24"/>
                <w:szCs w:val="24"/>
              </w:rPr>
            </w:pPr>
            <w:r w:rsidRPr="00116F82">
              <w:rPr>
                <w:bCs/>
                <w:sz w:val="24"/>
                <w:szCs w:val="24"/>
              </w:rPr>
              <w:t>Planirani broj sati godišnje</w:t>
            </w:r>
          </w:p>
        </w:tc>
        <w:tc>
          <w:tcPr>
            <w:tcW w:w="6660" w:type="dxa"/>
            <w:tcBorders>
              <w:left w:val="nil"/>
              <w:bottom w:val="nil"/>
              <w:right w:val="nil"/>
            </w:tcBorders>
            <w:shd w:val="clear" w:color="auto" w:fill="E5DFEC"/>
          </w:tcPr>
          <w:p w14:paraId="5BB7DAEC" w14:textId="77777777" w:rsidR="00272ABB" w:rsidRPr="00116F82" w:rsidRDefault="00272ABB" w:rsidP="00272ABB">
            <w:pPr>
              <w:rPr>
                <w:sz w:val="24"/>
                <w:szCs w:val="24"/>
              </w:rPr>
            </w:pPr>
          </w:p>
        </w:tc>
      </w:tr>
      <w:tr w:rsidR="00272ABB" w:rsidRPr="00116F82" w14:paraId="1BE57499" w14:textId="77777777" w:rsidTr="00272ABB">
        <w:tc>
          <w:tcPr>
            <w:tcW w:w="2880" w:type="dxa"/>
            <w:tcBorders>
              <w:left w:val="nil"/>
              <w:bottom w:val="nil"/>
              <w:right w:val="nil"/>
            </w:tcBorders>
            <w:shd w:val="clear" w:color="auto" w:fill="FFFFFF"/>
          </w:tcPr>
          <w:p w14:paraId="0AF748BD" w14:textId="77777777" w:rsidR="00272ABB" w:rsidRPr="00116F82" w:rsidRDefault="00272ABB" w:rsidP="00272ABB">
            <w:pPr>
              <w:rPr>
                <w:b/>
                <w:bCs/>
                <w:sz w:val="24"/>
                <w:szCs w:val="24"/>
              </w:rPr>
            </w:pPr>
            <w:r w:rsidRPr="00116F82">
              <w:rPr>
                <w:bCs/>
                <w:sz w:val="24"/>
                <w:szCs w:val="24"/>
              </w:rPr>
              <w:t xml:space="preserve">Ciljevi </w:t>
            </w:r>
          </w:p>
          <w:p w14:paraId="4BAE3840"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75B0D4ED" w14:textId="77777777" w:rsidR="00272ABB" w:rsidRPr="00116F82" w:rsidRDefault="00272ABB" w:rsidP="00272ABB">
            <w:pPr>
              <w:rPr>
                <w:sz w:val="24"/>
                <w:szCs w:val="24"/>
              </w:rPr>
            </w:pPr>
            <w:r w:rsidRPr="00116F82">
              <w:rPr>
                <w:sz w:val="24"/>
                <w:szCs w:val="24"/>
              </w:rPr>
              <w:t>Razvijanje kulture ponašanja u javnim ustanovama, edukacija</w:t>
            </w:r>
          </w:p>
        </w:tc>
      </w:tr>
      <w:tr w:rsidR="00272ABB" w:rsidRPr="00116F82" w14:paraId="4435A7C7" w14:textId="77777777" w:rsidTr="00272ABB">
        <w:tc>
          <w:tcPr>
            <w:tcW w:w="2880" w:type="dxa"/>
            <w:tcBorders>
              <w:left w:val="nil"/>
              <w:bottom w:val="nil"/>
              <w:right w:val="nil"/>
            </w:tcBorders>
            <w:shd w:val="clear" w:color="auto" w:fill="FFFFFF"/>
          </w:tcPr>
          <w:p w14:paraId="4CB6C5A8" w14:textId="77777777" w:rsidR="00272ABB" w:rsidRPr="00116F82" w:rsidRDefault="00272ABB" w:rsidP="00272ABB">
            <w:pPr>
              <w:rPr>
                <w:b/>
                <w:bCs/>
                <w:sz w:val="24"/>
                <w:szCs w:val="24"/>
              </w:rPr>
            </w:pPr>
            <w:r w:rsidRPr="00116F82">
              <w:rPr>
                <w:bCs/>
                <w:sz w:val="24"/>
                <w:szCs w:val="24"/>
              </w:rPr>
              <w:t xml:space="preserve">Način realizacije </w:t>
            </w:r>
          </w:p>
        </w:tc>
        <w:tc>
          <w:tcPr>
            <w:tcW w:w="6660" w:type="dxa"/>
            <w:tcBorders>
              <w:left w:val="nil"/>
              <w:bottom w:val="nil"/>
              <w:right w:val="nil"/>
            </w:tcBorders>
            <w:shd w:val="clear" w:color="auto" w:fill="E5DFEC"/>
          </w:tcPr>
          <w:p w14:paraId="1AC9A117" w14:textId="77777777" w:rsidR="00272ABB" w:rsidRPr="00116F82" w:rsidRDefault="00272ABB" w:rsidP="00272ABB">
            <w:pPr>
              <w:rPr>
                <w:sz w:val="24"/>
                <w:szCs w:val="24"/>
              </w:rPr>
            </w:pPr>
            <w:r w:rsidRPr="00116F82">
              <w:rPr>
                <w:sz w:val="24"/>
                <w:szCs w:val="24"/>
              </w:rPr>
              <w:t>Posjet HRT-u</w:t>
            </w:r>
          </w:p>
        </w:tc>
      </w:tr>
      <w:tr w:rsidR="00272ABB" w:rsidRPr="00116F82" w14:paraId="52BB6005" w14:textId="77777777" w:rsidTr="00272ABB">
        <w:tc>
          <w:tcPr>
            <w:tcW w:w="2880" w:type="dxa"/>
            <w:tcBorders>
              <w:left w:val="nil"/>
              <w:bottom w:val="nil"/>
              <w:right w:val="nil"/>
            </w:tcBorders>
            <w:shd w:val="clear" w:color="auto" w:fill="FFFFFF"/>
          </w:tcPr>
          <w:p w14:paraId="59724E84" w14:textId="77777777" w:rsidR="00272ABB" w:rsidRPr="00116F82" w:rsidRDefault="00272ABB" w:rsidP="00272ABB">
            <w:pPr>
              <w:rPr>
                <w:b/>
                <w:bCs/>
                <w:sz w:val="24"/>
                <w:szCs w:val="24"/>
              </w:rPr>
            </w:pPr>
            <w:r w:rsidRPr="00116F82">
              <w:rPr>
                <w:bCs/>
                <w:sz w:val="24"/>
                <w:szCs w:val="24"/>
              </w:rPr>
              <w:t xml:space="preserve">Vremenski okvir </w:t>
            </w:r>
          </w:p>
          <w:p w14:paraId="113AF3E6"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1DAB7F25" w14:textId="77777777" w:rsidR="00272ABB" w:rsidRPr="00116F82" w:rsidRDefault="00272ABB" w:rsidP="00272ABB">
            <w:pPr>
              <w:rPr>
                <w:rFonts w:cs="Courier New"/>
                <w:sz w:val="24"/>
                <w:szCs w:val="24"/>
              </w:rPr>
            </w:pPr>
            <w:r w:rsidRPr="00116F82">
              <w:rPr>
                <w:rFonts w:cs="Courier New"/>
                <w:sz w:val="24"/>
                <w:szCs w:val="24"/>
              </w:rPr>
              <w:t>Tijekom školske godine.</w:t>
            </w:r>
          </w:p>
          <w:p w14:paraId="573977F2" w14:textId="77777777" w:rsidR="00272ABB" w:rsidRPr="00116F82" w:rsidRDefault="00272ABB" w:rsidP="00272ABB">
            <w:pPr>
              <w:rPr>
                <w:rFonts w:cs="Courier New"/>
                <w:sz w:val="24"/>
                <w:szCs w:val="24"/>
              </w:rPr>
            </w:pPr>
          </w:p>
        </w:tc>
      </w:tr>
      <w:tr w:rsidR="00272ABB" w:rsidRPr="00116F82" w14:paraId="29750963" w14:textId="77777777" w:rsidTr="00272ABB">
        <w:tc>
          <w:tcPr>
            <w:tcW w:w="2880" w:type="dxa"/>
            <w:tcBorders>
              <w:left w:val="nil"/>
              <w:bottom w:val="nil"/>
              <w:right w:val="nil"/>
            </w:tcBorders>
            <w:shd w:val="clear" w:color="auto" w:fill="FFFFFF"/>
          </w:tcPr>
          <w:p w14:paraId="795F893D" w14:textId="77777777" w:rsidR="00272ABB" w:rsidRPr="00116F82" w:rsidRDefault="00272ABB" w:rsidP="00272ABB">
            <w:pPr>
              <w:rPr>
                <w:b/>
                <w:bCs/>
                <w:sz w:val="24"/>
                <w:szCs w:val="24"/>
              </w:rPr>
            </w:pPr>
            <w:r w:rsidRPr="00116F82">
              <w:rPr>
                <w:bCs/>
                <w:sz w:val="24"/>
                <w:szCs w:val="24"/>
              </w:rPr>
              <w:t>Namjena</w:t>
            </w:r>
          </w:p>
          <w:p w14:paraId="6120D8CD"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442A2330" w14:textId="77777777" w:rsidR="00272ABB" w:rsidRPr="00116F82" w:rsidRDefault="00272ABB" w:rsidP="00272ABB">
            <w:pPr>
              <w:rPr>
                <w:sz w:val="24"/>
                <w:szCs w:val="24"/>
              </w:rPr>
            </w:pPr>
            <w:r w:rsidRPr="00116F82">
              <w:rPr>
                <w:sz w:val="24"/>
                <w:szCs w:val="24"/>
              </w:rPr>
              <w:t xml:space="preserve">Razvijanje navike posjeta javnim ustanovama i njegovanje pravila ponašanja u takvim sredinama. </w:t>
            </w:r>
            <w:proofErr w:type="gramStart"/>
            <w:r w:rsidRPr="00116F82">
              <w:rPr>
                <w:sz w:val="24"/>
                <w:szCs w:val="24"/>
              </w:rPr>
              <w:t>Razvijanje  kreativnog</w:t>
            </w:r>
            <w:proofErr w:type="gramEnd"/>
            <w:r w:rsidRPr="00116F82">
              <w:rPr>
                <w:sz w:val="24"/>
                <w:szCs w:val="24"/>
              </w:rPr>
              <w:t xml:space="preserve"> izražavanja u poticajnom okruženju. Upoznavanje tehnike i tehnologije i njena primjena u svakodnevnom životu.</w:t>
            </w:r>
          </w:p>
          <w:p w14:paraId="1F94C5CD" w14:textId="77777777" w:rsidR="00272ABB" w:rsidRPr="00116F82" w:rsidRDefault="00272ABB" w:rsidP="00272ABB">
            <w:pPr>
              <w:rPr>
                <w:sz w:val="24"/>
                <w:szCs w:val="24"/>
              </w:rPr>
            </w:pPr>
          </w:p>
        </w:tc>
      </w:tr>
      <w:tr w:rsidR="00272ABB" w:rsidRPr="00116F82" w14:paraId="3AE5F870" w14:textId="77777777" w:rsidTr="00272ABB">
        <w:tc>
          <w:tcPr>
            <w:tcW w:w="2880" w:type="dxa"/>
            <w:tcBorders>
              <w:left w:val="nil"/>
              <w:bottom w:val="nil"/>
              <w:right w:val="nil"/>
            </w:tcBorders>
            <w:shd w:val="clear" w:color="auto" w:fill="FFFFFF"/>
          </w:tcPr>
          <w:p w14:paraId="09F5F27C" w14:textId="77777777" w:rsidR="00272ABB" w:rsidRPr="00116F82" w:rsidRDefault="00272ABB" w:rsidP="00272ABB">
            <w:pPr>
              <w:rPr>
                <w:b/>
                <w:bCs/>
                <w:sz w:val="24"/>
                <w:szCs w:val="24"/>
              </w:rPr>
            </w:pPr>
            <w:r w:rsidRPr="00116F82">
              <w:rPr>
                <w:bCs/>
                <w:sz w:val="24"/>
                <w:szCs w:val="24"/>
              </w:rPr>
              <w:t xml:space="preserve">Troškovnik </w:t>
            </w:r>
          </w:p>
          <w:p w14:paraId="3B643884"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0ED90602" w14:textId="77777777" w:rsidR="00272ABB" w:rsidRPr="00116F82" w:rsidRDefault="00272ABB" w:rsidP="00272ABB">
            <w:pPr>
              <w:rPr>
                <w:sz w:val="24"/>
                <w:szCs w:val="24"/>
              </w:rPr>
            </w:pPr>
            <w:r w:rsidRPr="00116F82">
              <w:rPr>
                <w:sz w:val="24"/>
                <w:szCs w:val="24"/>
              </w:rPr>
              <w:t>Troškovi organizacije posjeta</w:t>
            </w:r>
          </w:p>
          <w:p w14:paraId="36C83D57" w14:textId="77777777" w:rsidR="00272ABB" w:rsidRPr="00116F82" w:rsidRDefault="00272ABB" w:rsidP="00272ABB">
            <w:pPr>
              <w:rPr>
                <w:sz w:val="24"/>
                <w:szCs w:val="24"/>
              </w:rPr>
            </w:pPr>
          </w:p>
        </w:tc>
      </w:tr>
      <w:tr w:rsidR="00272ABB" w:rsidRPr="00116F82" w14:paraId="52A5B652" w14:textId="77777777" w:rsidTr="00272ABB">
        <w:tc>
          <w:tcPr>
            <w:tcW w:w="2880" w:type="dxa"/>
            <w:tcBorders>
              <w:left w:val="nil"/>
              <w:bottom w:val="nil"/>
              <w:right w:val="nil"/>
            </w:tcBorders>
            <w:shd w:val="clear" w:color="auto" w:fill="FFFFFF"/>
          </w:tcPr>
          <w:p w14:paraId="2378C59E" w14:textId="77777777" w:rsidR="00272ABB" w:rsidRPr="00116F82" w:rsidRDefault="00272ABB" w:rsidP="00272ABB">
            <w:pPr>
              <w:rPr>
                <w:b/>
                <w:bCs/>
                <w:sz w:val="24"/>
                <w:szCs w:val="24"/>
              </w:rPr>
            </w:pPr>
            <w:r w:rsidRPr="00116F82">
              <w:rPr>
                <w:bCs/>
                <w:sz w:val="24"/>
                <w:szCs w:val="24"/>
              </w:rPr>
              <w:t xml:space="preserve">Način vrednovanja </w:t>
            </w:r>
          </w:p>
          <w:p w14:paraId="6B420B92"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5FC2E3B0" w14:textId="77777777" w:rsidR="00272ABB" w:rsidRPr="00116F82" w:rsidRDefault="00272ABB" w:rsidP="00272ABB">
            <w:pPr>
              <w:rPr>
                <w:sz w:val="24"/>
                <w:szCs w:val="24"/>
              </w:rPr>
            </w:pPr>
            <w:r w:rsidRPr="00116F82">
              <w:rPr>
                <w:sz w:val="24"/>
                <w:szCs w:val="24"/>
              </w:rPr>
              <w:t>Izrada izvješća i prezentacije, izrada kratkog filma - učenici</w:t>
            </w:r>
          </w:p>
        </w:tc>
      </w:tr>
      <w:tr w:rsidR="00272ABB" w:rsidRPr="00116F82" w14:paraId="6199567D" w14:textId="77777777" w:rsidTr="00272ABB">
        <w:tc>
          <w:tcPr>
            <w:tcW w:w="2880" w:type="dxa"/>
            <w:tcBorders>
              <w:left w:val="nil"/>
              <w:right w:val="nil"/>
            </w:tcBorders>
            <w:shd w:val="clear" w:color="auto" w:fill="FFFFFF"/>
          </w:tcPr>
          <w:p w14:paraId="3A504A65" w14:textId="77777777" w:rsidR="00272ABB" w:rsidRPr="00116F82" w:rsidRDefault="00272ABB" w:rsidP="00272ABB">
            <w:pPr>
              <w:rPr>
                <w:b/>
                <w:bCs/>
                <w:sz w:val="24"/>
                <w:szCs w:val="24"/>
              </w:rPr>
            </w:pPr>
            <w:r w:rsidRPr="00116F82">
              <w:rPr>
                <w:bCs/>
                <w:sz w:val="24"/>
                <w:szCs w:val="24"/>
              </w:rPr>
              <w:t xml:space="preserve">Način korištenja rezultata vrednovanja </w:t>
            </w:r>
          </w:p>
        </w:tc>
        <w:tc>
          <w:tcPr>
            <w:tcW w:w="6660" w:type="dxa"/>
            <w:tcBorders>
              <w:left w:val="nil"/>
              <w:right w:val="nil"/>
            </w:tcBorders>
            <w:shd w:val="clear" w:color="auto" w:fill="E5DFEC"/>
          </w:tcPr>
          <w:p w14:paraId="3542E008" w14:textId="77777777" w:rsidR="00272ABB" w:rsidRPr="00116F82" w:rsidRDefault="00272ABB" w:rsidP="00272ABB">
            <w:pPr>
              <w:rPr>
                <w:sz w:val="24"/>
                <w:szCs w:val="24"/>
              </w:rPr>
            </w:pPr>
            <w:r w:rsidRPr="00116F82">
              <w:rPr>
                <w:sz w:val="24"/>
                <w:szCs w:val="24"/>
              </w:rPr>
              <w:t>Primjena uočenog i naučenog u nastavi i svakodnevnom životu</w:t>
            </w:r>
          </w:p>
        </w:tc>
      </w:tr>
      <w:tr w:rsidR="00272ABB" w:rsidRPr="00116F82" w14:paraId="381D130A" w14:textId="77777777" w:rsidTr="00272ABB">
        <w:tc>
          <w:tcPr>
            <w:tcW w:w="2880" w:type="dxa"/>
            <w:tcBorders>
              <w:left w:val="nil"/>
              <w:right w:val="nil"/>
            </w:tcBorders>
            <w:shd w:val="clear" w:color="auto" w:fill="FFFFFF"/>
          </w:tcPr>
          <w:p w14:paraId="5297F378" w14:textId="77777777" w:rsidR="00272ABB" w:rsidRPr="00116F82" w:rsidRDefault="00272ABB" w:rsidP="00272ABB">
            <w:pPr>
              <w:rPr>
                <w:bCs/>
                <w:sz w:val="24"/>
                <w:szCs w:val="24"/>
              </w:rPr>
            </w:pPr>
            <w:r w:rsidRPr="00116F82">
              <w:rPr>
                <w:bCs/>
                <w:sz w:val="24"/>
                <w:szCs w:val="24"/>
              </w:rPr>
              <w:t>Planirano vrijeme realizacije</w:t>
            </w:r>
          </w:p>
        </w:tc>
        <w:tc>
          <w:tcPr>
            <w:tcW w:w="6660" w:type="dxa"/>
            <w:tcBorders>
              <w:left w:val="nil"/>
              <w:right w:val="nil"/>
            </w:tcBorders>
            <w:shd w:val="clear" w:color="auto" w:fill="E5DFEC"/>
          </w:tcPr>
          <w:p w14:paraId="2A641850" w14:textId="77777777" w:rsidR="00272ABB" w:rsidRPr="00116F82" w:rsidRDefault="00272ABB" w:rsidP="00272ABB">
            <w:pPr>
              <w:rPr>
                <w:rFonts w:cs="Courier New"/>
                <w:sz w:val="24"/>
                <w:szCs w:val="24"/>
              </w:rPr>
            </w:pPr>
            <w:r w:rsidRPr="00116F82">
              <w:rPr>
                <w:rFonts w:cs="Courier New"/>
                <w:sz w:val="24"/>
                <w:szCs w:val="24"/>
              </w:rPr>
              <w:t>Tijekom školske godine.</w:t>
            </w:r>
          </w:p>
          <w:p w14:paraId="5D05871C" w14:textId="77777777" w:rsidR="00272ABB" w:rsidRPr="00116F82" w:rsidRDefault="00272ABB" w:rsidP="00272ABB">
            <w:pPr>
              <w:rPr>
                <w:rFonts w:cs="Courier New"/>
                <w:sz w:val="24"/>
                <w:szCs w:val="24"/>
              </w:rPr>
            </w:pPr>
          </w:p>
        </w:tc>
      </w:tr>
    </w:tbl>
    <w:p w14:paraId="7733CB0D" w14:textId="15656BEA" w:rsidR="00272ABB" w:rsidRDefault="00272ABB">
      <w:pPr>
        <w:spacing w:after="160" w:line="259" w:lineRule="auto"/>
        <w:rPr>
          <w:color w:val="FF0000"/>
          <w:sz w:val="24"/>
          <w:szCs w:val="24"/>
          <w:lang w:val="hr-HR"/>
        </w:rPr>
      </w:pPr>
    </w:p>
    <w:p w14:paraId="6EE9B696" w14:textId="77777777" w:rsidR="00272ABB" w:rsidRDefault="00272ABB">
      <w:pPr>
        <w:spacing w:after="160" w:line="259" w:lineRule="auto"/>
        <w:rPr>
          <w:color w:val="FF0000"/>
          <w:sz w:val="24"/>
          <w:szCs w:val="24"/>
          <w:lang w:val="hr-HR"/>
        </w:rPr>
      </w:pPr>
      <w:r>
        <w:rPr>
          <w:color w:val="FF0000"/>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2ABB" w:rsidRPr="00116F82" w14:paraId="18027AD4" w14:textId="77777777" w:rsidTr="00272ABB">
        <w:tc>
          <w:tcPr>
            <w:tcW w:w="2880" w:type="dxa"/>
            <w:tcBorders>
              <w:top w:val="nil"/>
              <w:left w:val="nil"/>
              <w:bottom w:val="nil"/>
              <w:right w:val="nil"/>
            </w:tcBorders>
            <w:shd w:val="clear" w:color="auto" w:fill="FFFFFF"/>
          </w:tcPr>
          <w:p w14:paraId="07F19750" w14:textId="77777777" w:rsidR="00272ABB" w:rsidRPr="00116F82" w:rsidRDefault="00272ABB" w:rsidP="00272ABB">
            <w:pPr>
              <w:rPr>
                <w:b/>
                <w:bCs/>
                <w:sz w:val="24"/>
                <w:szCs w:val="24"/>
              </w:rPr>
            </w:pPr>
            <w:r w:rsidRPr="00116F82">
              <w:rPr>
                <w:bCs/>
                <w:sz w:val="24"/>
                <w:szCs w:val="24"/>
              </w:rPr>
              <w:lastRenderedPageBreak/>
              <w:t xml:space="preserve">Naziv </w:t>
            </w:r>
          </w:p>
          <w:p w14:paraId="5A469F51" w14:textId="77777777" w:rsidR="00272ABB" w:rsidRPr="00116F82" w:rsidRDefault="00272ABB" w:rsidP="00272ABB">
            <w:pPr>
              <w:rPr>
                <w:b/>
                <w:bCs/>
                <w:sz w:val="24"/>
                <w:szCs w:val="24"/>
              </w:rPr>
            </w:pPr>
          </w:p>
        </w:tc>
        <w:tc>
          <w:tcPr>
            <w:tcW w:w="6660" w:type="dxa"/>
            <w:tcBorders>
              <w:top w:val="nil"/>
              <w:left w:val="nil"/>
              <w:bottom w:val="nil"/>
              <w:right w:val="nil"/>
            </w:tcBorders>
            <w:shd w:val="clear" w:color="auto" w:fill="F2EFF6"/>
          </w:tcPr>
          <w:p w14:paraId="625ADCA9" w14:textId="77777777" w:rsidR="00272ABB" w:rsidRPr="00116F82" w:rsidRDefault="00272ABB" w:rsidP="00272ABB">
            <w:pPr>
              <w:pStyle w:val="Naslov3"/>
              <w:rPr>
                <w:rFonts w:ascii="Times New Roman" w:hAnsi="Times New Roman" w:cs="Times New Roman"/>
                <w:b/>
                <w:color w:val="auto"/>
              </w:rPr>
            </w:pPr>
            <w:bookmarkStart w:id="137" w:name="_Toc84413669"/>
            <w:bookmarkStart w:id="138" w:name="_Toc116049412"/>
            <w:r w:rsidRPr="00116F82">
              <w:rPr>
                <w:rFonts w:ascii="Times New Roman" w:hAnsi="Times New Roman" w:cs="Times New Roman"/>
                <w:b/>
                <w:color w:val="auto"/>
              </w:rPr>
              <w:t>IZVANUČIONIČKA NASTAVA- POSJET MUZEJU ILUZIJA</w:t>
            </w:r>
            <w:bookmarkEnd w:id="137"/>
            <w:bookmarkEnd w:id="138"/>
          </w:p>
          <w:p w14:paraId="52D0315C" w14:textId="77777777" w:rsidR="00272ABB" w:rsidRPr="00116F82" w:rsidRDefault="00272ABB" w:rsidP="00272ABB"/>
        </w:tc>
      </w:tr>
      <w:tr w:rsidR="00272ABB" w:rsidRPr="00116F82" w14:paraId="4DF3896D" w14:textId="77777777" w:rsidTr="00272ABB">
        <w:tc>
          <w:tcPr>
            <w:tcW w:w="2880" w:type="dxa"/>
            <w:tcBorders>
              <w:left w:val="nil"/>
              <w:bottom w:val="nil"/>
              <w:right w:val="nil"/>
            </w:tcBorders>
            <w:shd w:val="clear" w:color="auto" w:fill="FFFFFF"/>
          </w:tcPr>
          <w:p w14:paraId="322ED9C7" w14:textId="77777777" w:rsidR="00272ABB" w:rsidRPr="00116F82" w:rsidRDefault="00272ABB" w:rsidP="00272ABB">
            <w:pPr>
              <w:rPr>
                <w:b/>
                <w:bCs/>
                <w:sz w:val="24"/>
                <w:szCs w:val="24"/>
              </w:rPr>
            </w:pPr>
            <w:r w:rsidRPr="00116F82">
              <w:rPr>
                <w:bCs/>
                <w:sz w:val="24"/>
                <w:szCs w:val="24"/>
              </w:rPr>
              <w:t>Voditelj/i</w:t>
            </w:r>
          </w:p>
          <w:p w14:paraId="4A657B10"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322EF180" w14:textId="77777777" w:rsidR="00272ABB" w:rsidRPr="00116F82" w:rsidRDefault="00272ABB" w:rsidP="00272ABB">
            <w:pPr>
              <w:rPr>
                <w:sz w:val="24"/>
                <w:szCs w:val="24"/>
              </w:rPr>
            </w:pPr>
            <w:r w:rsidRPr="00116F82">
              <w:rPr>
                <w:sz w:val="24"/>
                <w:szCs w:val="24"/>
              </w:rPr>
              <w:t xml:space="preserve">Učitelji informatike (Emina Gudelj i Tin Antonić), razrednici 7. </w:t>
            </w:r>
            <w:proofErr w:type="gramStart"/>
            <w:r w:rsidRPr="00116F82">
              <w:rPr>
                <w:sz w:val="24"/>
                <w:szCs w:val="24"/>
              </w:rPr>
              <w:t>i</w:t>
            </w:r>
            <w:proofErr w:type="gramEnd"/>
            <w:r w:rsidRPr="00116F82">
              <w:rPr>
                <w:sz w:val="24"/>
                <w:szCs w:val="24"/>
              </w:rPr>
              <w:t xml:space="preserve"> 8. razreda </w:t>
            </w:r>
          </w:p>
        </w:tc>
      </w:tr>
      <w:tr w:rsidR="00272ABB" w:rsidRPr="00116F82" w14:paraId="0A2797E4" w14:textId="77777777" w:rsidTr="00272ABB">
        <w:tc>
          <w:tcPr>
            <w:tcW w:w="2880" w:type="dxa"/>
            <w:tcBorders>
              <w:left w:val="nil"/>
              <w:bottom w:val="nil"/>
              <w:right w:val="nil"/>
            </w:tcBorders>
            <w:shd w:val="clear" w:color="auto" w:fill="FFFFFF"/>
          </w:tcPr>
          <w:p w14:paraId="12EBF0D8" w14:textId="77777777" w:rsidR="00272ABB" w:rsidRPr="00116F82" w:rsidRDefault="00272ABB" w:rsidP="00272ABB">
            <w:pPr>
              <w:rPr>
                <w:b/>
                <w:bCs/>
                <w:sz w:val="24"/>
                <w:szCs w:val="24"/>
              </w:rPr>
            </w:pPr>
            <w:r w:rsidRPr="00116F82">
              <w:rPr>
                <w:bCs/>
                <w:sz w:val="24"/>
                <w:szCs w:val="24"/>
              </w:rPr>
              <w:t>Planirani broj sati tjedno</w:t>
            </w:r>
          </w:p>
          <w:p w14:paraId="00834492"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46EA4E0F" w14:textId="77777777" w:rsidR="00272ABB" w:rsidRPr="00116F82" w:rsidRDefault="00272ABB" w:rsidP="00272ABB">
            <w:pPr>
              <w:rPr>
                <w:sz w:val="24"/>
                <w:szCs w:val="24"/>
              </w:rPr>
            </w:pPr>
          </w:p>
          <w:p w14:paraId="25C1780F" w14:textId="77777777" w:rsidR="00272ABB" w:rsidRPr="00116F82" w:rsidRDefault="00272ABB" w:rsidP="00272ABB">
            <w:pPr>
              <w:rPr>
                <w:sz w:val="24"/>
                <w:szCs w:val="24"/>
              </w:rPr>
            </w:pPr>
          </w:p>
        </w:tc>
      </w:tr>
      <w:tr w:rsidR="00272ABB" w:rsidRPr="00116F82" w14:paraId="45654D4F" w14:textId="77777777" w:rsidTr="00272ABB">
        <w:tc>
          <w:tcPr>
            <w:tcW w:w="2880" w:type="dxa"/>
            <w:tcBorders>
              <w:left w:val="nil"/>
              <w:bottom w:val="nil"/>
              <w:right w:val="nil"/>
            </w:tcBorders>
            <w:shd w:val="clear" w:color="auto" w:fill="FFFFFF"/>
          </w:tcPr>
          <w:p w14:paraId="2BFAC166" w14:textId="77777777" w:rsidR="00272ABB" w:rsidRPr="00116F82" w:rsidRDefault="00272ABB" w:rsidP="00272ABB">
            <w:pPr>
              <w:rPr>
                <w:b/>
                <w:bCs/>
                <w:sz w:val="24"/>
                <w:szCs w:val="24"/>
              </w:rPr>
            </w:pPr>
            <w:r w:rsidRPr="00116F82">
              <w:rPr>
                <w:bCs/>
                <w:sz w:val="24"/>
                <w:szCs w:val="24"/>
              </w:rPr>
              <w:t>Planirani broj sati godišnje</w:t>
            </w:r>
          </w:p>
        </w:tc>
        <w:tc>
          <w:tcPr>
            <w:tcW w:w="6660" w:type="dxa"/>
            <w:tcBorders>
              <w:left w:val="nil"/>
              <w:bottom w:val="nil"/>
              <w:right w:val="nil"/>
            </w:tcBorders>
            <w:shd w:val="clear" w:color="auto" w:fill="E5DFEC"/>
          </w:tcPr>
          <w:p w14:paraId="4DDA290A" w14:textId="77777777" w:rsidR="00272ABB" w:rsidRPr="00116F82" w:rsidRDefault="00272ABB" w:rsidP="00272ABB">
            <w:pPr>
              <w:rPr>
                <w:sz w:val="24"/>
                <w:szCs w:val="24"/>
              </w:rPr>
            </w:pPr>
          </w:p>
        </w:tc>
      </w:tr>
      <w:tr w:rsidR="00272ABB" w:rsidRPr="00116F82" w14:paraId="0825918C" w14:textId="77777777" w:rsidTr="00272ABB">
        <w:tc>
          <w:tcPr>
            <w:tcW w:w="2880" w:type="dxa"/>
            <w:tcBorders>
              <w:left w:val="nil"/>
              <w:bottom w:val="nil"/>
              <w:right w:val="nil"/>
            </w:tcBorders>
            <w:shd w:val="clear" w:color="auto" w:fill="FFFFFF"/>
          </w:tcPr>
          <w:p w14:paraId="5A53A005" w14:textId="77777777" w:rsidR="00272ABB" w:rsidRPr="00116F82" w:rsidRDefault="00272ABB" w:rsidP="00272ABB">
            <w:pPr>
              <w:rPr>
                <w:b/>
                <w:bCs/>
                <w:sz w:val="24"/>
                <w:szCs w:val="24"/>
              </w:rPr>
            </w:pPr>
            <w:r w:rsidRPr="00116F82">
              <w:rPr>
                <w:bCs/>
                <w:sz w:val="24"/>
                <w:szCs w:val="24"/>
              </w:rPr>
              <w:t xml:space="preserve">Ciljevi </w:t>
            </w:r>
          </w:p>
          <w:p w14:paraId="552ED53A"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00B7041E" w14:textId="77777777" w:rsidR="00272ABB" w:rsidRPr="00116F82" w:rsidRDefault="00272ABB" w:rsidP="00272ABB">
            <w:pPr>
              <w:rPr>
                <w:sz w:val="24"/>
                <w:szCs w:val="24"/>
              </w:rPr>
            </w:pPr>
            <w:r w:rsidRPr="00116F82">
              <w:rPr>
                <w:sz w:val="24"/>
                <w:szCs w:val="24"/>
              </w:rPr>
              <w:t>Razvijanje kulture ponašanja u javnim ustanovama, edukacija</w:t>
            </w:r>
          </w:p>
        </w:tc>
      </w:tr>
      <w:tr w:rsidR="00272ABB" w:rsidRPr="00116F82" w14:paraId="559060AC" w14:textId="77777777" w:rsidTr="00272ABB">
        <w:tc>
          <w:tcPr>
            <w:tcW w:w="2880" w:type="dxa"/>
            <w:tcBorders>
              <w:left w:val="nil"/>
              <w:bottom w:val="nil"/>
              <w:right w:val="nil"/>
            </w:tcBorders>
            <w:shd w:val="clear" w:color="auto" w:fill="FFFFFF"/>
          </w:tcPr>
          <w:p w14:paraId="244D6681" w14:textId="77777777" w:rsidR="00272ABB" w:rsidRPr="00116F82" w:rsidRDefault="00272ABB" w:rsidP="00272ABB">
            <w:pPr>
              <w:rPr>
                <w:b/>
                <w:bCs/>
                <w:sz w:val="24"/>
                <w:szCs w:val="24"/>
              </w:rPr>
            </w:pPr>
            <w:r w:rsidRPr="00116F82">
              <w:rPr>
                <w:bCs/>
                <w:sz w:val="24"/>
                <w:szCs w:val="24"/>
              </w:rPr>
              <w:t xml:space="preserve">Način realizacije </w:t>
            </w:r>
          </w:p>
        </w:tc>
        <w:tc>
          <w:tcPr>
            <w:tcW w:w="6660" w:type="dxa"/>
            <w:tcBorders>
              <w:left w:val="nil"/>
              <w:bottom w:val="nil"/>
              <w:right w:val="nil"/>
            </w:tcBorders>
            <w:shd w:val="clear" w:color="auto" w:fill="E5DFEC"/>
          </w:tcPr>
          <w:p w14:paraId="48621C25" w14:textId="77777777" w:rsidR="00272ABB" w:rsidRPr="00116F82" w:rsidRDefault="00272ABB" w:rsidP="00272ABB">
            <w:pPr>
              <w:rPr>
                <w:sz w:val="24"/>
                <w:szCs w:val="24"/>
              </w:rPr>
            </w:pPr>
            <w:r w:rsidRPr="00116F82">
              <w:rPr>
                <w:sz w:val="24"/>
                <w:szCs w:val="24"/>
              </w:rPr>
              <w:t>Posjet Muzeju iluzija</w:t>
            </w:r>
          </w:p>
          <w:p w14:paraId="76DE9F40" w14:textId="77777777" w:rsidR="00272ABB" w:rsidRPr="00116F82" w:rsidRDefault="00272ABB" w:rsidP="00272ABB">
            <w:pPr>
              <w:rPr>
                <w:sz w:val="24"/>
                <w:szCs w:val="24"/>
              </w:rPr>
            </w:pPr>
          </w:p>
        </w:tc>
      </w:tr>
      <w:tr w:rsidR="00272ABB" w:rsidRPr="00116F82" w14:paraId="0BAE425F" w14:textId="77777777" w:rsidTr="00272ABB">
        <w:tc>
          <w:tcPr>
            <w:tcW w:w="2880" w:type="dxa"/>
            <w:tcBorders>
              <w:left w:val="nil"/>
              <w:bottom w:val="nil"/>
              <w:right w:val="nil"/>
            </w:tcBorders>
            <w:shd w:val="clear" w:color="auto" w:fill="FFFFFF"/>
          </w:tcPr>
          <w:p w14:paraId="1ED97B3B" w14:textId="77777777" w:rsidR="00272ABB" w:rsidRPr="00116F82" w:rsidRDefault="00272ABB" w:rsidP="00272ABB">
            <w:pPr>
              <w:rPr>
                <w:b/>
                <w:bCs/>
                <w:sz w:val="24"/>
                <w:szCs w:val="24"/>
              </w:rPr>
            </w:pPr>
            <w:r w:rsidRPr="00116F82">
              <w:rPr>
                <w:bCs/>
                <w:sz w:val="24"/>
                <w:szCs w:val="24"/>
              </w:rPr>
              <w:t xml:space="preserve">Vremenski okvir </w:t>
            </w:r>
          </w:p>
          <w:p w14:paraId="18594A9F"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3490747A" w14:textId="77777777" w:rsidR="00272ABB" w:rsidRPr="00116F82" w:rsidRDefault="00272ABB" w:rsidP="00272ABB">
            <w:pPr>
              <w:rPr>
                <w:sz w:val="24"/>
                <w:szCs w:val="24"/>
              </w:rPr>
            </w:pPr>
            <w:r w:rsidRPr="00116F82">
              <w:rPr>
                <w:sz w:val="24"/>
                <w:szCs w:val="24"/>
              </w:rPr>
              <w:t>Tijekom školske godine.</w:t>
            </w:r>
          </w:p>
          <w:p w14:paraId="24D1476F" w14:textId="77777777" w:rsidR="00272ABB" w:rsidRPr="00116F82" w:rsidRDefault="00272ABB" w:rsidP="00272ABB">
            <w:pPr>
              <w:rPr>
                <w:sz w:val="24"/>
                <w:szCs w:val="24"/>
              </w:rPr>
            </w:pPr>
          </w:p>
        </w:tc>
      </w:tr>
      <w:tr w:rsidR="00272ABB" w:rsidRPr="00116F82" w14:paraId="18F1F4E1" w14:textId="77777777" w:rsidTr="00272ABB">
        <w:tc>
          <w:tcPr>
            <w:tcW w:w="2880" w:type="dxa"/>
            <w:tcBorders>
              <w:left w:val="nil"/>
              <w:bottom w:val="nil"/>
              <w:right w:val="nil"/>
            </w:tcBorders>
            <w:shd w:val="clear" w:color="auto" w:fill="FFFFFF"/>
          </w:tcPr>
          <w:p w14:paraId="3734F035" w14:textId="77777777" w:rsidR="00272ABB" w:rsidRPr="00116F82" w:rsidRDefault="00272ABB" w:rsidP="00272ABB">
            <w:pPr>
              <w:rPr>
                <w:b/>
                <w:bCs/>
                <w:sz w:val="24"/>
                <w:szCs w:val="24"/>
              </w:rPr>
            </w:pPr>
            <w:r w:rsidRPr="00116F82">
              <w:rPr>
                <w:bCs/>
                <w:sz w:val="24"/>
                <w:szCs w:val="24"/>
              </w:rPr>
              <w:t>Namjena</w:t>
            </w:r>
          </w:p>
          <w:p w14:paraId="04EFF5DA"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04B76273" w14:textId="77777777" w:rsidR="00272ABB" w:rsidRPr="00116F82" w:rsidRDefault="00272ABB" w:rsidP="00272ABB">
            <w:pPr>
              <w:rPr>
                <w:sz w:val="24"/>
                <w:szCs w:val="24"/>
              </w:rPr>
            </w:pPr>
            <w:r w:rsidRPr="00116F82">
              <w:rPr>
                <w:sz w:val="24"/>
                <w:szCs w:val="24"/>
              </w:rPr>
              <w:t xml:space="preserve">Razvijanje navike posjeta javnim ustanovama i njegovanje pravila ponašanja u takvim sredinama. </w:t>
            </w:r>
            <w:proofErr w:type="gramStart"/>
            <w:r w:rsidRPr="00116F82">
              <w:rPr>
                <w:sz w:val="24"/>
                <w:szCs w:val="24"/>
              </w:rPr>
              <w:t>Razvijanje  kreativnog</w:t>
            </w:r>
            <w:proofErr w:type="gramEnd"/>
            <w:r w:rsidRPr="00116F82">
              <w:rPr>
                <w:sz w:val="24"/>
                <w:szCs w:val="24"/>
              </w:rPr>
              <w:t xml:space="preserve"> izražavanja u poticajnom okruženju. Upoznavanje tehnike i tehnologije i njena primjena u svakodnevnom životu.</w:t>
            </w:r>
          </w:p>
          <w:p w14:paraId="0A487660" w14:textId="77777777" w:rsidR="00272ABB" w:rsidRPr="00116F82" w:rsidRDefault="00272ABB" w:rsidP="00272ABB">
            <w:pPr>
              <w:rPr>
                <w:sz w:val="24"/>
                <w:szCs w:val="24"/>
              </w:rPr>
            </w:pPr>
          </w:p>
        </w:tc>
      </w:tr>
      <w:tr w:rsidR="00272ABB" w:rsidRPr="00116F82" w14:paraId="0EC518AC" w14:textId="77777777" w:rsidTr="00272ABB">
        <w:tc>
          <w:tcPr>
            <w:tcW w:w="2880" w:type="dxa"/>
            <w:tcBorders>
              <w:left w:val="nil"/>
              <w:bottom w:val="nil"/>
              <w:right w:val="nil"/>
            </w:tcBorders>
            <w:shd w:val="clear" w:color="auto" w:fill="FFFFFF"/>
          </w:tcPr>
          <w:p w14:paraId="154C1177" w14:textId="77777777" w:rsidR="00272ABB" w:rsidRPr="00116F82" w:rsidRDefault="00272ABB" w:rsidP="00272ABB">
            <w:pPr>
              <w:rPr>
                <w:b/>
                <w:bCs/>
                <w:sz w:val="24"/>
                <w:szCs w:val="24"/>
              </w:rPr>
            </w:pPr>
            <w:r w:rsidRPr="00116F82">
              <w:rPr>
                <w:bCs/>
                <w:sz w:val="24"/>
                <w:szCs w:val="24"/>
              </w:rPr>
              <w:t xml:space="preserve">Troškovnik </w:t>
            </w:r>
          </w:p>
          <w:p w14:paraId="2246BEC6"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0F1182C8" w14:textId="77777777" w:rsidR="00272ABB" w:rsidRPr="00116F82" w:rsidRDefault="00272ABB" w:rsidP="00272ABB">
            <w:pPr>
              <w:rPr>
                <w:sz w:val="24"/>
                <w:szCs w:val="24"/>
              </w:rPr>
            </w:pPr>
            <w:r w:rsidRPr="00116F82">
              <w:rPr>
                <w:sz w:val="24"/>
                <w:szCs w:val="24"/>
              </w:rPr>
              <w:t>Troškovi organizacije posjeta</w:t>
            </w:r>
          </w:p>
          <w:p w14:paraId="2DD2E5C2" w14:textId="77777777" w:rsidR="00272ABB" w:rsidRPr="00116F82" w:rsidRDefault="00272ABB" w:rsidP="00272ABB">
            <w:pPr>
              <w:rPr>
                <w:sz w:val="24"/>
                <w:szCs w:val="24"/>
              </w:rPr>
            </w:pPr>
          </w:p>
        </w:tc>
      </w:tr>
      <w:tr w:rsidR="00272ABB" w:rsidRPr="00116F82" w14:paraId="4DB8ABF3" w14:textId="77777777" w:rsidTr="00272ABB">
        <w:tc>
          <w:tcPr>
            <w:tcW w:w="2880" w:type="dxa"/>
            <w:tcBorders>
              <w:left w:val="nil"/>
              <w:bottom w:val="nil"/>
              <w:right w:val="nil"/>
            </w:tcBorders>
            <w:shd w:val="clear" w:color="auto" w:fill="FFFFFF"/>
          </w:tcPr>
          <w:p w14:paraId="3A50461E" w14:textId="77777777" w:rsidR="00272ABB" w:rsidRPr="00116F82" w:rsidRDefault="00272ABB" w:rsidP="00272ABB">
            <w:pPr>
              <w:rPr>
                <w:b/>
                <w:bCs/>
                <w:sz w:val="24"/>
                <w:szCs w:val="24"/>
              </w:rPr>
            </w:pPr>
            <w:r w:rsidRPr="00116F82">
              <w:rPr>
                <w:bCs/>
                <w:sz w:val="24"/>
                <w:szCs w:val="24"/>
              </w:rPr>
              <w:t xml:space="preserve">Način vrednovanja </w:t>
            </w:r>
          </w:p>
          <w:p w14:paraId="349EB940" w14:textId="77777777" w:rsidR="00272ABB" w:rsidRPr="00116F82" w:rsidRDefault="00272ABB" w:rsidP="00272ABB">
            <w:pPr>
              <w:rPr>
                <w:b/>
                <w:bCs/>
                <w:sz w:val="24"/>
                <w:szCs w:val="24"/>
              </w:rPr>
            </w:pPr>
          </w:p>
        </w:tc>
        <w:tc>
          <w:tcPr>
            <w:tcW w:w="6660" w:type="dxa"/>
            <w:tcBorders>
              <w:left w:val="nil"/>
              <w:bottom w:val="nil"/>
              <w:right w:val="nil"/>
            </w:tcBorders>
            <w:shd w:val="clear" w:color="auto" w:fill="E5DFEC"/>
          </w:tcPr>
          <w:p w14:paraId="4835A99C" w14:textId="77777777" w:rsidR="00272ABB" w:rsidRPr="00116F82" w:rsidRDefault="00272ABB" w:rsidP="00272ABB">
            <w:pPr>
              <w:rPr>
                <w:sz w:val="24"/>
                <w:szCs w:val="24"/>
              </w:rPr>
            </w:pPr>
            <w:r w:rsidRPr="00116F82">
              <w:rPr>
                <w:sz w:val="24"/>
                <w:szCs w:val="24"/>
              </w:rPr>
              <w:t>Izrada izvješća i prezentacije, suradnički projekt - učenici</w:t>
            </w:r>
          </w:p>
        </w:tc>
      </w:tr>
      <w:tr w:rsidR="00272ABB" w:rsidRPr="00116F82" w14:paraId="57DBB2D1" w14:textId="77777777" w:rsidTr="00272ABB">
        <w:tc>
          <w:tcPr>
            <w:tcW w:w="2880" w:type="dxa"/>
            <w:tcBorders>
              <w:left w:val="nil"/>
              <w:right w:val="nil"/>
            </w:tcBorders>
            <w:shd w:val="clear" w:color="auto" w:fill="FFFFFF"/>
          </w:tcPr>
          <w:p w14:paraId="40A960CB" w14:textId="77777777" w:rsidR="00272ABB" w:rsidRPr="00116F82" w:rsidRDefault="00272ABB" w:rsidP="00272ABB">
            <w:pPr>
              <w:rPr>
                <w:b/>
                <w:bCs/>
                <w:sz w:val="24"/>
                <w:szCs w:val="24"/>
              </w:rPr>
            </w:pPr>
            <w:r w:rsidRPr="00116F82">
              <w:rPr>
                <w:bCs/>
                <w:sz w:val="24"/>
                <w:szCs w:val="24"/>
              </w:rPr>
              <w:t xml:space="preserve">Način korištenja rezultata vrednovanja </w:t>
            </w:r>
          </w:p>
        </w:tc>
        <w:tc>
          <w:tcPr>
            <w:tcW w:w="6660" w:type="dxa"/>
            <w:tcBorders>
              <w:left w:val="nil"/>
              <w:right w:val="nil"/>
            </w:tcBorders>
            <w:shd w:val="clear" w:color="auto" w:fill="E5DFEC"/>
          </w:tcPr>
          <w:p w14:paraId="3CF32B94" w14:textId="77777777" w:rsidR="00272ABB" w:rsidRPr="00116F82" w:rsidRDefault="00272ABB" w:rsidP="00272ABB">
            <w:pPr>
              <w:rPr>
                <w:sz w:val="24"/>
                <w:szCs w:val="24"/>
              </w:rPr>
            </w:pPr>
            <w:r w:rsidRPr="00116F82">
              <w:rPr>
                <w:sz w:val="24"/>
                <w:szCs w:val="24"/>
              </w:rPr>
              <w:t>Primjena uočenog i naučenog u nastavi i svakodnevnom životu</w:t>
            </w:r>
          </w:p>
        </w:tc>
      </w:tr>
      <w:tr w:rsidR="00272ABB" w:rsidRPr="00116F82" w14:paraId="1BF8D164" w14:textId="77777777" w:rsidTr="00272ABB">
        <w:tc>
          <w:tcPr>
            <w:tcW w:w="2880" w:type="dxa"/>
            <w:tcBorders>
              <w:left w:val="nil"/>
              <w:right w:val="nil"/>
            </w:tcBorders>
            <w:shd w:val="clear" w:color="auto" w:fill="FFFFFF"/>
          </w:tcPr>
          <w:p w14:paraId="2267E4E7" w14:textId="77777777" w:rsidR="00272ABB" w:rsidRPr="00116F82" w:rsidRDefault="00272ABB" w:rsidP="00272ABB">
            <w:pPr>
              <w:rPr>
                <w:bCs/>
                <w:sz w:val="24"/>
                <w:szCs w:val="24"/>
              </w:rPr>
            </w:pPr>
            <w:r w:rsidRPr="00116F82">
              <w:rPr>
                <w:bCs/>
                <w:sz w:val="24"/>
                <w:szCs w:val="24"/>
              </w:rPr>
              <w:t>Planirano vrijeme realizacije</w:t>
            </w:r>
          </w:p>
        </w:tc>
        <w:tc>
          <w:tcPr>
            <w:tcW w:w="6660" w:type="dxa"/>
            <w:tcBorders>
              <w:left w:val="nil"/>
              <w:right w:val="nil"/>
            </w:tcBorders>
            <w:shd w:val="clear" w:color="auto" w:fill="E5DFEC"/>
          </w:tcPr>
          <w:p w14:paraId="06C537C1" w14:textId="77777777" w:rsidR="00272ABB" w:rsidRPr="00116F82" w:rsidRDefault="00272ABB" w:rsidP="00272ABB">
            <w:pPr>
              <w:rPr>
                <w:sz w:val="24"/>
                <w:szCs w:val="24"/>
              </w:rPr>
            </w:pPr>
            <w:r w:rsidRPr="00116F82">
              <w:rPr>
                <w:sz w:val="24"/>
                <w:szCs w:val="24"/>
              </w:rPr>
              <w:t>Tijekom školske godine.</w:t>
            </w:r>
          </w:p>
          <w:p w14:paraId="56F8A5AD" w14:textId="77777777" w:rsidR="00272ABB" w:rsidRPr="00116F82" w:rsidRDefault="00272ABB" w:rsidP="00272ABB">
            <w:pPr>
              <w:rPr>
                <w:sz w:val="24"/>
                <w:szCs w:val="24"/>
              </w:rPr>
            </w:pPr>
          </w:p>
        </w:tc>
      </w:tr>
    </w:tbl>
    <w:p w14:paraId="4451E906" w14:textId="42D9C796" w:rsidR="00272ABB" w:rsidRDefault="00272ABB">
      <w:pPr>
        <w:spacing w:after="160" w:line="259" w:lineRule="auto"/>
        <w:rPr>
          <w:color w:val="FF0000"/>
          <w:sz w:val="24"/>
          <w:szCs w:val="24"/>
          <w:lang w:val="hr-HR"/>
        </w:rPr>
      </w:pPr>
    </w:p>
    <w:p w14:paraId="37CAA4F4" w14:textId="77777777" w:rsidR="00272ABB" w:rsidRDefault="00272ABB">
      <w:pPr>
        <w:spacing w:after="160" w:line="259" w:lineRule="auto"/>
        <w:rPr>
          <w:color w:val="FF0000"/>
          <w:sz w:val="24"/>
          <w:szCs w:val="24"/>
          <w:lang w:val="hr-HR"/>
        </w:rPr>
      </w:pPr>
      <w:r>
        <w:rPr>
          <w:color w:val="FF0000"/>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72ABB" w:rsidRPr="00116F82" w14:paraId="6D7869AF" w14:textId="77777777" w:rsidTr="00272ABB">
        <w:tc>
          <w:tcPr>
            <w:tcW w:w="2880" w:type="dxa"/>
            <w:tcBorders>
              <w:top w:val="nil"/>
              <w:left w:val="nil"/>
              <w:bottom w:val="nil"/>
              <w:right w:val="nil"/>
            </w:tcBorders>
            <w:shd w:val="clear" w:color="auto" w:fill="FFFFFF"/>
          </w:tcPr>
          <w:p w14:paraId="387A8FCA" w14:textId="77777777" w:rsidR="00272ABB" w:rsidRPr="00116F82" w:rsidRDefault="00272ABB" w:rsidP="00272ABB">
            <w:pPr>
              <w:spacing w:line="276" w:lineRule="auto"/>
              <w:rPr>
                <w:b/>
                <w:bCs/>
                <w:sz w:val="24"/>
                <w:szCs w:val="24"/>
              </w:rPr>
            </w:pPr>
            <w:r w:rsidRPr="00116F82">
              <w:rPr>
                <w:bCs/>
                <w:sz w:val="24"/>
                <w:szCs w:val="24"/>
              </w:rPr>
              <w:lastRenderedPageBreak/>
              <w:t xml:space="preserve">Naziv </w:t>
            </w:r>
          </w:p>
          <w:p w14:paraId="50EB0688" w14:textId="77777777" w:rsidR="00272ABB" w:rsidRPr="00116F82" w:rsidRDefault="00272ABB" w:rsidP="00272ABB">
            <w:pPr>
              <w:spacing w:line="276" w:lineRule="auto"/>
              <w:rPr>
                <w:b/>
                <w:bCs/>
                <w:sz w:val="24"/>
                <w:szCs w:val="24"/>
              </w:rPr>
            </w:pPr>
          </w:p>
        </w:tc>
        <w:tc>
          <w:tcPr>
            <w:tcW w:w="6660" w:type="dxa"/>
            <w:tcBorders>
              <w:top w:val="nil"/>
              <w:left w:val="nil"/>
              <w:bottom w:val="nil"/>
              <w:right w:val="nil"/>
            </w:tcBorders>
            <w:shd w:val="clear" w:color="auto" w:fill="F2EFF6"/>
            <w:hideMark/>
          </w:tcPr>
          <w:p w14:paraId="63667A8D" w14:textId="77777777" w:rsidR="00272ABB" w:rsidRPr="00116F82" w:rsidRDefault="00272ABB" w:rsidP="00272ABB">
            <w:pPr>
              <w:pStyle w:val="Naslov3"/>
              <w:rPr>
                <w:rFonts w:ascii="Times New Roman" w:eastAsia="Times New Roman" w:hAnsi="Times New Roman" w:cs="Times New Roman"/>
                <w:b/>
                <w:color w:val="auto"/>
              </w:rPr>
            </w:pPr>
            <w:bookmarkStart w:id="139" w:name="_Toc84413674"/>
            <w:bookmarkStart w:id="140" w:name="_Toc116049413"/>
            <w:r w:rsidRPr="00116F82">
              <w:rPr>
                <w:rFonts w:ascii="Times New Roman" w:eastAsia="Times New Roman" w:hAnsi="Times New Roman" w:cs="Times New Roman"/>
                <w:b/>
                <w:color w:val="auto"/>
              </w:rPr>
              <w:t xml:space="preserve">POSJET MUZEJIMA, PREDAVANJIMA, IZLOŽBAMA, </w:t>
            </w:r>
            <w:r>
              <w:rPr>
                <w:rFonts w:ascii="Times New Roman" w:eastAsia="Times New Roman" w:hAnsi="Times New Roman" w:cs="Times New Roman"/>
                <w:b/>
                <w:color w:val="auto"/>
              </w:rPr>
              <w:t>FESTIVALIMA, SAJMOVIMA</w:t>
            </w:r>
            <w:r w:rsidRPr="00116F82">
              <w:rPr>
                <w:rFonts w:ascii="Times New Roman" w:eastAsia="Times New Roman" w:hAnsi="Times New Roman" w:cs="Times New Roman"/>
                <w:b/>
                <w:color w:val="auto"/>
              </w:rPr>
              <w:t xml:space="preserve"> UNUTAR I IZVAN HRVATSKE (5.-8.r)</w:t>
            </w:r>
            <w:bookmarkEnd w:id="139"/>
            <w:bookmarkEnd w:id="140"/>
          </w:p>
        </w:tc>
      </w:tr>
      <w:tr w:rsidR="00272ABB" w:rsidRPr="00116F82" w14:paraId="748E07DD" w14:textId="77777777" w:rsidTr="00272ABB">
        <w:tc>
          <w:tcPr>
            <w:tcW w:w="2880" w:type="dxa"/>
            <w:tcBorders>
              <w:top w:val="single" w:sz="8" w:space="0" w:color="8064A2"/>
              <w:left w:val="nil"/>
              <w:bottom w:val="nil"/>
              <w:right w:val="nil"/>
            </w:tcBorders>
            <w:shd w:val="clear" w:color="auto" w:fill="FFFFFF"/>
          </w:tcPr>
          <w:p w14:paraId="3F7B3F15" w14:textId="77777777" w:rsidR="00272ABB" w:rsidRPr="00116F82" w:rsidRDefault="00272ABB" w:rsidP="00272ABB">
            <w:pPr>
              <w:spacing w:line="276" w:lineRule="auto"/>
              <w:rPr>
                <w:b/>
                <w:bCs/>
                <w:sz w:val="24"/>
                <w:szCs w:val="24"/>
              </w:rPr>
            </w:pPr>
            <w:r w:rsidRPr="00116F82">
              <w:rPr>
                <w:bCs/>
                <w:sz w:val="24"/>
                <w:szCs w:val="24"/>
              </w:rPr>
              <w:t>Voditelj/i</w:t>
            </w:r>
          </w:p>
          <w:p w14:paraId="762FE0AB"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hideMark/>
          </w:tcPr>
          <w:p w14:paraId="25CAEA5F" w14:textId="77777777" w:rsidR="00272ABB" w:rsidRPr="00116F82" w:rsidRDefault="00272ABB" w:rsidP="00272ABB">
            <w:pPr>
              <w:spacing w:line="276" w:lineRule="auto"/>
              <w:rPr>
                <w:sz w:val="24"/>
                <w:szCs w:val="24"/>
              </w:rPr>
            </w:pPr>
            <w:r>
              <w:rPr>
                <w:sz w:val="24"/>
                <w:szCs w:val="24"/>
              </w:rPr>
              <w:t>Emina Gudelj</w:t>
            </w:r>
            <w:r w:rsidRPr="00116F82">
              <w:rPr>
                <w:sz w:val="24"/>
                <w:szCs w:val="24"/>
              </w:rPr>
              <w:t>, stručno vodstvo</w:t>
            </w:r>
          </w:p>
        </w:tc>
      </w:tr>
      <w:tr w:rsidR="00272ABB" w:rsidRPr="00116F82" w14:paraId="27AB15CB" w14:textId="77777777" w:rsidTr="00272ABB">
        <w:tc>
          <w:tcPr>
            <w:tcW w:w="2880" w:type="dxa"/>
            <w:tcBorders>
              <w:top w:val="single" w:sz="8" w:space="0" w:color="8064A2"/>
              <w:left w:val="nil"/>
              <w:bottom w:val="nil"/>
              <w:right w:val="nil"/>
            </w:tcBorders>
            <w:shd w:val="clear" w:color="auto" w:fill="FFFFFF"/>
          </w:tcPr>
          <w:p w14:paraId="07D0A2D3" w14:textId="77777777" w:rsidR="00272ABB" w:rsidRPr="00116F82" w:rsidRDefault="00272ABB" w:rsidP="00272ABB">
            <w:pPr>
              <w:spacing w:line="276" w:lineRule="auto"/>
              <w:rPr>
                <w:b/>
                <w:bCs/>
                <w:sz w:val="24"/>
                <w:szCs w:val="24"/>
              </w:rPr>
            </w:pPr>
            <w:r w:rsidRPr="00116F82">
              <w:rPr>
                <w:bCs/>
                <w:sz w:val="24"/>
                <w:szCs w:val="24"/>
              </w:rPr>
              <w:t xml:space="preserve">Ciljevi </w:t>
            </w:r>
          </w:p>
          <w:p w14:paraId="6A031DBD"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tcPr>
          <w:p w14:paraId="46B624C7" w14:textId="77777777" w:rsidR="00272ABB" w:rsidRPr="00116F82" w:rsidRDefault="00272ABB" w:rsidP="00272ABB">
            <w:pPr>
              <w:spacing w:line="276" w:lineRule="auto"/>
              <w:rPr>
                <w:sz w:val="24"/>
                <w:szCs w:val="24"/>
              </w:rPr>
            </w:pPr>
            <w:r w:rsidRPr="00116F82">
              <w:rPr>
                <w:sz w:val="24"/>
                <w:szCs w:val="24"/>
              </w:rPr>
              <w:t xml:space="preserve">Razvijanje kulture ponašanja u javnim ustanovama, edukacija Pomoću predavanja, i stručnog vodstva bolje </w:t>
            </w:r>
            <w:r>
              <w:rPr>
                <w:sz w:val="24"/>
                <w:szCs w:val="24"/>
              </w:rPr>
              <w:t>područja tehnike, tehnologije, inžinjerstva, informatike i robotike</w:t>
            </w:r>
          </w:p>
          <w:p w14:paraId="54ADB950" w14:textId="77777777" w:rsidR="00272ABB" w:rsidRPr="00116F82" w:rsidRDefault="00272ABB" w:rsidP="00272ABB">
            <w:pPr>
              <w:spacing w:line="276" w:lineRule="auto"/>
              <w:rPr>
                <w:sz w:val="24"/>
                <w:szCs w:val="24"/>
              </w:rPr>
            </w:pPr>
          </w:p>
        </w:tc>
      </w:tr>
      <w:tr w:rsidR="00272ABB" w:rsidRPr="00116F82" w14:paraId="581203FE" w14:textId="77777777" w:rsidTr="00272ABB">
        <w:tc>
          <w:tcPr>
            <w:tcW w:w="2880" w:type="dxa"/>
            <w:tcBorders>
              <w:top w:val="single" w:sz="8" w:space="0" w:color="8064A2"/>
              <w:left w:val="nil"/>
              <w:bottom w:val="nil"/>
              <w:right w:val="nil"/>
            </w:tcBorders>
            <w:shd w:val="clear" w:color="auto" w:fill="FFFFFF"/>
            <w:hideMark/>
          </w:tcPr>
          <w:p w14:paraId="696FDD84" w14:textId="77777777" w:rsidR="00272ABB" w:rsidRPr="00116F82" w:rsidRDefault="00272ABB" w:rsidP="00272ABB">
            <w:pPr>
              <w:spacing w:line="276" w:lineRule="auto"/>
              <w:rPr>
                <w:b/>
                <w:bCs/>
                <w:sz w:val="24"/>
                <w:szCs w:val="24"/>
              </w:rPr>
            </w:pPr>
            <w:r w:rsidRPr="00116F82">
              <w:rPr>
                <w:bCs/>
                <w:sz w:val="24"/>
                <w:szCs w:val="24"/>
              </w:rPr>
              <w:t xml:space="preserve">Način realizacije </w:t>
            </w:r>
          </w:p>
        </w:tc>
        <w:tc>
          <w:tcPr>
            <w:tcW w:w="6660" w:type="dxa"/>
            <w:tcBorders>
              <w:top w:val="single" w:sz="8" w:space="0" w:color="8064A2"/>
              <w:left w:val="nil"/>
              <w:bottom w:val="nil"/>
              <w:right w:val="nil"/>
            </w:tcBorders>
            <w:shd w:val="clear" w:color="auto" w:fill="E5DFEC"/>
          </w:tcPr>
          <w:p w14:paraId="039209D1" w14:textId="77777777" w:rsidR="00272ABB" w:rsidRPr="00116F82" w:rsidRDefault="00272ABB" w:rsidP="00272ABB">
            <w:pPr>
              <w:spacing w:line="276" w:lineRule="auto"/>
              <w:rPr>
                <w:sz w:val="24"/>
                <w:szCs w:val="24"/>
              </w:rPr>
            </w:pPr>
            <w:r w:rsidRPr="00116F82">
              <w:rPr>
                <w:sz w:val="24"/>
                <w:szCs w:val="24"/>
              </w:rPr>
              <w:t xml:space="preserve">Posjet muzejima, predavanima, </w:t>
            </w:r>
            <w:r>
              <w:rPr>
                <w:sz w:val="24"/>
                <w:szCs w:val="24"/>
              </w:rPr>
              <w:t xml:space="preserve">izložbama, sajmovima festivalima, </w:t>
            </w:r>
            <w:r w:rsidRPr="00116F82">
              <w:rPr>
                <w:sz w:val="24"/>
                <w:szCs w:val="24"/>
              </w:rPr>
              <w:t>terenska nastava</w:t>
            </w:r>
          </w:p>
          <w:p w14:paraId="148F49E1" w14:textId="77777777" w:rsidR="00272ABB" w:rsidRPr="00116F82" w:rsidRDefault="00272ABB" w:rsidP="00272ABB">
            <w:pPr>
              <w:spacing w:line="276" w:lineRule="auto"/>
              <w:rPr>
                <w:sz w:val="24"/>
                <w:szCs w:val="24"/>
              </w:rPr>
            </w:pPr>
          </w:p>
        </w:tc>
      </w:tr>
      <w:tr w:rsidR="00272ABB" w:rsidRPr="00116F82" w14:paraId="5EDDA603" w14:textId="77777777" w:rsidTr="00272ABB">
        <w:tc>
          <w:tcPr>
            <w:tcW w:w="2880" w:type="dxa"/>
            <w:tcBorders>
              <w:top w:val="single" w:sz="8" w:space="0" w:color="8064A2"/>
              <w:left w:val="nil"/>
              <w:bottom w:val="nil"/>
              <w:right w:val="nil"/>
            </w:tcBorders>
            <w:shd w:val="clear" w:color="auto" w:fill="FFFFFF"/>
          </w:tcPr>
          <w:p w14:paraId="46301D83" w14:textId="77777777" w:rsidR="00272ABB" w:rsidRPr="00116F82" w:rsidRDefault="00272ABB" w:rsidP="00272ABB">
            <w:pPr>
              <w:spacing w:line="276" w:lineRule="auto"/>
              <w:rPr>
                <w:b/>
                <w:bCs/>
                <w:sz w:val="24"/>
                <w:szCs w:val="24"/>
              </w:rPr>
            </w:pPr>
            <w:r w:rsidRPr="00116F82">
              <w:rPr>
                <w:bCs/>
                <w:sz w:val="24"/>
                <w:szCs w:val="24"/>
              </w:rPr>
              <w:t xml:space="preserve">Vremenski okvir </w:t>
            </w:r>
          </w:p>
          <w:p w14:paraId="3EE8F631"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hideMark/>
          </w:tcPr>
          <w:p w14:paraId="0A399A35" w14:textId="77777777" w:rsidR="00272ABB" w:rsidRPr="00116F82" w:rsidRDefault="00272ABB" w:rsidP="00272ABB">
            <w:pPr>
              <w:spacing w:line="276" w:lineRule="auto"/>
              <w:rPr>
                <w:sz w:val="24"/>
                <w:szCs w:val="24"/>
              </w:rPr>
            </w:pPr>
            <w:r w:rsidRPr="00116F82">
              <w:rPr>
                <w:sz w:val="24"/>
                <w:szCs w:val="24"/>
              </w:rPr>
              <w:t>Tijekom cijele nastavne godine</w:t>
            </w:r>
          </w:p>
        </w:tc>
      </w:tr>
      <w:tr w:rsidR="00272ABB" w:rsidRPr="00116F82" w14:paraId="790F8EED" w14:textId="77777777" w:rsidTr="00272ABB">
        <w:tc>
          <w:tcPr>
            <w:tcW w:w="2880" w:type="dxa"/>
            <w:tcBorders>
              <w:top w:val="single" w:sz="8" w:space="0" w:color="8064A2"/>
              <w:left w:val="nil"/>
              <w:bottom w:val="nil"/>
              <w:right w:val="nil"/>
            </w:tcBorders>
            <w:shd w:val="clear" w:color="auto" w:fill="FFFFFF"/>
          </w:tcPr>
          <w:p w14:paraId="7836BB38" w14:textId="77777777" w:rsidR="00272ABB" w:rsidRPr="00116F82" w:rsidRDefault="00272ABB" w:rsidP="00272ABB">
            <w:pPr>
              <w:spacing w:line="276" w:lineRule="auto"/>
              <w:rPr>
                <w:b/>
                <w:bCs/>
                <w:sz w:val="24"/>
                <w:szCs w:val="24"/>
              </w:rPr>
            </w:pPr>
            <w:r w:rsidRPr="00116F82">
              <w:rPr>
                <w:bCs/>
                <w:sz w:val="24"/>
                <w:szCs w:val="24"/>
              </w:rPr>
              <w:t>Namjena</w:t>
            </w:r>
          </w:p>
          <w:p w14:paraId="66B95664"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tcPr>
          <w:p w14:paraId="6F342EB0" w14:textId="77777777" w:rsidR="00272ABB" w:rsidRPr="00116F82" w:rsidRDefault="00272ABB" w:rsidP="00272ABB">
            <w:pPr>
              <w:rPr>
                <w:sz w:val="24"/>
                <w:szCs w:val="24"/>
              </w:rPr>
            </w:pPr>
            <w:r w:rsidRPr="00116F82">
              <w:rPr>
                <w:sz w:val="24"/>
                <w:szCs w:val="24"/>
              </w:rPr>
              <w:t xml:space="preserve">Razvijanje navike posjeta javnim ustanovama i njegovanje pravila ponašanja u takvim sredinama. </w:t>
            </w:r>
            <w:proofErr w:type="gramStart"/>
            <w:r w:rsidRPr="00116F82">
              <w:rPr>
                <w:sz w:val="24"/>
                <w:szCs w:val="24"/>
              </w:rPr>
              <w:t>Razvijanje  kreativnog</w:t>
            </w:r>
            <w:proofErr w:type="gramEnd"/>
            <w:r w:rsidRPr="00116F82">
              <w:rPr>
                <w:sz w:val="24"/>
                <w:szCs w:val="24"/>
              </w:rPr>
              <w:t xml:space="preserve"> izražavanja u poticajnom okruženju. Upoznavanje tehnike i tehnologije i njena primjena u svakodnevnom životu.</w:t>
            </w:r>
          </w:p>
          <w:p w14:paraId="3FF01983" w14:textId="77777777" w:rsidR="00272ABB" w:rsidRPr="00116F82" w:rsidRDefault="00272ABB" w:rsidP="00272ABB">
            <w:pPr>
              <w:spacing w:line="276" w:lineRule="auto"/>
              <w:rPr>
                <w:sz w:val="24"/>
                <w:szCs w:val="24"/>
              </w:rPr>
            </w:pPr>
          </w:p>
        </w:tc>
      </w:tr>
      <w:tr w:rsidR="00272ABB" w:rsidRPr="00116F82" w14:paraId="5634D91E" w14:textId="77777777" w:rsidTr="00272ABB">
        <w:tc>
          <w:tcPr>
            <w:tcW w:w="2880" w:type="dxa"/>
            <w:tcBorders>
              <w:top w:val="single" w:sz="8" w:space="0" w:color="8064A2"/>
              <w:left w:val="nil"/>
              <w:bottom w:val="nil"/>
              <w:right w:val="nil"/>
            </w:tcBorders>
            <w:shd w:val="clear" w:color="auto" w:fill="FFFFFF"/>
          </w:tcPr>
          <w:p w14:paraId="64EB2038" w14:textId="77777777" w:rsidR="00272ABB" w:rsidRPr="00116F82" w:rsidRDefault="00272ABB" w:rsidP="00272ABB">
            <w:pPr>
              <w:spacing w:line="276" w:lineRule="auto"/>
              <w:rPr>
                <w:b/>
                <w:bCs/>
                <w:sz w:val="24"/>
                <w:szCs w:val="24"/>
              </w:rPr>
            </w:pPr>
            <w:r w:rsidRPr="00116F82">
              <w:rPr>
                <w:bCs/>
                <w:sz w:val="24"/>
                <w:szCs w:val="24"/>
              </w:rPr>
              <w:t xml:space="preserve">Troškovnik </w:t>
            </w:r>
          </w:p>
          <w:p w14:paraId="2B3FE394"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tcPr>
          <w:p w14:paraId="4D0A796F" w14:textId="77777777" w:rsidR="00272ABB" w:rsidRPr="00116F82" w:rsidRDefault="00272ABB" w:rsidP="00272ABB">
            <w:pPr>
              <w:spacing w:line="276" w:lineRule="auto"/>
              <w:rPr>
                <w:sz w:val="24"/>
                <w:szCs w:val="24"/>
              </w:rPr>
            </w:pPr>
            <w:r w:rsidRPr="00116F82">
              <w:rPr>
                <w:sz w:val="24"/>
                <w:szCs w:val="24"/>
              </w:rPr>
              <w:t>Cijene prijevoza, ulaznice, stručno vodstvo</w:t>
            </w:r>
          </w:p>
          <w:p w14:paraId="25E17AE8" w14:textId="77777777" w:rsidR="00272ABB" w:rsidRPr="00116F82" w:rsidRDefault="00272ABB" w:rsidP="00272ABB">
            <w:pPr>
              <w:spacing w:line="276" w:lineRule="auto"/>
              <w:rPr>
                <w:sz w:val="24"/>
                <w:szCs w:val="24"/>
              </w:rPr>
            </w:pPr>
          </w:p>
        </w:tc>
      </w:tr>
      <w:tr w:rsidR="00272ABB" w:rsidRPr="00116F82" w14:paraId="4E24C96D" w14:textId="77777777" w:rsidTr="00272ABB">
        <w:tc>
          <w:tcPr>
            <w:tcW w:w="2880" w:type="dxa"/>
            <w:tcBorders>
              <w:top w:val="single" w:sz="8" w:space="0" w:color="8064A2"/>
              <w:left w:val="nil"/>
              <w:bottom w:val="nil"/>
              <w:right w:val="nil"/>
            </w:tcBorders>
            <w:shd w:val="clear" w:color="auto" w:fill="FFFFFF"/>
          </w:tcPr>
          <w:p w14:paraId="447A2EA3" w14:textId="77777777" w:rsidR="00272ABB" w:rsidRPr="00116F82" w:rsidRDefault="00272ABB" w:rsidP="00272ABB">
            <w:pPr>
              <w:spacing w:line="276" w:lineRule="auto"/>
              <w:rPr>
                <w:b/>
                <w:bCs/>
                <w:sz w:val="24"/>
                <w:szCs w:val="24"/>
              </w:rPr>
            </w:pPr>
            <w:r w:rsidRPr="00116F82">
              <w:rPr>
                <w:bCs/>
                <w:sz w:val="24"/>
                <w:szCs w:val="24"/>
              </w:rPr>
              <w:t xml:space="preserve">Način vrednovanja </w:t>
            </w:r>
          </w:p>
          <w:p w14:paraId="1E5BFBC8" w14:textId="77777777" w:rsidR="00272ABB" w:rsidRPr="00116F82" w:rsidRDefault="00272ABB" w:rsidP="00272ABB">
            <w:pPr>
              <w:spacing w:line="276" w:lineRule="auto"/>
              <w:rPr>
                <w:b/>
                <w:bCs/>
                <w:sz w:val="24"/>
                <w:szCs w:val="24"/>
              </w:rPr>
            </w:pPr>
          </w:p>
        </w:tc>
        <w:tc>
          <w:tcPr>
            <w:tcW w:w="6660" w:type="dxa"/>
            <w:tcBorders>
              <w:top w:val="single" w:sz="8" w:space="0" w:color="8064A2"/>
              <w:left w:val="nil"/>
              <w:bottom w:val="nil"/>
              <w:right w:val="nil"/>
            </w:tcBorders>
            <w:shd w:val="clear" w:color="auto" w:fill="E5DFEC"/>
          </w:tcPr>
          <w:p w14:paraId="49D6F5F5" w14:textId="77777777" w:rsidR="00272ABB" w:rsidRPr="00116F82" w:rsidRDefault="00272ABB" w:rsidP="00272ABB">
            <w:pPr>
              <w:spacing w:line="276" w:lineRule="auto"/>
              <w:rPr>
                <w:sz w:val="24"/>
                <w:szCs w:val="24"/>
              </w:rPr>
            </w:pPr>
            <w:r w:rsidRPr="00116F82">
              <w:rPr>
                <w:sz w:val="24"/>
                <w:szCs w:val="24"/>
              </w:rPr>
              <w:t xml:space="preserve">Radni listići, </w:t>
            </w:r>
            <w:r>
              <w:rPr>
                <w:sz w:val="24"/>
                <w:szCs w:val="24"/>
              </w:rPr>
              <w:t xml:space="preserve">izvješća, prezentacije, </w:t>
            </w:r>
            <w:r w:rsidRPr="00116F82">
              <w:rPr>
                <w:sz w:val="24"/>
                <w:szCs w:val="24"/>
              </w:rPr>
              <w:t>angažiranost u projektima, usmeno izlaganje</w:t>
            </w:r>
          </w:p>
          <w:p w14:paraId="56A68AB9" w14:textId="77777777" w:rsidR="00272ABB" w:rsidRPr="00116F82" w:rsidRDefault="00272ABB" w:rsidP="00272ABB">
            <w:pPr>
              <w:spacing w:line="276" w:lineRule="auto"/>
              <w:rPr>
                <w:sz w:val="24"/>
                <w:szCs w:val="24"/>
              </w:rPr>
            </w:pPr>
          </w:p>
        </w:tc>
      </w:tr>
      <w:tr w:rsidR="00272ABB" w:rsidRPr="00116F82" w14:paraId="544F5C10" w14:textId="77777777" w:rsidTr="00272ABB">
        <w:tc>
          <w:tcPr>
            <w:tcW w:w="2880" w:type="dxa"/>
            <w:tcBorders>
              <w:top w:val="single" w:sz="8" w:space="0" w:color="8064A2"/>
              <w:left w:val="nil"/>
              <w:bottom w:val="single" w:sz="8" w:space="0" w:color="8064A2"/>
              <w:right w:val="nil"/>
            </w:tcBorders>
            <w:shd w:val="clear" w:color="auto" w:fill="FFFFFF"/>
            <w:hideMark/>
          </w:tcPr>
          <w:p w14:paraId="74503BDA" w14:textId="77777777" w:rsidR="00272ABB" w:rsidRPr="00116F82" w:rsidRDefault="00272ABB" w:rsidP="00272ABB">
            <w:pPr>
              <w:spacing w:line="276" w:lineRule="auto"/>
              <w:rPr>
                <w:b/>
                <w:bCs/>
                <w:sz w:val="24"/>
                <w:szCs w:val="24"/>
              </w:rPr>
            </w:pPr>
            <w:r w:rsidRPr="00116F82">
              <w:rPr>
                <w:bCs/>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4515118E" w14:textId="77777777" w:rsidR="00272ABB" w:rsidRPr="00116F82" w:rsidRDefault="00272ABB" w:rsidP="00272ABB">
            <w:pPr>
              <w:spacing w:line="276" w:lineRule="auto"/>
              <w:rPr>
                <w:sz w:val="24"/>
                <w:szCs w:val="24"/>
              </w:rPr>
            </w:pPr>
            <w:r w:rsidRPr="00116F82">
              <w:rPr>
                <w:sz w:val="24"/>
                <w:szCs w:val="24"/>
              </w:rPr>
              <w:t>Primjena uočenog i naučenog u nastavi i svakodnevnom životu</w:t>
            </w:r>
            <w:r>
              <w:rPr>
                <w:sz w:val="24"/>
                <w:szCs w:val="24"/>
              </w:rPr>
              <w:t>.</w:t>
            </w:r>
          </w:p>
        </w:tc>
      </w:tr>
      <w:tr w:rsidR="00272ABB" w:rsidRPr="00116F82" w14:paraId="501A4DD8" w14:textId="77777777" w:rsidTr="00272ABB">
        <w:tc>
          <w:tcPr>
            <w:tcW w:w="2880" w:type="dxa"/>
            <w:tcBorders>
              <w:left w:val="nil"/>
              <w:right w:val="nil"/>
            </w:tcBorders>
            <w:shd w:val="clear" w:color="auto" w:fill="FFFFFF"/>
          </w:tcPr>
          <w:p w14:paraId="038BA5BC" w14:textId="77777777" w:rsidR="00272ABB" w:rsidRPr="00116F82" w:rsidRDefault="00272ABB" w:rsidP="00272ABB">
            <w:pPr>
              <w:rPr>
                <w:bCs/>
                <w:sz w:val="24"/>
                <w:szCs w:val="24"/>
              </w:rPr>
            </w:pPr>
            <w:r w:rsidRPr="00116F82">
              <w:rPr>
                <w:bCs/>
                <w:sz w:val="24"/>
                <w:szCs w:val="24"/>
              </w:rPr>
              <w:t>Planirano vrijeme realizacije</w:t>
            </w:r>
          </w:p>
        </w:tc>
        <w:tc>
          <w:tcPr>
            <w:tcW w:w="6660" w:type="dxa"/>
            <w:tcBorders>
              <w:left w:val="nil"/>
              <w:right w:val="nil"/>
            </w:tcBorders>
            <w:shd w:val="clear" w:color="auto" w:fill="E5DFEC"/>
          </w:tcPr>
          <w:p w14:paraId="1F61E18F" w14:textId="77777777" w:rsidR="00272ABB" w:rsidRPr="00116F82" w:rsidRDefault="00272ABB" w:rsidP="00272ABB">
            <w:pPr>
              <w:rPr>
                <w:sz w:val="24"/>
                <w:szCs w:val="24"/>
              </w:rPr>
            </w:pPr>
            <w:r w:rsidRPr="00116F82">
              <w:rPr>
                <w:sz w:val="24"/>
                <w:szCs w:val="24"/>
              </w:rPr>
              <w:t>Tijekom školske godine.</w:t>
            </w:r>
          </w:p>
          <w:p w14:paraId="0916F0A3" w14:textId="77777777" w:rsidR="00272ABB" w:rsidRPr="00116F82" w:rsidRDefault="00272ABB" w:rsidP="00272ABB">
            <w:pPr>
              <w:rPr>
                <w:sz w:val="24"/>
                <w:szCs w:val="24"/>
              </w:rPr>
            </w:pPr>
          </w:p>
        </w:tc>
      </w:tr>
    </w:tbl>
    <w:p w14:paraId="28619690" w14:textId="77777777" w:rsidR="001B0EAA" w:rsidRPr="003467BE" w:rsidRDefault="001B0EAA">
      <w:pPr>
        <w:spacing w:after="160" w:line="259" w:lineRule="auto"/>
        <w:rPr>
          <w:color w:val="FF0000"/>
          <w:sz w:val="24"/>
          <w:szCs w:val="24"/>
          <w:lang w:val="hr-HR"/>
        </w:rPr>
      </w:pPr>
    </w:p>
    <w:p w14:paraId="72ABDD00" w14:textId="77777777" w:rsidR="00272ABB" w:rsidRDefault="00272ABB">
      <w:pPr>
        <w:spacing w:after="160" w:line="259" w:lineRule="auto"/>
        <w:rPr>
          <w:color w:val="FF0000"/>
          <w:sz w:val="24"/>
          <w:szCs w:val="24"/>
          <w:lang w:val="hr-HR"/>
        </w:rPr>
      </w:pPr>
      <w:r>
        <w:rPr>
          <w:color w:val="FF0000"/>
          <w:sz w:val="24"/>
          <w:szCs w:val="24"/>
          <w:lang w:val="hr-HR"/>
        </w:rPr>
        <w:br w:type="page"/>
      </w:r>
    </w:p>
    <w:p w14:paraId="753C7E77" w14:textId="77777777" w:rsidR="00E62525" w:rsidRPr="00E216CD" w:rsidRDefault="00E62525" w:rsidP="00E62525">
      <w:pPr>
        <w:rPr>
          <w:color w:val="FF0000"/>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6630"/>
      </w:tblGrid>
      <w:tr w:rsidR="003854A7" w14:paraId="668F5C39"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7593A81D" w14:textId="77777777" w:rsidR="003854A7" w:rsidRDefault="003854A7" w:rsidP="00BF4728">
            <w:pPr>
              <w:spacing w:line="276" w:lineRule="auto"/>
              <w:rPr>
                <w:b/>
                <w:sz w:val="24"/>
                <w:szCs w:val="24"/>
              </w:rPr>
            </w:pPr>
            <w:r>
              <w:rPr>
                <w:sz w:val="24"/>
                <w:szCs w:val="24"/>
              </w:rPr>
              <w:t xml:space="preserve">Naziv </w:t>
            </w:r>
          </w:p>
          <w:p w14:paraId="3CA5519A"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F2EFF6"/>
          </w:tcPr>
          <w:p w14:paraId="2D385E88" w14:textId="77777777" w:rsidR="003854A7" w:rsidRPr="003854A7" w:rsidRDefault="003854A7" w:rsidP="003854A7">
            <w:pPr>
              <w:pStyle w:val="Naslov3"/>
              <w:rPr>
                <w:rFonts w:ascii="Times New Roman" w:eastAsia="Times New Roman" w:hAnsi="Times New Roman" w:cs="Times New Roman"/>
                <w:b/>
                <w:color w:val="1F4D78"/>
              </w:rPr>
            </w:pPr>
            <w:bookmarkStart w:id="141" w:name="_heading=h.1fob9te" w:colFirst="0" w:colLast="0"/>
            <w:bookmarkStart w:id="142" w:name="_Toc116049414"/>
            <w:bookmarkEnd w:id="141"/>
            <w:r w:rsidRPr="003854A7">
              <w:rPr>
                <w:rFonts w:ascii="Times New Roman" w:eastAsia="Times New Roman" w:hAnsi="Times New Roman" w:cs="Times New Roman"/>
                <w:b/>
                <w:color w:val="000000" w:themeColor="text1"/>
              </w:rPr>
              <w:t>OTVORENI DANI KEMIJE I NOĆ BIOLOGIJE</w:t>
            </w:r>
            <w:bookmarkEnd w:id="142"/>
          </w:p>
        </w:tc>
      </w:tr>
      <w:tr w:rsidR="003854A7" w14:paraId="4091BD99"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24D1E83A" w14:textId="77777777" w:rsidR="003854A7" w:rsidRDefault="003854A7" w:rsidP="00BF4728">
            <w:pPr>
              <w:spacing w:line="276" w:lineRule="auto"/>
              <w:rPr>
                <w:b/>
                <w:sz w:val="24"/>
                <w:szCs w:val="24"/>
              </w:rPr>
            </w:pPr>
            <w:r>
              <w:rPr>
                <w:sz w:val="24"/>
                <w:szCs w:val="24"/>
              </w:rPr>
              <w:t>Voditelj/i</w:t>
            </w:r>
          </w:p>
          <w:p w14:paraId="23C6B3AB"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18E75C3F" w14:textId="77777777" w:rsidR="003854A7" w:rsidRDefault="003854A7" w:rsidP="00BF4728">
            <w:pPr>
              <w:spacing w:line="276" w:lineRule="auto"/>
              <w:rPr>
                <w:sz w:val="24"/>
                <w:szCs w:val="24"/>
              </w:rPr>
            </w:pPr>
            <w:r>
              <w:rPr>
                <w:sz w:val="24"/>
                <w:szCs w:val="24"/>
              </w:rPr>
              <w:t>Ivana Mikulin i Tomislava Bužan</w:t>
            </w:r>
          </w:p>
          <w:p w14:paraId="7ECAAE68" w14:textId="77777777" w:rsidR="003854A7" w:rsidRDefault="003854A7" w:rsidP="00BF4728">
            <w:pPr>
              <w:spacing w:line="276" w:lineRule="auto"/>
              <w:rPr>
                <w:sz w:val="24"/>
                <w:szCs w:val="24"/>
              </w:rPr>
            </w:pPr>
          </w:p>
        </w:tc>
      </w:tr>
      <w:tr w:rsidR="003854A7" w14:paraId="289904CA"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32236D20" w14:textId="77777777" w:rsidR="003854A7" w:rsidRDefault="003854A7" w:rsidP="00BF4728">
            <w:pPr>
              <w:spacing w:line="276" w:lineRule="auto"/>
              <w:rPr>
                <w:b/>
                <w:sz w:val="24"/>
                <w:szCs w:val="24"/>
              </w:rPr>
            </w:pPr>
            <w:r>
              <w:rPr>
                <w:sz w:val="24"/>
                <w:szCs w:val="24"/>
              </w:rPr>
              <w:t xml:space="preserve">Ciljevi </w:t>
            </w:r>
          </w:p>
          <w:p w14:paraId="141E3699"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66215A7B" w14:textId="77777777" w:rsidR="003854A7" w:rsidRDefault="003854A7" w:rsidP="00BF4728">
            <w:pPr>
              <w:spacing w:line="276" w:lineRule="auto"/>
              <w:rPr>
                <w:sz w:val="24"/>
                <w:szCs w:val="24"/>
              </w:rPr>
            </w:pPr>
            <w:r>
              <w:rPr>
                <w:sz w:val="24"/>
                <w:szCs w:val="24"/>
              </w:rPr>
              <w:t>Sudjelovati na radionicama i predavanjima.</w:t>
            </w:r>
          </w:p>
        </w:tc>
      </w:tr>
      <w:tr w:rsidR="003854A7" w14:paraId="01D801A7"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115986A3" w14:textId="77777777" w:rsidR="003854A7" w:rsidRDefault="003854A7" w:rsidP="00BF4728">
            <w:pPr>
              <w:spacing w:line="276" w:lineRule="auto"/>
              <w:rPr>
                <w:b/>
                <w:sz w:val="24"/>
                <w:szCs w:val="24"/>
              </w:rPr>
            </w:pPr>
            <w:r>
              <w:rPr>
                <w:sz w:val="24"/>
                <w:szCs w:val="24"/>
              </w:rPr>
              <w:t xml:space="preserve">Način realizacije </w:t>
            </w: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328ED91B" w14:textId="77777777" w:rsidR="003854A7" w:rsidRDefault="003854A7" w:rsidP="00BF4728">
            <w:pPr>
              <w:spacing w:line="276" w:lineRule="auto"/>
              <w:rPr>
                <w:sz w:val="24"/>
                <w:szCs w:val="24"/>
              </w:rPr>
            </w:pPr>
            <w:r>
              <w:rPr>
                <w:sz w:val="24"/>
                <w:szCs w:val="24"/>
              </w:rPr>
              <w:t>Posjet Kemijskom i Biološkom odsjeku Prirodoslovnog fakulteta u Zagrebu.</w:t>
            </w:r>
          </w:p>
          <w:p w14:paraId="2D2BBBFF" w14:textId="77777777" w:rsidR="003854A7" w:rsidRDefault="003854A7" w:rsidP="00BF4728">
            <w:pPr>
              <w:spacing w:line="276" w:lineRule="auto"/>
              <w:rPr>
                <w:sz w:val="24"/>
                <w:szCs w:val="24"/>
              </w:rPr>
            </w:pPr>
          </w:p>
        </w:tc>
      </w:tr>
      <w:tr w:rsidR="003854A7" w14:paraId="42E3A1AC"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56C4193E" w14:textId="77777777" w:rsidR="003854A7" w:rsidRDefault="003854A7" w:rsidP="00BF4728">
            <w:pPr>
              <w:spacing w:line="276" w:lineRule="auto"/>
              <w:rPr>
                <w:b/>
                <w:sz w:val="24"/>
                <w:szCs w:val="24"/>
              </w:rPr>
            </w:pPr>
            <w:r>
              <w:rPr>
                <w:sz w:val="24"/>
                <w:szCs w:val="24"/>
              </w:rPr>
              <w:t xml:space="preserve">Vremenski okvir </w:t>
            </w:r>
          </w:p>
          <w:p w14:paraId="3C09347F"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482FB5DE" w14:textId="77777777" w:rsidR="003854A7" w:rsidRDefault="003854A7" w:rsidP="00BF4728">
            <w:pPr>
              <w:spacing w:line="276" w:lineRule="auto"/>
              <w:rPr>
                <w:sz w:val="24"/>
                <w:szCs w:val="24"/>
              </w:rPr>
            </w:pPr>
            <w:r>
              <w:rPr>
                <w:sz w:val="24"/>
                <w:szCs w:val="24"/>
              </w:rPr>
              <w:t>4. mjesec</w:t>
            </w:r>
          </w:p>
          <w:p w14:paraId="6960D54C" w14:textId="77777777" w:rsidR="003854A7" w:rsidRDefault="003854A7" w:rsidP="00BF4728">
            <w:pPr>
              <w:spacing w:line="276" w:lineRule="auto"/>
              <w:rPr>
                <w:sz w:val="24"/>
                <w:szCs w:val="24"/>
              </w:rPr>
            </w:pPr>
          </w:p>
        </w:tc>
      </w:tr>
      <w:tr w:rsidR="003854A7" w14:paraId="00C95674"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31BE0DE4" w14:textId="77777777" w:rsidR="003854A7" w:rsidRDefault="003854A7" w:rsidP="00BF4728">
            <w:pPr>
              <w:spacing w:line="276" w:lineRule="auto"/>
              <w:rPr>
                <w:b/>
                <w:sz w:val="24"/>
                <w:szCs w:val="24"/>
              </w:rPr>
            </w:pPr>
            <w:r>
              <w:rPr>
                <w:sz w:val="24"/>
                <w:szCs w:val="24"/>
              </w:rPr>
              <w:t>Namjena</w:t>
            </w:r>
          </w:p>
          <w:p w14:paraId="6327A577"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0303A492" w14:textId="77777777" w:rsidR="003854A7" w:rsidRDefault="003854A7" w:rsidP="00BF4728">
            <w:pPr>
              <w:spacing w:line="276" w:lineRule="auto"/>
              <w:rPr>
                <w:sz w:val="24"/>
                <w:szCs w:val="24"/>
              </w:rPr>
            </w:pPr>
            <w:r>
              <w:rPr>
                <w:sz w:val="24"/>
                <w:szCs w:val="24"/>
              </w:rPr>
              <w:t>Zainteresirati učenike za prirodoslovne predmete posebice biologiju i kemiju.</w:t>
            </w:r>
          </w:p>
          <w:p w14:paraId="3DCD1C74" w14:textId="77777777" w:rsidR="003854A7" w:rsidRDefault="003854A7" w:rsidP="00BF4728">
            <w:pPr>
              <w:spacing w:line="276" w:lineRule="auto"/>
              <w:rPr>
                <w:sz w:val="24"/>
                <w:szCs w:val="24"/>
              </w:rPr>
            </w:pPr>
          </w:p>
        </w:tc>
      </w:tr>
      <w:tr w:rsidR="003854A7" w14:paraId="39AF4DBC"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47064F1F" w14:textId="77777777" w:rsidR="003854A7" w:rsidRDefault="003854A7" w:rsidP="00BF4728">
            <w:pPr>
              <w:spacing w:line="276" w:lineRule="auto"/>
              <w:rPr>
                <w:b/>
                <w:sz w:val="24"/>
                <w:szCs w:val="24"/>
              </w:rPr>
            </w:pPr>
            <w:r>
              <w:rPr>
                <w:sz w:val="24"/>
                <w:szCs w:val="24"/>
              </w:rPr>
              <w:t xml:space="preserve">Troškovnik </w:t>
            </w:r>
          </w:p>
          <w:p w14:paraId="58162DD4"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65E913F3" w14:textId="77777777" w:rsidR="003854A7" w:rsidRDefault="003854A7" w:rsidP="00BF4728">
            <w:pPr>
              <w:spacing w:line="276" w:lineRule="auto"/>
              <w:rPr>
                <w:sz w:val="24"/>
                <w:szCs w:val="24"/>
              </w:rPr>
            </w:pPr>
            <w:r>
              <w:rPr>
                <w:sz w:val="24"/>
                <w:szCs w:val="24"/>
              </w:rPr>
              <w:t xml:space="preserve">Troškovi prijevoza. </w:t>
            </w:r>
          </w:p>
        </w:tc>
      </w:tr>
      <w:tr w:rsidR="003854A7" w14:paraId="7D21A68D"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1545F3D3" w14:textId="77777777" w:rsidR="003854A7" w:rsidRDefault="003854A7" w:rsidP="00BF4728">
            <w:pPr>
              <w:spacing w:line="276" w:lineRule="auto"/>
              <w:rPr>
                <w:b/>
                <w:sz w:val="24"/>
                <w:szCs w:val="24"/>
              </w:rPr>
            </w:pPr>
            <w:r>
              <w:rPr>
                <w:sz w:val="24"/>
                <w:szCs w:val="24"/>
              </w:rPr>
              <w:t xml:space="preserve">Način vrednovanja </w:t>
            </w:r>
          </w:p>
          <w:p w14:paraId="37A7A6EA" w14:textId="77777777" w:rsidR="003854A7" w:rsidRDefault="003854A7" w:rsidP="00BF4728">
            <w:pPr>
              <w:spacing w:line="276" w:lineRule="auto"/>
              <w:rPr>
                <w:b/>
                <w:sz w:val="24"/>
                <w:szCs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35BB40DD" w14:textId="77777777" w:rsidR="003854A7" w:rsidRDefault="003854A7" w:rsidP="00BF4728">
            <w:pPr>
              <w:spacing w:line="276" w:lineRule="auto"/>
              <w:rPr>
                <w:sz w:val="24"/>
                <w:szCs w:val="24"/>
              </w:rPr>
            </w:pPr>
            <w:r>
              <w:rPr>
                <w:sz w:val="24"/>
                <w:szCs w:val="24"/>
              </w:rPr>
              <w:t xml:space="preserve">Izrada izvješća </w:t>
            </w:r>
            <w:proofErr w:type="gramStart"/>
            <w:r>
              <w:rPr>
                <w:sz w:val="24"/>
                <w:szCs w:val="24"/>
              </w:rPr>
              <w:t>i  prezentacija</w:t>
            </w:r>
            <w:proofErr w:type="gramEnd"/>
            <w:r>
              <w:rPr>
                <w:sz w:val="24"/>
                <w:szCs w:val="24"/>
              </w:rPr>
              <w:t>.</w:t>
            </w:r>
          </w:p>
          <w:p w14:paraId="6BB440AA" w14:textId="77777777" w:rsidR="003854A7" w:rsidRDefault="003854A7" w:rsidP="00BF4728">
            <w:pPr>
              <w:spacing w:line="276" w:lineRule="auto"/>
              <w:rPr>
                <w:sz w:val="24"/>
                <w:szCs w:val="24"/>
              </w:rPr>
            </w:pPr>
          </w:p>
        </w:tc>
      </w:tr>
      <w:tr w:rsidR="003854A7" w14:paraId="193624ED" w14:textId="77777777" w:rsidTr="00BF4728">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0EFF658A" w14:textId="77777777" w:rsidR="003854A7" w:rsidRDefault="003854A7" w:rsidP="00BF4728">
            <w:pPr>
              <w:spacing w:line="276" w:lineRule="auto"/>
              <w:rPr>
                <w:b/>
                <w:sz w:val="24"/>
                <w:szCs w:val="24"/>
              </w:rPr>
            </w:pPr>
            <w:r>
              <w:rPr>
                <w:sz w:val="24"/>
                <w:szCs w:val="24"/>
              </w:rPr>
              <w:t xml:space="preserve">Način korištenja rezultata vrednovanja </w:t>
            </w:r>
          </w:p>
        </w:tc>
        <w:tc>
          <w:tcPr>
            <w:tcW w:w="6630" w:type="dxa"/>
            <w:tcBorders>
              <w:top w:val="single" w:sz="4" w:space="0" w:color="000000"/>
              <w:left w:val="single" w:sz="4" w:space="0" w:color="000000"/>
              <w:bottom w:val="single" w:sz="4" w:space="0" w:color="000000"/>
              <w:right w:val="single" w:sz="4" w:space="0" w:color="000000"/>
            </w:tcBorders>
            <w:shd w:val="clear" w:color="auto" w:fill="E5DFEC"/>
          </w:tcPr>
          <w:p w14:paraId="76E70B6A" w14:textId="77777777" w:rsidR="003854A7" w:rsidRDefault="003854A7" w:rsidP="00BF4728">
            <w:pPr>
              <w:spacing w:line="276" w:lineRule="auto"/>
              <w:rPr>
                <w:sz w:val="24"/>
                <w:szCs w:val="24"/>
              </w:rPr>
            </w:pPr>
            <w:r>
              <w:rPr>
                <w:sz w:val="24"/>
                <w:szCs w:val="24"/>
              </w:rPr>
              <w:t xml:space="preserve">Primjena uočenog i naučenog u nastavi </w:t>
            </w:r>
            <w:proofErr w:type="gramStart"/>
            <w:r>
              <w:rPr>
                <w:sz w:val="24"/>
                <w:szCs w:val="24"/>
              </w:rPr>
              <w:t>i  svakodnevnom</w:t>
            </w:r>
            <w:proofErr w:type="gramEnd"/>
            <w:r>
              <w:rPr>
                <w:sz w:val="24"/>
                <w:szCs w:val="24"/>
              </w:rPr>
              <w:t xml:space="preserve"> životu.</w:t>
            </w:r>
          </w:p>
          <w:p w14:paraId="18ADC8C3" w14:textId="77777777" w:rsidR="003854A7" w:rsidRDefault="003854A7" w:rsidP="00BF4728">
            <w:pPr>
              <w:spacing w:line="276" w:lineRule="auto"/>
              <w:rPr>
                <w:sz w:val="24"/>
                <w:szCs w:val="24"/>
              </w:rPr>
            </w:pPr>
          </w:p>
          <w:p w14:paraId="5DFBA001" w14:textId="77777777" w:rsidR="003854A7" w:rsidRDefault="003854A7" w:rsidP="00BF4728">
            <w:pPr>
              <w:spacing w:line="276" w:lineRule="auto"/>
              <w:rPr>
                <w:sz w:val="24"/>
                <w:szCs w:val="24"/>
              </w:rPr>
            </w:pPr>
          </w:p>
        </w:tc>
      </w:tr>
    </w:tbl>
    <w:p w14:paraId="4D33546A" w14:textId="77777777" w:rsidR="003854A7" w:rsidRDefault="003854A7" w:rsidP="003854A7"/>
    <w:p w14:paraId="001C57D1" w14:textId="453A48D0" w:rsidR="003854A7" w:rsidRDefault="003854A7">
      <w:pPr>
        <w:spacing w:after="160" w:line="259" w:lineRule="auto"/>
        <w:rPr>
          <w:color w:val="FF0000"/>
        </w:rPr>
      </w:pPr>
      <w:r>
        <w:rPr>
          <w:color w:val="FF0000"/>
        </w:rPr>
        <w:br w:type="page"/>
      </w:r>
    </w:p>
    <w:p w14:paraId="68083963" w14:textId="77777777" w:rsidR="00E62525" w:rsidRPr="00E216CD" w:rsidRDefault="00E62525" w:rsidP="00E62525">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2271D0" w14:paraId="66C87772" w14:textId="77777777" w:rsidTr="00BF4728">
        <w:tc>
          <w:tcPr>
            <w:tcW w:w="2880" w:type="dxa"/>
            <w:tcBorders>
              <w:top w:val="nil"/>
              <w:left w:val="nil"/>
              <w:bottom w:val="nil"/>
              <w:right w:val="nil"/>
            </w:tcBorders>
            <w:shd w:val="clear" w:color="auto" w:fill="FFFFFF"/>
          </w:tcPr>
          <w:p w14:paraId="15B43A08" w14:textId="77777777" w:rsidR="002271D0" w:rsidRDefault="002271D0" w:rsidP="00BF4728">
            <w:pPr>
              <w:spacing w:line="276" w:lineRule="auto"/>
              <w:rPr>
                <w:b/>
                <w:color w:val="000000"/>
                <w:sz w:val="24"/>
                <w:szCs w:val="24"/>
              </w:rPr>
            </w:pPr>
            <w:r>
              <w:rPr>
                <w:color w:val="000000"/>
                <w:sz w:val="24"/>
                <w:szCs w:val="24"/>
              </w:rPr>
              <w:t xml:space="preserve">Naziv </w:t>
            </w:r>
          </w:p>
          <w:p w14:paraId="3E22FB61" w14:textId="77777777" w:rsidR="002271D0" w:rsidRDefault="002271D0" w:rsidP="00BF4728">
            <w:pPr>
              <w:spacing w:line="276" w:lineRule="auto"/>
              <w:rPr>
                <w:b/>
                <w:color w:val="000000"/>
                <w:sz w:val="24"/>
                <w:szCs w:val="24"/>
              </w:rPr>
            </w:pPr>
          </w:p>
        </w:tc>
        <w:tc>
          <w:tcPr>
            <w:tcW w:w="6660" w:type="dxa"/>
            <w:tcBorders>
              <w:top w:val="nil"/>
              <w:left w:val="nil"/>
              <w:bottom w:val="nil"/>
              <w:right w:val="nil"/>
            </w:tcBorders>
            <w:shd w:val="clear" w:color="auto" w:fill="F2EFF6"/>
          </w:tcPr>
          <w:p w14:paraId="5F129419" w14:textId="10CFADB9" w:rsidR="002271D0" w:rsidRDefault="002271D0" w:rsidP="00BF4728">
            <w:pPr>
              <w:keepNext/>
              <w:keepLines/>
              <w:spacing w:before="40" w:line="256" w:lineRule="auto"/>
              <w:rPr>
                <w:b/>
                <w:color w:val="1F4D78"/>
                <w:sz w:val="24"/>
                <w:szCs w:val="24"/>
              </w:rPr>
            </w:pPr>
            <w:bookmarkStart w:id="143" w:name="_heading=h.2et92p0" w:colFirst="0" w:colLast="0"/>
            <w:bookmarkEnd w:id="143"/>
            <w:r>
              <w:rPr>
                <w:b/>
                <w:color w:val="000000"/>
                <w:sz w:val="24"/>
                <w:szCs w:val="24"/>
              </w:rPr>
              <w:t>DANI INSTITUTA RUĐER BOŠKOVIĆ</w:t>
            </w:r>
            <w:r w:rsidR="00BF4728">
              <w:rPr>
                <w:b/>
                <w:color w:val="000000"/>
                <w:sz w:val="24"/>
                <w:szCs w:val="24"/>
              </w:rPr>
              <w:t xml:space="preserve"> </w:t>
            </w:r>
            <w:r>
              <w:rPr>
                <w:b/>
                <w:color w:val="000000"/>
                <w:sz w:val="24"/>
                <w:szCs w:val="24"/>
              </w:rPr>
              <w:t>(7,8r)</w:t>
            </w:r>
          </w:p>
        </w:tc>
      </w:tr>
      <w:tr w:rsidR="002271D0" w14:paraId="5AE7D05E" w14:textId="77777777" w:rsidTr="00BF4728">
        <w:tc>
          <w:tcPr>
            <w:tcW w:w="2880" w:type="dxa"/>
            <w:tcBorders>
              <w:top w:val="single" w:sz="8" w:space="0" w:color="8064A2"/>
              <w:left w:val="nil"/>
              <w:bottom w:val="nil"/>
              <w:right w:val="nil"/>
            </w:tcBorders>
            <w:shd w:val="clear" w:color="auto" w:fill="FFFFFF"/>
          </w:tcPr>
          <w:p w14:paraId="339B2DA0" w14:textId="77777777" w:rsidR="002271D0" w:rsidRDefault="002271D0" w:rsidP="00BF4728">
            <w:pPr>
              <w:spacing w:line="276" w:lineRule="auto"/>
              <w:rPr>
                <w:b/>
                <w:color w:val="000000"/>
                <w:sz w:val="24"/>
                <w:szCs w:val="24"/>
              </w:rPr>
            </w:pPr>
            <w:r>
              <w:rPr>
                <w:color w:val="000000"/>
                <w:sz w:val="24"/>
                <w:szCs w:val="24"/>
              </w:rPr>
              <w:t>Voditelj/i</w:t>
            </w:r>
          </w:p>
          <w:p w14:paraId="63322B77"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16BA53FE" w14:textId="77777777" w:rsidR="002271D0" w:rsidRDefault="002271D0" w:rsidP="00BF4728">
            <w:pPr>
              <w:spacing w:line="276" w:lineRule="auto"/>
              <w:rPr>
                <w:color w:val="000000"/>
                <w:sz w:val="24"/>
                <w:szCs w:val="24"/>
              </w:rPr>
            </w:pPr>
            <w:r>
              <w:rPr>
                <w:color w:val="000000"/>
                <w:sz w:val="24"/>
                <w:szCs w:val="24"/>
              </w:rPr>
              <w:t>Tomislava Bužan i Ivana Mikulin</w:t>
            </w:r>
          </w:p>
          <w:p w14:paraId="0534F000" w14:textId="77777777" w:rsidR="002271D0" w:rsidRDefault="002271D0" w:rsidP="00BF4728">
            <w:pPr>
              <w:spacing w:line="276" w:lineRule="auto"/>
              <w:rPr>
                <w:color w:val="000000"/>
                <w:sz w:val="24"/>
                <w:szCs w:val="24"/>
              </w:rPr>
            </w:pPr>
          </w:p>
        </w:tc>
      </w:tr>
      <w:tr w:rsidR="002271D0" w14:paraId="4A267FCF" w14:textId="77777777" w:rsidTr="00BF4728">
        <w:tc>
          <w:tcPr>
            <w:tcW w:w="2880" w:type="dxa"/>
            <w:tcBorders>
              <w:top w:val="single" w:sz="8" w:space="0" w:color="8064A2"/>
              <w:left w:val="nil"/>
              <w:bottom w:val="nil"/>
              <w:right w:val="nil"/>
            </w:tcBorders>
            <w:shd w:val="clear" w:color="auto" w:fill="FFFFFF"/>
          </w:tcPr>
          <w:p w14:paraId="0A3191F9" w14:textId="77777777" w:rsidR="002271D0" w:rsidRDefault="002271D0" w:rsidP="00BF4728">
            <w:pPr>
              <w:spacing w:line="276" w:lineRule="auto"/>
              <w:rPr>
                <w:b/>
                <w:color w:val="000000"/>
                <w:sz w:val="24"/>
                <w:szCs w:val="24"/>
              </w:rPr>
            </w:pPr>
            <w:r>
              <w:rPr>
                <w:color w:val="000000"/>
                <w:sz w:val="24"/>
                <w:szCs w:val="24"/>
              </w:rPr>
              <w:t xml:space="preserve">Ciljevi </w:t>
            </w:r>
          </w:p>
          <w:p w14:paraId="2AB9BF8C"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32F61947" w14:textId="77777777" w:rsidR="002271D0" w:rsidRDefault="002271D0" w:rsidP="00BF4728">
            <w:pPr>
              <w:spacing w:line="276" w:lineRule="auto"/>
              <w:rPr>
                <w:color w:val="000000"/>
                <w:sz w:val="24"/>
                <w:szCs w:val="24"/>
              </w:rPr>
            </w:pPr>
            <w:r>
              <w:rPr>
                <w:color w:val="000000"/>
                <w:sz w:val="24"/>
                <w:szCs w:val="24"/>
              </w:rPr>
              <w:t>Upoznati se s radom instituta, pomoću predavanja, pokusa pojasniti učenicima važnost istraživanja</w:t>
            </w:r>
          </w:p>
          <w:p w14:paraId="26349435" w14:textId="77777777" w:rsidR="002271D0" w:rsidRDefault="002271D0" w:rsidP="00BF4728">
            <w:pPr>
              <w:spacing w:line="276" w:lineRule="auto"/>
              <w:rPr>
                <w:color w:val="000000"/>
                <w:sz w:val="24"/>
                <w:szCs w:val="24"/>
              </w:rPr>
            </w:pPr>
          </w:p>
        </w:tc>
      </w:tr>
      <w:tr w:rsidR="002271D0" w14:paraId="14362A05" w14:textId="77777777" w:rsidTr="00BF4728">
        <w:tc>
          <w:tcPr>
            <w:tcW w:w="2880" w:type="dxa"/>
            <w:tcBorders>
              <w:top w:val="single" w:sz="8" w:space="0" w:color="8064A2"/>
              <w:left w:val="nil"/>
              <w:bottom w:val="nil"/>
              <w:right w:val="nil"/>
            </w:tcBorders>
            <w:shd w:val="clear" w:color="auto" w:fill="FFFFFF"/>
          </w:tcPr>
          <w:p w14:paraId="4201F7C6" w14:textId="77777777" w:rsidR="002271D0" w:rsidRDefault="002271D0" w:rsidP="00BF4728">
            <w:pPr>
              <w:spacing w:line="276" w:lineRule="auto"/>
              <w:rPr>
                <w:b/>
                <w:color w:val="000000"/>
                <w:sz w:val="24"/>
                <w:szCs w:val="24"/>
              </w:rPr>
            </w:pPr>
            <w:r>
              <w:rPr>
                <w:color w:val="000000"/>
                <w:sz w:val="24"/>
                <w:szCs w:val="24"/>
              </w:rPr>
              <w:t xml:space="preserve">Način realizacije </w:t>
            </w:r>
          </w:p>
        </w:tc>
        <w:tc>
          <w:tcPr>
            <w:tcW w:w="6660" w:type="dxa"/>
            <w:tcBorders>
              <w:top w:val="single" w:sz="8" w:space="0" w:color="8064A2"/>
              <w:left w:val="nil"/>
              <w:bottom w:val="nil"/>
              <w:right w:val="nil"/>
            </w:tcBorders>
            <w:shd w:val="clear" w:color="auto" w:fill="E5DFEC"/>
          </w:tcPr>
          <w:p w14:paraId="608B3D05" w14:textId="77777777" w:rsidR="002271D0" w:rsidRDefault="002271D0" w:rsidP="00BF4728">
            <w:pPr>
              <w:spacing w:line="276" w:lineRule="auto"/>
              <w:rPr>
                <w:color w:val="000000"/>
                <w:sz w:val="24"/>
                <w:szCs w:val="24"/>
              </w:rPr>
            </w:pPr>
            <w:r>
              <w:rPr>
                <w:color w:val="000000"/>
                <w:sz w:val="24"/>
                <w:szCs w:val="24"/>
              </w:rPr>
              <w:t>Posjet institutu</w:t>
            </w:r>
          </w:p>
          <w:p w14:paraId="58B0DDB4" w14:textId="77777777" w:rsidR="002271D0" w:rsidRDefault="002271D0" w:rsidP="00BF4728">
            <w:pPr>
              <w:spacing w:line="276" w:lineRule="auto"/>
              <w:rPr>
                <w:color w:val="000000"/>
                <w:sz w:val="24"/>
                <w:szCs w:val="24"/>
              </w:rPr>
            </w:pPr>
          </w:p>
        </w:tc>
      </w:tr>
      <w:tr w:rsidR="002271D0" w14:paraId="730FEC4C" w14:textId="77777777" w:rsidTr="00BF4728">
        <w:tc>
          <w:tcPr>
            <w:tcW w:w="2880" w:type="dxa"/>
            <w:tcBorders>
              <w:top w:val="single" w:sz="8" w:space="0" w:color="8064A2"/>
              <w:left w:val="nil"/>
              <w:bottom w:val="nil"/>
              <w:right w:val="nil"/>
            </w:tcBorders>
            <w:shd w:val="clear" w:color="auto" w:fill="FFFFFF"/>
          </w:tcPr>
          <w:p w14:paraId="7CF6BD4E" w14:textId="77777777" w:rsidR="002271D0" w:rsidRDefault="002271D0" w:rsidP="00BF4728">
            <w:pPr>
              <w:spacing w:line="276" w:lineRule="auto"/>
              <w:rPr>
                <w:b/>
                <w:color w:val="000000"/>
                <w:sz w:val="24"/>
                <w:szCs w:val="24"/>
              </w:rPr>
            </w:pPr>
            <w:r>
              <w:rPr>
                <w:color w:val="000000"/>
                <w:sz w:val="24"/>
                <w:szCs w:val="24"/>
              </w:rPr>
              <w:t xml:space="preserve">Vremenski okvir </w:t>
            </w:r>
          </w:p>
          <w:p w14:paraId="20C96215"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68C48622" w14:textId="77777777" w:rsidR="002271D0" w:rsidRDefault="002271D0" w:rsidP="00BF4728">
            <w:pPr>
              <w:spacing w:line="276" w:lineRule="auto"/>
              <w:rPr>
                <w:color w:val="000000"/>
                <w:sz w:val="24"/>
                <w:szCs w:val="24"/>
              </w:rPr>
            </w:pPr>
            <w:r>
              <w:rPr>
                <w:color w:val="000000"/>
                <w:sz w:val="24"/>
                <w:szCs w:val="24"/>
              </w:rPr>
              <w:t xml:space="preserve">Svibanj </w:t>
            </w:r>
          </w:p>
          <w:p w14:paraId="565AC3A1" w14:textId="77777777" w:rsidR="002271D0" w:rsidRDefault="002271D0" w:rsidP="00BF4728">
            <w:pPr>
              <w:spacing w:line="276" w:lineRule="auto"/>
              <w:rPr>
                <w:color w:val="000000"/>
                <w:sz w:val="24"/>
                <w:szCs w:val="24"/>
              </w:rPr>
            </w:pPr>
          </w:p>
        </w:tc>
      </w:tr>
      <w:tr w:rsidR="002271D0" w14:paraId="15869FCB" w14:textId="77777777" w:rsidTr="00BF4728">
        <w:tc>
          <w:tcPr>
            <w:tcW w:w="2880" w:type="dxa"/>
            <w:tcBorders>
              <w:top w:val="single" w:sz="8" w:space="0" w:color="8064A2"/>
              <w:left w:val="nil"/>
              <w:bottom w:val="nil"/>
              <w:right w:val="nil"/>
            </w:tcBorders>
            <w:shd w:val="clear" w:color="auto" w:fill="FFFFFF"/>
          </w:tcPr>
          <w:p w14:paraId="44E926A1" w14:textId="77777777" w:rsidR="002271D0" w:rsidRDefault="002271D0" w:rsidP="00BF4728">
            <w:pPr>
              <w:spacing w:line="276" w:lineRule="auto"/>
              <w:rPr>
                <w:b/>
                <w:color w:val="FF0000"/>
                <w:sz w:val="24"/>
                <w:szCs w:val="24"/>
              </w:rPr>
            </w:pPr>
            <w:r>
              <w:rPr>
                <w:color w:val="000000"/>
                <w:sz w:val="24"/>
                <w:szCs w:val="24"/>
              </w:rPr>
              <w:t>Namjena</w:t>
            </w:r>
          </w:p>
          <w:p w14:paraId="3F7BD49E"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0C987AFB" w14:textId="77777777" w:rsidR="002271D0" w:rsidRDefault="002271D0" w:rsidP="00BF4728">
            <w:pPr>
              <w:spacing w:line="276" w:lineRule="auto"/>
              <w:rPr>
                <w:color w:val="000000"/>
                <w:sz w:val="24"/>
                <w:szCs w:val="24"/>
              </w:rPr>
            </w:pPr>
            <w:r>
              <w:rPr>
                <w:color w:val="000000"/>
                <w:sz w:val="24"/>
                <w:szCs w:val="24"/>
              </w:rPr>
              <w:t>Pomoću radionica upoznati važnost zaštite okoliša,</w:t>
            </w:r>
          </w:p>
          <w:p w14:paraId="50B2B0E5" w14:textId="77777777" w:rsidR="002271D0" w:rsidRDefault="002271D0" w:rsidP="00BF4728">
            <w:pPr>
              <w:spacing w:line="276" w:lineRule="auto"/>
              <w:rPr>
                <w:color w:val="000000"/>
                <w:sz w:val="24"/>
                <w:szCs w:val="24"/>
              </w:rPr>
            </w:pPr>
            <w:r>
              <w:rPr>
                <w:color w:val="000000"/>
                <w:sz w:val="24"/>
                <w:szCs w:val="24"/>
              </w:rPr>
              <w:t>Povezati obrazovanje i znanost</w:t>
            </w:r>
          </w:p>
          <w:p w14:paraId="7239267E" w14:textId="77777777" w:rsidR="002271D0" w:rsidRDefault="002271D0" w:rsidP="00BF4728">
            <w:pPr>
              <w:spacing w:line="276" w:lineRule="auto"/>
              <w:rPr>
                <w:color w:val="000000"/>
                <w:sz w:val="24"/>
                <w:szCs w:val="24"/>
              </w:rPr>
            </w:pPr>
          </w:p>
        </w:tc>
      </w:tr>
      <w:tr w:rsidR="002271D0" w14:paraId="3A8CDB07" w14:textId="77777777" w:rsidTr="00BF4728">
        <w:tc>
          <w:tcPr>
            <w:tcW w:w="2880" w:type="dxa"/>
            <w:tcBorders>
              <w:top w:val="single" w:sz="8" w:space="0" w:color="8064A2"/>
              <w:left w:val="nil"/>
              <w:bottom w:val="nil"/>
              <w:right w:val="nil"/>
            </w:tcBorders>
            <w:shd w:val="clear" w:color="auto" w:fill="FFFFFF"/>
          </w:tcPr>
          <w:p w14:paraId="68ACF780" w14:textId="77777777" w:rsidR="002271D0" w:rsidRDefault="002271D0" w:rsidP="00BF4728">
            <w:pPr>
              <w:spacing w:line="276" w:lineRule="auto"/>
              <w:rPr>
                <w:b/>
                <w:color w:val="000000"/>
                <w:sz w:val="24"/>
                <w:szCs w:val="24"/>
              </w:rPr>
            </w:pPr>
            <w:r>
              <w:rPr>
                <w:color w:val="000000"/>
                <w:sz w:val="24"/>
                <w:szCs w:val="24"/>
              </w:rPr>
              <w:t xml:space="preserve">Troškovnik </w:t>
            </w:r>
          </w:p>
          <w:p w14:paraId="4E9FD1A6"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643AB993" w14:textId="77777777" w:rsidR="002271D0" w:rsidRDefault="002271D0" w:rsidP="00BF4728">
            <w:pPr>
              <w:spacing w:line="276" w:lineRule="auto"/>
              <w:rPr>
                <w:color w:val="000000"/>
                <w:sz w:val="24"/>
                <w:szCs w:val="24"/>
              </w:rPr>
            </w:pPr>
            <w:r>
              <w:rPr>
                <w:color w:val="000000"/>
                <w:sz w:val="24"/>
                <w:szCs w:val="24"/>
              </w:rPr>
              <w:t>Cijena prijevoza</w:t>
            </w:r>
          </w:p>
          <w:p w14:paraId="3BEE284D" w14:textId="77777777" w:rsidR="002271D0" w:rsidRDefault="002271D0" w:rsidP="00BF4728">
            <w:pPr>
              <w:spacing w:line="276" w:lineRule="auto"/>
              <w:rPr>
                <w:color w:val="000000"/>
                <w:sz w:val="24"/>
                <w:szCs w:val="24"/>
              </w:rPr>
            </w:pPr>
          </w:p>
        </w:tc>
      </w:tr>
      <w:tr w:rsidR="002271D0" w14:paraId="4CE47986" w14:textId="77777777" w:rsidTr="00BF4728">
        <w:tc>
          <w:tcPr>
            <w:tcW w:w="2880" w:type="dxa"/>
            <w:tcBorders>
              <w:top w:val="single" w:sz="8" w:space="0" w:color="8064A2"/>
              <w:left w:val="nil"/>
              <w:bottom w:val="nil"/>
              <w:right w:val="nil"/>
            </w:tcBorders>
            <w:shd w:val="clear" w:color="auto" w:fill="FFFFFF"/>
          </w:tcPr>
          <w:p w14:paraId="48BB7934" w14:textId="77777777" w:rsidR="002271D0" w:rsidRDefault="002271D0" w:rsidP="00BF4728">
            <w:pPr>
              <w:spacing w:line="276" w:lineRule="auto"/>
              <w:rPr>
                <w:b/>
                <w:color w:val="000000"/>
                <w:sz w:val="24"/>
                <w:szCs w:val="24"/>
              </w:rPr>
            </w:pPr>
            <w:r>
              <w:rPr>
                <w:color w:val="000000"/>
                <w:sz w:val="24"/>
                <w:szCs w:val="24"/>
              </w:rPr>
              <w:t xml:space="preserve">Način vrednovanja </w:t>
            </w:r>
          </w:p>
          <w:p w14:paraId="5B259BAD"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4CD2293E" w14:textId="77777777" w:rsidR="002271D0" w:rsidRDefault="002271D0" w:rsidP="00BF4728">
            <w:pPr>
              <w:spacing w:line="276" w:lineRule="auto"/>
              <w:rPr>
                <w:color w:val="000000"/>
                <w:sz w:val="24"/>
                <w:szCs w:val="24"/>
              </w:rPr>
            </w:pPr>
            <w:r>
              <w:rPr>
                <w:color w:val="000000"/>
                <w:sz w:val="24"/>
                <w:szCs w:val="24"/>
              </w:rPr>
              <w:t>Razgovor, radni listići</w:t>
            </w:r>
          </w:p>
          <w:p w14:paraId="358510DB" w14:textId="77777777" w:rsidR="002271D0" w:rsidRDefault="002271D0" w:rsidP="00BF4728">
            <w:pPr>
              <w:spacing w:line="276" w:lineRule="auto"/>
              <w:rPr>
                <w:color w:val="000000"/>
                <w:sz w:val="24"/>
                <w:szCs w:val="24"/>
              </w:rPr>
            </w:pPr>
          </w:p>
        </w:tc>
      </w:tr>
      <w:tr w:rsidR="002271D0" w14:paraId="5E8E0EBF" w14:textId="77777777" w:rsidTr="00BF4728">
        <w:tc>
          <w:tcPr>
            <w:tcW w:w="2880" w:type="dxa"/>
            <w:tcBorders>
              <w:top w:val="single" w:sz="8" w:space="0" w:color="8064A2"/>
              <w:left w:val="nil"/>
              <w:bottom w:val="single" w:sz="8" w:space="0" w:color="8064A2"/>
              <w:right w:val="nil"/>
            </w:tcBorders>
            <w:shd w:val="clear" w:color="auto" w:fill="FFFFFF"/>
          </w:tcPr>
          <w:p w14:paraId="7416ECF5" w14:textId="77777777" w:rsidR="002271D0" w:rsidRDefault="002271D0" w:rsidP="00BF4728">
            <w:pPr>
              <w:spacing w:line="276" w:lineRule="auto"/>
              <w:rPr>
                <w:b/>
                <w:color w:val="000000"/>
                <w:sz w:val="24"/>
                <w:szCs w:val="24"/>
              </w:rPr>
            </w:pPr>
            <w:r>
              <w:rPr>
                <w:color w:val="000000"/>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2E8D66B2" w14:textId="77777777" w:rsidR="002271D0" w:rsidRDefault="002271D0" w:rsidP="00BF4728">
            <w:pPr>
              <w:spacing w:line="276" w:lineRule="auto"/>
              <w:rPr>
                <w:color w:val="000000"/>
                <w:sz w:val="24"/>
                <w:szCs w:val="24"/>
              </w:rPr>
            </w:pPr>
            <w:r>
              <w:rPr>
                <w:color w:val="000000"/>
                <w:sz w:val="24"/>
                <w:szCs w:val="24"/>
              </w:rPr>
              <w:t>Primjena naučenog u školi i svakidašnjem životu</w:t>
            </w:r>
          </w:p>
          <w:p w14:paraId="01A97F87" w14:textId="77777777" w:rsidR="002271D0" w:rsidRDefault="002271D0" w:rsidP="00BF4728">
            <w:pPr>
              <w:spacing w:line="276" w:lineRule="auto"/>
              <w:rPr>
                <w:color w:val="000000"/>
                <w:sz w:val="24"/>
                <w:szCs w:val="24"/>
              </w:rPr>
            </w:pPr>
          </w:p>
        </w:tc>
      </w:tr>
    </w:tbl>
    <w:p w14:paraId="7C0693C7" w14:textId="6CC11DC4" w:rsidR="003854A7" w:rsidRDefault="003854A7">
      <w:pPr>
        <w:spacing w:after="160" w:line="259" w:lineRule="auto"/>
        <w:rPr>
          <w:color w:val="FF0000"/>
        </w:rPr>
      </w:pPr>
      <w:r>
        <w:rPr>
          <w:color w:val="FF0000"/>
        </w:rPr>
        <w:br w:type="page"/>
      </w:r>
    </w:p>
    <w:p w14:paraId="479FD0F4" w14:textId="77777777" w:rsidR="004218B7" w:rsidRPr="00E216CD" w:rsidRDefault="004218B7" w:rsidP="004531A6">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2880"/>
        <w:gridCol w:w="6660"/>
      </w:tblGrid>
      <w:tr w:rsidR="002271D0" w14:paraId="7B8BE94C" w14:textId="77777777" w:rsidTr="00BF4728">
        <w:tc>
          <w:tcPr>
            <w:tcW w:w="2880" w:type="dxa"/>
            <w:tcBorders>
              <w:top w:val="nil"/>
              <w:left w:val="nil"/>
              <w:bottom w:val="nil"/>
              <w:right w:val="nil"/>
            </w:tcBorders>
            <w:shd w:val="clear" w:color="auto" w:fill="FFFFFF"/>
          </w:tcPr>
          <w:p w14:paraId="6CF38F8F" w14:textId="77777777" w:rsidR="002271D0" w:rsidRDefault="002271D0" w:rsidP="00BF4728">
            <w:pPr>
              <w:spacing w:line="276" w:lineRule="auto"/>
              <w:rPr>
                <w:b/>
                <w:color w:val="000000"/>
                <w:sz w:val="24"/>
                <w:szCs w:val="24"/>
              </w:rPr>
            </w:pPr>
            <w:r>
              <w:rPr>
                <w:color w:val="000000"/>
                <w:sz w:val="24"/>
                <w:szCs w:val="24"/>
              </w:rPr>
              <w:t xml:space="preserve">Naziv </w:t>
            </w:r>
          </w:p>
          <w:p w14:paraId="56D7578F" w14:textId="77777777" w:rsidR="002271D0" w:rsidRDefault="002271D0" w:rsidP="00BF4728">
            <w:pPr>
              <w:spacing w:line="276" w:lineRule="auto"/>
              <w:rPr>
                <w:b/>
                <w:color w:val="000000"/>
                <w:sz w:val="24"/>
                <w:szCs w:val="24"/>
              </w:rPr>
            </w:pPr>
          </w:p>
        </w:tc>
        <w:tc>
          <w:tcPr>
            <w:tcW w:w="6660" w:type="dxa"/>
            <w:tcBorders>
              <w:top w:val="nil"/>
              <w:left w:val="nil"/>
              <w:bottom w:val="nil"/>
              <w:right w:val="nil"/>
            </w:tcBorders>
            <w:shd w:val="clear" w:color="auto" w:fill="F2EFF6"/>
          </w:tcPr>
          <w:p w14:paraId="1E46F779" w14:textId="77777777" w:rsidR="002271D0" w:rsidRDefault="002271D0" w:rsidP="00BF4728">
            <w:pPr>
              <w:keepNext/>
              <w:keepLines/>
              <w:spacing w:before="40" w:line="256" w:lineRule="auto"/>
              <w:rPr>
                <w:b/>
                <w:color w:val="000000"/>
                <w:sz w:val="24"/>
                <w:szCs w:val="24"/>
              </w:rPr>
            </w:pPr>
            <w:bookmarkStart w:id="144" w:name="_heading=h.3dy6vkm" w:colFirst="0" w:colLast="0"/>
            <w:bookmarkEnd w:id="144"/>
            <w:r>
              <w:rPr>
                <w:b/>
                <w:color w:val="000000"/>
                <w:sz w:val="24"/>
                <w:szCs w:val="24"/>
              </w:rPr>
              <w:t>POSJET MUZEJIMA, PREDAVANJIMA, IZLOŽBAMA, TERENIMA UNUTAR I IZVAN HRVATSKE/</w:t>
            </w:r>
          </w:p>
          <w:p w14:paraId="23908D5D" w14:textId="77777777" w:rsidR="002271D0" w:rsidRDefault="002271D0" w:rsidP="00BF4728">
            <w:pPr>
              <w:keepNext/>
              <w:keepLines/>
              <w:spacing w:before="40" w:line="256" w:lineRule="auto"/>
              <w:rPr>
                <w:b/>
                <w:color w:val="1F4D78"/>
                <w:sz w:val="24"/>
                <w:szCs w:val="24"/>
              </w:rPr>
            </w:pPr>
            <w:bookmarkStart w:id="145" w:name="_heading=h.abuj84q5cjcv" w:colFirst="0" w:colLast="0"/>
            <w:bookmarkEnd w:id="145"/>
            <w:r>
              <w:rPr>
                <w:b/>
                <w:color w:val="000000"/>
                <w:sz w:val="24"/>
                <w:szCs w:val="24"/>
              </w:rPr>
              <w:t>EDUKA/</w:t>
            </w:r>
            <w:bookmarkStart w:id="146" w:name="_heading=h.uyp3rbvkwjxe" w:colFirst="0" w:colLast="0"/>
            <w:bookmarkEnd w:id="146"/>
            <w:r>
              <w:rPr>
                <w:b/>
                <w:color w:val="000000"/>
                <w:sz w:val="24"/>
                <w:szCs w:val="24"/>
              </w:rPr>
              <w:t xml:space="preserve"> </w:t>
            </w:r>
            <w:r>
              <w:rPr>
                <w:b/>
                <w:sz w:val="24"/>
                <w:szCs w:val="24"/>
              </w:rPr>
              <w:t>HRVATSKI ŠUMARSKI INSTITUT</w:t>
            </w:r>
          </w:p>
        </w:tc>
      </w:tr>
      <w:tr w:rsidR="002271D0" w14:paraId="3654789A" w14:textId="77777777" w:rsidTr="00BF4728">
        <w:tc>
          <w:tcPr>
            <w:tcW w:w="2880" w:type="dxa"/>
            <w:tcBorders>
              <w:top w:val="single" w:sz="8" w:space="0" w:color="8064A2"/>
              <w:left w:val="nil"/>
              <w:bottom w:val="nil"/>
              <w:right w:val="nil"/>
            </w:tcBorders>
            <w:shd w:val="clear" w:color="auto" w:fill="FFFFFF"/>
          </w:tcPr>
          <w:p w14:paraId="4181F182" w14:textId="77777777" w:rsidR="002271D0" w:rsidRDefault="002271D0" w:rsidP="00BF4728">
            <w:pPr>
              <w:spacing w:line="276" w:lineRule="auto"/>
              <w:rPr>
                <w:b/>
                <w:color w:val="000000"/>
                <w:sz w:val="24"/>
                <w:szCs w:val="24"/>
              </w:rPr>
            </w:pPr>
            <w:r>
              <w:rPr>
                <w:color w:val="000000"/>
                <w:sz w:val="24"/>
                <w:szCs w:val="24"/>
              </w:rPr>
              <w:t>Voditelj/i</w:t>
            </w:r>
          </w:p>
          <w:p w14:paraId="311AED75"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71146430" w14:textId="77777777" w:rsidR="002271D0" w:rsidRDefault="002271D0" w:rsidP="00BF4728">
            <w:pPr>
              <w:spacing w:line="276" w:lineRule="auto"/>
              <w:rPr>
                <w:color w:val="000000"/>
                <w:sz w:val="24"/>
                <w:szCs w:val="24"/>
              </w:rPr>
            </w:pPr>
            <w:r>
              <w:rPr>
                <w:color w:val="000000"/>
                <w:sz w:val="24"/>
                <w:szCs w:val="24"/>
              </w:rPr>
              <w:t>Tomislava Bužan, stručno vodstvo</w:t>
            </w:r>
          </w:p>
        </w:tc>
      </w:tr>
      <w:tr w:rsidR="002271D0" w14:paraId="06577BA3" w14:textId="77777777" w:rsidTr="00BF4728">
        <w:tc>
          <w:tcPr>
            <w:tcW w:w="2880" w:type="dxa"/>
            <w:tcBorders>
              <w:top w:val="single" w:sz="8" w:space="0" w:color="8064A2"/>
              <w:left w:val="nil"/>
              <w:bottom w:val="nil"/>
              <w:right w:val="nil"/>
            </w:tcBorders>
            <w:shd w:val="clear" w:color="auto" w:fill="FFFFFF"/>
          </w:tcPr>
          <w:p w14:paraId="61A38CD3" w14:textId="77777777" w:rsidR="002271D0" w:rsidRDefault="002271D0" w:rsidP="00BF4728">
            <w:pPr>
              <w:spacing w:line="276" w:lineRule="auto"/>
              <w:rPr>
                <w:b/>
                <w:color w:val="000000"/>
                <w:sz w:val="24"/>
                <w:szCs w:val="24"/>
              </w:rPr>
            </w:pPr>
            <w:r>
              <w:rPr>
                <w:color w:val="000000"/>
                <w:sz w:val="24"/>
                <w:szCs w:val="24"/>
              </w:rPr>
              <w:t>Planirani broj sati tjedno</w:t>
            </w:r>
          </w:p>
          <w:p w14:paraId="5A5E7589"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74CFDE69" w14:textId="77777777" w:rsidR="002271D0" w:rsidRDefault="002271D0" w:rsidP="00BF4728">
            <w:pPr>
              <w:spacing w:line="276" w:lineRule="auto"/>
              <w:rPr>
                <w:color w:val="000000"/>
                <w:sz w:val="24"/>
                <w:szCs w:val="24"/>
              </w:rPr>
            </w:pPr>
          </w:p>
          <w:p w14:paraId="65945396" w14:textId="77777777" w:rsidR="002271D0" w:rsidRDefault="002271D0" w:rsidP="00BF4728">
            <w:pPr>
              <w:spacing w:line="276" w:lineRule="auto"/>
              <w:rPr>
                <w:color w:val="000000"/>
                <w:sz w:val="24"/>
                <w:szCs w:val="24"/>
              </w:rPr>
            </w:pPr>
          </w:p>
        </w:tc>
      </w:tr>
      <w:tr w:rsidR="002271D0" w14:paraId="28028F92" w14:textId="77777777" w:rsidTr="00BF4728">
        <w:tc>
          <w:tcPr>
            <w:tcW w:w="2880" w:type="dxa"/>
            <w:tcBorders>
              <w:top w:val="single" w:sz="8" w:space="0" w:color="8064A2"/>
              <w:left w:val="nil"/>
              <w:bottom w:val="nil"/>
              <w:right w:val="nil"/>
            </w:tcBorders>
            <w:shd w:val="clear" w:color="auto" w:fill="FFFFFF"/>
          </w:tcPr>
          <w:p w14:paraId="652EBD08" w14:textId="77777777" w:rsidR="002271D0" w:rsidRDefault="002271D0" w:rsidP="00BF4728">
            <w:pPr>
              <w:spacing w:line="276" w:lineRule="auto"/>
              <w:rPr>
                <w:b/>
                <w:color w:val="000000"/>
                <w:sz w:val="24"/>
                <w:szCs w:val="24"/>
              </w:rPr>
            </w:pPr>
            <w:r>
              <w:rPr>
                <w:color w:val="000000"/>
                <w:sz w:val="24"/>
                <w:szCs w:val="24"/>
              </w:rPr>
              <w:t>Planirani broj sati godišnje</w:t>
            </w:r>
          </w:p>
        </w:tc>
        <w:tc>
          <w:tcPr>
            <w:tcW w:w="6660" w:type="dxa"/>
            <w:tcBorders>
              <w:top w:val="single" w:sz="8" w:space="0" w:color="8064A2"/>
              <w:left w:val="nil"/>
              <w:bottom w:val="nil"/>
              <w:right w:val="nil"/>
            </w:tcBorders>
            <w:shd w:val="clear" w:color="auto" w:fill="E5DFEC"/>
          </w:tcPr>
          <w:p w14:paraId="4D16CB2D" w14:textId="77777777" w:rsidR="002271D0" w:rsidRDefault="002271D0" w:rsidP="00BF4728">
            <w:pPr>
              <w:spacing w:line="276" w:lineRule="auto"/>
              <w:rPr>
                <w:color w:val="000000"/>
                <w:sz w:val="24"/>
                <w:szCs w:val="24"/>
              </w:rPr>
            </w:pPr>
          </w:p>
          <w:p w14:paraId="7E7D4D11" w14:textId="77777777" w:rsidR="002271D0" w:rsidRDefault="002271D0" w:rsidP="00BF4728">
            <w:pPr>
              <w:spacing w:line="276" w:lineRule="auto"/>
              <w:rPr>
                <w:color w:val="000000"/>
                <w:sz w:val="24"/>
                <w:szCs w:val="24"/>
              </w:rPr>
            </w:pPr>
          </w:p>
        </w:tc>
      </w:tr>
      <w:tr w:rsidR="002271D0" w14:paraId="07870E74" w14:textId="77777777" w:rsidTr="00BF4728">
        <w:tc>
          <w:tcPr>
            <w:tcW w:w="2880" w:type="dxa"/>
            <w:tcBorders>
              <w:top w:val="single" w:sz="8" w:space="0" w:color="8064A2"/>
              <w:left w:val="nil"/>
              <w:bottom w:val="nil"/>
              <w:right w:val="nil"/>
            </w:tcBorders>
            <w:shd w:val="clear" w:color="auto" w:fill="FFFFFF"/>
          </w:tcPr>
          <w:p w14:paraId="054A9A67" w14:textId="77777777" w:rsidR="002271D0" w:rsidRDefault="002271D0" w:rsidP="00BF4728">
            <w:pPr>
              <w:spacing w:line="276" w:lineRule="auto"/>
              <w:rPr>
                <w:b/>
                <w:color w:val="000000"/>
                <w:sz w:val="24"/>
                <w:szCs w:val="24"/>
              </w:rPr>
            </w:pPr>
            <w:r>
              <w:rPr>
                <w:color w:val="000000"/>
                <w:sz w:val="24"/>
                <w:szCs w:val="24"/>
              </w:rPr>
              <w:t xml:space="preserve">Ciljevi </w:t>
            </w:r>
          </w:p>
          <w:p w14:paraId="1A12040A"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4031A3F6" w14:textId="77777777" w:rsidR="002271D0" w:rsidRDefault="002271D0" w:rsidP="00BF4728">
            <w:pPr>
              <w:spacing w:line="276" w:lineRule="auto"/>
              <w:rPr>
                <w:color w:val="000000"/>
                <w:sz w:val="24"/>
                <w:szCs w:val="24"/>
              </w:rPr>
            </w:pPr>
            <w:r>
              <w:rPr>
                <w:color w:val="000000"/>
                <w:sz w:val="24"/>
                <w:szCs w:val="24"/>
              </w:rPr>
              <w:t xml:space="preserve">Pomoću predavanja, </w:t>
            </w:r>
            <w:r>
              <w:rPr>
                <w:sz w:val="24"/>
                <w:szCs w:val="24"/>
              </w:rPr>
              <w:t>radionica,</w:t>
            </w:r>
            <w:r>
              <w:rPr>
                <w:color w:val="000000"/>
                <w:sz w:val="24"/>
                <w:szCs w:val="24"/>
              </w:rPr>
              <w:t>terena i stručnog vodstva bolje upoznati ekosustav, prirodne pojave, zaštitu prirode</w:t>
            </w:r>
          </w:p>
          <w:p w14:paraId="4B6BF446" w14:textId="77777777" w:rsidR="002271D0" w:rsidRDefault="002271D0" w:rsidP="00BF4728">
            <w:pPr>
              <w:spacing w:line="276" w:lineRule="auto"/>
              <w:rPr>
                <w:color w:val="000000"/>
                <w:sz w:val="24"/>
                <w:szCs w:val="24"/>
              </w:rPr>
            </w:pPr>
          </w:p>
        </w:tc>
      </w:tr>
      <w:tr w:rsidR="002271D0" w14:paraId="3897937E" w14:textId="77777777" w:rsidTr="00BF4728">
        <w:tc>
          <w:tcPr>
            <w:tcW w:w="2880" w:type="dxa"/>
            <w:tcBorders>
              <w:top w:val="single" w:sz="8" w:space="0" w:color="8064A2"/>
              <w:left w:val="nil"/>
              <w:bottom w:val="nil"/>
              <w:right w:val="nil"/>
            </w:tcBorders>
            <w:shd w:val="clear" w:color="auto" w:fill="FFFFFF"/>
          </w:tcPr>
          <w:p w14:paraId="634236A1" w14:textId="77777777" w:rsidR="002271D0" w:rsidRDefault="002271D0" w:rsidP="00BF4728">
            <w:pPr>
              <w:spacing w:line="276" w:lineRule="auto"/>
              <w:rPr>
                <w:b/>
                <w:color w:val="000000"/>
                <w:sz w:val="24"/>
                <w:szCs w:val="24"/>
              </w:rPr>
            </w:pPr>
            <w:r>
              <w:rPr>
                <w:color w:val="000000"/>
                <w:sz w:val="24"/>
                <w:szCs w:val="24"/>
              </w:rPr>
              <w:t xml:space="preserve">Način realizacije </w:t>
            </w:r>
          </w:p>
        </w:tc>
        <w:tc>
          <w:tcPr>
            <w:tcW w:w="6660" w:type="dxa"/>
            <w:tcBorders>
              <w:top w:val="single" w:sz="8" w:space="0" w:color="8064A2"/>
              <w:left w:val="nil"/>
              <w:bottom w:val="nil"/>
              <w:right w:val="nil"/>
            </w:tcBorders>
            <w:shd w:val="clear" w:color="auto" w:fill="E5DFEC"/>
          </w:tcPr>
          <w:p w14:paraId="7E36AB0E" w14:textId="77777777" w:rsidR="002271D0" w:rsidRDefault="002271D0" w:rsidP="00BF4728">
            <w:pPr>
              <w:spacing w:line="276" w:lineRule="auto"/>
              <w:rPr>
                <w:color w:val="000000"/>
                <w:sz w:val="24"/>
                <w:szCs w:val="24"/>
              </w:rPr>
            </w:pPr>
            <w:r>
              <w:rPr>
                <w:color w:val="000000"/>
                <w:sz w:val="24"/>
                <w:szCs w:val="24"/>
              </w:rPr>
              <w:t xml:space="preserve">Posjet muzejima, </w:t>
            </w:r>
            <w:r>
              <w:rPr>
                <w:sz w:val="24"/>
                <w:szCs w:val="24"/>
              </w:rPr>
              <w:t>predavanjima</w:t>
            </w:r>
            <w:r>
              <w:rPr>
                <w:color w:val="000000"/>
                <w:sz w:val="24"/>
                <w:szCs w:val="24"/>
              </w:rPr>
              <w:t>, radionicama, terenska nastava</w:t>
            </w:r>
          </w:p>
          <w:p w14:paraId="124D3FDC" w14:textId="77777777" w:rsidR="002271D0" w:rsidRDefault="002271D0" w:rsidP="00BF4728">
            <w:pPr>
              <w:spacing w:line="276" w:lineRule="auto"/>
              <w:rPr>
                <w:color w:val="000000"/>
                <w:sz w:val="24"/>
                <w:szCs w:val="24"/>
              </w:rPr>
            </w:pPr>
          </w:p>
        </w:tc>
      </w:tr>
      <w:tr w:rsidR="002271D0" w14:paraId="20D3CF11" w14:textId="77777777" w:rsidTr="00BF4728">
        <w:tc>
          <w:tcPr>
            <w:tcW w:w="2880" w:type="dxa"/>
            <w:tcBorders>
              <w:top w:val="single" w:sz="8" w:space="0" w:color="8064A2"/>
              <w:left w:val="nil"/>
              <w:bottom w:val="nil"/>
              <w:right w:val="nil"/>
            </w:tcBorders>
            <w:shd w:val="clear" w:color="auto" w:fill="FFFFFF"/>
          </w:tcPr>
          <w:p w14:paraId="2A0227EF" w14:textId="77777777" w:rsidR="002271D0" w:rsidRDefault="002271D0" w:rsidP="00BF4728">
            <w:pPr>
              <w:spacing w:line="276" w:lineRule="auto"/>
              <w:rPr>
                <w:b/>
                <w:color w:val="000000"/>
                <w:sz w:val="24"/>
                <w:szCs w:val="24"/>
              </w:rPr>
            </w:pPr>
            <w:r>
              <w:rPr>
                <w:color w:val="000000"/>
                <w:sz w:val="24"/>
                <w:szCs w:val="24"/>
              </w:rPr>
              <w:t xml:space="preserve">Vremenski okvir </w:t>
            </w:r>
          </w:p>
          <w:p w14:paraId="2FC2C987"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5EBA0161" w14:textId="77777777" w:rsidR="002271D0" w:rsidRDefault="002271D0" w:rsidP="00BF4728">
            <w:pPr>
              <w:spacing w:line="276" w:lineRule="auto"/>
              <w:rPr>
                <w:color w:val="000000"/>
                <w:sz w:val="24"/>
                <w:szCs w:val="24"/>
              </w:rPr>
            </w:pPr>
            <w:r>
              <w:rPr>
                <w:color w:val="000000"/>
                <w:sz w:val="24"/>
                <w:szCs w:val="24"/>
              </w:rPr>
              <w:t>Tijekom cijele nastavne godine</w:t>
            </w:r>
          </w:p>
        </w:tc>
      </w:tr>
      <w:tr w:rsidR="002271D0" w14:paraId="623626B3" w14:textId="77777777" w:rsidTr="00BF4728">
        <w:tc>
          <w:tcPr>
            <w:tcW w:w="2880" w:type="dxa"/>
            <w:tcBorders>
              <w:top w:val="single" w:sz="8" w:space="0" w:color="8064A2"/>
              <w:left w:val="nil"/>
              <w:bottom w:val="nil"/>
              <w:right w:val="nil"/>
            </w:tcBorders>
            <w:shd w:val="clear" w:color="auto" w:fill="FFFFFF"/>
          </w:tcPr>
          <w:p w14:paraId="78BB7712" w14:textId="77777777" w:rsidR="002271D0" w:rsidRDefault="002271D0" w:rsidP="00BF4728">
            <w:pPr>
              <w:spacing w:line="276" w:lineRule="auto"/>
              <w:rPr>
                <w:b/>
                <w:color w:val="FF0000"/>
                <w:sz w:val="24"/>
                <w:szCs w:val="24"/>
              </w:rPr>
            </w:pPr>
            <w:r>
              <w:rPr>
                <w:color w:val="000000"/>
                <w:sz w:val="24"/>
                <w:szCs w:val="24"/>
              </w:rPr>
              <w:t>Namjena</w:t>
            </w:r>
          </w:p>
          <w:p w14:paraId="4AD3DAB6"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3C7A449F" w14:textId="77777777" w:rsidR="002271D0" w:rsidRDefault="002271D0" w:rsidP="00BF4728">
            <w:pPr>
              <w:spacing w:line="276" w:lineRule="auto"/>
              <w:rPr>
                <w:color w:val="000000"/>
                <w:sz w:val="24"/>
                <w:szCs w:val="24"/>
              </w:rPr>
            </w:pPr>
            <w:r>
              <w:rPr>
                <w:color w:val="000000"/>
                <w:sz w:val="24"/>
                <w:szCs w:val="24"/>
              </w:rPr>
              <w:t>Podizanje svijesti o ekologiji, bolje upoznati mikrobiologiju, molekularnu biologije, toksikologiju, istraživački rad</w:t>
            </w:r>
          </w:p>
          <w:p w14:paraId="39A74CB2" w14:textId="77777777" w:rsidR="002271D0" w:rsidRDefault="002271D0" w:rsidP="00BF4728">
            <w:pPr>
              <w:spacing w:line="276" w:lineRule="auto"/>
              <w:rPr>
                <w:color w:val="000000"/>
                <w:sz w:val="24"/>
                <w:szCs w:val="24"/>
              </w:rPr>
            </w:pPr>
          </w:p>
        </w:tc>
      </w:tr>
      <w:tr w:rsidR="002271D0" w14:paraId="15DD4532" w14:textId="77777777" w:rsidTr="00BF4728">
        <w:tc>
          <w:tcPr>
            <w:tcW w:w="2880" w:type="dxa"/>
            <w:tcBorders>
              <w:top w:val="single" w:sz="8" w:space="0" w:color="8064A2"/>
              <w:left w:val="nil"/>
              <w:bottom w:val="nil"/>
              <w:right w:val="nil"/>
            </w:tcBorders>
            <w:shd w:val="clear" w:color="auto" w:fill="FFFFFF"/>
          </w:tcPr>
          <w:p w14:paraId="5277794B" w14:textId="77777777" w:rsidR="002271D0" w:rsidRDefault="002271D0" w:rsidP="00BF4728">
            <w:pPr>
              <w:spacing w:line="276" w:lineRule="auto"/>
              <w:rPr>
                <w:b/>
                <w:color w:val="000000"/>
                <w:sz w:val="24"/>
                <w:szCs w:val="24"/>
              </w:rPr>
            </w:pPr>
            <w:r>
              <w:rPr>
                <w:color w:val="000000"/>
                <w:sz w:val="24"/>
                <w:szCs w:val="24"/>
              </w:rPr>
              <w:t xml:space="preserve">Troškovnik </w:t>
            </w:r>
          </w:p>
          <w:p w14:paraId="4C750B09"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41353B7A" w14:textId="77777777" w:rsidR="002271D0" w:rsidRDefault="002271D0" w:rsidP="00BF4728">
            <w:pPr>
              <w:spacing w:line="276" w:lineRule="auto"/>
              <w:rPr>
                <w:color w:val="000000"/>
                <w:sz w:val="24"/>
                <w:szCs w:val="24"/>
              </w:rPr>
            </w:pPr>
            <w:r>
              <w:rPr>
                <w:color w:val="000000"/>
                <w:sz w:val="24"/>
                <w:szCs w:val="24"/>
              </w:rPr>
              <w:t>Cijene prijevoza, ulaznice, stručno vodstvo</w:t>
            </w:r>
          </w:p>
          <w:p w14:paraId="32377DAE" w14:textId="77777777" w:rsidR="002271D0" w:rsidRDefault="002271D0" w:rsidP="00BF4728">
            <w:pPr>
              <w:spacing w:line="276" w:lineRule="auto"/>
              <w:rPr>
                <w:color w:val="000000"/>
                <w:sz w:val="24"/>
                <w:szCs w:val="24"/>
              </w:rPr>
            </w:pPr>
          </w:p>
        </w:tc>
      </w:tr>
      <w:tr w:rsidR="002271D0" w14:paraId="4E6E3CF6" w14:textId="77777777" w:rsidTr="00BF4728">
        <w:tc>
          <w:tcPr>
            <w:tcW w:w="2880" w:type="dxa"/>
            <w:tcBorders>
              <w:top w:val="single" w:sz="8" w:space="0" w:color="8064A2"/>
              <w:left w:val="nil"/>
              <w:bottom w:val="nil"/>
              <w:right w:val="nil"/>
            </w:tcBorders>
            <w:shd w:val="clear" w:color="auto" w:fill="FFFFFF"/>
          </w:tcPr>
          <w:p w14:paraId="64B43F7E" w14:textId="77777777" w:rsidR="002271D0" w:rsidRDefault="002271D0" w:rsidP="00BF4728">
            <w:pPr>
              <w:spacing w:line="276" w:lineRule="auto"/>
              <w:rPr>
                <w:b/>
                <w:color w:val="000000"/>
                <w:sz w:val="24"/>
                <w:szCs w:val="24"/>
              </w:rPr>
            </w:pPr>
            <w:r>
              <w:rPr>
                <w:color w:val="000000"/>
                <w:sz w:val="24"/>
                <w:szCs w:val="24"/>
              </w:rPr>
              <w:t xml:space="preserve">Način vrednovanja </w:t>
            </w:r>
          </w:p>
          <w:p w14:paraId="71F4A4AE" w14:textId="77777777" w:rsidR="002271D0" w:rsidRDefault="002271D0" w:rsidP="00BF4728">
            <w:pPr>
              <w:spacing w:line="276" w:lineRule="auto"/>
              <w:rPr>
                <w:b/>
                <w:color w:val="000000"/>
                <w:sz w:val="24"/>
                <w:szCs w:val="24"/>
              </w:rPr>
            </w:pPr>
          </w:p>
        </w:tc>
        <w:tc>
          <w:tcPr>
            <w:tcW w:w="6660" w:type="dxa"/>
            <w:tcBorders>
              <w:top w:val="single" w:sz="8" w:space="0" w:color="8064A2"/>
              <w:left w:val="nil"/>
              <w:bottom w:val="nil"/>
              <w:right w:val="nil"/>
            </w:tcBorders>
            <w:shd w:val="clear" w:color="auto" w:fill="E5DFEC"/>
          </w:tcPr>
          <w:p w14:paraId="515E943B" w14:textId="77777777" w:rsidR="002271D0" w:rsidRDefault="002271D0" w:rsidP="00BF4728">
            <w:pPr>
              <w:spacing w:line="276" w:lineRule="auto"/>
              <w:rPr>
                <w:color w:val="000000"/>
                <w:sz w:val="24"/>
                <w:szCs w:val="24"/>
              </w:rPr>
            </w:pPr>
            <w:r>
              <w:rPr>
                <w:color w:val="000000"/>
                <w:sz w:val="24"/>
                <w:szCs w:val="24"/>
              </w:rPr>
              <w:t>Radni listići, angažiranost u projektima, usmeno izlaganje</w:t>
            </w:r>
          </w:p>
          <w:p w14:paraId="3469805D" w14:textId="77777777" w:rsidR="002271D0" w:rsidRDefault="002271D0" w:rsidP="00BF4728">
            <w:pPr>
              <w:spacing w:line="276" w:lineRule="auto"/>
              <w:rPr>
                <w:color w:val="000000"/>
                <w:sz w:val="24"/>
                <w:szCs w:val="24"/>
              </w:rPr>
            </w:pPr>
          </w:p>
        </w:tc>
      </w:tr>
      <w:tr w:rsidR="002271D0" w14:paraId="2BCF9CF7" w14:textId="77777777" w:rsidTr="00BF4728">
        <w:tc>
          <w:tcPr>
            <w:tcW w:w="2880" w:type="dxa"/>
            <w:tcBorders>
              <w:top w:val="single" w:sz="8" w:space="0" w:color="8064A2"/>
              <w:left w:val="nil"/>
              <w:bottom w:val="single" w:sz="8" w:space="0" w:color="8064A2"/>
              <w:right w:val="nil"/>
            </w:tcBorders>
            <w:shd w:val="clear" w:color="auto" w:fill="FFFFFF"/>
          </w:tcPr>
          <w:p w14:paraId="762586A6" w14:textId="77777777" w:rsidR="002271D0" w:rsidRDefault="002271D0" w:rsidP="00BF4728">
            <w:pPr>
              <w:spacing w:line="276" w:lineRule="auto"/>
              <w:rPr>
                <w:b/>
                <w:color w:val="000000"/>
                <w:sz w:val="24"/>
                <w:szCs w:val="24"/>
              </w:rPr>
            </w:pPr>
            <w:r>
              <w:rPr>
                <w:color w:val="000000"/>
                <w:sz w:val="24"/>
                <w:szCs w:val="24"/>
              </w:rPr>
              <w:t xml:space="preserve">Način korištenja rezultata vrednovanja </w:t>
            </w:r>
          </w:p>
        </w:tc>
        <w:tc>
          <w:tcPr>
            <w:tcW w:w="6660" w:type="dxa"/>
            <w:tcBorders>
              <w:top w:val="single" w:sz="8" w:space="0" w:color="8064A2"/>
              <w:left w:val="nil"/>
              <w:bottom w:val="single" w:sz="8" w:space="0" w:color="8064A2"/>
              <w:right w:val="nil"/>
            </w:tcBorders>
            <w:shd w:val="clear" w:color="auto" w:fill="E5DFEC"/>
          </w:tcPr>
          <w:p w14:paraId="18AB93FB" w14:textId="77777777" w:rsidR="002271D0" w:rsidRDefault="002271D0" w:rsidP="00BF4728">
            <w:pPr>
              <w:spacing w:line="276" w:lineRule="auto"/>
              <w:rPr>
                <w:color w:val="000000"/>
                <w:sz w:val="24"/>
                <w:szCs w:val="24"/>
              </w:rPr>
            </w:pPr>
            <w:r>
              <w:rPr>
                <w:color w:val="000000"/>
                <w:sz w:val="24"/>
                <w:szCs w:val="24"/>
              </w:rPr>
              <w:t xml:space="preserve">U svakodnevnom životu bolje poznavanje prirode </w:t>
            </w:r>
          </w:p>
          <w:p w14:paraId="0958B976" w14:textId="77777777" w:rsidR="002271D0" w:rsidRDefault="002271D0" w:rsidP="00BF4728">
            <w:pPr>
              <w:spacing w:line="276" w:lineRule="auto"/>
              <w:rPr>
                <w:color w:val="000000"/>
                <w:sz w:val="24"/>
                <w:szCs w:val="24"/>
              </w:rPr>
            </w:pPr>
          </w:p>
        </w:tc>
      </w:tr>
    </w:tbl>
    <w:p w14:paraId="25D919F9" w14:textId="77777777" w:rsidR="004531A6" w:rsidRPr="00E216CD" w:rsidRDefault="004531A6">
      <w:pPr>
        <w:spacing w:after="160" w:line="259" w:lineRule="auto"/>
        <w:rPr>
          <w:color w:val="FF0000"/>
          <w:lang w:val="hr-HR"/>
        </w:rPr>
      </w:pPr>
    </w:p>
    <w:p w14:paraId="0AC3D120" w14:textId="7FFECC61" w:rsidR="00E62525" w:rsidRPr="00E216CD" w:rsidRDefault="00E62525">
      <w:pPr>
        <w:spacing w:after="160" w:line="259" w:lineRule="auto"/>
        <w:rPr>
          <w:color w:val="FF0000"/>
          <w:lang w:val="hr-HR"/>
        </w:rPr>
      </w:pPr>
      <w:r w:rsidRPr="00E216CD">
        <w:rPr>
          <w:color w:val="FF0000"/>
          <w:lang w:val="hr-HR"/>
        </w:rPr>
        <w:br w:type="page"/>
      </w:r>
    </w:p>
    <w:p w14:paraId="1A502492" w14:textId="77777777" w:rsidR="00D61650" w:rsidRPr="00E216CD" w:rsidRDefault="00D61650" w:rsidP="00D61650">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94253" w:rsidRPr="00094253" w14:paraId="47333D37" w14:textId="77777777" w:rsidTr="00094253">
        <w:tc>
          <w:tcPr>
            <w:tcW w:w="2880" w:type="dxa"/>
            <w:tcBorders>
              <w:top w:val="nil"/>
              <w:left w:val="nil"/>
              <w:bottom w:val="nil"/>
              <w:right w:val="nil"/>
            </w:tcBorders>
            <w:shd w:val="clear" w:color="auto" w:fill="FFFFFF"/>
          </w:tcPr>
          <w:p w14:paraId="23533F72"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Naziv </w:t>
            </w:r>
          </w:p>
          <w:p w14:paraId="4BB5C2F8" w14:textId="77777777" w:rsidR="00094253" w:rsidRPr="00094253" w:rsidRDefault="00094253" w:rsidP="00094253">
            <w:pPr>
              <w:rPr>
                <w:b/>
                <w:bCs/>
                <w:color w:val="000000" w:themeColor="text1"/>
                <w:sz w:val="24"/>
                <w:szCs w:val="24"/>
              </w:rPr>
            </w:pPr>
          </w:p>
        </w:tc>
        <w:tc>
          <w:tcPr>
            <w:tcW w:w="6660" w:type="dxa"/>
            <w:tcBorders>
              <w:top w:val="nil"/>
              <w:left w:val="nil"/>
              <w:bottom w:val="nil"/>
              <w:right w:val="nil"/>
            </w:tcBorders>
            <w:shd w:val="clear" w:color="auto" w:fill="F2EFF6"/>
          </w:tcPr>
          <w:p w14:paraId="5F3113AD" w14:textId="77777777" w:rsidR="00094253" w:rsidRDefault="00094253" w:rsidP="00094253">
            <w:pPr>
              <w:pStyle w:val="Naslov3"/>
              <w:rPr>
                <w:rFonts w:ascii="Times New Roman" w:hAnsi="Times New Roman" w:cs="Times New Roman"/>
                <w:b/>
                <w:color w:val="000000" w:themeColor="text1"/>
              </w:rPr>
            </w:pPr>
            <w:bookmarkStart w:id="147" w:name="_Toc21519518"/>
            <w:bookmarkStart w:id="148" w:name="_Toc116049415"/>
            <w:r w:rsidRPr="00094253">
              <w:rPr>
                <w:rFonts w:ascii="Times New Roman" w:hAnsi="Times New Roman" w:cs="Times New Roman"/>
                <w:b/>
                <w:color w:val="000000" w:themeColor="text1"/>
              </w:rPr>
              <w:t xml:space="preserve">NJEMAČKI JEZIK - IZVANUČIONIČKA NASTAVA </w:t>
            </w:r>
            <w:bookmarkEnd w:id="147"/>
            <w:r w:rsidRPr="00094253">
              <w:rPr>
                <w:rFonts w:ascii="Times New Roman" w:hAnsi="Times New Roman" w:cs="Times New Roman"/>
                <w:b/>
                <w:color w:val="000000" w:themeColor="text1"/>
              </w:rPr>
              <w:t>5.-8. RAZREDI</w:t>
            </w:r>
            <w:bookmarkEnd w:id="148"/>
          </w:p>
          <w:p w14:paraId="170573AC" w14:textId="77777777" w:rsidR="00094253" w:rsidRPr="00094253" w:rsidRDefault="00094253" w:rsidP="00094253"/>
        </w:tc>
      </w:tr>
      <w:tr w:rsidR="00094253" w:rsidRPr="00094253" w14:paraId="3EA54116" w14:textId="77777777" w:rsidTr="00094253">
        <w:tc>
          <w:tcPr>
            <w:tcW w:w="2880" w:type="dxa"/>
            <w:tcBorders>
              <w:left w:val="nil"/>
              <w:bottom w:val="nil"/>
              <w:right w:val="nil"/>
            </w:tcBorders>
            <w:shd w:val="clear" w:color="auto" w:fill="FFFFFF"/>
          </w:tcPr>
          <w:p w14:paraId="13C03582" w14:textId="77777777" w:rsidR="00094253" w:rsidRPr="00094253" w:rsidRDefault="00094253" w:rsidP="00094253">
            <w:pPr>
              <w:rPr>
                <w:b/>
                <w:bCs/>
                <w:color w:val="000000" w:themeColor="text1"/>
                <w:sz w:val="24"/>
                <w:szCs w:val="24"/>
              </w:rPr>
            </w:pPr>
            <w:r w:rsidRPr="00094253">
              <w:rPr>
                <w:bCs/>
                <w:color w:val="000000" w:themeColor="text1"/>
                <w:sz w:val="24"/>
                <w:szCs w:val="24"/>
              </w:rPr>
              <w:t>Voditelj</w:t>
            </w:r>
          </w:p>
          <w:p w14:paraId="4FD17D7D"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32C80645" w14:textId="77777777" w:rsidR="00094253" w:rsidRPr="00094253" w:rsidRDefault="00094253" w:rsidP="00094253">
            <w:pPr>
              <w:rPr>
                <w:color w:val="000000" w:themeColor="text1"/>
                <w:sz w:val="24"/>
                <w:szCs w:val="24"/>
              </w:rPr>
            </w:pPr>
            <w:r w:rsidRPr="00094253">
              <w:rPr>
                <w:color w:val="000000" w:themeColor="text1"/>
                <w:sz w:val="24"/>
                <w:szCs w:val="24"/>
              </w:rPr>
              <w:t>razrednici/ce, učiteljice njemačkog jezika</w:t>
            </w:r>
          </w:p>
        </w:tc>
      </w:tr>
      <w:tr w:rsidR="00094253" w:rsidRPr="00094253" w14:paraId="11774D40" w14:textId="77777777" w:rsidTr="00094253">
        <w:tc>
          <w:tcPr>
            <w:tcW w:w="2880" w:type="dxa"/>
            <w:tcBorders>
              <w:left w:val="nil"/>
              <w:bottom w:val="nil"/>
              <w:right w:val="nil"/>
            </w:tcBorders>
            <w:shd w:val="clear" w:color="auto" w:fill="FFFFFF"/>
          </w:tcPr>
          <w:p w14:paraId="64BEAF6C"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Ciljevi </w:t>
            </w:r>
          </w:p>
          <w:p w14:paraId="025CB88D"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78CCAB10" w14:textId="77777777" w:rsidR="00094253" w:rsidRDefault="00094253" w:rsidP="00094253">
            <w:pPr>
              <w:rPr>
                <w:color w:val="000000" w:themeColor="text1"/>
                <w:sz w:val="24"/>
                <w:szCs w:val="24"/>
              </w:rPr>
            </w:pPr>
            <w:r w:rsidRPr="00094253">
              <w:rPr>
                <w:color w:val="000000" w:themeColor="text1"/>
                <w:sz w:val="24"/>
                <w:szCs w:val="24"/>
              </w:rPr>
              <w:t>Razvijanje kulture ponašanja u knjižnici i kinu na projekcijama dječjeg filma, edukacija</w:t>
            </w:r>
          </w:p>
          <w:p w14:paraId="3A20A56E" w14:textId="77777777" w:rsidR="00094253" w:rsidRPr="00094253" w:rsidRDefault="00094253" w:rsidP="00094253">
            <w:pPr>
              <w:rPr>
                <w:color w:val="000000" w:themeColor="text1"/>
                <w:sz w:val="24"/>
                <w:szCs w:val="24"/>
              </w:rPr>
            </w:pPr>
          </w:p>
        </w:tc>
      </w:tr>
      <w:tr w:rsidR="00094253" w:rsidRPr="00094253" w14:paraId="2DDCB37A" w14:textId="77777777" w:rsidTr="00094253">
        <w:tc>
          <w:tcPr>
            <w:tcW w:w="2880" w:type="dxa"/>
            <w:tcBorders>
              <w:left w:val="nil"/>
              <w:bottom w:val="nil"/>
              <w:right w:val="nil"/>
            </w:tcBorders>
            <w:shd w:val="clear" w:color="auto" w:fill="FFFFFF"/>
          </w:tcPr>
          <w:p w14:paraId="28DB4407"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ECB6F22" w14:textId="77777777" w:rsidR="00094253" w:rsidRDefault="00094253" w:rsidP="00094253">
            <w:pPr>
              <w:rPr>
                <w:bCs/>
                <w:color w:val="000000" w:themeColor="text1"/>
                <w:sz w:val="24"/>
                <w:szCs w:val="24"/>
              </w:rPr>
            </w:pPr>
            <w:r w:rsidRPr="00094253">
              <w:rPr>
                <w:bCs/>
                <w:color w:val="000000" w:themeColor="text1"/>
                <w:sz w:val="24"/>
                <w:szCs w:val="24"/>
              </w:rPr>
              <w:t>Posjet i upoznavanje s knjižnicom Goethe Instituta, projekcija dječjeg filma u Goethe Institutu</w:t>
            </w:r>
          </w:p>
          <w:p w14:paraId="7ECD87B9" w14:textId="77777777" w:rsidR="00094253" w:rsidRPr="00094253" w:rsidRDefault="00094253" w:rsidP="00094253">
            <w:pPr>
              <w:rPr>
                <w:color w:val="000000" w:themeColor="text1"/>
                <w:sz w:val="24"/>
                <w:szCs w:val="24"/>
              </w:rPr>
            </w:pPr>
          </w:p>
        </w:tc>
      </w:tr>
      <w:tr w:rsidR="00094253" w:rsidRPr="00094253" w14:paraId="2785163B" w14:textId="77777777" w:rsidTr="00094253">
        <w:tc>
          <w:tcPr>
            <w:tcW w:w="2880" w:type="dxa"/>
            <w:tcBorders>
              <w:left w:val="nil"/>
              <w:bottom w:val="nil"/>
              <w:right w:val="nil"/>
            </w:tcBorders>
            <w:shd w:val="clear" w:color="auto" w:fill="FFFFFF"/>
          </w:tcPr>
          <w:p w14:paraId="06DE1F1F"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Vremenski okvir </w:t>
            </w:r>
          </w:p>
          <w:p w14:paraId="125CACE6"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0861B5B8" w14:textId="77777777" w:rsidR="00094253" w:rsidRPr="00094253" w:rsidRDefault="00094253" w:rsidP="00094253">
            <w:pPr>
              <w:rPr>
                <w:color w:val="000000" w:themeColor="text1"/>
                <w:sz w:val="24"/>
                <w:szCs w:val="24"/>
              </w:rPr>
            </w:pPr>
            <w:r w:rsidRPr="00094253">
              <w:rPr>
                <w:color w:val="000000" w:themeColor="text1"/>
                <w:sz w:val="24"/>
                <w:szCs w:val="24"/>
              </w:rPr>
              <w:t>Tijekom školske godine 2022</w:t>
            </w:r>
            <w:proofErr w:type="gramStart"/>
            <w:r w:rsidRPr="00094253">
              <w:rPr>
                <w:color w:val="000000" w:themeColor="text1"/>
                <w:sz w:val="24"/>
                <w:szCs w:val="24"/>
              </w:rPr>
              <w:t>./</w:t>
            </w:r>
            <w:proofErr w:type="gramEnd"/>
            <w:r w:rsidRPr="00094253">
              <w:rPr>
                <w:color w:val="000000" w:themeColor="text1"/>
                <w:sz w:val="24"/>
                <w:szCs w:val="24"/>
              </w:rPr>
              <w:t>2023.</w:t>
            </w:r>
          </w:p>
        </w:tc>
      </w:tr>
      <w:tr w:rsidR="00094253" w:rsidRPr="00094253" w14:paraId="5428B113" w14:textId="77777777" w:rsidTr="00094253">
        <w:tc>
          <w:tcPr>
            <w:tcW w:w="2880" w:type="dxa"/>
            <w:tcBorders>
              <w:left w:val="nil"/>
              <w:bottom w:val="nil"/>
              <w:right w:val="nil"/>
            </w:tcBorders>
            <w:shd w:val="clear" w:color="auto" w:fill="FFFFFF"/>
          </w:tcPr>
          <w:p w14:paraId="37B2ACBA" w14:textId="77777777" w:rsidR="00094253" w:rsidRPr="00094253" w:rsidRDefault="00094253" w:rsidP="00094253">
            <w:pPr>
              <w:rPr>
                <w:b/>
                <w:bCs/>
                <w:color w:val="000000" w:themeColor="text1"/>
                <w:sz w:val="24"/>
                <w:szCs w:val="24"/>
              </w:rPr>
            </w:pPr>
            <w:r w:rsidRPr="00094253">
              <w:rPr>
                <w:bCs/>
                <w:color w:val="000000" w:themeColor="text1"/>
                <w:sz w:val="24"/>
                <w:szCs w:val="24"/>
              </w:rPr>
              <w:t>Namjena</w:t>
            </w:r>
          </w:p>
          <w:p w14:paraId="5C99267F"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3D7361F7" w14:textId="77777777" w:rsidR="00094253" w:rsidRDefault="00094253" w:rsidP="00094253">
            <w:pPr>
              <w:rPr>
                <w:color w:val="000000" w:themeColor="text1"/>
                <w:sz w:val="24"/>
                <w:szCs w:val="24"/>
              </w:rPr>
            </w:pPr>
            <w:r w:rsidRPr="00094253">
              <w:rPr>
                <w:bCs/>
                <w:color w:val="000000" w:themeColor="text1"/>
                <w:sz w:val="24"/>
                <w:szCs w:val="24"/>
              </w:rPr>
              <w:t>Kontakt s izvornim materijalima na njemačkom jeziku i r</w:t>
            </w:r>
            <w:r w:rsidRPr="00094253">
              <w:rPr>
                <w:color w:val="000000" w:themeColor="text1"/>
                <w:sz w:val="24"/>
                <w:szCs w:val="24"/>
              </w:rPr>
              <w:t>azvijanje navike posjeta knjižnici i projekcijama dječjeg filma te njegovanje pravila ponašanja u takvim sredinama.</w:t>
            </w:r>
          </w:p>
          <w:p w14:paraId="7A66C88D" w14:textId="77777777" w:rsidR="00094253" w:rsidRPr="00094253" w:rsidRDefault="00094253" w:rsidP="00094253">
            <w:pPr>
              <w:rPr>
                <w:bCs/>
                <w:color w:val="000000" w:themeColor="text1"/>
                <w:sz w:val="24"/>
                <w:szCs w:val="24"/>
              </w:rPr>
            </w:pPr>
          </w:p>
        </w:tc>
      </w:tr>
      <w:tr w:rsidR="00094253" w:rsidRPr="00094253" w14:paraId="7732D13D" w14:textId="77777777" w:rsidTr="00094253">
        <w:tc>
          <w:tcPr>
            <w:tcW w:w="2880" w:type="dxa"/>
            <w:tcBorders>
              <w:left w:val="nil"/>
              <w:bottom w:val="nil"/>
              <w:right w:val="nil"/>
            </w:tcBorders>
            <w:shd w:val="clear" w:color="auto" w:fill="FFFFFF"/>
          </w:tcPr>
          <w:p w14:paraId="381DF673"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Troškovnik </w:t>
            </w:r>
          </w:p>
          <w:p w14:paraId="70847DBB"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25D8549D" w14:textId="77777777" w:rsidR="00094253" w:rsidRPr="00094253" w:rsidRDefault="00094253" w:rsidP="00094253">
            <w:pPr>
              <w:rPr>
                <w:color w:val="000000" w:themeColor="text1"/>
                <w:sz w:val="24"/>
                <w:szCs w:val="24"/>
              </w:rPr>
            </w:pPr>
            <w:r w:rsidRPr="00094253">
              <w:rPr>
                <w:color w:val="000000" w:themeColor="text1"/>
                <w:sz w:val="24"/>
                <w:szCs w:val="24"/>
              </w:rPr>
              <w:t>Troškove putovanja snosit će roditelji učenika.</w:t>
            </w:r>
          </w:p>
        </w:tc>
      </w:tr>
      <w:tr w:rsidR="00094253" w:rsidRPr="00094253" w14:paraId="2E5DBEC5" w14:textId="77777777" w:rsidTr="00094253">
        <w:tc>
          <w:tcPr>
            <w:tcW w:w="2880" w:type="dxa"/>
            <w:tcBorders>
              <w:left w:val="nil"/>
              <w:bottom w:val="nil"/>
              <w:right w:val="nil"/>
            </w:tcBorders>
            <w:shd w:val="clear" w:color="auto" w:fill="FFFFFF"/>
          </w:tcPr>
          <w:p w14:paraId="739218ED"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vrednovanja </w:t>
            </w:r>
          </w:p>
          <w:p w14:paraId="46D34165"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31809EED" w14:textId="77777777" w:rsidR="00094253" w:rsidRPr="00094253" w:rsidRDefault="00094253" w:rsidP="00094253">
            <w:pPr>
              <w:rPr>
                <w:color w:val="000000" w:themeColor="text1"/>
                <w:sz w:val="24"/>
                <w:szCs w:val="24"/>
              </w:rPr>
            </w:pPr>
            <w:r w:rsidRPr="00094253">
              <w:rPr>
                <w:color w:val="000000" w:themeColor="text1"/>
                <w:sz w:val="24"/>
                <w:szCs w:val="24"/>
              </w:rPr>
              <w:t>Izrada izvješća, prezentacija ili plakata i kviza.</w:t>
            </w:r>
          </w:p>
        </w:tc>
      </w:tr>
      <w:tr w:rsidR="00094253" w:rsidRPr="00094253" w14:paraId="5A53F14C" w14:textId="77777777" w:rsidTr="00094253">
        <w:tc>
          <w:tcPr>
            <w:tcW w:w="2880" w:type="dxa"/>
            <w:tcBorders>
              <w:left w:val="nil"/>
              <w:right w:val="nil"/>
            </w:tcBorders>
            <w:shd w:val="clear" w:color="auto" w:fill="FFFFFF"/>
          </w:tcPr>
          <w:p w14:paraId="5D6C48C8"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E3109DC" w14:textId="77777777" w:rsidR="00094253" w:rsidRPr="00094253" w:rsidRDefault="00094253" w:rsidP="00094253">
            <w:pPr>
              <w:rPr>
                <w:color w:val="000000" w:themeColor="text1"/>
                <w:sz w:val="24"/>
                <w:szCs w:val="24"/>
              </w:rPr>
            </w:pPr>
            <w:r w:rsidRPr="00094253">
              <w:rPr>
                <w:color w:val="000000" w:themeColor="text1"/>
                <w:sz w:val="24"/>
                <w:szCs w:val="24"/>
              </w:rPr>
              <w:t>Primjena uočenog i naučenog u nastavi i svakodnevnom životu.</w:t>
            </w:r>
          </w:p>
        </w:tc>
      </w:tr>
    </w:tbl>
    <w:p w14:paraId="615CC92C" w14:textId="337D0251" w:rsidR="00094253" w:rsidRDefault="00094253" w:rsidP="00094253">
      <w:pPr>
        <w:rPr>
          <w:color w:val="000000" w:themeColor="text1"/>
          <w:sz w:val="24"/>
          <w:szCs w:val="24"/>
        </w:rPr>
      </w:pPr>
    </w:p>
    <w:p w14:paraId="5DCEBCE2" w14:textId="77777777" w:rsidR="00094253" w:rsidRDefault="00094253">
      <w:pPr>
        <w:spacing w:after="160" w:line="259" w:lineRule="auto"/>
        <w:rPr>
          <w:color w:val="000000" w:themeColor="text1"/>
          <w:sz w:val="24"/>
          <w:szCs w:val="24"/>
        </w:rPr>
      </w:pPr>
      <w:r>
        <w:rPr>
          <w:color w:val="000000" w:themeColor="text1"/>
          <w:sz w:val="24"/>
          <w:szCs w:val="24"/>
        </w:rPr>
        <w:br w:type="page"/>
      </w:r>
    </w:p>
    <w:p w14:paraId="1DA73A87" w14:textId="77777777" w:rsidR="00094253" w:rsidRPr="00094253" w:rsidRDefault="00094253" w:rsidP="00094253">
      <w:pPr>
        <w:rPr>
          <w:color w:val="000000" w:themeColor="text1"/>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094253" w:rsidRPr="00094253" w14:paraId="51BB8E50" w14:textId="77777777" w:rsidTr="00094253">
        <w:tc>
          <w:tcPr>
            <w:tcW w:w="2880" w:type="dxa"/>
            <w:tcBorders>
              <w:top w:val="nil"/>
              <w:left w:val="nil"/>
              <w:bottom w:val="nil"/>
              <w:right w:val="nil"/>
            </w:tcBorders>
            <w:shd w:val="clear" w:color="auto" w:fill="FFFFFF"/>
          </w:tcPr>
          <w:p w14:paraId="3F9E91A6"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Naziv </w:t>
            </w:r>
          </w:p>
          <w:p w14:paraId="41466007" w14:textId="77777777" w:rsidR="00094253" w:rsidRPr="00094253" w:rsidRDefault="00094253" w:rsidP="00094253">
            <w:pPr>
              <w:rPr>
                <w:b/>
                <w:bCs/>
                <w:color w:val="000000" w:themeColor="text1"/>
                <w:sz w:val="24"/>
                <w:szCs w:val="24"/>
              </w:rPr>
            </w:pPr>
          </w:p>
        </w:tc>
        <w:tc>
          <w:tcPr>
            <w:tcW w:w="6660" w:type="dxa"/>
            <w:tcBorders>
              <w:top w:val="nil"/>
              <w:left w:val="nil"/>
              <w:bottom w:val="nil"/>
              <w:right w:val="nil"/>
            </w:tcBorders>
            <w:shd w:val="clear" w:color="auto" w:fill="F2EFF6"/>
          </w:tcPr>
          <w:p w14:paraId="0E8208D1" w14:textId="77777777" w:rsidR="00094253" w:rsidRDefault="00094253" w:rsidP="00094253">
            <w:pPr>
              <w:pStyle w:val="Naslov3"/>
              <w:rPr>
                <w:rFonts w:ascii="Times New Roman" w:eastAsia="Times New Roman" w:hAnsi="Times New Roman" w:cs="Times New Roman"/>
                <w:b/>
                <w:color w:val="000000" w:themeColor="text1"/>
              </w:rPr>
            </w:pPr>
            <w:bookmarkStart w:id="149" w:name="_Toc21519520"/>
            <w:bookmarkStart w:id="150" w:name="_Toc116049416"/>
            <w:r w:rsidRPr="00094253">
              <w:rPr>
                <w:rFonts w:ascii="Times New Roman" w:hAnsi="Times New Roman" w:cs="Times New Roman"/>
                <w:b/>
                <w:color w:val="000000" w:themeColor="text1"/>
              </w:rPr>
              <w:t xml:space="preserve">NJEMAČKI JEZIK - </w:t>
            </w:r>
            <w:r w:rsidRPr="00094253">
              <w:rPr>
                <w:rFonts w:ascii="Times New Roman" w:eastAsia="Times New Roman" w:hAnsi="Times New Roman" w:cs="Times New Roman"/>
                <w:b/>
                <w:color w:val="000000" w:themeColor="text1"/>
              </w:rPr>
              <w:t>JEDNODNEVNI IZLET 5.-8. RAZREDI</w:t>
            </w:r>
            <w:bookmarkEnd w:id="149"/>
            <w:bookmarkEnd w:id="150"/>
          </w:p>
          <w:p w14:paraId="43DEB466" w14:textId="77777777" w:rsidR="00094253" w:rsidRPr="00094253" w:rsidRDefault="00094253" w:rsidP="00094253"/>
        </w:tc>
      </w:tr>
      <w:tr w:rsidR="00094253" w:rsidRPr="00094253" w14:paraId="1339E2C0" w14:textId="77777777" w:rsidTr="00094253">
        <w:tc>
          <w:tcPr>
            <w:tcW w:w="2880" w:type="dxa"/>
            <w:tcBorders>
              <w:left w:val="nil"/>
              <w:bottom w:val="nil"/>
              <w:right w:val="nil"/>
            </w:tcBorders>
            <w:shd w:val="clear" w:color="auto" w:fill="FFFFFF"/>
          </w:tcPr>
          <w:p w14:paraId="234F6410" w14:textId="77777777" w:rsidR="00094253" w:rsidRPr="00094253" w:rsidRDefault="00094253" w:rsidP="00094253">
            <w:pPr>
              <w:rPr>
                <w:b/>
                <w:bCs/>
                <w:color w:val="000000" w:themeColor="text1"/>
                <w:sz w:val="24"/>
                <w:szCs w:val="24"/>
              </w:rPr>
            </w:pPr>
            <w:r w:rsidRPr="00094253">
              <w:rPr>
                <w:bCs/>
                <w:color w:val="000000" w:themeColor="text1"/>
                <w:sz w:val="24"/>
                <w:szCs w:val="24"/>
              </w:rPr>
              <w:t>Voditelj</w:t>
            </w:r>
          </w:p>
          <w:p w14:paraId="37BE7ADA"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217BCA26" w14:textId="77777777" w:rsidR="00094253" w:rsidRPr="00094253" w:rsidRDefault="00094253" w:rsidP="00094253">
            <w:pPr>
              <w:rPr>
                <w:color w:val="000000" w:themeColor="text1"/>
                <w:sz w:val="24"/>
                <w:szCs w:val="24"/>
              </w:rPr>
            </w:pPr>
            <w:r w:rsidRPr="00094253">
              <w:rPr>
                <w:color w:val="000000" w:themeColor="text1"/>
                <w:sz w:val="24"/>
                <w:szCs w:val="24"/>
              </w:rPr>
              <w:t>Razrednici/ce, učiteljice njemačkog jezika</w:t>
            </w:r>
          </w:p>
          <w:p w14:paraId="2506DC30" w14:textId="77777777" w:rsidR="00094253" w:rsidRPr="00094253" w:rsidRDefault="00094253" w:rsidP="00094253">
            <w:pPr>
              <w:rPr>
                <w:color w:val="000000" w:themeColor="text1"/>
                <w:sz w:val="24"/>
                <w:szCs w:val="24"/>
              </w:rPr>
            </w:pPr>
          </w:p>
        </w:tc>
      </w:tr>
      <w:tr w:rsidR="00094253" w:rsidRPr="00094253" w14:paraId="576C695F" w14:textId="77777777" w:rsidTr="00094253">
        <w:tc>
          <w:tcPr>
            <w:tcW w:w="2880" w:type="dxa"/>
            <w:tcBorders>
              <w:left w:val="nil"/>
              <w:bottom w:val="nil"/>
              <w:right w:val="nil"/>
            </w:tcBorders>
            <w:shd w:val="clear" w:color="auto" w:fill="FFFFFF"/>
          </w:tcPr>
          <w:p w14:paraId="2EBC93E7"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Ciljevi </w:t>
            </w:r>
          </w:p>
          <w:p w14:paraId="1382C895"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1B55B06E" w14:textId="77777777" w:rsidR="00094253" w:rsidRPr="00094253" w:rsidRDefault="00094253" w:rsidP="00094253">
            <w:pPr>
              <w:rPr>
                <w:color w:val="000000" w:themeColor="text1"/>
                <w:sz w:val="24"/>
                <w:szCs w:val="24"/>
              </w:rPr>
            </w:pPr>
            <w:r w:rsidRPr="00094253">
              <w:rPr>
                <w:color w:val="000000" w:themeColor="text1"/>
                <w:sz w:val="24"/>
                <w:szCs w:val="24"/>
              </w:rPr>
              <w:t>Razgledavanje kulturnih znamenitosti uz upoznavanje tehnološkog procesa proizvodnje čokolade. Učenje otkrivanjem u neposrednoj životnoj stvarnosti</w:t>
            </w:r>
          </w:p>
          <w:p w14:paraId="415E3D8F" w14:textId="77777777" w:rsidR="00094253" w:rsidRPr="00094253" w:rsidRDefault="00094253" w:rsidP="00094253">
            <w:pPr>
              <w:rPr>
                <w:color w:val="000000" w:themeColor="text1"/>
                <w:sz w:val="24"/>
                <w:szCs w:val="24"/>
              </w:rPr>
            </w:pPr>
          </w:p>
        </w:tc>
      </w:tr>
      <w:tr w:rsidR="00094253" w:rsidRPr="00094253" w14:paraId="7F501FE5" w14:textId="77777777" w:rsidTr="00094253">
        <w:tc>
          <w:tcPr>
            <w:tcW w:w="2880" w:type="dxa"/>
            <w:tcBorders>
              <w:left w:val="nil"/>
              <w:bottom w:val="nil"/>
              <w:right w:val="nil"/>
            </w:tcBorders>
            <w:shd w:val="clear" w:color="auto" w:fill="FFFFFF"/>
          </w:tcPr>
          <w:p w14:paraId="751333DB"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CB94A4C"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Posjet Grazu i tvornici čokolade Zotter </w:t>
            </w:r>
          </w:p>
          <w:p w14:paraId="6B643B9E" w14:textId="77777777" w:rsidR="00094253" w:rsidRPr="00094253" w:rsidRDefault="00094253" w:rsidP="00094253">
            <w:pPr>
              <w:rPr>
                <w:color w:val="000000" w:themeColor="text1"/>
                <w:sz w:val="24"/>
                <w:szCs w:val="24"/>
              </w:rPr>
            </w:pPr>
          </w:p>
        </w:tc>
      </w:tr>
      <w:tr w:rsidR="00094253" w:rsidRPr="00094253" w14:paraId="31B55CC1" w14:textId="77777777" w:rsidTr="00094253">
        <w:tc>
          <w:tcPr>
            <w:tcW w:w="2880" w:type="dxa"/>
            <w:tcBorders>
              <w:left w:val="nil"/>
              <w:bottom w:val="nil"/>
              <w:right w:val="nil"/>
            </w:tcBorders>
            <w:shd w:val="clear" w:color="auto" w:fill="FFFFFF"/>
          </w:tcPr>
          <w:p w14:paraId="3FE48C01"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Vremenski okvir </w:t>
            </w:r>
          </w:p>
          <w:p w14:paraId="3DDBC6EC"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336B2D4B" w14:textId="77777777" w:rsidR="00094253" w:rsidRPr="00094253" w:rsidRDefault="00094253" w:rsidP="00094253">
            <w:pPr>
              <w:rPr>
                <w:color w:val="000000" w:themeColor="text1"/>
                <w:sz w:val="24"/>
                <w:szCs w:val="24"/>
              </w:rPr>
            </w:pPr>
            <w:r w:rsidRPr="00094253">
              <w:rPr>
                <w:color w:val="000000" w:themeColor="text1"/>
                <w:sz w:val="24"/>
                <w:szCs w:val="24"/>
              </w:rPr>
              <w:t>Tijekom školske godine 2022</w:t>
            </w:r>
            <w:proofErr w:type="gramStart"/>
            <w:r w:rsidRPr="00094253">
              <w:rPr>
                <w:color w:val="000000" w:themeColor="text1"/>
                <w:sz w:val="24"/>
                <w:szCs w:val="24"/>
              </w:rPr>
              <w:t>./</w:t>
            </w:r>
            <w:proofErr w:type="gramEnd"/>
            <w:r w:rsidRPr="00094253">
              <w:rPr>
                <w:color w:val="000000" w:themeColor="text1"/>
                <w:sz w:val="24"/>
                <w:szCs w:val="24"/>
              </w:rPr>
              <w:t>2023.</w:t>
            </w:r>
          </w:p>
        </w:tc>
      </w:tr>
      <w:tr w:rsidR="00094253" w:rsidRPr="00094253" w14:paraId="6E897382" w14:textId="77777777" w:rsidTr="00094253">
        <w:tc>
          <w:tcPr>
            <w:tcW w:w="2880" w:type="dxa"/>
            <w:tcBorders>
              <w:left w:val="nil"/>
              <w:bottom w:val="nil"/>
              <w:right w:val="nil"/>
            </w:tcBorders>
            <w:shd w:val="clear" w:color="auto" w:fill="FFFFFF"/>
          </w:tcPr>
          <w:p w14:paraId="15B42F08" w14:textId="77777777" w:rsidR="00094253" w:rsidRPr="00094253" w:rsidRDefault="00094253" w:rsidP="00094253">
            <w:pPr>
              <w:rPr>
                <w:b/>
                <w:bCs/>
                <w:color w:val="000000" w:themeColor="text1"/>
                <w:sz w:val="24"/>
                <w:szCs w:val="24"/>
              </w:rPr>
            </w:pPr>
            <w:r w:rsidRPr="00094253">
              <w:rPr>
                <w:bCs/>
                <w:color w:val="000000" w:themeColor="text1"/>
                <w:sz w:val="24"/>
                <w:szCs w:val="24"/>
              </w:rPr>
              <w:t>Namjena</w:t>
            </w:r>
          </w:p>
          <w:p w14:paraId="3C7D145B"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2582C7B8" w14:textId="77777777" w:rsidR="00094253" w:rsidRPr="00094253" w:rsidRDefault="00094253" w:rsidP="00094253">
            <w:pPr>
              <w:rPr>
                <w:bCs/>
                <w:color w:val="000000" w:themeColor="text1"/>
                <w:sz w:val="24"/>
                <w:szCs w:val="24"/>
              </w:rPr>
            </w:pPr>
            <w:r w:rsidRPr="00094253">
              <w:rPr>
                <w:bCs/>
                <w:color w:val="000000" w:themeColor="text1"/>
                <w:sz w:val="24"/>
                <w:szCs w:val="24"/>
              </w:rPr>
              <w:t xml:space="preserve">Potaknuti učenike na skupljanje tekstualnog i slikovnog materijala o gradu Grazu. </w:t>
            </w:r>
          </w:p>
          <w:p w14:paraId="2D98E35D" w14:textId="77777777" w:rsidR="00094253" w:rsidRDefault="00094253" w:rsidP="00094253">
            <w:pPr>
              <w:rPr>
                <w:bCs/>
                <w:color w:val="000000" w:themeColor="text1"/>
                <w:sz w:val="24"/>
                <w:szCs w:val="24"/>
              </w:rPr>
            </w:pPr>
            <w:r w:rsidRPr="00094253">
              <w:rPr>
                <w:bCs/>
                <w:color w:val="000000" w:themeColor="text1"/>
                <w:sz w:val="24"/>
                <w:szCs w:val="24"/>
              </w:rPr>
              <w:t>Proširivanje i stjecanje znanja o zemljama njemačkog govornog područja na autentičnim geografskim i kulturnim lokacijama i motivacija za komunikaciju na njemačkom jeziku.</w:t>
            </w:r>
          </w:p>
          <w:p w14:paraId="25349D76" w14:textId="77777777" w:rsidR="00094253" w:rsidRPr="00094253" w:rsidRDefault="00094253" w:rsidP="00094253">
            <w:pPr>
              <w:rPr>
                <w:color w:val="000000" w:themeColor="text1"/>
                <w:sz w:val="24"/>
                <w:szCs w:val="24"/>
              </w:rPr>
            </w:pPr>
          </w:p>
        </w:tc>
      </w:tr>
      <w:tr w:rsidR="00094253" w:rsidRPr="00094253" w14:paraId="407776A7" w14:textId="77777777" w:rsidTr="00094253">
        <w:tc>
          <w:tcPr>
            <w:tcW w:w="2880" w:type="dxa"/>
            <w:tcBorders>
              <w:left w:val="nil"/>
              <w:bottom w:val="nil"/>
              <w:right w:val="nil"/>
            </w:tcBorders>
            <w:shd w:val="clear" w:color="auto" w:fill="FFFFFF"/>
          </w:tcPr>
          <w:p w14:paraId="2A21328C"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Troškovnik </w:t>
            </w:r>
          </w:p>
          <w:p w14:paraId="569CE320"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5D572B6B" w14:textId="77777777" w:rsidR="00094253" w:rsidRDefault="00094253" w:rsidP="00094253">
            <w:pPr>
              <w:rPr>
                <w:color w:val="000000" w:themeColor="text1"/>
                <w:sz w:val="24"/>
                <w:szCs w:val="24"/>
              </w:rPr>
            </w:pPr>
            <w:r w:rsidRPr="00094253">
              <w:rPr>
                <w:color w:val="000000" w:themeColor="text1"/>
                <w:sz w:val="24"/>
                <w:szCs w:val="24"/>
              </w:rPr>
              <w:t xml:space="preserve">Na temelju najpovoljnije ponude, a u skladu s Pravilnikom o provedbi izleta i ekskurzija. Troškove snose roditelji učenika. </w:t>
            </w:r>
          </w:p>
          <w:p w14:paraId="5BC21A4A" w14:textId="77777777" w:rsidR="00094253" w:rsidRPr="00094253" w:rsidRDefault="00094253" w:rsidP="00094253">
            <w:pPr>
              <w:rPr>
                <w:color w:val="000000" w:themeColor="text1"/>
                <w:sz w:val="24"/>
                <w:szCs w:val="24"/>
              </w:rPr>
            </w:pPr>
          </w:p>
        </w:tc>
      </w:tr>
      <w:tr w:rsidR="00094253" w:rsidRPr="00094253" w14:paraId="39441F09" w14:textId="77777777" w:rsidTr="00094253">
        <w:tc>
          <w:tcPr>
            <w:tcW w:w="2880" w:type="dxa"/>
            <w:tcBorders>
              <w:left w:val="nil"/>
              <w:bottom w:val="nil"/>
              <w:right w:val="nil"/>
            </w:tcBorders>
            <w:shd w:val="clear" w:color="auto" w:fill="FFFFFF"/>
          </w:tcPr>
          <w:p w14:paraId="420FC27A"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vrednovanja </w:t>
            </w:r>
          </w:p>
          <w:p w14:paraId="71A4AC0B" w14:textId="77777777" w:rsidR="00094253" w:rsidRPr="00094253" w:rsidRDefault="00094253" w:rsidP="00094253">
            <w:pPr>
              <w:rPr>
                <w:b/>
                <w:bCs/>
                <w:color w:val="000000" w:themeColor="text1"/>
                <w:sz w:val="24"/>
                <w:szCs w:val="24"/>
              </w:rPr>
            </w:pPr>
          </w:p>
        </w:tc>
        <w:tc>
          <w:tcPr>
            <w:tcW w:w="6660" w:type="dxa"/>
            <w:tcBorders>
              <w:left w:val="nil"/>
              <w:bottom w:val="nil"/>
              <w:right w:val="nil"/>
            </w:tcBorders>
            <w:shd w:val="clear" w:color="auto" w:fill="E5DFEC"/>
          </w:tcPr>
          <w:p w14:paraId="74299065" w14:textId="77777777" w:rsidR="00094253" w:rsidRDefault="00094253" w:rsidP="00094253">
            <w:pPr>
              <w:rPr>
                <w:color w:val="000000" w:themeColor="text1"/>
                <w:sz w:val="24"/>
                <w:szCs w:val="24"/>
              </w:rPr>
            </w:pPr>
            <w:r w:rsidRPr="00094253">
              <w:rPr>
                <w:color w:val="000000" w:themeColor="text1"/>
                <w:sz w:val="24"/>
                <w:szCs w:val="24"/>
              </w:rPr>
              <w:t xml:space="preserve">Usmeno i pismeno, izrada plakata ili prezentacija te rješavanje kviza. </w:t>
            </w:r>
          </w:p>
          <w:p w14:paraId="55690726" w14:textId="77777777" w:rsidR="00094253" w:rsidRPr="00094253" w:rsidRDefault="00094253" w:rsidP="00094253">
            <w:pPr>
              <w:rPr>
                <w:color w:val="000000" w:themeColor="text1"/>
                <w:sz w:val="24"/>
                <w:szCs w:val="24"/>
              </w:rPr>
            </w:pPr>
          </w:p>
        </w:tc>
      </w:tr>
      <w:tr w:rsidR="00094253" w:rsidRPr="00094253" w14:paraId="7D94AB87" w14:textId="77777777" w:rsidTr="00094253">
        <w:tc>
          <w:tcPr>
            <w:tcW w:w="2880" w:type="dxa"/>
            <w:tcBorders>
              <w:left w:val="nil"/>
              <w:right w:val="nil"/>
            </w:tcBorders>
            <w:shd w:val="clear" w:color="auto" w:fill="FFFFFF"/>
          </w:tcPr>
          <w:p w14:paraId="05677B22" w14:textId="77777777" w:rsidR="00094253" w:rsidRPr="00094253" w:rsidRDefault="00094253" w:rsidP="00094253">
            <w:pPr>
              <w:rPr>
                <w:b/>
                <w:bCs/>
                <w:color w:val="000000" w:themeColor="text1"/>
                <w:sz w:val="24"/>
                <w:szCs w:val="24"/>
              </w:rPr>
            </w:pPr>
            <w:r w:rsidRPr="00094253">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DEB792D" w14:textId="77777777" w:rsidR="00094253" w:rsidRPr="00094253" w:rsidRDefault="00094253" w:rsidP="00094253">
            <w:pPr>
              <w:rPr>
                <w:color w:val="000000" w:themeColor="text1"/>
                <w:sz w:val="24"/>
                <w:szCs w:val="24"/>
              </w:rPr>
            </w:pPr>
            <w:r w:rsidRPr="00094253">
              <w:rPr>
                <w:color w:val="000000" w:themeColor="text1"/>
                <w:sz w:val="24"/>
                <w:szCs w:val="24"/>
              </w:rPr>
              <w:t>Primjena uočenog i naučenog u nastavi i svakodnevnom životu.</w:t>
            </w:r>
          </w:p>
        </w:tc>
      </w:tr>
    </w:tbl>
    <w:p w14:paraId="4B8567BB" w14:textId="77777777" w:rsidR="00094253" w:rsidRPr="00094253" w:rsidRDefault="00094253" w:rsidP="00094253">
      <w:pPr>
        <w:rPr>
          <w:color w:val="000000" w:themeColor="text1"/>
          <w:sz w:val="24"/>
          <w:szCs w:val="24"/>
        </w:rPr>
      </w:pPr>
    </w:p>
    <w:p w14:paraId="2284F7F0" w14:textId="0B8635F3" w:rsidR="00281F54" w:rsidRDefault="00281F54">
      <w:pPr>
        <w:spacing w:after="160" w:line="259" w:lineRule="auto"/>
        <w:rPr>
          <w:color w:val="FF0000"/>
          <w:sz w:val="24"/>
          <w:szCs w:val="24"/>
          <w:lang w:val="hr-HR"/>
        </w:rPr>
      </w:pPr>
      <w:r>
        <w:rPr>
          <w:color w:val="FF0000"/>
          <w:sz w:val="24"/>
          <w:szCs w:val="24"/>
          <w:lang w:val="hr-HR"/>
        </w:rPr>
        <w:br w:type="page"/>
      </w:r>
    </w:p>
    <w:tbl>
      <w:tblPr>
        <w:tblW w:w="9540" w:type="dxa"/>
        <w:tblLook w:val="01A0" w:firstRow="1" w:lastRow="0" w:firstColumn="1" w:lastColumn="1" w:noHBand="0" w:noVBand="0"/>
      </w:tblPr>
      <w:tblGrid>
        <w:gridCol w:w="2877"/>
        <w:gridCol w:w="6663"/>
      </w:tblGrid>
      <w:tr w:rsidR="00281F54" w:rsidRPr="00281F54" w14:paraId="2F3A5C0E" w14:textId="77777777" w:rsidTr="003129FA">
        <w:tc>
          <w:tcPr>
            <w:tcW w:w="2877" w:type="dxa"/>
            <w:shd w:val="clear" w:color="auto" w:fill="FFFFFF"/>
          </w:tcPr>
          <w:p w14:paraId="7E08081D" w14:textId="77777777" w:rsidR="00281F54" w:rsidRPr="00281F54" w:rsidRDefault="00281F54" w:rsidP="003129FA">
            <w:pPr>
              <w:rPr>
                <w:b/>
                <w:bCs/>
                <w:color w:val="000000"/>
                <w:sz w:val="24"/>
                <w:szCs w:val="24"/>
              </w:rPr>
            </w:pPr>
            <w:r w:rsidRPr="00281F54">
              <w:rPr>
                <w:bCs/>
                <w:color w:val="000000"/>
                <w:sz w:val="24"/>
                <w:szCs w:val="24"/>
              </w:rPr>
              <w:lastRenderedPageBreak/>
              <w:t xml:space="preserve">Naziv </w:t>
            </w:r>
          </w:p>
          <w:p w14:paraId="152C3DF8" w14:textId="77777777" w:rsidR="00281F54" w:rsidRPr="00281F54" w:rsidRDefault="00281F54" w:rsidP="003129FA">
            <w:pPr>
              <w:rPr>
                <w:b/>
                <w:bCs/>
                <w:color w:val="000000"/>
                <w:sz w:val="24"/>
                <w:szCs w:val="24"/>
              </w:rPr>
            </w:pPr>
          </w:p>
        </w:tc>
        <w:tc>
          <w:tcPr>
            <w:tcW w:w="6662" w:type="dxa"/>
            <w:shd w:val="clear" w:color="auto" w:fill="F2EFF6"/>
          </w:tcPr>
          <w:p w14:paraId="5D520944" w14:textId="77777777" w:rsidR="00281F54" w:rsidRPr="00281F54" w:rsidRDefault="00281F54" w:rsidP="00281F54">
            <w:pPr>
              <w:pStyle w:val="Naslov3"/>
              <w:rPr>
                <w:rFonts w:ascii="Times New Roman" w:hAnsi="Times New Roman" w:cs="Times New Roman"/>
                <w:b/>
              </w:rPr>
            </w:pPr>
            <w:bookmarkStart w:id="151" w:name="_Toc116049417"/>
            <w:proofErr w:type="gramStart"/>
            <w:r w:rsidRPr="00281F54">
              <w:rPr>
                <w:rFonts w:ascii="Times New Roman" w:hAnsi="Times New Roman" w:cs="Times New Roman"/>
                <w:b/>
                <w:color w:val="000000" w:themeColor="text1"/>
              </w:rPr>
              <w:t>DVODNEVNI  IZLET</w:t>
            </w:r>
            <w:proofErr w:type="gramEnd"/>
            <w:r w:rsidRPr="00281F54">
              <w:rPr>
                <w:rFonts w:ascii="Times New Roman" w:hAnsi="Times New Roman" w:cs="Times New Roman"/>
                <w:b/>
                <w:color w:val="000000" w:themeColor="text1"/>
              </w:rPr>
              <w:t xml:space="preserve"> : SALZBURG</w:t>
            </w:r>
            <w:bookmarkEnd w:id="151"/>
          </w:p>
        </w:tc>
      </w:tr>
      <w:tr w:rsidR="00281F54" w:rsidRPr="00281F54" w14:paraId="7EF431EE" w14:textId="77777777" w:rsidTr="003129FA">
        <w:tc>
          <w:tcPr>
            <w:tcW w:w="2877" w:type="dxa"/>
            <w:tcBorders>
              <w:top w:val="single" w:sz="8" w:space="0" w:color="8064A2"/>
            </w:tcBorders>
            <w:shd w:val="clear" w:color="auto" w:fill="FFFFFF"/>
          </w:tcPr>
          <w:p w14:paraId="6CEA6391" w14:textId="77777777" w:rsidR="00281F54" w:rsidRPr="00281F54" w:rsidRDefault="00281F54" w:rsidP="003129FA">
            <w:pPr>
              <w:rPr>
                <w:b/>
                <w:bCs/>
                <w:color w:val="000000"/>
                <w:sz w:val="24"/>
                <w:szCs w:val="24"/>
              </w:rPr>
            </w:pPr>
            <w:r w:rsidRPr="00281F54">
              <w:rPr>
                <w:bCs/>
                <w:color w:val="000000"/>
                <w:sz w:val="24"/>
                <w:szCs w:val="24"/>
              </w:rPr>
              <w:t>Voditelj/i</w:t>
            </w:r>
          </w:p>
          <w:p w14:paraId="76FAB3C0"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0ACEB32E" w14:textId="77777777" w:rsidR="00281F54" w:rsidRPr="00281F54" w:rsidRDefault="00281F54" w:rsidP="003129FA">
            <w:pPr>
              <w:rPr>
                <w:color w:val="000000"/>
                <w:sz w:val="24"/>
                <w:szCs w:val="24"/>
              </w:rPr>
            </w:pPr>
            <w:r w:rsidRPr="00281F54">
              <w:rPr>
                <w:color w:val="000000"/>
                <w:sz w:val="24"/>
                <w:szCs w:val="24"/>
              </w:rPr>
              <w:t>Agneza Ivančić i učitelji predmetne nastave</w:t>
            </w:r>
          </w:p>
          <w:p w14:paraId="36BCAAE0" w14:textId="77777777" w:rsidR="00281F54" w:rsidRPr="00281F54" w:rsidRDefault="00281F54" w:rsidP="003129FA">
            <w:pPr>
              <w:rPr>
                <w:color w:val="000000"/>
                <w:sz w:val="24"/>
                <w:szCs w:val="24"/>
              </w:rPr>
            </w:pPr>
          </w:p>
        </w:tc>
      </w:tr>
      <w:tr w:rsidR="00281F54" w:rsidRPr="00281F54" w14:paraId="2BBD6620" w14:textId="77777777" w:rsidTr="003129FA">
        <w:tc>
          <w:tcPr>
            <w:tcW w:w="2877" w:type="dxa"/>
            <w:tcBorders>
              <w:top w:val="single" w:sz="8" w:space="0" w:color="8064A2"/>
            </w:tcBorders>
            <w:shd w:val="clear" w:color="auto" w:fill="FFFFFF"/>
          </w:tcPr>
          <w:p w14:paraId="792C8080" w14:textId="77777777" w:rsidR="00281F54" w:rsidRPr="00281F54" w:rsidRDefault="00281F54" w:rsidP="003129FA">
            <w:pPr>
              <w:rPr>
                <w:b/>
                <w:bCs/>
                <w:color w:val="000000"/>
                <w:sz w:val="24"/>
                <w:szCs w:val="24"/>
              </w:rPr>
            </w:pPr>
            <w:r w:rsidRPr="00281F54">
              <w:rPr>
                <w:bCs/>
                <w:color w:val="000000"/>
                <w:sz w:val="24"/>
                <w:szCs w:val="24"/>
              </w:rPr>
              <w:t>Planirani broj sati tjedno</w:t>
            </w:r>
          </w:p>
          <w:p w14:paraId="3B4AB73F"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3C64B265" w14:textId="77777777" w:rsidR="00281F54" w:rsidRPr="00281F54" w:rsidRDefault="00281F54" w:rsidP="003129FA">
            <w:pPr>
              <w:rPr>
                <w:color w:val="000000"/>
                <w:sz w:val="24"/>
                <w:szCs w:val="24"/>
              </w:rPr>
            </w:pPr>
          </w:p>
          <w:p w14:paraId="7E1CA39B" w14:textId="77777777" w:rsidR="00281F54" w:rsidRPr="00281F54" w:rsidRDefault="00281F54" w:rsidP="003129FA">
            <w:pPr>
              <w:rPr>
                <w:color w:val="000000"/>
                <w:sz w:val="24"/>
                <w:szCs w:val="24"/>
              </w:rPr>
            </w:pPr>
          </w:p>
        </w:tc>
      </w:tr>
      <w:tr w:rsidR="00281F54" w:rsidRPr="00281F54" w14:paraId="5D7E963A" w14:textId="77777777" w:rsidTr="003129FA">
        <w:tc>
          <w:tcPr>
            <w:tcW w:w="2877" w:type="dxa"/>
            <w:tcBorders>
              <w:top w:val="single" w:sz="8" w:space="0" w:color="8064A2"/>
            </w:tcBorders>
            <w:shd w:val="clear" w:color="auto" w:fill="FFFFFF"/>
          </w:tcPr>
          <w:p w14:paraId="1C0393FF" w14:textId="77777777" w:rsidR="00281F54" w:rsidRPr="00281F54" w:rsidRDefault="00281F54" w:rsidP="003129FA">
            <w:pPr>
              <w:rPr>
                <w:b/>
                <w:bCs/>
                <w:color w:val="000000"/>
                <w:sz w:val="24"/>
                <w:szCs w:val="24"/>
              </w:rPr>
            </w:pPr>
            <w:r w:rsidRPr="00281F54">
              <w:rPr>
                <w:bCs/>
                <w:color w:val="000000"/>
                <w:sz w:val="24"/>
                <w:szCs w:val="24"/>
              </w:rPr>
              <w:t>Planirani broj sati godišnje</w:t>
            </w:r>
          </w:p>
        </w:tc>
        <w:tc>
          <w:tcPr>
            <w:tcW w:w="6662" w:type="dxa"/>
            <w:tcBorders>
              <w:top w:val="single" w:sz="8" w:space="0" w:color="8064A2"/>
            </w:tcBorders>
            <w:shd w:val="clear" w:color="auto" w:fill="E5DFEC"/>
          </w:tcPr>
          <w:p w14:paraId="4E18E74E" w14:textId="77777777" w:rsidR="00281F54" w:rsidRDefault="00281F54" w:rsidP="003129FA">
            <w:pPr>
              <w:rPr>
                <w:color w:val="000000"/>
                <w:sz w:val="24"/>
                <w:szCs w:val="24"/>
              </w:rPr>
            </w:pPr>
            <w:r w:rsidRPr="00281F54">
              <w:rPr>
                <w:color w:val="000000"/>
                <w:sz w:val="24"/>
                <w:szCs w:val="24"/>
              </w:rPr>
              <w:t>Vikend tijekom školske godine</w:t>
            </w:r>
          </w:p>
          <w:p w14:paraId="50516438" w14:textId="77777777" w:rsidR="00281F54" w:rsidRPr="00281F54" w:rsidRDefault="00281F54" w:rsidP="003129FA">
            <w:pPr>
              <w:rPr>
                <w:sz w:val="24"/>
                <w:szCs w:val="24"/>
              </w:rPr>
            </w:pPr>
          </w:p>
        </w:tc>
      </w:tr>
      <w:tr w:rsidR="00281F54" w:rsidRPr="00281F54" w14:paraId="0CC7FE26" w14:textId="77777777" w:rsidTr="003129FA">
        <w:tc>
          <w:tcPr>
            <w:tcW w:w="2877" w:type="dxa"/>
            <w:tcBorders>
              <w:top w:val="single" w:sz="8" w:space="0" w:color="8064A2"/>
            </w:tcBorders>
            <w:shd w:val="clear" w:color="auto" w:fill="FFFFFF"/>
          </w:tcPr>
          <w:p w14:paraId="5C561FC3" w14:textId="77777777" w:rsidR="00281F54" w:rsidRPr="00281F54" w:rsidRDefault="00281F54" w:rsidP="003129FA">
            <w:pPr>
              <w:rPr>
                <w:b/>
                <w:bCs/>
                <w:color w:val="000000"/>
                <w:sz w:val="24"/>
                <w:szCs w:val="24"/>
              </w:rPr>
            </w:pPr>
            <w:r w:rsidRPr="00281F54">
              <w:rPr>
                <w:bCs/>
                <w:color w:val="000000"/>
                <w:sz w:val="24"/>
                <w:szCs w:val="24"/>
              </w:rPr>
              <w:t xml:space="preserve">Ciljevi </w:t>
            </w:r>
          </w:p>
          <w:p w14:paraId="6F0D5CDF"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2C6E6D62" w14:textId="1A6F9510" w:rsidR="00281F54" w:rsidRDefault="00281F54" w:rsidP="003129FA">
            <w:pPr>
              <w:rPr>
                <w:sz w:val="24"/>
                <w:szCs w:val="24"/>
              </w:rPr>
            </w:pPr>
            <w:r w:rsidRPr="00281F54">
              <w:rPr>
                <w:sz w:val="24"/>
                <w:szCs w:val="24"/>
              </w:rPr>
              <w:t xml:space="preserve">Upoznati učenike s povijesnim, kulturnim, obrazovnim, gospodarskim i turističkim značajkama </w:t>
            </w:r>
            <w:r>
              <w:rPr>
                <w:sz w:val="24"/>
                <w:szCs w:val="24"/>
              </w:rPr>
              <w:t>Sal</w:t>
            </w:r>
            <w:r w:rsidRPr="00281F54">
              <w:rPr>
                <w:sz w:val="24"/>
                <w:szCs w:val="24"/>
              </w:rPr>
              <w:t>zburga; integrirano učenje sadržaja više nastavnih predmeta na izvornim lokacijama.</w:t>
            </w:r>
          </w:p>
          <w:p w14:paraId="6EB0B977" w14:textId="77777777" w:rsidR="00281F54" w:rsidRPr="00281F54" w:rsidRDefault="00281F54" w:rsidP="003129FA">
            <w:pPr>
              <w:rPr>
                <w:sz w:val="24"/>
                <w:szCs w:val="24"/>
              </w:rPr>
            </w:pPr>
          </w:p>
        </w:tc>
      </w:tr>
      <w:tr w:rsidR="00281F54" w:rsidRPr="00281F54" w14:paraId="3D7F93C0" w14:textId="77777777" w:rsidTr="003129FA">
        <w:tc>
          <w:tcPr>
            <w:tcW w:w="2877" w:type="dxa"/>
            <w:tcBorders>
              <w:top w:val="single" w:sz="8" w:space="0" w:color="8064A2"/>
            </w:tcBorders>
            <w:shd w:val="clear" w:color="auto" w:fill="FFFFFF"/>
          </w:tcPr>
          <w:p w14:paraId="6F6DAB47" w14:textId="77777777" w:rsidR="00281F54" w:rsidRPr="00281F54" w:rsidRDefault="00281F54" w:rsidP="003129FA">
            <w:pPr>
              <w:rPr>
                <w:b/>
                <w:bCs/>
                <w:color w:val="000000"/>
                <w:sz w:val="24"/>
                <w:szCs w:val="24"/>
              </w:rPr>
            </w:pPr>
            <w:r w:rsidRPr="00281F54">
              <w:rPr>
                <w:bCs/>
                <w:color w:val="000000"/>
                <w:sz w:val="24"/>
                <w:szCs w:val="24"/>
              </w:rPr>
              <w:t xml:space="preserve">Način realizacije </w:t>
            </w:r>
          </w:p>
        </w:tc>
        <w:tc>
          <w:tcPr>
            <w:tcW w:w="6662" w:type="dxa"/>
            <w:tcBorders>
              <w:top w:val="single" w:sz="8" w:space="0" w:color="8064A2"/>
            </w:tcBorders>
            <w:shd w:val="clear" w:color="auto" w:fill="E5DFEC"/>
          </w:tcPr>
          <w:p w14:paraId="45B64D65" w14:textId="77777777" w:rsidR="00281F54" w:rsidRDefault="00281F54" w:rsidP="003129FA">
            <w:pPr>
              <w:rPr>
                <w:color w:val="000000"/>
                <w:sz w:val="24"/>
                <w:szCs w:val="24"/>
              </w:rPr>
            </w:pPr>
            <w:r w:rsidRPr="00281F54">
              <w:rPr>
                <w:color w:val="000000"/>
                <w:sz w:val="24"/>
                <w:szCs w:val="24"/>
              </w:rPr>
              <w:t>Dvodnevni izlet</w:t>
            </w:r>
          </w:p>
          <w:p w14:paraId="7D1C308D" w14:textId="77777777" w:rsidR="00281F54" w:rsidRPr="00281F54" w:rsidRDefault="00281F54" w:rsidP="003129FA">
            <w:pPr>
              <w:rPr>
                <w:color w:val="000000"/>
                <w:sz w:val="24"/>
                <w:szCs w:val="24"/>
              </w:rPr>
            </w:pPr>
          </w:p>
        </w:tc>
      </w:tr>
      <w:tr w:rsidR="00281F54" w:rsidRPr="00281F54" w14:paraId="51FB6BC0" w14:textId="77777777" w:rsidTr="003129FA">
        <w:tc>
          <w:tcPr>
            <w:tcW w:w="2877" w:type="dxa"/>
            <w:tcBorders>
              <w:top w:val="single" w:sz="8" w:space="0" w:color="8064A2"/>
            </w:tcBorders>
            <w:shd w:val="clear" w:color="auto" w:fill="FFFFFF"/>
          </w:tcPr>
          <w:p w14:paraId="6253F069" w14:textId="77777777" w:rsidR="00281F54" w:rsidRPr="00281F54" w:rsidRDefault="00281F54" w:rsidP="003129FA">
            <w:pPr>
              <w:rPr>
                <w:b/>
                <w:bCs/>
                <w:color w:val="000000"/>
                <w:sz w:val="24"/>
                <w:szCs w:val="24"/>
              </w:rPr>
            </w:pPr>
            <w:r w:rsidRPr="00281F54">
              <w:rPr>
                <w:bCs/>
                <w:color w:val="000000"/>
                <w:sz w:val="24"/>
                <w:szCs w:val="24"/>
              </w:rPr>
              <w:t xml:space="preserve">Vremenski okvir </w:t>
            </w:r>
          </w:p>
          <w:p w14:paraId="493AC6CF"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6EE9C4CB" w14:textId="77777777" w:rsidR="00281F54" w:rsidRPr="00281F54" w:rsidRDefault="00281F54" w:rsidP="003129FA">
            <w:pPr>
              <w:rPr>
                <w:rFonts w:cs="Courier New"/>
                <w:color w:val="000000"/>
                <w:sz w:val="24"/>
                <w:szCs w:val="24"/>
              </w:rPr>
            </w:pPr>
            <w:r w:rsidRPr="00281F54">
              <w:rPr>
                <w:rFonts w:cs="Courier New"/>
                <w:color w:val="000000"/>
                <w:sz w:val="24"/>
                <w:szCs w:val="24"/>
              </w:rPr>
              <w:t>Tijekom školske godine</w:t>
            </w:r>
          </w:p>
          <w:p w14:paraId="192F9888" w14:textId="77777777" w:rsidR="00281F54" w:rsidRPr="00281F54" w:rsidRDefault="00281F54" w:rsidP="003129FA">
            <w:pPr>
              <w:rPr>
                <w:rFonts w:cs="Courier New"/>
                <w:color w:val="000000"/>
                <w:sz w:val="24"/>
                <w:szCs w:val="24"/>
              </w:rPr>
            </w:pPr>
          </w:p>
        </w:tc>
      </w:tr>
      <w:tr w:rsidR="00281F54" w:rsidRPr="00281F54" w14:paraId="7AA469F3" w14:textId="77777777" w:rsidTr="003129FA">
        <w:tc>
          <w:tcPr>
            <w:tcW w:w="2877" w:type="dxa"/>
            <w:tcBorders>
              <w:top w:val="single" w:sz="8" w:space="0" w:color="8064A2"/>
            </w:tcBorders>
            <w:shd w:val="clear" w:color="auto" w:fill="FFFFFF"/>
          </w:tcPr>
          <w:p w14:paraId="3561967E" w14:textId="77777777" w:rsidR="00281F54" w:rsidRPr="00281F54" w:rsidRDefault="00281F54" w:rsidP="003129FA">
            <w:pPr>
              <w:rPr>
                <w:b/>
                <w:bCs/>
                <w:color w:val="FF0000"/>
                <w:sz w:val="24"/>
                <w:szCs w:val="24"/>
              </w:rPr>
            </w:pPr>
            <w:r w:rsidRPr="00281F54">
              <w:rPr>
                <w:bCs/>
                <w:color w:val="000000"/>
                <w:sz w:val="24"/>
                <w:szCs w:val="24"/>
              </w:rPr>
              <w:t>Namjena</w:t>
            </w:r>
          </w:p>
          <w:p w14:paraId="7BD72F45"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12879D3C" w14:textId="5C4812C0" w:rsidR="00281F54" w:rsidRPr="00281F54" w:rsidRDefault="00281F54" w:rsidP="003129FA">
            <w:pPr>
              <w:rPr>
                <w:color w:val="000000"/>
                <w:sz w:val="24"/>
                <w:szCs w:val="24"/>
              </w:rPr>
            </w:pPr>
            <w:r w:rsidRPr="00281F54">
              <w:rPr>
                <w:sz w:val="24"/>
                <w:szCs w:val="24"/>
              </w:rPr>
              <w:t>Razviti ljubav prema glazbi, upoznati život i kulturu Salzburga.</w:t>
            </w:r>
          </w:p>
          <w:p w14:paraId="77A7C7AF" w14:textId="77777777" w:rsidR="00281F54" w:rsidRPr="00281F54" w:rsidRDefault="00281F54" w:rsidP="003129FA">
            <w:pPr>
              <w:rPr>
                <w:color w:val="000000"/>
                <w:sz w:val="24"/>
                <w:szCs w:val="24"/>
              </w:rPr>
            </w:pPr>
          </w:p>
        </w:tc>
      </w:tr>
      <w:tr w:rsidR="00281F54" w:rsidRPr="00281F54" w14:paraId="4A5A9C4D" w14:textId="77777777" w:rsidTr="003129FA">
        <w:tc>
          <w:tcPr>
            <w:tcW w:w="2877" w:type="dxa"/>
            <w:tcBorders>
              <w:top w:val="single" w:sz="8" w:space="0" w:color="8064A2"/>
            </w:tcBorders>
            <w:shd w:val="clear" w:color="auto" w:fill="FFFFFF"/>
          </w:tcPr>
          <w:p w14:paraId="10818657" w14:textId="77777777" w:rsidR="00281F54" w:rsidRPr="00281F54" w:rsidRDefault="00281F54" w:rsidP="003129FA">
            <w:pPr>
              <w:rPr>
                <w:b/>
                <w:bCs/>
                <w:color w:val="000000"/>
                <w:sz w:val="24"/>
                <w:szCs w:val="24"/>
              </w:rPr>
            </w:pPr>
            <w:r w:rsidRPr="00281F54">
              <w:rPr>
                <w:bCs/>
                <w:color w:val="000000"/>
                <w:sz w:val="24"/>
                <w:szCs w:val="24"/>
              </w:rPr>
              <w:t xml:space="preserve">Troškovnik </w:t>
            </w:r>
          </w:p>
          <w:p w14:paraId="540B8335"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4006E8A8" w14:textId="77777777" w:rsidR="00281F54" w:rsidRDefault="00281F54" w:rsidP="00281F54">
            <w:pPr>
              <w:rPr>
                <w:sz w:val="24"/>
                <w:szCs w:val="24"/>
              </w:rPr>
            </w:pPr>
            <w:r w:rsidRPr="00281F54">
              <w:rPr>
                <w:sz w:val="24"/>
                <w:szCs w:val="24"/>
              </w:rPr>
              <w:t>Troškove putovanja u organizaciji putničke agencije snosit će roditelji učenika.</w:t>
            </w:r>
          </w:p>
          <w:p w14:paraId="641840DB" w14:textId="77777777" w:rsidR="00281F54" w:rsidRDefault="00281F54" w:rsidP="00281F54">
            <w:pPr>
              <w:rPr>
                <w:sz w:val="24"/>
                <w:szCs w:val="24"/>
              </w:rPr>
            </w:pPr>
          </w:p>
          <w:p w14:paraId="43165228" w14:textId="54043234" w:rsidR="00281F54" w:rsidRPr="00281F54" w:rsidRDefault="00281F54" w:rsidP="00281F54">
            <w:pPr>
              <w:rPr>
                <w:color w:val="000000"/>
                <w:sz w:val="24"/>
                <w:szCs w:val="24"/>
              </w:rPr>
            </w:pPr>
          </w:p>
        </w:tc>
      </w:tr>
      <w:tr w:rsidR="00281F54" w:rsidRPr="00281F54" w14:paraId="1622F25F" w14:textId="77777777" w:rsidTr="003129FA">
        <w:tc>
          <w:tcPr>
            <w:tcW w:w="2877" w:type="dxa"/>
            <w:tcBorders>
              <w:top w:val="single" w:sz="8" w:space="0" w:color="8064A2"/>
            </w:tcBorders>
            <w:shd w:val="clear" w:color="auto" w:fill="FFFFFF"/>
          </w:tcPr>
          <w:p w14:paraId="112B12AA" w14:textId="77777777" w:rsidR="00281F54" w:rsidRPr="00281F54" w:rsidRDefault="00281F54" w:rsidP="003129FA">
            <w:pPr>
              <w:rPr>
                <w:b/>
                <w:bCs/>
                <w:color w:val="000000"/>
                <w:sz w:val="24"/>
                <w:szCs w:val="24"/>
              </w:rPr>
            </w:pPr>
            <w:r w:rsidRPr="00281F54">
              <w:rPr>
                <w:bCs/>
                <w:color w:val="000000"/>
                <w:sz w:val="24"/>
                <w:szCs w:val="24"/>
              </w:rPr>
              <w:t xml:space="preserve">Način vrednovanja </w:t>
            </w:r>
          </w:p>
          <w:p w14:paraId="3C77AB52"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55F43F08" w14:textId="77777777" w:rsidR="00281F54" w:rsidRPr="00281F54" w:rsidRDefault="00281F54" w:rsidP="003129FA">
            <w:pPr>
              <w:rPr>
                <w:sz w:val="24"/>
                <w:szCs w:val="24"/>
              </w:rPr>
            </w:pPr>
            <w:r w:rsidRPr="00281F54">
              <w:rPr>
                <w:sz w:val="24"/>
                <w:szCs w:val="24"/>
              </w:rPr>
              <w:t>Izvješće, objava na web stranici škole</w:t>
            </w:r>
          </w:p>
        </w:tc>
      </w:tr>
      <w:tr w:rsidR="00281F54" w:rsidRPr="00281F54" w14:paraId="1205196E" w14:textId="77777777" w:rsidTr="003129FA">
        <w:tc>
          <w:tcPr>
            <w:tcW w:w="2877" w:type="dxa"/>
            <w:tcBorders>
              <w:top w:val="single" w:sz="8" w:space="0" w:color="8064A2"/>
              <w:bottom w:val="single" w:sz="8" w:space="0" w:color="8064A2"/>
            </w:tcBorders>
            <w:shd w:val="clear" w:color="auto" w:fill="FFFFFF"/>
          </w:tcPr>
          <w:p w14:paraId="55B8DF88" w14:textId="77777777" w:rsidR="00281F54" w:rsidRPr="00281F54" w:rsidRDefault="00281F54" w:rsidP="003129FA">
            <w:pPr>
              <w:rPr>
                <w:b/>
                <w:bCs/>
                <w:color w:val="000000"/>
                <w:sz w:val="24"/>
                <w:szCs w:val="24"/>
              </w:rPr>
            </w:pPr>
            <w:r w:rsidRPr="00281F54">
              <w:rPr>
                <w:bCs/>
                <w:color w:val="000000"/>
                <w:sz w:val="24"/>
                <w:szCs w:val="24"/>
              </w:rPr>
              <w:t xml:space="preserve">Način korištenja rezultata vrednovanja </w:t>
            </w:r>
          </w:p>
        </w:tc>
        <w:tc>
          <w:tcPr>
            <w:tcW w:w="6662" w:type="dxa"/>
            <w:tcBorders>
              <w:top w:val="single" w:sz="8" w:space="0" w:color="8064A2"/>
              <w:bottom w:val="single" w:sz="8" w:space="0" w:color="8064A2"/>
            </w:tcBorders>
            <w:shd w:val="clear" w:color="auto" w:fill="E5DFEC"/>
          </w:tcPr>
          <w:p w14:paraId="30644703" w14:textId="77777777" w:rsidR="00281F54" w:rsidRPr="00281F54" w:rsidRDefault="00281F54" w:rsidP="003129FA">
            <w:pPr>
              <w:rPr>
                <w:sz w:val="24"/>
                <w:szCs w:val="24"/>
              </w:rPr>
            </w:pPr>
            <w:r w:rsidRPr="00281F54">
              <w:rPr>
                <w:sz w:val="24"/>
                <w:szCs w:val="24"/>
              </w:rPr>
              <w:t>Primjena uočenog i naučenog u nastavi i u svakodnevnom životu.</w:t>
            </w:r>
          </w:p>
        </w:tc>
      </w:tr>
    </w:tbl>
    <w:p w14:paraId="36D057C9" w14:textId="77777777" w:rsidR="001C7FFA" w:rsidRPr="00E216CD" w:rsidRDefault="001C7FFA" w:rsidP="00D61650">
      <w:pPr>
        <w:spacing w:after="160" w:line="360" w:lineRule="auto"/>
        <w:rPr>
          <w:color w:val="FF0000"/>
          <w:sz w:val="24"/>
          <w:szCs w:val="24"/>
          <w:lang w:val="hr-HR"/>
        </w:rPr>
      </w:pPr>
    </w:p>
    <w:p w14:paraId="62287E63" w14:textId="3BD95324" w:rsidR="006B44FE" w:rsidRPr="00E216CD" w:rsidRDefault="006B44FE" w:rsidP="00D61650">
      <w:pPr>
        <w:spacing w:after="160" w:line="360" w:lineRule="auto"/>
        <w:rPr>
          <w:color w:val="FF0000"/>
          <w:sz w:val="24"/>
          <w:szCs w:val="24"/>
          <w:lang w:val="hr-HR"/>
        </w:rPr>
      </w:pPr>
      <w:r w:rsidRPr="00E216CD">
        <w:rPr>
          <w:color w:val="FF0000"/>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AC2480" w:rsidRPr="00711397" w14:paraId="544BA591" w14:textId="77777777" w:rsidTr="00BA5B04">
        <w:tc>
          <w:tcPr>
            <w:tcW w:w="2880" w:type="dxa"/>
            <w:tcBorders>
              <w:top w:val="nil"/>
              <w:left w:val="nil"/>
              <w:bottom w:val="nil"/>
              <w:right w:val="nil"/>
            </w:tcBorders>
            <w:shd w:val="clear" w:color="auto" w:fill="FFFFFF"/>
          </w:tcPr>
          <w:p w14:paraId="6728804E"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lastRenderedPageBreak/>
              <w:t xml:space="preserve">Naziv </w:t>
            </w:r>
          </w:p>
          <w:p w14:paraId="38A36187" w14:textId="77777777" w:rsidR="00AC2480" w:rsidRPr="00AC2480" w:rsidRDefault="00AC2480" w:rsidP="00AC2480">
            <w:pPr>
              <w:rPr>
                <w:b/>
                <w:bCs/>
                <w:color w:val="000000"/>
                <w:sz w:val="24"/>
                <w:szCs w:val="24"/>
              </w:rPr>
            </w:pPr>
          </w:p>
        </w:tc>
        <w:tc>
          <w:tcPr>
            <w:tcW w:w="6660" w:type="dxa"/>
            <w:tcBorders>
              <w:top w:val="nil"/>
              <w:left w:val="nil"/>
              <w:bottom w:val="nil"/>
              <w:right w:val="nil"/>
            </w:tcBorders>
            <w:shd w:val="clear" w:color="auto" w:fill="F2EFF6"/>
          </w:tcPr>
          <w:p w14:paraId="6EE14CC9" w14:textId="7E9D9CCE" w:rsidR="00AC2480" w:rsidRPr="00AC2480" w:rsidRDefault="00AC2480" w:rsidP="00AC2480">
            <w:pPr>
              <w:pStyle w:val="Naslov3"/>
              <w:rPr>
                <w:rFonts w:ascii="Times New Roman" w:hAnsi="Times New Roman" w:cs="Times New Roman"/>
                <w:b/>
                <w:bCs/>
                <w:color w:val="000000"/>
              </w:rPr>
            </w:pPr>
            <w:bookmarkStart w:id="152" w:name="_Toc116049418"/>
            <w:r w:rsidRPr="00AC2480">
              <w:rPr>
                <w:rFonts w:ascii="Times New Roman" w:eastAsia="Times New Roman" w:hAnsi="Times New Roman" w:cs="Times New Roman"/>
                <w:b/>
                <w:color w:val="000000" w:themeColor="text1"/>
              </w:rPr>
              <w:t xml:space="preserve">PJEŠAČENJE – SLJEME (5. - 8. </w:t>
            </w:r>
            <w:proofErr w:type="gramStart"/>
            <w:r w:rsidRPr="00AC2480">
              <w:rPr>
                <w:rFonts w:ascii="Times New Roman" w:eastAsia="Times New Roman" w:hAnsi="Times New Roman" w:cs="Times New Roman"/>
                <w:b/>
                <w:color w:val="000000" w:themeColor="text1"/>
              </w:rPr>
              <w:t>razredi</w:t>
            </w:r>
            <w:proofErr w:type="gramEnd"/>
            <w:r w:rsidRPr="00AC2480">
              <w:rPr>
                <w:rFonts w:ascii="Times New Roman" w:eastAsia="Times New Roman" w:hAnsi="Times New Roman" w:cs="Times New Roman"/>
                <w:b/>
                <w:color w:val="000000" w:themeColor="text1"/>
              </w:rPr>
              <w:t>)</w:t>
            </w:r>
            <w:bookmarkEnd w:id="152"/>
          </w:p>
        </w:tc>
      </w:tr>
      <w:tr w:rsidR="00AC2480" w:rsidRPr="00711397" w14:paraId="6D111F54" w14:textId="77777777" w:rsidTr="00BA5B04">
        <w:tc>
          <w:tcPr>
            <w:tcW w:w="2880" w:type="dxa"/>
            <w:tcBorders>
              <w:left w:val="nil"/>
              <w:bottom w:val="nil"/>
              <w:right w:val="nil"/>
            </w:tcBorders>
            <w:shd w:val="clear" w:color="auto" w:fill="FFFFFF"/>
          </w:tcPr>
          <w:p w14:paraId="7F959945"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Voditelj/i</w:t>
            </w:r>
          </w:p>
          <w:p w14:paraId="3D92D6F8" w14:textId="77777777" w:rsidR="00AC2480" w:rsidRPr="00AC2480" w:rsidRDefault="00AC2480" w:rsidP="00AC2480">
            <w:pPr>
              <w:rPr>
                <w:b/>
                <w:bCs/>
                <w:color w:val="000000"/>
                <w:sz w:val="24"/>
                <w:szCs w:val="24"/>
              </w:rPr>
            </w:pPr>
          </w:p>
        </w:tc>
        <w:tc>
          <w:tcPr>
            <w:tcW w:w="6660" w:type="dxa"/>
            <w:tcBorders>
              <w:left w:val="nil"/>
              <w:bottom w:val="nil"/>
              <w:right w:val="nil"/>
            </w:tcBorders>
            <w:shd w:val="clear" w:color="auto" w:fill="E5DFEC"/>
          </w:tcPr>
          <w:p w14:paraId="512755BD" w14:textId="2925F7CF" w:rsidR="00AC2480" w:rsidRPr="00AC2480" w:rsidRDefault="00AC2480" w:rsidP="00AC2480">
            <w:pPr>
              <w:rPr>
                <w:color w:val="000000"/>
                <w:sz w:val="24"/>
                <w:szCs w:val="24"/>
              </w:rPr>
            </w:pPr>
            <w:r w:rsidRPr="00AC2480">
              <w:rPr>
                <w:color w:val="000000" w:themeColor="text1"/>
                <w:sz w:val="24"/>
                <w:szCs w:val="24"/>
              </w:rPr>
              <w:t>Tihana Josić i Hrvoje Bašić</w:t>
            </w:r>
          </w:p>
        </w:tc>
      </w:tr>
      <w:tr w:rsidR="00AC2480" w:rsidRPr="00711397" w14:paraId="1E42DE61" w14:textId="77777777" w:rsidTr="00BA5B04">
        <w:tc>
          <w:tcPr>
            <w:tcW w:w="2880" w:type="dxa"/>
            <w:tcBorders>
              <w:left w:val="nil"/>
              <w:bottom w:val="nil"/>
              <w:right w:val="nil"/>
            </w:tcBorders>
            <w:shd w:val="clear" w:color="auto" w:fill="FFFFFF"/>
          </w:tcPr>
          <w:p w14:paraId="30A090E6"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Planirani broj sati tjedno</w:t>
            </w:r>
          </w:p>
          <w:p w14:paraId="2726185A" w14:textId="77777777" w:rsidR="00AC2480" w:rsidRPr="00AC2480" w:rsidRDefault="00AC2480" w:rsidP="00AC2480">
            <w:pPr>
              <w:rPr>
                <w:b/>
                <w:bCs/>
                <w:color w:val="000000"/>
                <w:sz w:val="24"/>
                <w:szCs w:val="24"/>
              </w:rPr>
            </w:pPr>
          </w:p>
        </w:tc>
        <w:tc>
          <w:tcPr>
            <w:tcW w:w="6660" w:type="dxa"/>
            <w:tcBorders>
              <w:left w:val="nil"/>
              <w:bottom w:val="nil"/>
              <w:right w:val="nil"/>
            </w:tcBorders>
            <w:shd w:val="clear" w:color="auto" w:fill="E5DFEC"/>
          </w:tcPr>
          <w:p w14:paraId="5821A850" w14:textId="1AE39316" w:rsidR="00AC2480" w:rsidRPr="00AC2480" w:rsidRDefault="00AC2480" w:rsidP="00AC2480">
            <w:pPr>
              <w:rPr>
                <w:color w:val="000000"/>
                <w:sz w:val="24"/>
                <w:szCs w:val="24"/>
              </w:rPr>
            </w:pPr>
            <w:r w:rsidRPr="00AC2480">
              <w:rPr>
                <w:color w:val="000000" w:themeColor="text1"/>
                <w:sz w:val="24"/>
                <w:szCs w:val="24"/>
              </w:rPr>
              <w:t>/</w:t>
            </w:r>
          </w:p>
        </w:tc>
      </w:tr>
      <w:tr w:rsidR="00AC2480" w:rsidRPr="00711397" w14:paraId="2A2C2084" w14:textId="77777777" w:rsidTr="00BA5B04">
        <w:tc>
          <w:tcPr>
            <w:tcW w:w="2880" w:type="dxa"/>
            <w:tcBorders>
              <w:left w:val="nil"/>
              <w:bottom w:val="nil"/>
              <w:right w:val="nil"/>
            </w:tcBorders>
            <w:shd w:val="clear" w:color="auto" w:fill="FFFFFF"/>
          </w:tcPr>
          <w:p w14:paraId="0659F680" w14:textId="1D87D50F" w:rsidR="00AC2480" w:rsidRPr="00AC2480" w:rsidRDefault="00AC2480" w:rsidP="00AC2480">
            <w:pPr>
              <w:rPr>
                <w:b/>
                <w:bCs/>
                <w:color w:val="000000"/>
                <w:sz w:val="24"/>
                <w:szCs w:val="24"/>
              </w:rPr>
            </w:pPr>
            <w:r w:rsidRPr="00AC2480">
              <w:rPr>
                <w:bCs/>
                <w:color w:val="000000" w:themeColor="text1"/>
                <w:sz w:val="24"/>
                <w:szCs w:val="24"/>
              </w:rPr>
              <w:t>Planirani broj sati godišnje</w:t>
            </w:r>
          </w:p>
        </w:tc>
        <w:tc>
          <w:tcPr>
            <w:tcW w:w="6660" w:type="dxa"/>
            <w:tcBorders>
              <w:left w:val="nil"/>
              <w:bottom w:val="nil"/>
              <w:right w:val="nil"/>
            </w:tcBorders>
            <w:shd w:val="clear" w:color="auto" w:fill="E5DFEC"/>
          </w:tcPr>
          <w:p w14:paraId="7F0573D7" w14:textId="77777777" w:rsidR="00AC2480" w:rsidRPr="00AC2480" w:rsidRDefault="00AC2480" w:rsidP="00AC2480">
            <w:pPr>
              <w:widowControl w:val="0"/>
              <w:spacing w:line="276" w:lineRule="auto"/>
              <w:rPr>
                <w:color w:val="000000" w:themeColor="text1"/>
                <w:sz w:val="24"/>
                <w:szCs w:val="24"/>
              </w:rPr>
            </w:pPr>
            <w:r w:rsidRPr="00AC2480">
              <w:rPr>
                <w:color w:val="000000" w:themeColor="text1"/>
                <w:sz w:val="24"/>
                <w:szCs w:val="24"/>
              </w:rPr>
              <w:t>/</w:t>
            </w:r>
          </w:p>
          <w:p w14:paraId="069556B5" w14:textId="77777777" w:rsidR="00AC2480" w:rsidRPr="00AC2480" w:rsidRDefault="00AC2480" w:rsidP="00AC2480">
            <w:pPr>
              <w:rPr>
                <w:color w:val="000000"/>
                <w:sz w:val="24"/>
                <w:szCs w:val="24"/>
              </w:rPr>
            </w:pPr>
          </w:p>
        </w:tc>
      </w:tr>
      <w:tr w:rsidR="00AC2480" w:rsidRPr="00711397" w14:paraId="5E4B9C03" w14:textId="77777777" w:rsidTr="00BA5B04">
        <w:tc>
          <w:tcPr>
            <w:tcW w:w="2880" w:type="dxa"/>
            <w:tcBorders>
              <w:left w:val="nil"/>
              <w:bottom w:val="nil"/>
              <w:right w:val="nil"/>
            </w:tcBorders>
            <w:shd w:val="clear" w:color="auto" w:fill="FFFFFF"/>
          </w:tcPr>
          <w:p w14:paraId="0F3A05AE"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 xml:space="preserve">Ciljevi </w:t>
            </w:r>
          </w:p>
          <w:p w14:paraId="5D4804E4" w14:textId="77777777" w:rsidR="00AC2480" w:rsidRPr="00AC2480" w:rsidRDefault="00AC2480" w:rsidP="00AC2480">
            <w:pPr>
              <w:rPr>
                <w:b/>
                <w:bCs/>
                <w:color w:val="000000"/>
                <w:sz w:val="24"/>
                <w:szCs w:val="24"/>
              </w:rPr>
            </w:pPr>
          </w:p>
        </w:tc>
        <w:tc>
          <w:tcPr>
            <w:tcW w:w="6660" w:type="dxa"/>
            <w:tcBorders>
              <w:left w:val="nil"/>
              <w:bottom w:val="nil"/>
              <w:right w:val="nil"/>
            </w:tcBorders>
            <w:shd w:val="clear" w:color="auto" w:fill="E5DFEC"/>
          </w:tcPr>
          <w:p w14:paraId="2EF09331" w14:textId="402D7D9C" w:rsidR="00AC2480" w:rsidRPr="00AC2480" w:rsidRDefault="00AC2480" w:rsidP="00AC2480">
            <w:pPr>
              <w:rPr>
                <w:rFonts w:cs="Courier New"/>
                <w:color w:val="000000"/>
                <w:sz w:val="24"/>
                <w:szCs w:val="24"/>
              </w:rPr>
            </w:pPr>
            <w:r w:rsidRPr="00AC2480">
              <w:rPr>
                <w:color w:val="000000" w:themeColor="text1"/>
                <w:sz w:val="24"/>
                <w:szCs w:val="24"/>
              </w:rPr>
              <w:t>Poticanje učenika na kretanje, sportski duh</w:t>
            </w:r>
          </w:p>
        </w:tc>
      </w:tr>
      <w:tr w:rsidR="00AC2480" w:rsidRPr="00711397" w14:paraId="773BC431" w14:textId="77777777" w:rsidTr="00BA5B04">
        <w:tc>
          <w:tcPr>
            <w:tcW w:w="2880" w:type="dxa"/>
            <w:tcBorders>
              <w:left w:val="nil"/>
              <w:bottom w:val="nil"/>
              <w:right w:val="nil"/>
            </w:tcBorders>
            <w:shd w:val="clear" w:color="auto" w:fill="FFFFFF"/>
          </w:tcPr>
          <w:p w14:paraId="279D16B9" w14:textId="2C389161" w:rsidR="00AC2480" w:rsidRPr="00AC2480" w:rsidRDefault="00AC2480" w:rsidP="00AC2480">
            <w:pPr>
              <w:rPr>
                <w:b/>
                <w:bCs/>
                <w:color w:val="000000"/>
                <w:sz w:val="24"/>
                <w:szCs w:val="24"/>
              </w:rPr>
            </w:pPr>
            <w:r w:rsidRPr="00AC2480">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112E0990" w14:textId="77777777" w:rsidR="00AC2480" w:rsidRPr="00AC2480" w:rsidRDefault="00AC2480" w:rsidP="00AC2480">
            <w:pPr>
              <w:widowControl w:val="0"/>
              <w:spacing w:line="276" w:lineRule="auto"/>
              <w:rPr>
                <w:color w:val="000000" w:themeColor="text1"/>
                <w:sz w:val="24"/>
                <w:szCs w:val="24"/>
              </w:rPr>
            </w:pPr>
            <w:r w:rsidRPr="00AC2480">
              <w:rPr>
                <w:color w:val="000000" w:themeColor="text1"/>
                <w:sz w:val="24"/>
                <w:szCs w:val="24"/>
              </w:rPr>
              <w:t>Na otvorenom</w:t>
            </w:r>
          </w:p>
          <w:p w14:paraId="507D6FED" w14:textId="77777777" w:rsidR="00AC2480" w:rsidRPr="00AC2480" w:rsidRDefault="00AC2480" w:rsidP="00AC2480">
            <w:pPr>
              <w:rPr>
                <w:color w:val="000000"/>
                <w:sz w:val="24"/>
                <w:szCs w:val="24"/>
              </w:rPr>
            </w:pPr>
          </w:p>
        </w:tc>
      </w:tr>
      <w:tr w:rsidR="00AC2480" w:rsidRPr="00711397" w14:paraId="701CE287" w14:textId="77777777" w:rsidTr="00BA5B04">
        <w:tc>
          <w:tcPr>
            <w:tcW w:w="2880" w:type="dxa"/>
            <w:tcBorders>
              <w:left w:val="nil"/>
              <w:bottom w:val="nil"/>
              <w:right w:val="nil"/>
            </w:tcBorders>
            <w:shd w:val="clear" w:color="auto" w:fill="FFFFFF"/>
          </w:tcPr>
          <w:p w14:paraId="2E318C31"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 xml:space="preserve">Vremenski okvir </w:t>
            </w:r>
          </w:p>
          <w:p w14:paraId="6D13F749" w14:textId="77777777" w:rsidR="00AC2480" w:rsidRPr="00AC2480" w:rsidRDefault="00AC2480" w:rsidP="00AC2480">
            <w:pPr>
              <w:rPr>
                <w:b/>
                <w:bCs/>
                <w:color w:val="000000"/>
                <w:sz w:val="24"/>
                <w:szCs w:val="24"/>
              </w:rPr>
            </w:pPr>
          </w:p>
        </w:tc>
        <w:tc>
          <w:tcPr>
            <w:tcW w:w="6660" w:type="dxa"/>
            <w:tcBorders>
              <w:left w:val="nil"/>
              <w:bottom w:val="nil"/>
              <w:right w:val="nil"/>
            </w:tcBorders>
            <w:shd w:val="clear" w:color="auto" w:fill="E5DFEC"/>
          </w:tcPr>
          <w:p w14:paraId="7AAA3E17" w14:textId="3DDBF417" w:rsidR="00AC2480" w:rsidRPr="00AC2480" w:rsidRDefault="00AC2480" w:rsidP="00AC2480">
            <w:pPr>
              <w:rPr>
                <w:color w:val="000000"/>
                <w:sz w:val="24"/>
                <w:szCs w:val="24"/>
              </w:rPr>
            </w:pPr>
            <w:r w:rsidRPr="00AC2480">
              <w:rPr>
                <w:color w:val="000000" w:themeColor="text1"/>
                <w:sz w:val="24"/>
                <w:szCs w:val="24"/>
              </w:rPr>
              <w:t xml:space="preserve">Tijekom šk.g.2022./2023. </w:t>
            </w:r>
          </w:p>
        </w:tc>
      </w:tr>
      <w:tr w:rsidR="00AC2480" w:rsidRPr="00711397" w14:paraId="13656679" w14:textId="77777777" w:rsidTr="00BA5B04">
        <w:tc>
          <w:tcPr>
            <w:tcW w:w="2880" w:type="dxa"/>
            <w:tcBorders>
              <w:left w:val="nil"/>
              <w:bottom w:val="nil"/>
              <w:right w:val="nil"/>
            </w:tcBorders>
            <w:shd w:val="clear" w:color="auto" w:fill="FFFFFF"/>
          </w:tcPr>
          <w:p w14:paraId="3A2FEA5A"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Namjena</w:t>
            </w:r>
          </w:p>
          <w:p w14:paraId="58EB8C3E" w14:textId="77777777" w:rsidR="00AC2480" w:rsidRPr="00AC2480" w:rsidRDefault="00AC2480" w:rsidP="00AC2480">
            <w:pPr>
              <w:rPr>
                <w:b/>
                <w:bCs/>
                <w:color w:val="000000"/>
                <w:sz w:val="24"/>
                <w:szCs w:val="24"/>
              </w:rPr>
            </w:pPr>
          </w:p>
        </w:tc>
        <w:tc>
          <w:tcPr>
            <w:tcW w:w="6660" w:type="dxa"/>
            <w:tcBorders>
              <w:left w:val="nil"/>
              <w:bottom w:val="nil"/>
              <w:right w:val="nil"/>
            </w:tcBorders>
            <w:shd w:val="clear" w:color="auto" w:fill="E5DFEC"/>
          </w:tcPr>
          <w:p w14:paraId="6638280D" w14:textId="5B3E49EC" w:rsidR="00AC2480" w:rsidRPr="00AC2480" w:rsidRDefault="00AC2480" w:rsidP="00AC2480">
            <w:pPr>
              <w:rPr>
                <w:color w:val="000000"/>
                <w:sz w:val="24"/>
                <w:szCs w:val="24"/>
              </w:rPr>
            </w:pPr>
            <w:r w:rsidRPr="00AC2480">
              <w:rPr>
                <w:color w:val="000000" w:themeColor="text1"/>
                <w:sz w:val="24"/>
                <w:szCs w:val="24"/>
              </w:rPr>
              <w:t xml:space="preserve">Za učenike 5. - 8. </w:t>
            </w:r>
            <w:proofErr w:type="gramStart"/>
            <w:r w:rsidRPr="00AC2480">
              <w:rPr>
                <w:color w:val="000000" w:themeColor="text1"/>
                <w:sz w:val="24"/>
                <w:szCs w:val="24"/>
              </w:rPr>
              <w:t>razreda</w:t>
            </w:r>
            <w:proofErr w:type="gramEnd"/>
            <w:r w:rsidRPr="00AC2480">
              <w:rPr>
                <w:color w:val="000000" w:themeColor="text1"/>
                <w:sz w:val="24"/>
                <w:szCs w:val="24"/>
              </w:rPr>
              <w:t>. Razvijati potrebu za kretanje, druženjem</w:t>
            </w:r>
          </w:p>
        </w:tc>
      </w:tr>
      <w:tr w:rsidR="00AC2480" w:rsidRPr="00711397" w14:paraId="453D5973" w14:textId="77777777" w:rsidTr="00BA5B04">
        <w:tc>
          <w:tcPr>
            <w:tcW w:w="2880" w:type="dxa"/>
            <w:tcBorders>
              <w:left w:val="nil"/>
              <w:right w:val="nil"/>
            </w:tcBorders>
            <w:shd w:val="clear" w:color="auto" w:fill="FFFFFF"/>
          </w:tcPr>
          <w:p w14:paraId="3CB98CC3" w14:textId="77777777" w:rsidR="00AC2480" w:rsidRPr="00AC2480" w:rsidRDefault="00AC2480" w:rsidP="00AC2480">
            <w:pPr>
              <w:widowControl w:val="0"/>
              <w:spacing w:line="276" w:lineRule="auto"/>
              <w:rPr>
                <w:b/>
                <w:bCs/>
                <w:color w:val="000000" w:themeColor="text1"/>
                <w:sz w:val="24"/>
                <w:szCs w:val="24"/>
              </w:rPr>
            </w:pPr>
            <w:r w:rsidRPr="00AC2480">
              <w:rPr>
                <w:bCs/>
                <w:color w:val="000000" w:themeColor="text1"/>
                <w:sz w:val="24"/>
                <w:szCs w:val="24"/>
              </w:rPr>
              <w:t xml:space="preserve">Troškovnik </w:t>
            </w:r>
          </w:p>
          <w:p w14:paraId="3418EB14" w14:textId="7FA6CAA8" w:rsidR="00AC2480" w:rsidRPr="00AC2480" w:rsidRDefault="00AC2480" w:rsidP="00AC2480">
            <w:pPr>
              <w:rPr>
                <w:b/>
                <w:bCs/>
                <w:color w:val="000000"/>
                <w:sz w:val="24"/>
                <w:szCs w:val="24"/>
              </w:rPr>
            </w:pPr>
          </w:p>
        </w:tc>
        <w:tc>
          <w:tcPr>
            <w:tcW w:w="6660" w:type="dxa"/>
            <w:tcBorders>
              <w:left w:val="nil"/>
              <w:right w:val="nil"/>
            </w:tcBorders>
            <w:shd w:val="clear" w:color="auto" w:fill="E5DFEC"/>
          </w:tcPr>
          <w:p w14:paraId="682742DF" w14:textId="3559E6E3" w:rsidR="00AC2480" w:rsidRPr="00AC2480" w:rsidRDefault="00AC2480" w:rsidP="00AC2480">
            <w:pPr>
              <w:rPr>
                <w:color w:val="000000"/>
                <w:sz w:val="24"/>
                <w:szCs w:val="24"/>
              </w:rPr>
            </w:pPr>
            <w:r w:rsidRPr="00AC2480">
              <w:rPr>
                <w:color w:val="000000" w:themeColor="text1"/>
                <w:sz w:val="24"/>
                <w:szCs w:val="24"/>
              </w:rPr>
              <w:t>/</w:t>
            </w:r>
          </w:p>
        </w:tc>
      </w:tr>
    </w:tbl>
    <w:p w14:paraId="235ACE36" w14:textId="21FAFDD8" w:rsidR="00711397" w:rsidRPr="00711397" w:rsidRDefault="00711397" w:rsidP="00850FBA">
      <w:pPr>
        <w:rPr>
          <w:color w:val="FF0000"/>
          <w:sz w:val="24"/>
          <w:lang w:val="hr-HR"/>
        </w:rPr>
      </w:pPr>
    </w:p>
    <w:p w14:paraId="40DCAA05" w14:textId="77777777" w:rsidR="00AC2480" w:rsidRDefault="00AC2480">
      <w:pPr>
        <w:spacing w:after="160" w:line="259" w:lineRule="auto"/>
        <w:rPr>
          <w:color w:val="FF0000"/>
          <w:sz w:val="24"/>
          <w:lang w:val="hr-HR"/>
        </w:rPr>
      </w:pPr>
      <w:r>
        <w:rPr>
          <w:color w:val="FF0000"/>
          <w:sz w:val="24"/>
          <w:lang w:val="hr-HR"/>
        </w:rPr>
        <w:br w:type="page"/>
      </w:r>
    </w:p>
    <w:tbl>
      <w:tblPr>
        <w:tblW w:w="9540" w:type="dxa"/>
        <w:tblLayout w:type="fixed"/>
        <w:tblLook w:val="01A0" w:firstRow="1" w:lastRow="0" w:firstColumn="1" w:lastColumn="1" w:noHBand="0" w:noVBand="0"/>
      </w:tblPr>
      <w:tblGrid>
        <w:gridCol w:w="3260"/>
        <w:gridCol w:w="6280"/>
      </w:tblGrid>
      <w:tr w:rsidR="00AC2480" w14:paraId="710F9540" w14:textId="77777777" w:rsidTr="003467BE">
        <w:tc>
          <w:tcPr>
            <w:tcW w:w="3260" w:type="dxa"/>
            <w:shd w:val="clear" w:color="auto" w:fill="FFFFFF"/>
          </w:tcPr>
          <w:p w14:paraId="6C735582"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lastRenderedPageBreak/>
              <w:t xml:space="preserve">Naziv </w:t>
            </w:r>
          </w:p>
          <w:p w14:paraId="1FA4584F" w14:textId="77777777" w:rsidR="00AC2480" w:rsidRDefault="00AC2480" w:rsidP="003467BE">
            <w:pPr>
              <w:widowControl w:val="0"/>
              <w:spacing w:line="276" w:lineRule="auto"/>
              <w:rPr>
                <w:b/>
                <w:bCs/>
                <w:color w:val="000000" w:themeColor="text1"/>
                <w:sz w:val="24"/>
                <w:szCs w:val="24"/>
              </w:rPr>
            </w:pPr>
          </w:p>
        </w:tc>
        <w:tc>
          <w:tcPr>
            <w:tcW w:w="6279" w:type="dxa"/>
            <w:shd w:val="clear" w:color="auto" w:fill="F2EFF6"/>
          </w:tcPr>
          <w:p w14:paraId="4B9E85D2" w14:textId="77777777" w:rsidR="00AC2480" w:rsidRDefault="00AC2480" w:rsidP="003467BE">
            <w:pPr>
              <w:pStyle w:val="Naslov3"/>
              <w:widowControl w:val="0"/>
              <w:rPr>
                <w:rFonts w:ascii="Times New Roman" w:eastAsia="Times New Roman" w:hAnsi="Times New Roman" w:cs="Times New Roman"/>
                <w:b/>
                <w:color w:val="000000" w:themeColor="text1"/>
              </w:rPr>
            </w:pPr>
            <w:bookmarkStart w:id="153" w:name="_Toc21519533"/>
            <w:bookmarkStart w:id="154" w:name="_Toc116049419"/>
            <w:r>
              <w:rPr>
                <w:rFonts w:ascii="Times New Roman" w:eastAsia="Times New Roman" w:hAnsi="Times New Roman" w:cs="Times New Roman"/>
                <w:b/>
                <w:color w:val="000000" w:themeColor="text1"/>
              </w:rPr>
              <w:t>O</w:t>
            </w:r>
            <w:bookmarkEnd w:id="153"/>
            <w:r>
              <w:rPr>
                <w:rFonts w:ascii="Times New Roman" w:eastAsia="Times New Roman" w:hAnsi="Times New Roman" w:cs="Times New Roman"/>
                <w:b/>
                <w:color w:val="000000" w:themeColor="text1"/>
              </w:rPr>
              <w:t>BILAZAK SPORTSKIH KLUBOVA I SPORTSKIH OBJEKATA</w:t>
            </w:r>
            <w:bookmarkEnd w:id="154"/>
          </w:p>
          <w:p w14:paraId="7EDCA0BE" w14:textId="77777777" w:rsidR="00AC2480" w:rsidRPr="00AC2480" w:rsidRDefault="00AC2480" w:rsidP="00AC2480"/>
        </w:tc>
      </w:tr>
      <w:tr w:rsidR="00AC2480" w14:paraId="7E8C10A8" w14:textId="77777777" w:rsidTr="003467BE">
        <w:tc>
          <w:tcPr>
            <w:tcW w:w="3260" w:type="dxa"/>
            <w:tcBorders>
              <w:top w:val="single" w:sz="8" w:space="0" w:color="8064A2"/>
            </w:tcBorders>
            <w:shd w:val="clear" w:color="auto" w:fill="FFFFFF"/>
          </w:tcPr>
          <w:p w14:paraId="7DDDBEBE"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Voditelj/i</w:t>
            </w:r>
          </w:p>
          <w:p w14:paraId="3EEB8106"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6BC1A2B6" w14:textId="77777777" w:rsidR="00AC2480" w:rsidRDefault="00AC2480" w:rsidP="003467BE">
            <w:pPr>
              <w:widowControl w:val="0"/>
              <w:spacing w:line="276" w:lineRule="auto"/>
              <w:rPr>
                <w:color w:val="000000" w:themeColor="text1"/>
                <w:sz w:val="24"/>
                <w:szCs w:val="24"/>
              </w:rPr>
            </w:pPr>
            <w:r>
              <w:rPr>
                <w:color w:val="000000" w:themeColor="text1"/>
                <w:sz w:val="24"/>
                <w:szCs w:val="24"/>
              </w:rPr>
              <w:t>Tihana Josić i Hrvoje Bašić</w:t>
            </w:r>
          </w:p>
        </w:tc>
      </w:tr>
      <w:tr w:rsidR="00AC2480" w14:paraId="408AE5D2" w14:textId="77777777" w:rsidTr="003467BE">
        <w:tc>
          <w:tcPr>
            <w:tcW w:w="3260" w:type="dxa"/>
            <w:tcBorders>
              <w:top w:val="single" w:sz="8" w:space="0" w:color="8064A2"/>
            </w:tcBorders>
            <w:shd w:val="clear" w:color="auto" w:fill="FFFFFF"/>
          </w:tcPr>
          <w:p w14:paraId="5E67F6A3"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Planirani broj sati tjedno</w:t>
            </w:r>
          </w:p>
          <w:p w14:paraId="556DC3EC"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6F022679" w14:textId="77777777" w:rsidR="00AC2480" w:rsidRDefault="00AC2480" w:rsidP="003467BE">
            <w:pPr>
              <w:widowControl w:val="0"/>
              <w:spacing w:line="276" w:lineRule="auto"/>
              <w:rPr>
                <w:color w:val="000000" w:themeColor="text1"/>
                <w:sz w:val="24"/>
                <w:szCs w:val="24"/>
              </w:rPr>
            </w:pPr>
            <w:r>
              <w:rPr>
                <w:color w:val="000000" w:themeColor="text1"/>
                <w:sz w:val="24"/>
                <w:szCs w:val="24"/>
              </w:rPr>
              <w:t>/</w:t>
            </w:r>
          </w:p>
        </w:tc>
      </w:tr>
      <w:tr w:rsidR="00AC2480" w14:paraId="1A9B1674" w14:textId="77777777" w:rsidTr="003467BE">
        <w:tc>
          <w:tcPr>
            <w:tcW w:w="3260" w:type="dxa"/>
            <w:tcBorders>
              <w:top w:val="single" w:sz="8" w:space="0" w:color="8064A2"/>
            </w:tcBorders>
            <w:shd w:val="clear" w:color="auto" w:fill="FFFFFF"/>
          </w:tcPr>
          <w:p w14:paraId="2B9F787D"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Planirani broj sati godišnje</w:t>
            </w:r>
          </w:p>
        </w:tc>
        <w:tc>
          <w:tcPr>
            <w:tcW w:w="6279" w:type="dxa"/>
            <w:tcBorders>
              <w:top w:val="single" w:sz="8" w:space="0" w:color="8064A2"/>
            </w:tcBorders>
            <w:shd w:val="clear" w:color="auto" w:fill="E5DFEC"/>
          </w:tcPr>
          <w:p w14:paraId="1FDE2D07" w14:textId="77777777" w:rsidR="00AC2480" w:rsidRDefault="00AC2480" w:rsidP="003467BE">
            <w:pPr>
              <w:widowControl w:val="0"/>
              <w:spacing w:line="276" w:lineRule="auto"/>
              <w:rPr>
                <w:color w:val="000000" w:themeColor="text1"/>
                <w:sz w:val="24"/>
                <w:szCs w:val="24"/>
              </w:rPr>
            </w:pPr>
            <w:r>
              <w:rPr>
                <w:color w:val="000000" w:themeColor="text1"/>
                <w:sz w:val="24"/>
                <w:szCs w:val="24"/>
              </w:rPr>
              <w:t>/</w:t>
            </w:r>
          </w:p>
          <w:p w14:paraId="29722250" w14:textId="77777777" w:rsidR="00AC2480" w:rsidRDefault="00AC2480" w:rsidP="003467BE">
            <w:pPr>
              <w:widowControl w:val="0"/>
              <w:spacing w:line="276" w:lineRule="auto"/>
              <w:rPr>
                <w:color w:val="000000" w:themeColor="text1"/>
                <w:sz w:val="24"/>
                <w:szCs w:val="24"/>
              </w:rPr>
            </w:pPr>
          </w:p>
        </w:tc>
      </w:tr>
      <w:tr w:rsidR="00AC2480" w14:paraId="5E4B3308" w14:textId="77777777" w:rsidTr="003467BE">
        <w:tc>
          <w:tcPr>
            <w:tcW w:w="3260" w:type="dxa"/>
            <w:tcBorders>
              <w:top w:val="single" w:sz="8" w:space="0" w:color="8064A2"/>
            </w:tcBorders>
            <w:shd w:val="clear" w:color="auto" w:fill="FFFFFF"/>
          </w:tcPr>
          <w:p w14:paraId="4AB92D3E"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Ciljevi </w:t>
            </w:r>
          </w:p>
          <w:p w14:paraId="3D0979D7"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2F941089" w14:textId="77777777" w:rsidR="00AC2480" w:rsidRDefault="00AC2480" w:rsidP="003467BE">
            <w:pPr>
              <w:widowControl w:val="0"/>
              <w:spacing w:line="276" w:lineRule="auto"/>
              <w:rPr>
                <w:color w:val="000000" w:themeColor="text1"/>
                <w:sz w:val="24"/>
                <w:szCs w:val="24"/>
              </w:rPr>
            </w:pPr>
            <w:r>
              <w:rPr>
                <w:color w:val="000000" w:themeColor="text1"/>
                <w:sz w:val="24"/>
                <w:szCs w:val="24"/>
              </w:rPr>
              <w:t>Poticanje učenika na kretanje, sportski duh</w:t>
            </w:r>
          </w:p>
        </w:tc>
      </w:tr>
      <w:tr w:rsidR="00AC2480" w14:paraId="7C1D8F11" w14:textId="77777777" w:rsidTr="003467BE">
        <w:tc>
          <w:tcPr>
            <w:tcW w:w="3260" w:type="dxa"/>
            <w:tcBorders>
              <w:top w:val="single" w:sz="8" w:space="0" w:color="8064A2"/>
            </w:tcBorders>
            <w:shd w:val="clear" w:color="auto" w:fill="FFFFFF"/>
          </w:tcPr>
          <w:p w14:paraId="05F19CE4"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Način realizacije </w:t>
            </w:r>
          </w:p>
        </w:tc>
        <w:tc>
          <w:tcPr>
            <w:tcW w:w="6279" w:type="dxa"/>
            <w:tcBorders>
              <w:top w:val="single" w:sz="8" w:space="0" w:color="8064A2"/>
            </w:tcBorders>
            <w:shd w:val="clear" w:color="auto" w:fill="E5DFEC"/>
          </w:tcPr>
          <w:p w14:paraId="211C8848" w14:textId="77777777" w:rsidR="00AC2480" w:rsidRDefault="00AC2480" w:rsidP="003467BE">
            <w:pPr>
              <w:widowControl w:val="0"/>
              <w:spacing w:line="276" w:lineRule="auto"/>
              <w:rPr>
                <w:color w:val="000000" w:themeColor="text1"/>
                <w:sz w:val="24"/>
                <w:szCs w:val="24"/>
              </w:rPr>
            </w:pPr>
            <w:r>
              <w:rPr>
                <w:color w:val="000000" w:themeColor="text1"/>
                <w:sz w:val="24"/>
                <w:szCs w:val="24"/>
              </w:rPr>
              <w:t>Na otvorenom</w:t>
            </w:r>
          </w:p>
          <w:p w14:paraId="5EA5077F" w14:textId="77777777" w:rsidR="00AC2480" w:rsidRDefault="00AC2480" w:rsidP="003467BE">
            <w:pPr>
              <w:widowControl w:val="0"/>
              <w:spacing w:line="276" w:lineRule="auto"/>
              <w:rPr>
                <w:color w:val="000000" w:themeColor="text1"/>
                <w:sz w:val="24"/>
                <w:szCs w:val="24"/>
              </w:rPr>
            </w:pPr>
          </w:p>
        </w:tc>
      </w:tr>
      <w:tr w:rsidR="00AC2480" w14:paraId="0D980F96" w14:textId="77777777" w:rsidTr="003467BE">
        <w:tc>
          <w:tcPr>
            <w:tcW w:w="3260" w:type="dxa"/>
            <w:tcBorders>
              <w:top w:val="single" w:sz="8" w:space="0" w:color="8064A2"/>
            </w:tcBorders>
            <w:shd w:val="clear" w:color="auto" w:fill="FFFFFF"/>
          </w:tcPr>
          <w:p w14:paraId="150669A7"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Vremenski okvir </w:t>
            </w:r>
          </w:p>
          <w:p w14:paraId="320FE37E"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2697189D" w14:textId="77777777" w:rsidR="00AC2480" w:rsidRDefault="00AC2480" w:rsidP="003467BE">
            <w:pPr>
              <w:widowControl w:val="0"/>
              <w:spacing w:line="276" w:lineRule="auto"/>
              <w:rPr>
                <w:color w:val="000000" w:themeColor="text1"/>
                <w:sz w:val="24"/>
                <w:szCs w:val="24"/>
              </w:rPr>
            </w:pPr>
            <w:proofErr w:type="gramStart"/>
            <w:r>
              <w:rPr>
                <w:color w:val="000000" w:themeColor="text1"/>
                <w:sz w:val="24"/>
                <w:szCs w:val="24"/>
              </w:rPr>
              <w:t>šk.g</w:t>
            </w:r>
            <w:proofErr w:type="gramEnd"/>
            <w:r>
              <w:rPr>
                <w:color w:val="000000" w:themeColor="text1"/>
                <w:sz w:val="24"/>
                <w:szCs w:val="24"/>
              </w:rPr>
              <w:t>. 2022./2023.</w:t>
            </w:r>
          </w:p>
        </w:tc>
      </w:tr>
      <w:tr w:rsidR="00AC2480" w14:paraId="419A6BD1" w14:textId="77777777" w:rsidTr="003467BE">
        <w:tc>
          <w:tcPr>
            <w:tcW w:w="3260" w:type="dxa"/>
            <w:tcBorders>
              <w:top w:val="single" w:sz="8" w:space="0" w:color="8064A2"/>
            </w:tcBorders>
            <w:shd w:val="clear" w:color="auto" w:fill="FFFFFF"/>
          </w:tcPr>
          <w:p w14:paraId="1D9AAB16"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Namjena</w:t>
            </w:r>
          </w:p>
          <w:p w14:paraId="51A22A4E"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553DDED5" w14:textId="77777777" w:rsidR="00AC2480" w:rsidRDefault="00AC2480" w:rsidP="003467BE">
            <w:pPr>
              <w:widowControl w:val="0"/>
              <w:spacing w:line="276" w:lineRule="auto"/>
              <w:rPr>
                <w:color w:val="000000" w:themeColor="text1"/>
                <w:sz w:val="24"/>
                <w:szCs w:val="24"/>
              </w:rPr>
            </w:pPr>
            <w:r>
              <w:rPr>
                <w:color w:val="000000" w:themeColor="text1"/>
                <w:sz w:val="24"/>
                <w:szCs w:val="24"/>
              </w:rPr>
              <w:t>Za učenike 1.-8 razreda. Razvijati potrebu za kretanje, druženjem</w:t>
            </w:r>
          </w:p>
        </w:tc>
      </w:tr>
      <w:tr w:rsidR="00AC2480" w14:paraId="48901A5E" w14:textId="77777777" w:rsidTr="003467BE">
        <w:tc>
          <w:tcPr>
            <w:tcW w:w="3260" w:type="dxa"/>
            <w:tcBorders>
              <w:top w:val="single" w:sz="8" w:space="0" w:color="8064A2"/>
            </w:tcBorders>
            <w:shd w:val="clear" w:color="auto" w:fill="FFFFFF"/>
          </w:tcPr>
          <w:p w14:paraId="5C2713FB"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Troškovnik </w:t>
            </w:r>
          </w:p>
          <w:p w14:paraId="623662F7"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5B7F9551" w14:textId="77777777" w:rsidR="00AC2480" w:rsidRDefault="00AC2480" w:rsidP="003467BE">
            <w:pPr>
              <w:widowControl w:val="0"/>
              <w:spacing w:line="276" w:lineRule="auto"/>
              <w:rPr>
                <w:color w:val="000000" w:themeColor="text1"/>
                <w:sz w:val="24"/>
                <w:szCs w:val="24"/>
              </w:rPr>
            </w:pPr>
            <w:r>
              <w:rPr>
                <w:color w:val="000000" w:themeColor="text1"/>
                <w:sz w:val="24"/>
                <w:szCs w:val="24"/>
              </w:rPr>
              <w:t>/</w:t>
            </w:r>
          </w:p>
        </w:tc>
      </w:tr>
      <w:tr w:rsidR="00AC2480" w14:paraId="4BFEA106" w14:textId="77777777" w:rsidTr="003467BE">
        <w:tc>
          <w:tcPr>
            <w:tcW w:w="3260" w:type="dxa"/>
            <w:tcBorders>
              <w:top w:val="single" w:sz="8" w:space="0" w:color="8064A2"/>
            </w:tcBorders>
            <w:shd w:val="clear" w:color="auto" w:fill="FFFFFF"/>
          </w:tcPr>
          <w:p w14:paraId="5B506F19"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Način vrednovanja </w:t>
            </w:r>
          </w:p>
          <w:p w14:paraId="37C301F3" w14:textId="77777777" w:rsidR="00AC2480" w:rsidRDefault="00AC2480" w:rsidP="003467BE">
            <w:pPr>
              <w:widowControl w:val="0"/>
              <w:spacing w:line="276" w:lineRule="auto"/>
              <w:rPr>
                <w:b/>
                <w:bCs/>
                <w:color w:val="000000" w:themeColor="text1"/>
                <w:sz w:val="24"/>
                <w:szCs w:val="24"/>
              </w:rPr>
            </w:pPr>
          </w:p>
        </w:tc>
        <w:tc>
          <w:tcPr>
            <w:tcW w:w="6279" w:type="dxa"/>
            <w:tcBorders>
              <w:top w:val="single" w:sz="8" w:space="0" w:color="8064A2"/>
            </w:tcBorders>
            <w:shd w:val="clear" w:color="auto" w:fill="E5DFEC"/>
          </w:tcPr>
          <w:p w14:paraId="4F2EA862" w14:textId="77777777" w:rsidR="00AC2480" w:rsidRDefault="00AC2480" w:rsidP="003467BE">
            <w:pPr>
              <w:widowControl w:val="0"/>
              <w:spacing w:line="276" w:lineRule="auto"/>
              <w:rPr>
                <w:color w:val="000000" w:themeColor="text1"/>
                <w:sz w:val="24"/>
                <w:szCs w:val="24"/>
              </w:rPr>
            </w:pPr>
            <w:r>
              <w:rPr>
                <w:color w:val="000000" w:themeColor="text1"/>
                <w:sz w:val="24"/>
                <w:szCs w:val="24"/>
              </w:rPr>
              <w:t>Izvješća, prezentacije</w:t>
            </w:r>
          </w:p>
        </w:tc>
      </w:tr>
      <w:tr w:rsidR="00AC2480" w14:paraId="0DEA84FD" w14:textId="77777777" w:rsidTr="003467BE">
        <w:tc>
          <w:tcPr>
            <w:tcW w:w="3260" w:type="dxa"/>
            <w:tcBorders>
              <w:top w:val="single" w:sz="8" w:space="0" w:color="8064A2"/>
              <w:bottom w:val="single" w:sz="8" w:space="0" w:color="8064A2"/>
            </w:tcBorders>
            <w:shd w:val="clear" w:color="auto" w:fill="FFFFFF"/>
          </w:tcPr>
          <w:p w14:paraId="027452D4" w14:textId="77777777" w:rsidR="00AC2480" w:rsidRDefault="00AC2480" w:rsidP="003467BE">
            <w:pPr>
              <w:widowControl w:val="0"/>
              <w:spacing w:line="276" w:lineRule="auto"/>
              <w:rPr>
                <w:b/>
                <w:bCs/>
                <w:color w:val="000000" w:themeColor="text1"/>
                <w:sz w:val="24"/>
                <w:szCs w:val="24"/>
              </w:rPr>
            </w:pPr>
            <w:r>
              <w:rPr>
                <w:bCs/>
                <w:color w:val="000000" w:themeColor="text1"/>
                <w:sz w:val="24"/>
                <w:szCs w:val="24"/>
              </w:rPr>
              <w:t xml:space="preserve">Način korištenja rezultata vrednovanja </w:t>
            </w:r>
          </w:p>
        </w:tc>
        <w:tc>
          <w:tcPr>
            <w:tcW w:w="6279" w:type="dxa"/>
            <w:tcBorders>
              <w:top w:val="single" w:sz="8" w:space="0" w:color="8064A2"/>
              <w:bottom w:val="single" w:sz="8" w:space="0" w:color="8064A2"/>
            </w:tcBorders>
            <w:shd w:val="clear" w:color="auto" w:fill="E5DFEC"/>
          </w:tcPr>
          <w:p w14:paraId="439A34DB" w14:textId="77777777" w:rsidR="00AC2480" w:rsidRDefault="00AC2480" w:rsidP="003467BE">
            <w:pPr>
              <w:widowControl w:val="0"/>
              <w:spacing w:line="276" w:lineRule="auto"/>
              <w:rPr>
                <w:color w:val="000000" w:themeColor="text1"/>
                <w:sz w:val="24"/>
                <w:szCs w:val="24"/>
              </w:rPr>
            </w:pPr>
            <w:r>
              <w:rPr>
                <w:color w:val="000000" w:themeColor="text1"/>
                <w:sz w:val="24"/>
                <w:szCs w:val="24"/>
              </w:rPr>
              <w:t>Poticanje učenika na kretanje, sportski duh</w:t>
            </w:r>
          </w:p>
        </w:tc>
      </w:tr>
    </w:tbl>
    <w:p w14:paraId="34E8FCBE" w14:textId="2E745B3B" w:rsidR="00711397" w:rsidRPr="00711397" w:rsidRDefault="00711397">
      <w:pPr>
        <w:spacing w:after="160" w:line="259" w:lineRule="auto"/>
        <w:rPr>
          <w:color w:val="FF0000"/>
          <w:sz w:val="24"/>
          <w:lang w:val="hr-HR"/>
        </w:rPr>
      </w:pPr>
      <w:r w:rsidRPr="00711397">
        <w:rPr>
          <w:color w:val="FF0000"/>
          <w:sz w:val="24"/>
          <w:lang w:val="hr-HR"/>
        </w:rPr>
        <w:br w:type="page"/>
      </w:r>
    </w:p>
    <w:p w14:paraId="7BAB2371" w14:textId="77777777" w:rsidR="00850FBA" w:rsidRPr="00E216CD" w:rsidRDefault="00850FBA" w:rsidP="00850FBA">
      <w:pPr>
        <w:rPr>
          <w:color w:val="FF0000"/>
        </w:rPr>
      </w:pPr>
    </w:p>
    <w:tbl>
      <w:tblPr>
        <w:tblW w:w="9540" w:type="dxa"/>
        <w:tblLook w:val="01A0" w:firstRow="1" w:lastRow="0" w:firstColumn="1" w:lastColumn="1" w:noHBand="0" w:noVBand="0"/>
      </w:tblPr>
      <w:tblGrid>
        <w:gridCol w:w="2879"/>
        <w:gridCol w:w="6661"/>
      </w:tblGrid>
      <w:tr w:rsidR="0014445F" w:rsidRPr="0014445F" w14:paraId="6EA94A3C" w14:textId="77777777" w:rsidTr="00E01D3F">
        <w:tc>
          <w:tcPr>
            <w:tcW w:w="2879" w:type="dxa"/>
            <w:shd w:val="clear" w:color="auto" w:fill="FFFFFF"/>
          </w:tcPr>
          <w:p w14:paraId="6F7B9983"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Naziv </w:t>
            </w:r>
          </w:p>
          <w:p w14:paraId="73BD3358" w14:textId="77777777" w:rsidR="00850FBA" w:rsidRPr="0014445F" w:rsidRDefault="00850FBA" w:rsidP="00E01D3F">
            <w:pPr>
              <w:rPr>
                <w:b/>
                <w:bCs/>
                <w:color w:val="000000" w:themeColor="text1"/>
                <w:sz w:val="24"/>
                <w:szCs w:val="24"/>
              </w:rPr>
            </w:pPr>
          </w:p>
        </w:tc>
        <w:tc>
          <w:tcPr>
            <w:tcW w:w="6660" w:type="dxa"/>
            <w:shd w:val="clear" w:color="auto" w:fill="F2EFF6"/>
          </w:tcPr>
          <w:p w14:paraId="3C67A171" w14:textId="77777777" w:rsidR="00850FBA" w:rsidRPr="0014445F" w:rsidRDefault="00850FBA" w:rsidP="00850FBA">
            <w:pPr>
              <w:pStyle w:val="Naslov3"/>
              <w:rPr>
                <w:rFonts w:ascii="Times New Roman" w:hAnsi="Times New Roman" w:cs="Times New Roman"/>
                <w:b/>
                <w:color w:val="000000" w:themeColor="text1"/>
              </w:rPr>
            </w:pPr>
            <w:bookmarkStart w:id="155" w:name="_Toc116049420"/>
            <w:proofErr w:type="gramStart"/>
            <w:r w:rsidRPr="0014445F">
              <w:rPr>
                <w:rFonts w:ascii="Times New Roman" w:hAnsi="Times New Roman" w:cs="Times New Roman"/>
                <w:b/>
                <w:color w:val="000000" w:themeColor="text1"/>
              </w:rPr>
              <w:t>DVODNEVNI  IZLET</w:t>
            </w:r>
            <w:proofErr w:type="gramEnd"/>
            <w:r w:rsidRPr="0014445F">
              <w:rPr>
                <w:rFonts w:ascii="Times New Roman" w:hAnsi="Times New Roman" w:cs="Times New Roman"/>
                <w:b/>
                <w:color w:val="000000" w:themeColor="text1"/>
              </w:rPr>
              <w:t xml:space="preserve"> : BRATISLAVA – BEČ- KUĆA GLAZBE</w:t>
            </w:r>
            <w:bookmarkEnd w:id="155"/>
          </w:p>
        </w:tc>
      </w:tr>
      <w:tr w:rsidR="0014445F" w:rsidRPr="0014445F" w14:paraId="59CEAB8C" w14:textId="77777777" w:rsidTr="00E01D3F">
        <w:tc>
          <w:tcPr>
            <w:tcW w:w="2879" w:type="dxa"/>
            <w:tcBorders>
              <w:top w:val="single" w:sz="8" w:space="0" w:color="8064A2"/>
            </w:tcBorders>
            <w:shd w:val="clear" w:color="auto" w:fill="FFFFFF"/>
          </w:tcPr>
          <w:p w14:paraId="6F91C5FF" w14:textId="77777777" w:rsidR="00850FBA" w:rsidRPr="0014445F" w:rsidRDefault="00850FBA" w:rsidP="00E01D3F">
            <w:pPr>
              <w:rPr>
                <w:b/>
                <w:bCs/>
                <w:color w:val="000000" w:themeColor="text1"/>
                <w:sz w:val="24"/>
                <w:szCs w:val="24"/>
              </w:rPr>
            </w:pPr>
            <w:r w:rsidRPr="0014445F">
              <w:rPr>
                <w:bCs/>
                <w:color w:val="000000" w:themeColor="text1"/>
                <w:sz w:val="24"/>
                <w:szCs w:val="24"/>
              </w:rPr>
              <w:t>Voditelj/i</w:t>
            </w:r>
          </w:p>
          <w:p w14:paraId="4665BE8C"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484BE4E3" w14:textId="77777777" w:rsidR="00850FBA" w:rsidRPr="0014445F" w:rsidRDefault="00850FBA" w:rsidP="00E01D3F">
            <w:pPr>
              <w:rPr>
                <w:color w:val="000000" w:themeColor="text1"/>
                <w:sz w:val="24"/>
                <w:szCs w:val="24"/>
              </w:rPr>
            </w:pPr>
            <w:r w:rsidRPr="0014445F">
              <w:rPr>
                <w:color w:val="000000" w:themeColor="text1"/>
                <w:sz w:val="24"/>
                <w:szCs w:val="24"/>
              </w:rPr>
              <w:t>Agneza Ivančić i učitelji predmetne nastave</w:t>
            </w:r>
          </w:p>
          <w:p w14:paraId="2298C51D" w14:textId="77777777" w:rsidR="00850FBA" w:rsidRPr="0014445F" w:rsidRDefault="00850FBA" w:rsidP="00E01D3F">
            <w:pPr>
              <w:rPr>
                <w:color w:val="000000" w:themeColor="text1"/>
                <w:sz w:val="24"/>
                <w:szCs w:val="24"/>
              </w:rPr>
            </w:pPr>
          </w:p>
        </w:tc>
      </w:tr>
      <w:tr w:rsidR="0014445F" w:rsidRPr="0014445F" w14:paraId="157A38A2" w14:textId="77777777" w:rsidTr="00E01D3F">
        <w:tc>
          <w:tcPr>
            <w:tcW w:w="2879" w:type="dxa"/>
            <w:tcBorders>
              <w:top w:val="single" w:sz="8" w:space="0" w:color="8064A2"/>
            </w:tcBorders>
            <w:shd w:val="clear" w:color="auto" w:fill="FFFFFF"/>
          </w:tcPr>
          <w:p w14:paraId="6897F4AC" w14:textId="77777777" w:rsidR="00850FBA" w:rsidRPr="0014445F" w:rsidRDefault="00850FBA" w:rsidP="00E01D3F">
            <w:pPr>
              <w:rPr>
                <w:b/>
                <w:bCs/>
                <w:color w:val="000000" w:themeColor="text1"/>
                <w:sz w:val="24"/>
                <w:szCs w:val="24"/>
              </w:rPr>
            </w:pPr>
            <w:r w:rsidRPr="0014445F">
              <w:rPr>
                <w:bCs/>
                <w:color w:val="000000" w:themeColor="text1"/>
                <w:sz w:val="24"/>
                <w:szCs w:val="24"/>
              </w:rPr>
              <w:t>Planirani broj sati tjedno</w:t>
            </w:r>
          </w:p>
          <w:p w14:paraId="28924A05"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0F2E6C00" w14:textId="77777777" w:rsidR="00850FBA" w:rsidRPr="0014445F" w:rsidRDefault="00850FBA" w:rsidP="00E01D3F">
            <w:pPr>
              <w:rPr>
                <w:color w:val="000000" w:themeColor="text1"/>
                <w:sz w:val="24"/>
                <w:szCs w:val="24"/>
              </w:rPr>
            </w:pPr>
          </w:p>
          <w:p w14:paraId="02F1E8BC" w14:textId="77777777" w:rsidR="00850FBA" w:rsidRPr="0014445F" w:rsidRDefault="00850FBA" w:rsidP="00E01D3F">
            <w:pPr>
              <w:rPr>
                <w:color w:val="000000" w:themeColor="text1"/>
                <w:sz w:val="24"/>
                <w:szCs w:val="24"/>
              </w:rPr>
            </w:pPr>
          </w:p>
        </w:tc>
      </w:tr>
      <w:tr w:rsidR="0014445F" w:rsidRPr="0014445F" w14:paraId="2A59A863" w14:textId="77777777" w:rsidTr="00E01D3F">
        <w:tc>
          <w:tcPr>
            <w:tcW w:w="2879" w:type="dxa"/>
            <w:tcBorders>
              <w:top w:val="single" w:sz="8" w:space="0" w:color="8064A2"/>
            </w:tcBorders>
            <w:shd w:val="clear" w:color="auto" w:fill="FFFFFF"/>
          </w:tcPr>
          <w:p w14:paraId="0CDB6B82" w14:textId="77777777" w:rsidR="00850FBA" w:rsidRPr="0014445F" w:rsidRDefault="00850FBA" w:rsidP="00E01D3F">
            <w:pPr>
              <w:rPr>
                <w:b/>
                <w:bCs/>
                <w:color w:val="000000" w:themeColor="text1"/>
                <w:sz w:val="24"/>
                <w:szCs w:val="24"/>
              </w:rPr>
            </w:pPr>
            <w:r w:rsidRPr="0014445F">
              <w:rPr>
                <w:bCs/>
                <w:color w:val="000000" w:themeColor="text1"/>
                <w:sz w:val="24"/>
                <w:szCs w:val="24"/>
              </w:rPr>
              <w:t>Planirani broj sati godišnje</w:t>
            </w:r>
          </w:p>
        </w:tc>
        <w:tc>
          <w:tcPr>
            <w:tcW w:w="6660" w:type="dxa"/>
            <w:tcBorders>
              <w:top w:val="single" w:sz="8" w:space="0" w:color="8064A2"/>
            </w:tcBorders>
            <w:shd w:val="clear" w:color="auto" w:fill="E5DFEC"/>
          </w:tcPr>
          <w:p w14:paraId="5ED5A662" w14:textId="77777777" w:rsidR="00850FBA" w:rsidRPr="0014445F" w:rsidRDefault="00850FBA" w:rsidP="00E01D3F">
            <w:pPr>
              <w:rPr>
                <w:color w:val="000000" w:themeColor="text1"/>
                <w:sz w:val="24"/>
                <w:szCs w:val="24"/>
              </w:rPr>
            </w:pPr>
            <w:r w:rsidRPr="0014445F">
              <w:rPr>
                <w:color w:val="000000" w:themeColor="text1"/>
                <w:sz w:val="24"/>
                <w:szCs w:val="24"/>
              </w:rPr>
              <w:t>Vikend tijekom školske godine</w:t>
            </w:r>
          </w:p>
          <w:p w14:paraId="58B81DBC" w14:textId="77777777" w:rsidR="00850FBA" w:rsidRPr="0014445F" w:rsidRDefault="00850FBA" w:rsidP="00E01D3F">
            <w:pPr>
              <w:rPr>
                <w:color w:val="000000" w:themeColor="text1"/>
                <w:sz w:val="24"/>
                <w:szCs w:val="24"/>
              </w:rPr>
            </w:pPr>
          </w:p>
        </w:tc>
      </w:tr>
      <w:tr w:rsidR="0014445F" w:rsidRPr="0014445F" w14:paraId="33A4C2A0" w14:textId="77777777" w:rsidTr="00E01D3F">
        <w:tc>
          <w:tcPr>
            <w:tcW w:w="2879" w:type="dxa"/>
            <w:tcBorders>
              <w:top w:val="single" w:sz="8" w:space="0" w:color="8064A2"/>
            </w:tcBorders>
            <w:shd w:val="clear" w:color="auto" w:fill="FFFFFF"/>
          </w:tcPr>
          <w:p w14:paraId="4C9DB7CE"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Ciljevi </w:t>
            </w:r>
          </w:p>
          <w:p w14:paraId="59A12B82"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03BA55E8" w14:textId="77777777" w:rsidR="00850FBA" w:rsidRPr="0014445F" w:rsidRDefault="00850FBA" w:rsidP="00E01D3F">
            <w:pPr>
              <w:rPr>
                <w:color w:val="000000" w:themeColor="text1"/>
                <w:sz w:val="24"/>
                <w:szCs w:val="24"/>
              </w:rPr>
            </w:pPr>
            <w:r w:rsidRPr="0014445F">
              <w:rPr>
                <w:color w:val="000000" w:themeColor="text1"/>
                <w:sz w:val="24"/>
                <w:szCs w:val="24"/>
              </w:rPr>
              <w:t xml:space="preserve">Upoznati učenike s povijesnim, kulturnim, obrazovnim, gospodarskim i turističkim značajkama Bratislave i </w:t>
            </w:r>
            <w:proofErr w:type="gramStart"/>
            <w:r w:rsidRPr="0014445F">
              <w:rPr>
                <w:color w:val="000000" w:themeColor="text1"/>
                <w:sz w:val="24"/>
                <w:szCs w:val="24"/>
              </w:rPr>
              <w:t>Beča ;</w:t>
            </w:r>
            <w:proofErr w:type="gramEnd"/>
            <w:r w:rsidRPr="0014445F">
              <w:rPr>
                <w:color w:val="000000" w:themeColor="text1"/>
                <w:sz w:val="24"/>
                <w:szCs w:val="24"/>
              </w:rPr>
              <w:t xml:space="preserve"> integrirano učenje sadržaja više nastavnih predmeta na izvornim lokacijama.</w:t>
            </w:r>
          </w:p>
          <w:p w14:paraId="170EF39E" w14:textId="77777777" w:rsidR="00850FBA" w:rsidRPr="0014445F" w:rsidRDefault="00850FBA" w:rsidP="00E01D3F">
            <w:pPr>
              <w:rPr>
                <w:color w:val="000000" w:themeColor="text1"/>
                <w:sz w:val="24"/>
                <w:szCs w:val="24"/>
              </w:rPr>
            </w:pPr>
          </w:p>
        </w:tc>
      </w:tr>
      <w:tr w:rsidR="0014445F" w:rsidRPr="0014445F" w14:paraId="08EF2CFC" w14:textId="77777777" w:rsidTr="00E01D3F">
        <w:tc>
          <w:tcPr>
            <w:tcW w:w="2879" w:type="dxa"/>
            <w:tcBorders>
              <w:top w:val="single" w:sz="8" w:space="0" w:color="8064A2"/>
            </w:tcBorders>
            <w:shd w:val="clear" w:color="auto" w:fill="FFFFFF"/>
          </w:tcPr>
          <w:p w14:paraId="52CB3FE0"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Način realizacije </w:t>
            </w:r>
          </w:p>
        </w:tc>
        <w:tc>
          <w:tcPr>
            <w:tcW w:w="6660" w:type="dxa"/>
            <w:tcBorders>
              <w:top w:val="single" w:sz="8" w:space="0" w:color="8064A2"/>
            </w:tcBorders>
            <w:shd w:val="clear" w:color="auto" w:fill="E5DFEC"/>
          </w:tcPr>
          <w:p w14:paraId="72975B5C" w14:textId="21A4B0C0" w:rsidR="00850FBA" w:rsidRPr="0014445F" w:rsidRDefault="00281F54" w:rsidP="00E01D3F">
            <w:pPr>
              <w:rPr>
                <w:color w:val="000000" w:themeColor="text1"/>
                <w:sz w:val="24"/>
                <w:szCs w:val="24"/>
              </w:rPr>
            </w:pPr>
            <w:r>
              <w:rPr>
                <w:color w:val="000000" w:themeColor="text1"/>
                <w:sz w:val="24"/>
                <w:szCs w:val="24"/>
              </w:rPr>
              <w:t>Dvodnevni izlet</w:t>
            </w:r>
            <w:r w:rsidR="00850FBA" w:rsidRPr="0014445F">
              <w:rPr>
                <w:color w:val="000000" w:themeColor="text1"/>
                <w:sz w:val="24"/>
                <w:szCs w:val="24"/>
              </w:rPr>
              <w:t xml:space="preserve"> - Kuća glazbe i prirodoslovni muzej, dvorac Schonbrunn,  Zološki vrt</w:t>
            </w:r>
          </w:p>
          <w:p w14:paraId="3398D34E" w14:textId="77777777" w:rsidR="00850FBA" w:rsidRPr="0014445F" w:rsidRDefault="00850FBA" w:rsidP="00E01D3F">
            <w:pPr>
              <w:rPr>
                <w:color w:val="000000" w:themeColor="text1"/>
                <w:sz w:val="24"/>
                <w:szCs w:val="24"/>
              </w:rPr>
            </w:pPr>
          </w:p>
        </w:tc>
      </w:tr>
      <w:tr w:rsidR="0014445F" w:rsidRPr="0014445F" w14:paraId="4E20E4E7" w14:textId="77777777" w:rsidTr="00E01D3F">
        <w:tc>
          <w:tcPr>
            <w:tcW w:w="2879" w:type="dxa"/>
            <w:tcBorders>
              <w:top w:val="single" w:sz="8" w:space="0" w:color="8064A2"/>
            </w:tcBorders>
            <w:shd w:val="clear" w:color="auto" w:fill="FFFFFF"/>
          </w:tcPr>
          <w:p w14:paraId="5A9D6443"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Vremenski okvir </w:t>
            </w:r>
          </w:p>
          <w:p w14:paraId="631C3854"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4CA9CE20" w14:textId="77777777" w:rsidR="00850FBA" w:rsidRPr="0014445F" w:rsidRDefault="00850FBA" w:rsidP="00E01D3F">
            <w:pPr>
              <w:rPr>
                <w:color w:val="000000" w:themeColor="text1"/>
                <w:sz w:val="24"/>
                <w:szCs w:val="24"/>
              </w:rPr>
            </w:pPr>
            <w:r w:rsidRPr="0014445F">
              <w:rPr>
                <w:color w:val="000000" w:themeColor="text1"/>
                <w:sz w:val="24"/>
                <w:szCs w:val="24"/>
              </w:rPr>
              <w:t>Tijekom školske godine</w:t>
            </w:r>
          </w:p>
          <w:p w14:paraId="295572C6" w14:textId="77777777" w:rsidR="00850FBA" w:rsidRPr="0014445F" w:rsidRDefault="00850FBA" w:rsidP="00E01D3F">
            <w:pPr>
              <w:rPr>
                <w:color w:val="000000" w:themeColor="text1"/>
                <w:sz w:val="24"/>
                <w:szCs w:val="24"/>
              </w:rPr>
            </w:pPr>
          </w:p>
        </w:tc>
      </w:tr>
      <w:tr w:rsidR="0014445F" w:rsidRPr="0014445F" w14:paraId="6672AC16" w14:textId="77777777" w:rsidTr="00E01D3F">
        <w:tc>
          <w:tcPr>
            <w:tcW w:w="2879" w:type="dxa"/>
            <w:tcBorders>
              <w:top w:val="single" w:sz="8" w:space="0" w:color="8064A2"/>
            </w:tcBorders>
            <w:shd w:val="clear" w:color="auto" w:fill="FFFFFF"/>
          </w:tcPr>
          <w:p w14:paraId="5EFA5CFD" w14:textId="77777777" w:rsidR="00850FBA" w:rsidRPr="0014445F" w:rsidRDefault="00850FBA" w:rsidP="00E01D3F">
            <w:pPr>
              <w:rPr>
                <w:b/>
                <w:bCs/>
                <w:color w:val="000000" w:themeColor="text1"/>
                <w:sz w:val="24"/>
                <w:szCs w:val="24"/>
              </w:rPr>
            </w:pPr>
            <w:r w:rsidRPr="0014445F">
              <w:rPr>
                <w:bCs/>
                <w:color w:val="000000" w:themeColor="text1"/>
                <w:sz w:val="24"/>
                <w:szCs w:val="24"/>
              </w:rPr>
              <w:t>Namjena</w:t>
            </w:r>
          </w:p>
          <w:p w14:paraId="45CE4567"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3BB65507" w14:textId="18655D55" w:rsidR="00850FBA" w:rsidRPr="0014445F" w:rsidRDefault="00850FBA" w:rsidP="00E01D3F">
            <w:pPr>
              <w:rPr>
                <w:color w:val="000000" w:themeColor="text1"/>
                <w:sz w:val="24"/>
                <w:szCs w:val="24"/>
              </w:rPr>
            </w:pPr>
            <w:r w:rsidRPr="0014445F">
              <w:rPr>
                <w:color w:val="000000" w:themeColor="text1"/>
                <w:sz w:val="24"/>
                <w:szCs w:val="24"/>
              </w:rPr>
              <w:t xml:space="preserve">Razviti ljubav prema glazbi, upoznati život </w:t>
            </w:r>
            <w:proofErr w:type="gramStart"/>
            <w:r w:rsidRPr="0014445F">
              <w:rPr>
                <w:color w:val="000000" w:themeColor="text1"/>
                <w:sz w:val="24"/>
                <w:szCs w:val="24"/>
              </w:rPr>
              <w:t>i  kulturu</w:t>
            </w:r>
            <w:proofErr w:type="gramEnd"/>
            <w:r w:rsidRPr="0014445F">
              <w:rPr>
                <w:color w:val="000000" w:themeColor="text1"/>
                <w:sz w:val="24"/>
                <w:szCs w:val="24"/>
              </w:rPr>
              <w:t xml:space="preserve"> Bratislave i Beča.</w:t>
            </w:r>
          </w:p>
          <w:p w14:paraId="5CE8B4F3" w14:textId="77777777" w:rsidR="00850FBA" w:rsidRPr="0014445F" w:rsidRDefault="00850FBA" w:rsidP="00E01D3F">
            <w:pPr>
              <w:rPr>
                <w:color w:val="000000" w:themeColor="text1"/>
                <w:sz w:val="24"/>
                <w:szCs w:val="24"/>
              </w:rPr>
            </w:pPr>
          </w:p>
        </w:tc>
      </w:tr>
      <w:tr w:rsidR="0014445F" w:rsidRPr="0014445F" w14:paraId="48877AD2" w14:textId="77777777" w:rsidTr="00E01D3F">
        <w:tc>
          <w:tcPr>
            <w:tcW w:w="2879" w:type="dxa"/>
            <w:tcBorders>
              <w:top w:val="single" w:sz="8" w:space="0" w:color="8064A2"/>
            </w:tcBorders>
            <w:shd w:val="clear" w:color="auto" w:fill="FFFFFF"/>
          </w:tcPr>
          <w:p w14:paraId="5840B1B7"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Troškovnik </w:t>
            </w:r>
          </w:p>
          <w:p w14:paraId="44EE9EA2"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11488EF0" w14:textId="77777777" w:rsidR="00850FBA" w:rsidRPr="0014445F" w:rsidRDefault="00850FBA" w:rsidP="00E01D3F">
            <w:pPr>
              <w:rPr>
                <w:color w:val="000000" w:themeColor="text1"/>
                <w:sz w:val="24"/>
                <w:szCs w:val="24"/>
              </w:rPr>
            </w:pPr>
            <w:r w:rsidRPr="0014445F">
              <w:rPr>
                <w:color w:val="000000" w:themeColor="text1"/>
                <w:sz w:val="24"/>
                <w:szCs w:val="24"/>
              </w:rPr>
              <w:t>Troškove putovanja u organizaciji putničke agencije snosit će roditelji učenika.</w:t>
            </w:r>
          </w:p>
          <w:p w14:paraId="27A037C0" w14:textId="77777777" w:rsidR="00850FBA" w:rsidRPr="0014445F" w:rsidRDefault="00850FBA" w:rsidP="00E01D3F">
            <w:pPr>
              <w:rPr>
                <w:color w:val="000000" w:themeColor="text1"/>
                <w:sz w:val="24"/>
                <w:szCs w:val="24"/>
              </w:rPr>
            </w:pPr>
          </w:p>
        </w:tc>
      </w:tr>
      <w:tr w:rsidR="0014445F" w:rsidRPr="0014445F" w14:paraId="32379086" w14:textId="77777777" w:rsidTr="00E01D3F">
        <w:tc>
          <w:tcPr>
            <w:tcW w:w="2879" w:type="dxa"/>
            <w:tcBorders>
              <w:top w:val="single" w:sz="8" w:space="0" w:color="8064A2"/>
            </w:tcBorders>
            <w:shd w:val="clear" w:color="auto" w:fill="FFFFFF"/>
          </w:tcPr>
          <w:p w14:paraId="107F9B5D"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Način vrednovanja </w:t>
            </w:r>
          </w:p>
          <w:p w14:paraId="0A7806CB" w14:textId="77777777" w:rsidR="00850FBA" w:rsidRPr="0014445F" w:rsidRDefault="00850FBA" w:rsidP="00E01D3F">
            <w:pPr>
              <w:rPr>
                <w:b/>
                <w:bCs/>
                <w:color w:val="000000" w:themeColor="text1"/>
                <w:sz w:val="24"/>
                <w:szCs w:val="24"/>
              </w:rPr>
            </w:pPr>
          </w:p>
        </w:tc>
        <w:tc>
          <w:tcPr>
            <w:tcW w:w="6660" w:type="dxa"/>
            <w:tcBorders>
              <w:top w:val="single" w:sz="8" w:space="0" w:color="8064A2"/>
            </w:tcBorders>
            <w:shd w:val="clear" w:color="auto" w:fill="E5DFEC"/>
          </w:tcPr>
          <w:p w14:paraId="39A96294" w14:textId="77777777" w:rsidR="00850FBA" w:rsidRPr="0014445F" w:rsidRDefault="00850FBA" w:rsidP="00E01D3F">
            <w:pPr>
              <w:rPr>
                <w:color w:val="000000" w:themeColor="text1"/>
                <w:sz w:val="24"/>
                <w:szCs w:val="24"/>
              </w:rPr>
            </w:pPr>
            <w:r w:rsidRPr="0014445F">
              <w:rPr>
                <w:color w:val="000000" w:themeColor="text1"/>
                <w:sz w:val="24"/>
                <w:szCs w:val="24"/>
              </w:rPr>
              <w:t>Izvješće, objava na web stranici škole</w:t>
            </w:r>
          </w:p>
        </w:tc>
      </w:tr>
      <w:tr w:rsidR="0014445F" w:rsidRPr="0014445F" w14:paraId="4E4E0D65" w14:textId="77777777" w:rsidTr="00E01D3F">
        <w:tc>
          <w:tcPr>
            <w:tcW w:w="2879" w:type="dxa"/>
            <w:tcBorders>
              <w:top w:val="single" w:sz="8" w:space="0" w:color="8064A2"/>
              <w:bottom w:val="single" w:sz="8" w:space="0" w:color="8064A2"/>
            </w:tcBorders>
            <w:shd w:val="clear" w:color="auto" w:fill="FFFFFF"/>
          </w:tcPr>
          <w:p w14:paraId="18B02678" w14:textId="77777777" w:rsidR="00850FBA" w:rsidRPr="0014445F" w:rsidRDefault="00850FBA" w:rsidP="00E01D3F">
            <w:pPr>
              <w:rPr>
                <w:b/>
                <w:bCs/>
                <w:color w:val="000000" w:themeColor="text1"/>
                <w:sz w:val="24"/>
                <w:szCs w:val="24"/>
              </w:rPr>
            </w:pPr>
            <w:r w:rsidRPr="0014445F">
              <w:rPr>
                <w:bCs/>
                <w:color w:val="000000" w:themeColor="text1"/>
                <w:sz w:val="24"/>
                <w:szCs w:val="24"/>
              </w:rPr>
              <w:t xml:space="preserve">Način korištenja rezultata vrednovanja </w:t>
            </w:r>
          </w:p>
        </w:tc>
        <w:tc>
          <w:tcPr>
            <w:tcW w:w="6660" w:type="dxa"/>
            <w:tcBorders>
              <w:top w:val="single" w:sz="8" w:space="0" w:color="8064A2"/>
              <w:bottom w:val="single" w:sz="8" w:space="0" w:color="8064A2"/>
            </w:tcBorders>
            <w:shd w:val="clear" w:color="auto" w:fill="E5DFEC"/>
          </w:tcPr>
          <w:p w14:paraId="38C08F81" w14:textId="77777777" w:rsidR="00850FBA" w:rsidRPr="0014445F" w:rsidRDefault="00850FBA" w:rsidP="00E01D3F">
            <w:pPr>
              <w:rPr>
                <w:color w:val="000000" w:themeColor="text1"/>
                <w:sz w:val="24"/>
                <w:szCs w:val="24"/>
              </w:rPr>
            </w:pPr>
            <w:r w:rsidRPr="0014445F">
              <w:rPr>
                <w:color w:val="000000" w:themeColor="text1"/>
                <w:sz w:val="24"/>
                <w:szCs w:val="24"/>
              </w:rPr>
              <w:t>Primjena uočenog i naučenog u nastavi i u svakodnevnom životu.</w:t>
            </w:r>
          </w:p>
        </w:tc>
      </w:tr>
    </w:tbl>
    <w:p w14:paraId="468591C1" w14:textId="103A7915" w:rsidR="006A27C0" w:rsidRPr="0014445F" w:rsidRDefault="006A27C0">
      <w:pPr>
        <w:spacing w:after="160" w:line="259" w:lineRule="auto"/>
        <w:rPr>
          <w:color w:val="000000" w:themeColor="text1"/>
          <w:sz w:val="24"/>
          <w:szCs w:val="24"/>
          <w:lang w:val="hr-HR"/>
        </w:rPr>
      </w:pPr>
      <w:r w:rsidRPr="0014445F">
        <w:rPr>
          <w:color w:val="000000" w:themeColor="text1"/>
          <w:sz w:val="24"/>
          <w:szCs w:val="24"/>
          <w:lang w:val="hr-HR"/>
        </w:rPr>
        <w:br w:type="page"/>
      </w:r>
    </w:p>
    <w:p w14:paraId="183CA302" w14:textId="06DFBAAC" w:rsidR="00846CE0" w:rsidRPr="000C63B4" w:rsidRDefault="00846CE0" w:rsidP="00E944D1">
      <w:pPr>
        <w:pStyle w:val="Naslov2"/>
        <w:rPr>
          <w:rFonts w:ascii="Times New Roman" w:hAnsi="Times New Roman" w:cs="Times New Roman"/>
          <w:color w:val="000000" w:themeColor="text1"/>
          <w:sz w:val="36"/>
          <w:szCs w:val="36"/>
          <w:lang w:val="hr-HR"/>
        </w:rPr>
      </w:pPr>
      <w:bookmarkStart w:id="156" w:name="_Toc514060038"/>
      <w:bookmarkStart w:id="157" w:name="_Toc116049421"/>
      <w:r w:rsidRPr="000C63B4">
        <w:rPr>
          <w:rFonts w:ascii="Times New Roman" w:hAnsi="Times New Roman" w:cs="Times New Roman"/>
          <w:color w:val="000000" w:themeColor="text1"/>
          <w:sz w:val="36"/>
          <w:szCs w:val="36"/>
          <w:lang w:val="hr-HR"/>
        </w:rPr>
        <w:lastRenderedPageBreak/>
        <w:t>STRUČNA SLUŽBA</w:t>
      </w:r>
      <w:bookmarkEnd w:id="156"/>
      <w:bookmarkEnd w:id="157"/>
    </w:p>
    <w:p w14:paraId="7EDED071" w14:textId="77777777" w:rsidR="00D7606D" w:rsidRPr="000C63B4" w:rsidRDefault="00D7606D" w:rsidP="00D7606D">
      <w:pPr>
        <w:rPr>
          <w:color w:val="000000" w:themeColor="text1"/>
          <w:lang w:val="hr-HR"/>
        </w:rPr>
      </w:pPr>
    </w:p>
    <w:p w14:paraId="694651BA" w14:textId="77777777" w:rsidR="00257F4B" w:rsidRPr="000C63B4" w:rsidRDefault="00257F4B" w:rsidP="00257F4B">
      <w:pPr>
        <w:rPr>
          <w:color w:val="000000" w:themeColor="text1"/>
          <w:lang w:val="hr-HR"/>
        </w:rPr>
      </w:pPr>
    </w:p>
    <w:p w14:paraId="49BA29C8" w14:textId="77777777" w:rsidR="00846CE0" w:rsidRPr="000C63B4" w:rsidRDefault="00846CE0" w:rsidP="00846CE0">
      <w:pPr>
        <w:rPr>
          <w:color w:val="000000" w:themeColor="text1"/>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3AA7C507" w14:textId="77777777" w:rsidTr="00FB4C62">
        <w:tc>
          <w:tcPr>
            <w:tcW w:w="2880" w:type="dxa"/>
            <w:tcBorders>
              <w:top w:val="nil"/>
              <w:left w:val="nil"/>
              <w:bottom w:val="nil"/>
              <w:right w:val="nil"/>
            </w:tcBorders>
            <w:shd w:val="clear" w:color="auto" w:fill="FFFFFF"/>
          </w:tcPr>
          <w:p w14:paraId="05E1B600"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Naziv </w:t>
            </w:r>
          </w:p>
          <w:p w14:paraId="3F0FD765" w14:textId="77777777" w:rsidR="00846CE0" w:rsidRPr="000C63B4" w:rsidRDefault="00846CE0" w:rsidP="00846CE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DC71CC6" w14:textId="77777777" w:rsidR="00846CE0" w:rsidRPr="000C63B4" w:rsidRDefault="00846CE0" w:rsidP="00E944D1">
            <w:pPr>
              <w:pStyle w:val="Naslov3"/>
              <w:rPr>
                <w:rFonts w:ascii="Times New Roman" w:hAnsi="Times New Roman" w:cs="Times New Roman"/>
                <w:b/>
                <w:color w:val="000000" w:themeColor="text1"/>
              </w:rPr>
            </w:pPr>
            <w:bookmarkStart w:id="158" w:name="_Toc514060039"/>
            <w:bookmarkStart w:id="159" w:name="_Toc116049422"/>
            <w:r w:rsidRPr="000C63B4">
              <w:rPr>
                <w:rFonts w:ascii="Times New Roman" w:hAnsi="Times New Roman" w:cs="Times New Roman"/>
                <w:b/>
                <w:color w:val="000000" w:themeColor="text1"/>
              </w:rPr>
              <w:t>DAN OTVORENIH VRATA SREDNJIH ŠKOLA</w:t>
            </w:r>
            <w:bookmarkEnd w:id="158"/>
            <w:bookmarkEnd w:id="159"/>
          </w:p>
        </w:tc>
      </w:tr>
      <w:tr w:rsidR="00E216CD" w:rsidRPr="000C63B4" w14:paraId="58B75F56" w14:textId="77777777" w:rsidTr="00FB4C62">
        <w:tc>
          <w:tcPr>
            <w:tcW w:w="2880" w:type="dxa"/>
            <w:tcBorders>
              <w:left w:val="nil"/>
              <w:bottom w:val="nil"/>
              <w:right w:val="nil"/>
            </w:tcBorders>
            <w:shd w:val="clear" w:color="auto" w:fill="FFFFFF"/>
          </w:tcPr>
          <w:p w14:paraId="513E6300"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Voditelj/i</w:t>
            </w:r>
          </w:p>
          <w:p w14:paraId="6168DF73"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F512090" w14:textId="467A2E71" w:rsidR="00846CE0" w:rsidRPr="000C63B4" w:rsidRDefault="00846CE0" w:rsidP="00846CE0">
            <w:pPr>
              <w:spacing w:line="276" w:lineRule="auto"/>
              <w:rPr>
                <w:color w:val="000000" w:themeColor="text1"/>
                <w:sz w:val="24"/>
                <w:szCs w:val="24"/>
              </w:rPr>
            </w:pPr>
            <w:r w:rsidRPr="000C63B4">
              <w:rPr>
                <w:color w:val="000000" w:themeColor="text1"/>
                <w:sz w:val="24"/>
                <w:szCs w:val="24"/>
              </w:rPr>
              <w:t>Pedagoginja Mateja Lektorić</w:t>
            </w:r>
            <w:r w:rsidR="00116F82" w:rsidRPr="000C63B4">
              <w:rPr>
                <w:color w:val="000000" w:themeColor="text1"/>
                <w:sz w:val="24"/>
                <w:szCs w:val="24"/>
              </w:rPr>
              <w:t xml:space="preserve"> Adamović</w:t>
            </w:r>
            <w:r w:rsidRPr="000C63B4">
              <w:rPr>
                <w:color w:val="000000" w:themeColor="text1"/>
                <w:sz w:val="24"/>
                <w:szCs w:val="24"/>
              </w:rPr>
              <w:t>, psihologinja Kristina Vujnović</w:t>
            </w:r>
            <w:r w:rsidR="00B84464" w:rsidRPr="000C63B4">
              <w:rPr>
                <w:color w:val="000000" w:themeColor="text1"/>
                <w:sz w:val="24"/>
                <w:szCs w:val="24"/>
              </w:rPr>
              <w:t xml:space="preserve">, </w:t>
            </w:r>
            <w:r w:rsidR="000E12E0" w:rsidRPr="000C63B4">
              <w:rPr>
                <w:color w:val="000000" w:themeColor="text1"/>
                <w:sz w:val="24"/>
                <w:szCs w:val="24"/>
              </w:rPr>
              <w:t>socijalna pedagoginja Katarina Ravnjak</w:t>
            </w:r>
          </w:p>
          <w:p w14:paraId="365AE95D" w14:textId="77777777" w:rsidR="00952354" w:rsidRPr="000C63B4" w:rsidRDefault="00952354" w:rsidP="00846CE0">
            <w:pPr>
              <w:spacing w:line="276" w:lineRule="auto"/>
              <w:rPr>
                <w:color w:val="000000" w:themeColor="text1"/>
                <w:sz w:val="24"/>
                <w:szCs w:val="24"/>
              </w:rPr>
            </w:pPr>
          </w:p>
        </w:tc>
      </w:tr>
      <w:tr w:rsidR="00E216CD" w:rsidRPr="000C63B4" w14:paraId="53AD8E4A" w14:textId="77777777" w:rsidTr="00FB4C62">
        <w:tc>
          <w:tcPr>
            <w:tcW w:w="2880" w:type="dxa"/>
            <w:tcBorders>
              <w:left w:val="nil"/>
              <w:bottom w:val="nil"/>
              <w:right w:val="nil"/>
            </w:tcBorders>
            <w:shd w:val="clear" w:color="auto" w:fill="FFFFFF"/>
          </w:tcPr>
          <w:p w14:paraId="0DD15C2F"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Odredište</w:t>
            </w:r>
          </w:p>
          <w:p w14:paraId="33CA26CE"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D3F7B5C"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Ekonomska škola Velika Gorica, Gimnazija Velika Gorica, Srednja strukovna škola Velika Gorica</w:t>
            </w:r>
          </w:p>
          <w:p w14:paraId="376C600C" w14:textId="77777777" w:rsidR="00846CE0" w:rsidRPr="000C63B4" w:rsidRDefault="00846CE0" w:rsidP="00846CE0">
            <w:pPr>
              <w:spacing w:line="276" w:lineRule="auto"/>
              <w:rPr>
                <w:color w:val="000000" w:themeColor="text1"/>
                <w:sz w:val="24"/>
                <w:szCs w:val="24"/>
              </w:rPr>
            </w:pPr>
          </w:p>
        </w:tc>
      </w:tr>
      <w:tr w:rsidR="00E216CD" w:rsidRPr="000C63B4" w14:paraId="35B83F30" w14:textId="77777777" w:rsidTr="00FB4C62">
        <w:tc>
          <w:tcPr>
            <w:tcW w:w="2880" w:type="dxa"/>
            <w:tcBorders>
              <w:left w:val="nil"/>
              <w:bottom w:val="nil"/>
              <w:right w:val="nil"/>
            </w:tcBorders>
            <w:shd w:val="clear" w:color="auto" w:fill="FFFFFF"/>
          </w:tcPr>
          <w:p w14:paraId="4438963B"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9E83E1C" w14:textId="3988CE36" w:rsidR="00846CE0" w:rsidRPr="000C63B4" w:rsidRDefault="00846CE0" w:rsidP="00846CE0">
            <w:pPr>
              <w:spacing w:line="276" w:lineRule="auto"/>
              <w:rPr>
                <w:color w:val="000000" w:themeColor="text1"/>
                <w:sz w:val="24"/>
                <w:szCs w:val="24"/>
              </w:rPr>
            </w:pPr>
            <w:r w:rsidRPr="000C63B4">
              <w:rPr>
                <w:color w:val="000000" w:themeColor="text1"/>
                <w:sz w:val="24"/>
                <w:szCs w:val="24"/>
              </w:rPr>
              <w:t>Posjet školama,</w:t>
            </w:r>
            <w:r w:rsidR="00EA5BF1" w:rsidRPr="000C63B4">
              <w:rPr>
                <w:color w:val="000000" w:themeColor="text1"/>
                <w:sz w:val="24"/>
                <w:szCs w:val="24"/>
              </w:rPr>
              <w:t xml:space="preserve"> </w:t>
            </w:r>
            <w:r w:rsidRPr="000C63B4">
              <w:rPr>
                <w:color w:val="000000" w:themeColor="text1"/>
                <w:sz w:val="24"/>
                <w:szCs w:val="24"/>
              </w:rPr>
              <w:t>dan otvorenih vrata</w:t>
            </w:r>
          </w:p>
          <w:p w14:paraId="6DA3887E" w14:textId="77777777" w:rsidR="00846CE0" w:rsidRPr="000C63B4" w:rsidRDefault="00846CE0" w:rsidP="00846CE0">
            <w:pPr>
              <w:spacing w:line="276" w:lineRule="auto"/>
              <w:rPr>
                <w:color w:val="000000" w:themeColor="text1"/>
                <w:sz w:val="24"/>
                <w:szCs w:val="24"/>
              </w:rPr>
            </w:pPr>
          </w:p>
        </w:tc>
      </w:tr>
      <w:tr w:rsidR="00E216CD" w:rsidRPr="000C63B4" w14:paraId="5AE01212" w14:textId="77777777" w:rsidTr="00FB4C62">
        <w:tc>
          <w:tcPr>
            <w:tcW w:w="2880" w:type="dxa"/>
            <w:tcBorders>
              <w:left w:val="nil"/>
              <w:bottom w:val="nil"/>
              <w:right w:val="nil"/>
            </w:tcBorders>
            <w:shd w:val="clear" w:color="auto" w:fill="FFFFFF"/>
          </w:tcPr>
          <w:p w14:paraId="785CE030"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Vremenski okvir </w:t>
            </w:r>
          </w:p>
          <w:p w14:paraId="1E1183C8"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0F94A54" w14:textId="57209FAA" w:rsidR="00846CE0" w:rsidRPr="000C63B4" w:rsidRDefault="00F716CA" w:rsidP="00846CE0">
            <w:pPr>
              <w:spacing w:line="276" w:lineRule="auto"/>
              <w:rPr>
                <w:color w:val="000000" w:themeColor="text1"/>
                <w:sz w:val="24"/>
                <w:szCs w:val="24"/>
              </w:rPr>
            </w:pPr>
            <w:r w:rsidRPr="000C63B4">
              <w:rPr>
                <w:color w:val="000000" w:themeColor="text1"/>
                <w:sz w:val="24"/>
                <w:szCs w:val="24"/>
              </w:rPr>
              <w:t>Svibanj 202</w:t>
            </w:r>
            <w:r w:rsidR="000C63B4">
              <w:rPr>
                <w:color w:val="000000" w:themeColor="text1"/>
                <w:sz w:val="24"/>
                <w:szCs w:val="24"/>
              </w:rPr>
              <w:t>3</w:t>
            </w:r>
            <w:r w:rsidR="00846CE0" w:rsidRPr="000C63B4">
              <w:rPr>
                <w:color w:val="000000" w:themeColor="text1"/>
                <w:sz w:val="24"/>
                <w:szCs w:val="24"/>
              </w:rPr>
              <w:t>.</w:t>
            </w:r>
          </w:p>
          <w:p w14:paraId="16A5349C" w14:textId="77777777" w:rsidR="00846CE0" w:rsidRPr="000C63B4" w:rsidRDefault="00846CE0" w:rsidP="00846CE0">
            <w:pPr>
              <w:spacing w:line="276" w:lineRule="auto"/>
              <w:rPr>
                <w:color w:val="000000" w:themeColor="text1"/>
                <w:sz w:val="24"/>
                <w:szCs w:val="24"/>
              </w:rPr>
            </w:pPr>
          </w:p>
        </w:tc>
      </w:tr>
      <w:tr w:rsidR="00E216CD" w:rsidRPr="000C63B4" w14:paraId="2300C58E" w14:textId="77777777" w:rsidTr="00FB4C62">
        <w:tc>
          <w:tcPr>
            <w:tcW w:w="2880" w:type="dxa"/>
            <w:tcBorders>
              <w:left w:val="nil"/>
              <w:bottom w:val="nil"/>
              <w:right w:val="nil"/>
            </w:tcBorders>
            <w:shd w:val="clear" w:color="auto" w:fill="FFFFFF"/>
          </w:tcPr>
          <w:p w14:paraId="61222EBA"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Namjena</w:t>
            </w:r>
          </w:p>
          <w:p w14:paraId="77678EE0"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AE12A80"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Učenici 8. razreda, razrednici, pedagoginja i psihologinja</w:t>
            </w:r>
          </w:p>
          <w:p w14:paraId="0B28458C" w14:textId="77777777" w:rsidR="00846CE0" w:rsidRPr="000C63B4" w:rsidRDefault="00846CE0" w:rsidP="00846CE0">
            <w:pPr>
              <w:spacing w:line="276" w:lineRule="auto"/>
              <w:rPr>
                <w:color w:val="000000" w:themeColor="text1"/>
                <w:sz w:val="24"/>
                <w:szCs w:val="24"/>
              </w:rPr>
            </w:pPr>
          </w:p>
        </w:tc>
      </w:tr>
      <w:tr w:rsidR="00E216CD" w:rsidRPr="000C63B4" w14:paraId="2D2BF0DC" w14:textId="77777777" w:rsidTr="00FB4C62">
        <w:tc>
          <w:tcPr>
            <w:tcW w:w="2880" w:type="dxa"/>
            <w:tcBorders>
              <w:left w:val="nil"/>
              <w:bottom w:val="nil"/>
              <w:right w:val="nil"/>
            </w:tcBorders>
            <w:shd w:val="clear" w:color="auto" w:fill="FFFFFF"/>
          </w:tcPr>
          <w:p w14:paraId="6FA7AD2D"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Troškovnik </w:t>
            </w:r>
          </w:p>
          <w:p w14:paraId="0EAB9A53"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84C291B"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w:t>
            </w:r>
          </w:p>
          <w:p w14:paraId="4CD1F189" w14:textId="77777777" w:rsidR="00846CE0" w:rsidRPr="000C63B4" w:rsidRDefault="00846CE0" w:rsidP="00846CE0">
            <w:pPr>
              <w:spacing w:line="276" w:lineRule="auto"/>
              <w:rPr>
                <w:color w:val="000000" w:themeColor="text1"/>
                <w:sz w:val="24"/>
                <w:szCs w:val="24"/>
              </w:rPr>
            </w:pPr>
          </w:p>
        </w:tc>
      </w:tr>
      <w:tr w:rsidR="00E216CD" w:rsidRPr="000C63B4" w14:paraId="368C1D21" w14:textId="77777777" w:rsidTr="00FB4C62">
        <w:tc>
          <w:tcPr>
            <w:tcW w:w="2880" w:type="dxa"/>
            <w:tcBorders>
              <w:left w:val="nil"/>
              <w:bottom w:val="nil"/>
              <w:right w:val="nil"/>
            </w:tcBorders>
            <w:shd w:val="clear" w:color="auto" w:fill="FFFFFF"/>
          </w:tcPr>
          <w:p w14:paraId="09C3E478"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Način vrednovanja </w:t>
            </w:r>
          </w:p>
          <w:p w14:paraId="3B207A14"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7F82ABA"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Razgovor, ankete, radionice</w:t>
            </w:r>
          </w:p>
        </w:tc>
      </w:tr>
    </w:tbl>
    <w:p w14:paraId="3846429F" w14:textId="77777777" w:rsidR="00846CE0" w:rsidRPr="000C63B4" w:rsidRDefault="00846CE0" w:rsidP="00846CE0">
      <w:pPr>
        <w:spacing w:line="276" w:lineRule="auto"/>
        <w:rPr>
          <w:color w:val="000000" w:themeColor="text1"/>
          <w:sz w:val="24"/>
          <w:szCs w:val="24"/>
        </w:rPr>
      </w:pPr>
    </w:p>
    <w:p w14:paraId="330327E6" w14:textId="44EF8878" w:rsidR="00846CE0" w:rsidRPr="000C63B4" w:rsidRDefault="00846CE0" w:rsidP="00D7606D">
      <w:pPr>
        <w:spacing w:after="160" w:line="259" w:lineRule="auto"/>
        <w:rPr>
          <w:color w:val="000000" w:themeColor="text1"/>
          <w:sz w:val="24"/>
          <w:szCs w:val="24"/>
        </w:rPr>
      </w:pPr>
      <w:r w:rsidRPr="000C63B4">
        <w:rPr>
          <w:color w:val="000000" w:themeColor="text1"/>
          <w:sz w:val="24"/>
          <w:szCs w:val="24"/>
        </w:rPr>
        <w:br w:type="page"/>
      </w:r>
    </w:p>
    <w:p w14:paraId="1B1E629F" w14:textId="77777777" w:rsidR="004218B7" w:rsidRPr="00E216CD" w:rsidRDefault="004218B7" w:rsidP="00846CE0">
      <w:pPr>
        <w:spacing w:line="276" w:lineRule="auto"/>
        <w:rPr>
          <w:color w:val="FF0000"/>
          <w:sz w:val="24"/>
          <w:szCs w:val="24"/>
        </w:rPr>
      </w:pPr>
    </w:p>
    <w:p w14:paraId="77BA2CD9" w14:textId="77777777" w:rsidR="00846CE0" w:rsidRPr="00E216CD" w:rsidRDefault="00846CE0" w:rsidP="00846CE0">
      <w:pPr>
        <w:spacing w:line="276" w:lineRule="auto"/>
        <w:rPr>
          <w:color w:val="FF0000"/>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3271CC96" w14:textId="77777777" w:rsidTr="00FB4C62">
        <w:tc>
          <w:tcPr>
            <w:tcW w:w="2880" w:type="dxa"/>
            <w:tcBorders>
              <w:top w:val="nil"/>
              <w:left w:val="nil"/>
              <w:bottom w:val="nil"/>
              <w:right w:val="nil"/>
            </w:tcBorders>
            <w:shd w:val="clear" w:color="auto" w:fill="FFFFFF"/>
          </w:tcPr>
          <w:p w14:paraId="3C577EC9"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Naziv </w:t>
            </w:r>
          </w:p>
          <w:p w14:paraId="03A7CBE6" w14:textId="77777777" w:rsidR="00846CE0" w:rsidRPr="000C63B4" w:rsidRDefault="00846CE0" w:rsidP="00846CE0">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745F917" w14:textId="77777777" w:rsidR="00846CE0" w:rsidRPr="000C63B4" w:rsidRDefault="00846CE0" w:rsidP="00E944D1">
            <w:pPr>
              <w:pStyle w:val="Naslov3"/>
              <w:rPr>
                <w:rFonts w:ascii="Times New Roman" w:hAnsi="Times New Roman" w:cs="Times New Roman"/>
                <w:b/>
                <w:color w:val="000000" w:themeColor="text1"/>
              </w:rPr>
            </w:pPr>
            <w:bookmarkStart w:id="160" w:name="_Toc514060040"/>
            <w:bookmarkStart w:id="161" w:name="_Toc116049423"/>
            <w:r w:rsidRPr="000C63B4">
              <w:rPr>
                <w:rFonts w:ascii="Times New Roman" w:hAnsi="Times New Roman" w:cs="Times New Roman"/>
                <w:b/>
                <w:color w:val="000000" w:themeColor="text1"/>
              </w:rPr>
              <w:t>PROFESIONALNA ORIJENTACIJA</w:t>
            </w:r>
            <w:bookmarkEnd w:id="160"/>
            <w:bookmarkEnd w:id="161"/>
            <w:r w:rsidRPr="000C63B4">
              <w:rPr>
                <w:rFonts w:ascii="Times New Roman" w:hAnsi="Times New Roman" w:cs="Times New Roman"/>
                <w:b/>
                <w:color w:val="000000" w:themeColor="text1"/>
              </w:rPr>
              <w:t xml:space="preserve"> </w:t>
            </w:r>
          </w:p>
        </w:tc>
      </w:tr>
      <w:tr w:rsidR="00E216CD" w:rsidRPr="000C63B4" w14:paraId="19404213" w14:textId="77777777" w:rsidTr="00FB4C62">
        <w:tc>
          <w:tcPr>
            <w:tcW w:w="2880" w:type="dxa"/>
            <w:tcBorders>
              <w:left w:val="nil"/>
              <w:bottom w:val="nil"/>
              <w:right w:val="nil"/>
            </w:tcBorders>
            <w:shd w:val="clear" w:color="auto" w:fill="FFFFFF"/>
          </w:tcPr>
          <w:p w14:paraId="52C2592D"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Voditelj/i</w:t>
            </w:r>
          </w:p>
          <w:p w14:paraId="04E40684"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ADAB066" w14:textId="18632150" w:rsidR="00846CE0" w:rsidRPr="000C63B4" w:rsidRDefault="00846CE0" w:rsidP="00846CE0">
            <w:pPr>
              <w:spacing w:line="276" w:lineRule="auto"/>
              <w:rPr>
                <w:color w:val="000000" w:themeColor="text1"/>
                <w:sz w:val="24"/>
                <w:szCs w:val="24"/>
              </w:rPr>
            </w:pPr>
            <w:r w:rsidRPr="000C63B4">
              <w:rPr>
                <w:color w:val="000000" w:themeColor="text1"/>
                <w:sz w:val="24"/>
                <w:szCs w:val="24"/>
              </w:rPr>
              <w:t>Pedagoginja Mateja Lektorić</w:t>
            </w:r>
            <w:r w:rsidR="00EA5BF1" w:rsidRPr="000C63B4">
              <w:rPr>
                <w:color w:val="000000" w:themeColor="text1"/>
                <w:sz w:val="24"/>
                <w:szCs w:val="24"/>
              </w:rPr>
              <w:t xml:space="preserve"> </w:t>
            </w:r>
            <w:r w:rsidR="00116F82" w:rsidRPr="000C63B4">
              <w:rPr>
                <w:color w:val="000000" w:themeColor="text1"/>
                <w:sz w:val="24"/>
                <w:szCs w:val="24"/>
              </w:rPr>
              <w:t>Adamović,</w:t>
            </w:r>
            <w:r w:rsidRPr="000C63B4">
              <w:rPr>
                <w:color w:val="000000" w:themeColor="text1"/>
                <w:sz w:val="24"/>
                <w:szCs w:val="24"/>
              </w:rPr>
              <w:t xml:space="preserve"> psihologinja Kristina Vujnović</w:t>
            </w:r>
            <w:r w:rsidR="000E12E0" w:rsidRPr="000C63B4">
              <w:rPr>
                <w:color w:val="000000" w:themeColor="text1"/>
                <w:sz w:val="24"/>
                <w:szCs w:val="24"/>
              </w:rPr>
              <w:t>, socijalna pedagoginja Katarina Ravnjak</w:t>
            </w:r>
          </w:p>
          <w:p w14:paraId="72AE069A" w14:textId="77777777" w:rsidR="00952354" w:rsidRPr="000C63B4" w:rsidRDefault="00952354" w:rsidP="00846CE0">
            <w:pPr>
              <w:spacing w:line="276" w:lineRule="auto"/>
              <w:rPr>
                <w:color w:val="000000" w:themeColor="text1"/>
                <w:sz w:val="24"/>
                <w:szCs w:val="24"/>
              </w:rPr>
            </w:pPr>
          </w:p>
        </w:tc>
      </w:tr>
      <w:tr w:rsidR="00E216CD" w:rsidRPr="000C63B4" w14:paraId="4F1C8604" w14:textId="77777777" w:rsidTr="00FB4C62">
        <w:tc>
          <w:tcPr>
            <w:tcW w:w="2880" w:type="dxa"/>
            <w:tcBorders>
              <w:left w:val="nil"/>
              <w:bottom w:val="nil"/>
              <w:right w:val="nil"/>
            </w:tcBorders>
            <w:shd w:val="clear" w:color="auto" w:fill="FFFFFF"/>
          </w:tcPr>
          <w:p w14:paraId="51339DC1"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Odredište</w:t>
            </w:r>
          </w:p>
          <w:p w14:paraId="4437E08F"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EAEB9EC"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Cisok Zagreb</w:t>
            </w:r>
          </w:p>
          <w:p w14:paraId="001F62C3" w14:textId="77777777" w:rsidR="00846CE0" w:rsidRPr="000C63B4" w:rsidRDefault="00846CE0" w:rsidP="00846CE0">
            <w:pPr>
              <w:spacing w:line="276" w:lineRule="auto"/>
              <w:rPr>
                <w:color w:val="000000" w:themeColor="text1"/>
                <w:sz w:val="24"/>
                <w:szCs w:val="24"/>
              </w:rPr>
            </w:pPr>
          </w:p>
        </w:tc>
      </w:tr>
      <w:tr w:rsidR="00E216CD" w:rsidRPr="000C63B4" w14:paraId="55949B5B" w14:textId="77777777" w:rsidTr="00FB4C62">
        <w:tc>
          <w:tcPr>
            <w:tcW w:w="2880" w:type="dxa"/>
            <w:tcBorders>
              <w:left w:val="nil"/>
              <w:bottom w:val="nil"/>
              <w:right w:val="nil"/>
            </w:tcBorders>
            <w:shd w:val="clear" w:color="auto" w:fill="FFFFFF"/>
          </w:tcPr>
          <w:p w14:paraId="144E239F"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14B9364C"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Radionice, edukativno predavanje</w:t>
            </w:r>
          </w:p>
          <w:p w14:paraId="2064C98B" w14:textId="77777777" w:rsidR="00846CE0" w:rsidRPr="000C63B4" w:rsidRDefault="00846CE0" w:rsidP="00846CE0">
            <w:pPr>
              <w:spacing w:line="276" w:lineRule="auto"/>
              <w:rPr>
                <w:color w:val="000000" w:themeColor="text1"/>
                <w:sz w:val="24"/>
                <w:szCs w:val="24"/>
              </w:rPr>
            </w:pPr>
          </w:p>
        </w:tc>
      </w:tr>
      <w:tr w:rsidR="00E216CD" w:rsidRPr="000C63B4" w14:paraId="06598191" w14:textId="77777777" w:rsidTr="00FB4C62">
        <w:tc>
          <w:tcPr>
            <w:tcW w:w="2880" w:type="dxa"/>
            <w:tcBorders>
              <w:left w:val="nil"/>
              <w:bottom w:val="nil"/>
              <w:right w:val="nil"/>
            </w:tcBorders>
            <w:shd w:val="clear" w:color="auto" w:fill="FFFFFF"/>
          </w:tcPr>
          <w:p w14:paraId="4118E54C"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Vremenski okvir </w:t>
            </w:r>
          </w:p>
          <w:p w14:paraId="73217C62"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6ADAB64" w14:textId="3A9D5665" w:rsidR="00846CE0" w:rsidRPr="000C63B4" w:rsidRDefault="00F716CA" w:rsidP="00846CE0">
            <w:pPr>
              <w:spacing w:line="276" w:lineRule="auto"/>
              <w:rPr>
                <w:color w:val="000000" w:themeColor="text1"/>
                <w:sz w:val="24"/>
                <w:szCs w:val="24"/>
              </w:rPr>
            </w:pPr>
            <w:r w:rsidRPr="000C63B4">
              <w:rPr>
                <w:color w:val="000000" w:themeColor="text1"/>
                <w:sz w:val="24"/>
                <w:szCs w:val="24"/>
              </w:rPr>
              <w:t>Tijekom drugog polugodišta 20</w:t>
            </w:r>
            <w:r w:rsidR="000C63B4">
              <w:rPr>
                <w:color w:val="000000" w:themeColor="text1"/>
                <w:sz w:val="24"/>
                <w:szCs w:val="24"/>
              </w:rPr>
              <w:t>22</w:t>
            </w:r>
            <w:proofErr w:type="gramStart"/>
            <w:r w:rsidRPr="000C63B4">
              <w:rPr>
                <w:color w:val="000000" w:themeColor="text1"/>
                <w:sz w:val="24"/>
                <w:szCs w:val="24"/>
              </w:rPr>
              <w:t>./</w:t>
            </w:r>
            <w:proofErr w:type="gramEnd"/>
            <w:r w:rsidRPr="000C63B4">
              <w:rPr>
                <w:color w:val="000000" w:themeColor="text1"/>
                <w:sz w:val="24"/>
                <w:szCs w:val="24"/>
              </w:rPr>
              <w:t>202</w:t>
            </w:r>
            <w:r w:rsidR="000C63B4">
              <w:rPr>
                <w:color w:val="000000" w:themeColor="text1"/>
                <w:sz w:val="24"/>
                <w:szCs w:val="24"/>
              </w:rPr>
              <w:t>3</w:t>
            </w:r>
            <w:r w:rsidR="00B84464" w:rsidRPr="000C63B4">
              <w:rPr>
                <w:color w:val="000000" w:themeColor="text1"/>
                <w:sz w:val="24"/>
                <w:szCs w:val="24"/>
              </w:rPr>
              <w:t>.</w:t>
            </w:r>
          </w:p>
          <w:p w14:paraId="2F951BD5" w14:textId="77777777" w:rsidR="00846CE0" w:rsidRPr="000C63B4" w:rsidRDefault="00846CE0" w:rsidP="00846CE0">
            <w:pPr>
              <w:spacing w:line="276" w:lineRule="auto"/>
              <w:rPr>
                <w:color w:val="000000" w:themeColor="text1"/>
                <w:sz w:val="24"/>
                <w:szCs w:val="24"/>
              </w:rPr>
            </w:pPr>
          </w:p>
        </w:tc>
      </w:tr>
      <w:tr w:rsidR="00E216CD" w:rsidRPr="000C63B4" w14:paraId="11BC3926" w14:textId="77777777" w:rsidTr="00FB4C62">
        <w:tc>
          <w:tcPr>
            <w:tcW w:w="2880" w:type="dxa"/>
            <w:tcBorders>
              <w:left w:val="nil"/>
              <w:bottom w:val="nil"/>
              <w:right w:val="nil"/>
            </w:tcBorders>
            <w:shd w:val="clear" w:color="auto" w:fill="FFFFFF"/>
          </w:tcPr>
          <w:p w14:paraId="32CC3A38"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Namjena</w:t>
            </w:r>
          </w:p>
          <w:p w14:paraId="5FE24611"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6A6DE35"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Učenici 8. razreda, razrednici, pedagoginja i psihologinja</w:t>
            </w:r>
          </w:p>
          <w:p w14:paraId="4AA75D89" w14:textId="77777777" w:rsidR="00846CE0" w:rsidRPr="000C63B4" w:rsidRDefault="00846CE0" w:rsidP="00846CE0">
            <w:pPr>
              <w:spacing w:line="276" w:lineRule="auto"/>
              <w:rPr>
                <w:color w:val="000000" w:themeColor="text1"/>
                <w:sz w:val="24"/>
                <w:szCs w:val="24"/>
              </w:rPr>
            </w:pPr>
          </w:p>
        </w:tc>
      </w:tr>
      <w:tr w:rsidR="00E216CD" w:rsidRPr="000C63B4" w14:paraId="55A7152A" w14:textId="77777777" w:rsidTr="00FB4C62">
        <w:tc>
          <w:tcPr>
            <w:tcW w:w="2880" w:type="dxa"/>
            <w:tcBorders>
              <w:left w:val="nil"/>
              <w:bottom w:val="nil"/>
              <w:right w:val="nil"/>
            </w:tcBorders>
            <w:shd w:val="clear" w:color="auto" w:fill="FFFFFF"/>
          </w:tcPr>
          <w:p w14:paraId="7CE91B40"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Troškovnik </w:t>
            </w:r>
          </w:p>
          <w:p w14:paraId="15C76C26"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E8CB810"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w:t>
            </w:r>
          </w:p>
          <w:p w14:paraId="177DF184" w14:textId="77777777" w:rsidR="00846CE0" w:rsidRPr="000C63B4" w:rsidRDefault="00846CE0" w:rsidP="00846CE0">
            <w:pPr>
              <w:spacing w:line="276" w:lineRule="auto"/>
              <w:rPr>
                <w:color w:val="000000" w:themeColor="text1"/>
                <w:sz w:val="24"/>
                <w:szCs w:val="24"/>
              </w:rPr>
            </w:pPr>
          </w:p>
        </w:tc>
      </w:tr>
      <w:tr w:rsidR="00E216CD" w:rsidRPr="000C63B4" w14:paraId="3DA5773B" w14:textId="77777777" w:rsidTr="00FB4C62">
        <w:tc>
          <w:tcPr>
            <w:tcW w:w="2880" w:type="dxa"/>
            <w:tcBorders>
              <w:left w:val="nil"/>
              <w:bottom w:val="nil"/>
              <w:right w:val="nil"/>
            </w:tcBorders>
            <w:shd w:val="clear" w:color="auto" w:fill="FFFFFF"/>
          </w:tcPr>
          <w:p w14:paraId="05E3DFA7" w14:textId="77777777" w:rsidR="00846CE0" w:rsidRPr="000C63B4" w:rsidRDefault="00846CE0" w:rsidP="00846CE0">
            <w:pPr>
              <w:spacing w:line="276" w:lineRule="auto"/>
              <w:rPr>
                <w:b/>
                <w:bCs/>
                <w:color w:val="000000" w:themeColor="text1"/>
                <w:sz w:val="24"/>
                <w:szCs w:val="24"/>
              </w:rPr>
            </w:pPr>
            <w:r w:rsidRPr="000C63B4">
              <w:rPr>
                <w:bCs/>
                <w:color w:val="000000" w:themeColor="text1"/>
                <w:sz w:val="24"/>
                <w:szCs w:val="24"/>
              </w:rPr>
              <w:t xml:space="preserve">Način vrednovanja </w:t>
            </w:r>
          </w:p>
          <w:p w14:paraId="1207B2A8" w14:textId="77777777" w:rsidR="00846CE0" w:rsidRPr="000C63B4" w:rsidRDefault="00846CE0" w:rsidP="00846CE0">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C5D9838" w14:textId="77777777" w:rsidR="00846CE0" w:rsidRPr="000C63B4" w:rsidRDefault="00846CE0" w:rsidP="00846CE0">
            <w:pPr>
              <w:spacing w:line="276" w:lineRule="auto"/>
              <w:rPr>
                <w:color w:val="000000" w:themeColor="text1"/>
                <w:sz w:val="24"/>
                <w:szCs w:val="24"/>
              </w:rPr>
            </w:pPr>
            <w:r w:rsidRPr="000C63B4">
              <w:rPr>
                <w:color w:val="000000" w:themeColor="text1"/>
                <w:sz w:val="24"/>
                <w:szCs w:val="24"/>
              </w:rPr>
              <w:t>Razgovor, ankete, radionice</w:t>
            </w:r>
          </w:p>
        </w:tc>
      </w:tr>
    </w:tbl>
    <w:p w14:paraId="0FDBF8F0" w14:textId="77777777" w:rsidR="00846CE0" w:rsidRPr="00E216CD" w:rsidRDefault="00846CE0" w:rsidP="007E6575">
      <w:pPr>
        <w:spacing w:line="276" w:lineRule="auto"/>
        <w:rPr>
          <w:color w:val="FF0000"/>
          <w:sz w:val="44"/>
          <w:szCs w:val="24"/>
          <w:lang w:val="hr-HR"/>
        </w:rPr>
      </w:pPr>
    </w:p>
    <w:p w14:paraId="04E9D540" w14:textId="77777777" w:rsidR="00846CE0" w:rsidRPr="00E216CD" w:rsidRDefault="00846CE0">
      <w:pPr>
        <w:spacing w:after="160" w:line="259" w:lineRule="auto"/>
        <w:rPr>
          <w:color w:val="FF0000"/>
          <w:sz w:val="44"/>
          <w:szCs w:val="24"/>
          <w:lang w:val="hr-HR"/>
        </w:rPr>
      </w:pPr>
      <w:r w:rsidRPr="00E216CD">
        <w:rPr>
          <w:color w:val="FF0000"/>
          <w:sz w:val="44"/>
          <w:szCs w:val="24"/>
          <w:lang w:val="hr-HR"/>
        </w:rPr>
        <w:br w:type="page"/>
      </w:r>
    </w:p>
    <w:p w14:paraId="29227B3D" w14:textId="77777777" w:rsidR="00C245AC" w:rsidRPr="00E216CD" w:rsidRDefault="00C245AC">
      <w:pPr>
        <w:spacing w:after="160" w:line="259" w:lineRule="auto"/>
        <w:rPr>
          <w:color w:val="FF0000"/>
          <w:sz w:val="72"/>
          <w:szCs w:val="120"/>
          <w:lang w:val="hr-HR"/>
        </w:rPr>
      </w:pPr>
    </w:p>
    <w:p w14:paraId="514F8917" w14:textId="7A8FF654" w:rsidR="00FF4D1C" w:rsidRPr="002271D0" w:rsidRDefault="00FB4C62" w:rsidP="003F69C4">
      <w:pPr>
        <w:pStyle w:val="Naslov1"/>
        <w:rPr>
          <w:rFonts w:ascii="Times New Roman" w:hAnsi="Times New Roman"/>
          <w:color w:val="000000" w:themeColor="text1"/>
          <w:sz w:val="72"/>
          <w:szCs w:val="72"/>
        </w:rPr>
      </w:pPr>
      <w:bookmarkStart w:id="162" w:name="_Toc514060041"/>
      <w:bookmarkStart w:id="163" w:name="_Toc116049424"/>
      <w:r w:rsidRPr="002271D0">
        <w:rPr>
          <w:rFonts w:ascii="Times New Roman" w:hAnsi="Times New Roman"/>
          <w:color w:val="000000" w:themeColor="text1"/>
          <w:sz w:val="72"/>
          <w:szCs w:val="72"/>
        </w:rPr>
        <w:t>KULTURNA I JAVNA DJELATNOST ŠKOLE</w:t>
      </w:r>
      <w:bookmarkEnd w:id="162"/>
      <w:bookmarkEnd w:id="163"/>
    </w:p>
    <w:p w14:paraId="734B2B57" w14:textId="77777777" w:rsidR="00FF4D1C" w:rsidRPr="00E216CD" w:rsidRDefault="00FF4D1C" w:rsidP="00257F4B">
      <w:pPr>
        <w:spacing w:after="160" w:line="276" w:lineRule="auto"/>
        <w:rPr>
          <w:color w:val="FF0000"/>
          <w:sz w:val="120"/>
          <w:szCs w:val="120"/>
          <w:lang w:val="hr-HR"/>
        </w:rPr>
      </w:pPr>
    </w:p>
    <w:p w14:paraId="25CAAFB4" w14:textId="77777777" w:rsidR="00FF4D1C" w:rsidRPr="00E216CD" w:rsidRDefault="00FF4D1C" w:rsidP="00257F4B">
      <w:pPr>
        <w:spacing w:after="160" w:line="276" w:lineRule="auto"/>
        <w:rPr>
          <w:color w:val="FF0000"/>
          <w:sz w:val="48"/>
          <w:szCs w:val="120"/>
          <w:lang w:val="hr-HR"/>
        </w:rPr>
      </w:pPr>
    </w:p>
    <w:p w14:paraId="6BC3530C" w14:textId="77777777" w:rsidR="00952354" w:rsidRPr="00E216CD" w:rsidRDefault="00952354" w:rsidP="00257F4B">
      <w:pPr>
        <w:spacing w:after="160" w:line="276" w:lineRule="auto"/>
        <w:rPr>
          <w:color w:val="FF0000"/>
          <w:sz w:val="56"/>
          <w:szCs w:val="120"/>
          <w:lang w:val="hr-HR"/>
        </w:rPr>
      </w:pPr>
    </w:p>
    <w:p w14:paraId="3F55D837" w14:textId="77777777" w:rsidR="00E14512" w:rsidRPr="00E216CD" w:rsidRDefault="00E14512">
      <w:pPr>
        <w:spacing w:after="160" w:line="259" w:lineRule="auto"/>
        <w:rPr>
          <w:color w:val="FF0000"/>
          <w:sz w:val="56"/>
          <w:szCs w:val="120"/>
          <w:lang w:val="hr-HR"/>
        </w:rPr>
      </w:pPr>
      <w:r w:rsidRPr="00E216CD">
        <w:rPr>
          <w:color w:val="FF0000"/>
          <w:sz w:val="56"/>
          <w:szCs w:val="120"/>
          <w:lang w:val="hr-HR"/>
        </w:rPr>
        <w:br w:type="page"/>
      </w:r>
    </w:p>
    <w:p w14:paraId="5B547C56" w14:textId="77777777" w:rsidR="00FF4D1C" w:rsidRPr="00E216CD" w:rsidRDefault="00FF4D1C" w:rsidP="00257F4B">
      <w:pPr>
        <w:spacing w:after="160" w:line="276" w:lineRule="auto"/>
        <w:rPr>
          <w:color w:val="FF0000"/>
          <w:sz w:val="18"/>
          <w:szCs w:val="12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0E207B35" w14:textId="77777777" w:rsidTr="00670EF5">
        <w:tc>
          <w:tcPr>
            <w:tcW w:w="2880" w:type="dxa"/>
            <w:tcBorders>
              <w:top w:val="nil"/>
              <w:left w:val="nil"/>
              <w:bottom w:val="nil"/>
              <w:right w:val="nil"/>
            </w:tcBorders>
            <w:shd w:val="clear" w:color="auto" w:fill="FFFFFF"/>
          </w:tcPr>
          <w:p w14:paraId="5332DE96"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Naziv </w:t>
            </w:r>
          </w:p>
          <w:p w14:paraId="6191F72F" w14:textId="77777777" w:rsidR="00FF4D1C" w:rsidRPr="000C63B4" w:rsidRDefault="00FF4D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37C4A5FC" w14:textId="77777777" w:rsidR="00FF4D1C" w:rsidRPr="000C63B4" w:rsidRDefault="00E944D1" w:rsidP="00257F4B">
            <w:pPr>
              <w:pStyle w:val="Naslov3"/>
              <w:spacing w:line="276" w:lineRule="auto"/>
              <w:rPr>
                <w:rFonts w:ascii="Times New Roman" w:hAnsi="Times New Roman" w:cs="Times New Roman"/>
                <w:b/>
                <w:color w:val="000000" w:themeColor="text1"/>
              </w:rPr>
            </w:pPr>
            <w:bookmarkStart w:id="164" w:name="_Toc514060043"/>
            <w:bookmarkStart w:id="165" w:name="_Toc116049425"/>
            <w:r w:rsidRPr="000C63B4">
              <w:rPr>
                <w:rFonts w:ascii="Times New Roman" w:hAnsi="Times New Roman" w:cs="Times New Roman"/>
                <w:b/>
                <w:color w:val="000000" w:themeColor="text1"/>
              </w:rPr>
              <w:t>VIZUALNI IDENTITET ŠKOLE</w:t>
            </w:r>
            <w:bookmarkEnd w:id="164"/>
            <w:bookmarkEnd w:id="165"/>
          </w:p>
        </w:tc>
      </w:tr>
      <w:tr w:rsidR="00E216CD" w:rsidRPr="00E216CD" w14:paraId="673B040F" w14:textId="77777777" w:rsidTr="00670EF5">
        <w:tc>
          <w:tcPr>
            <w:tcW w:w="2880" w:type="dxa"/>
            <w:tcBorders>
              <w:left w:val="nil"/>
              <w:bottom w:val="nil"/>
              <w:right w:val="nil"/>
            </w:tcBorders>
            <w:shd w:val="clear" w:color="auto" w:fill="FFFFFF"/>
          </w:tcPr>
          <w:p w14:paraId="0F235EBF"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Voditelj/i</w:t>
            </w:r>
          </w:p>
          <w:p w14:paraId="5AF68B98"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F5627A0"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Maja Jurjević Pintar</w:t>
            </w:r>
          </w:p>
        </w:tc>
      </w:tr>
      <w:tr w:rsidR="00E216CD" w:rsidRPr="00E216CD" w14:paraId="692D0C71" w14:textId="77777777" w:rsidTr="00670EF5">
        <w:tc>
          <w:tcPr>
            <w:tcW w:w="2880" w:type="dxa"/>
            <w:tcBorders>
              <w:left w:val="nil"/>
              <w:bottom w:val="nil"/>
              <w:right w:val="nil"/>
            </w:tcBorders>
            <w:shd w:val="clear" w:color="auto" w:fill="FFFFFF"/>
          </w:tcPr>
          <w:p w14:paraId="5E17929B"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Planirani broj sati tjedno</w:t>
            </w:r>
          </w:p>
          <w:p w14:paraId="4960385F"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B5F7C37"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2</w:t>
            </w:r>
          </w:p>
        </w:tc>
      </w:tr>
      <w:tr w:rsidR="00E216CD" w:rsidRPr="00E216CD" w14:paraId="26D19E68" w14:textId="77777777" w:rsidTr="00670EF5">
        <w:tc>
          <w:tcPr>
            <w:tcW w:w="2880" w:type="dxa"/>
            <w:tcBorders>
              <w:left w:val="nil"/>
              <w:bottom w:val="nil"/>
              <w:right w:val="nil"/>
            </w:tcBorders>
            <w:shd w:val="clear" w:color="auto" w:fill="FFFFFF"/>
          </w:tcPr>
          <w:p w14:paraId="00432951"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Planirani broj sati godišnje</w:t>
            </w:r>
          </w:p>
        </w:tc>
        <w:tc>
          <w:tcPr>
            <w:tcW w:w="6660" w:type="dxa"/>
            <w:tcBorders>
              <w:left w:val="nil"/>
              <w:bottom w:val="nil"/>
              <w:right w:val="nil"/>
            </w:tcBorders>
            <w:shd w:val="clear" w:color="auto" w:fill="E5DFEC"/>
          </w:tcPr>
          <w:p w14:paraId="2B94A8DF"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70</w:t>
            </w:r>
          </w:p>
          <w:p w14:paraId="011F3F72" w14:textId="77777777" w:rsidR="00952354" w:rsidRPr="000C63B4" w:rsidRDefault="00952354" w:rsidP="00257F4B">
            <w:pPr>
              <w:spacing w:line="276" w:lineRule="auto"/>
              <w:rPr>
                <w:color w:val="000000" w:themeColor="text1"/>
                <w:sz w:val="24"/>
                <w:szCs w:val="24"/>
              </w:rPr>
            </w:pPr>
          </w:p>
        </w:tc>
      </w:tr>
      <w:tr w:rsidR="00E216CD" w:rsidRPr="00E216CD" w14:paraId="0A29C812" w14:textId="77777777" w:rsidTr="00670EF5">
        <w:tc>
          <w:tcPr>
            <w:tcW w:w="2880" w:type="dxa"/>
            <w:tcBorders>
              <w:left w:val="nil"/>
              <w:bottom w:val="nil"/>
              <w:right w:val="nil"/>
            </w:tcBorders>
            <w:shd w:val="clear" w:color="auto" w:fill="FFFFFF"/>
          </w:tcPr>
          <w:p w14:paraId="52B6B2C7"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Ciljevi </w:t>
            </w:r>
          </w:p>
          <w:p w14:paraId="45F56E12"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38C8EBD" w14:textId="12556BB7" w:rsidR="00FF4D1C" w:rsidRPr="000C63B4" w:rsidRDefault="00FF4D1C" w:rsidP="00257F4B">
            <w:pPr>
              <w:spacing w:line="276" w:lineRule="auto"/>
              <w:rPr>
                <w:color w:val="000000" w:themeColor="text1"/>
                <w:sz w:val="24"/>
                <w:szCs w:val="24"/>
              </w:rPr>
            </w:pPr>
            <w:r w:rsidRPr="000C63B4">
              <w:rPr>
                <w:color w:val="000000" w:themeColor="text1"/>
                <w:sz w:val="24"/>
                <w:szCs w:val="24"/>
              </w:rPr>
              <w:t>Razvijanje ekološke svijesti, ljubavi prema estetici i prostoru u kojem se boravi kao i poštovanju prirodnog okoliša</w:t>
            </w:r>
          </w:p>
          <w:p w14:paraId="724CDF92" w14:textId="77777777" w:rsidR="00952354" w:rsidRPr="000C63B4" w:rsidRDefault="00952354" w:rsidP="00257F4B">
            <w:pPr>
              <w:spacing w:line="276" w:lineRule="auto"/>
              <w:rPr>
                <w:color w:val="000000" w:themeColor="text1"/>
                <w:sz w:val="24"/>
                <w:szCs w:val="24"/>
              </w:rPr>
            </w:pPr>
          </w:p>
        </w:tc>
      </w:tr>
      <w:tr w:rsidR="00E216CD" w:rsidRPr="00E216CD" w14:paraId="05325485" w14:textId="77777777" w:rsidTr="00670EF5">
        <w:tc>
          <w:tcPr>
            <w:tcW w:w="2880" w:type="dxa"/>
            <w:tcBorders>
              <w:left w:val="nil"/>
              <w:bottom w:val="nil"/>
              <w:right w:val="nil"/>
            </w:tcBorders>
            <w:shd w:val="clear" w:color="auto" w:fill="FFFFFF"/>
          </w:tcPr>
          <w:p w14:paraId="7FED20E5"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713E089"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U školi i okružju</w:t>
            </w:r>
          </w:p>
          <w:p w14:paraId="6099BE9C" w14:textId="77777777" w:rsidR="00952354" w:rsidRPr="000C63B4" w:rsidRDefault="00952354" w:rsidP="00257F4B">
            <w:pPr>
              <w:spacing w:line="276" w:lineRule="auto"/>
              <w:rPr>
                <w:color w:val="000000" w:themeColor="text1"/>
                <w:sz w:val="24"/>
                <w:szCs w:val="24"/>
              </w:rPr>
            </w:pPr>
          </w:p>
        </w:tc>
      </w:tr>
      <w:tr w:rsidR="00E216CD" w:rsidRPr="00E216CD" w14:paraId="19F04E2C" w14:textId="77777777" w:rsidTr="00670EF5">
        <w:tc>
          <w:tcPr>
            <w:tcW w:w="2880" w:type="dxa"/>
            <w:tcBorders>
              <w:left w:val="nil"/>
              <w:bottom w:val="nil"/>
              <w:right w:val="nil"/>
            </w:tcBorders>
            <w:shd w:val="clear" w:color="auto" w:fill="FFFFFF"/>
          </w:tcPr>
          <w:p w14:paraId="76E130BB"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38175B8A"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31F7C4B"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Tijekom školske godine</w:t>
            </w:r>
          </w:p>
        </w:tc>
      </w:tr>
      <w:tr w:rsidR="00E216CD" w:rsidRPr="00E216CD" w14:paraId="54568E50" w14:textId="77777777" w:rsidTr="00670EF5">
        <w:tc>
          <w:tcPr>
            <w:tcW w:w="2880" w:type="dxa"/>
            <w:tcBorders>
              <w:left w:val="nil"/>
              <w:bottom w:val="nil"/>
              <w:right w:val="nil"/>
            </w:tcBorders>
            <w:shd w:val="clear" w:color="auto" w:fill="FFFFFF"/>
          </w:tcPr>
          <w:p w14:paraId="32F3AA74"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Namjena</w:t>
            </w:r>
          </w:p>
          <w:p w14:paraId="48DEEE05"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B5E1367"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Postići aktivno sudjelovanje učenika u uređenju prostora škole</w:t>
            </w:r>
          </w:p>
          <w:p w14:paraId="531B2B3C" w14:textId="77777777" w:rsidR="00FF4D1C" w:rsidRPr="000C63B4" w:rsidRDefault="00FF4D1C" w:rsidP="00257F4B">
            <w:pPr>
              <w:spacing w:line="276" w:lineRule="auto"/>
              <w:rPr>
                <w:color w:val="000000" w:themeColor="text1"/>
                <w:sz w:val="24"/>
                <w:szCs w:val="24"/>
              </w:rPr>
            </w:pPr>
          </w:p>
        </w:tc>
      </w:tr>
      <w:tr w:rsidR="00E216CD" w:rsidRPr="00E216CD" w14:paraId="548C1457" w14:textId="77777777" w:rsidTr="00670EF5">
        <w:tc>
          <w:tcPr>
            <w:tcW w:w="2880" w:type="dxa"/>
            <w:tcBorders>
              <w:left w:val="nil"/>
              <w:bottom w:val="nil"/>
              <w:right w:val="nil"/>
            </w:tcBorders>
            <w:shd w:val="clear" w:color="auto" w:fill="FFFFFF"/>
          </w:tcPr>
          <w:p w14:paraId="179E7406"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34D5BF4E"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718E4DD"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Troškovi materijala i pribora potrebnog za uređenje</w:t>
            </w:r>
          </w:p>
          <w:p w14:paraId="6110975F" w14:textId="77777777" w:rsidR="00FF4D1C" w:rsidRPr="000C63B4" w:rsidRDefault="00FF4D1C" w:rsidP="00257F4B">
            <w:pPr>
              <w:spacing w:line="276" w:lineRule="auto"/>
              <w:rPr>
                <w:color w:val="000000" w:themeColor="text1"/>
                <w:sz w:val="24"/>
                <w:szCs w:val="24"/>
              </w:rPr>
            </w:pPr>
          </w:p>
        </w:tc>
      </w:tr>
      <w:tr w:rsidR="00E216CD" w:rsidRPr="00E216CD" w14:paraId="5FE08AC8" w14:textId="77777777" w:rsidTr="00670EF5">
        <w:tc>
          <w:tcPr>
            <w:tcW w:w="2880" w:type="dxa"/>
            <w:tcBorders>
              <w:left w:val="nil"/>
              <w:bottom w:val="nil"/>
              <w:right w:val="nil"/>
            </w:tcBorders>
            <w:shd w:val="clear" w:color="auto" w:fill="FFFFFF"/>
          </w:tcPr>
          <w:p w14:paraId="1CF53EF9"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077DA97B" w14:textId="77777777" w:rsidR="00FF4D1C" w:rsidRPr="000C63B4" w:rsidRDefault="00FF4D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ADB910C"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Uspješnost u ostvarivanju programa</w:t>
            </w:r>
          </w:p>
          <w:p w14:paraId="5458707F" w14:textId="77777777" w:rsidR="00FF4D1C" w:rsidRPr="000C63B4" w:rsidRDefault="00FF4D1C" w:rsidP="00257F4B">
            <w:pPr>
              <w:spacing w:line="276" w:lineRule="auto"/>
              <w:rPr>
                <w:color w:val="000000" w:themeColor="text1"/>
                <w:sz w:val="24"/>
                <w:szCs w:val="24"/>
              </w:rPr>
            </w:pPr>
          </w:p>
        </w:tc>
      </w:tr>
      <w:tr w:rsidR="00E216CD" w:rsidRPr="00E216CD" w14:paraId="71564E60" w14:textId="77777777" w:rsidTr="00670EF5">
        <w:tc>
          <w:tcPr>
            <w:tcW w:w="2880" w:type="dxa"/>
            <w:tcBorders>
              <w:left w:val="nil"/>
              <w:right w:val="nil"/>
            </w:tcBorders>
            <w:shd w:val="clear" w:color="auto" w:fill="FFFFFF"/>
          </w:tcPr>
          <w:p w14:paraId="443901E8" w14:textId="77777777" w:rsidR="00FF4D1C" w:rsidRPr="000C63B4" w:rsidRDefault="00FF4D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A0B06A8" w14:textId="77777777" w:rsidR="00FF4D1C" w:rsidRPr="000C63B4" w:rsidRDefault="00FF4D1C" w:rsidP="00257F4B">
            <w:pPr>
              <w:spacing w:line="276" w:lineRule="auto"/>
              <w:rPr>
                <w:color w:val="000000" w:themeColor="text1"/>
                <w:sz w:val="24"/>
                <w:szCs w:val="24"/>
              </w:rPr>
            </w:pPr>
            <w:r w:rsidRPr="000C63B4">
              <w:rPr>
                <w:color w:val="000000" w:themeColor="text1"/>
                <w:sz w:val="24"/>
                <w:szCs w:val="24"/>
              </w:rPr>
              <w:t>Prezentacija škole</w:t>
            </w:r>
          </w:p>
          <w:p w14:paraId="740B5204" w14:textId="77777777" w:rsidR="00FF4D1C" w:rsidRPr="000C63B4" w:rsidRDefault="00FF4D1C" w:rsidP="00257F4B">
            <w:pPr>
              <w:spacing w:line="276" w:lineRule="auto"/>
              <w:rPr>
                <w:color w:val="000000" w:themeColor="text1"/>
                <w:sz w:val="24"/>
                <w:szCs w:val="24"/>
              </w:rPr>
            </w:pPr>
          </w:p>
        </w:tc>
      </w:tr>
    </w:tbl>
    <w:p w14:paraId="17099A82" w14:textId="77777777" w:rsidR="00E14512" w:rsidRPr="00E216CD" w:rsidRDefault="00E14512" w:rsidP="00257F4B">
      <w:pPr>
        <w:spacing w:after="160" w:line="276" w:lineRule="auto"/>
        <w:rPr>
          <w:color w:val="FF0000"/>
          <w:sz w:val="28"/>
          <w:szCs w:val="120"/>
          <w:lang w:val="hr-HR"/>
        </w:rPr>
      </w:pPr>
    </w:p>
    <w:p w14:paraId="66793AC6" w14:textId="794DBF67" w:rsidR="00E14512" w:rsidRPr="00E216CD" w:rsidRDefault="00E14512">
      <w:pPr>
        <w:spacing w:after="160" w:line="259" w:lineRule="auto"/>
        <w:rPr>
          <w:color w:val="FF0000"/>
          <w:sz w:val="28"/>
          <w:szCs w:val="120"/>
          <w:lang w:val="hr-HR"/>
        </w:rPr>
      </w:pPr>
      <w:r w:rsidRPr="00E216CD">
        <w:rPr>
          <w:color w:val="FF0000"/>
          <w:sz w:val="28"/>
          <w:szCs w:val="120"/>
          <w:lang w:val="hr-HR"/>
        </w:rPr>
        <w:br w:type="page"/>
      </w:r>
    </w:p>
    <w:p w14:paraId="61899BF2" w14:textId="77777777" w:rsidR="00C4387C" w:rsidRPr="00E216CD" w:rsidRDefault="00C4387C" w:rsidP="00C4387C">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E216CD" w:rsidRPr="000C63B4" w14:paraId="4B12445D" w14:textId="77777777" w:rsidTr="00F0067C">
        <w:tc>
          <w:tcPr>
            <w:tcW w:w="3261" w:type="dxa"/>
            <w:tcBorders>
              <w:top w:val="nil"/>
              <w:left w:val="nil"/>
              <w:bottom w:val="nil"/>
              <w:right w:val="nil"/>
            </w:tcBorders>
            <w:shd w:val="clear" w:color="auto" w:fill="FFFFFF"/>
          </w:tcPr>
          <w:p w14:paraId="7730790A"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Naziv </w:t>
            </w:r>
          </w:p>
          <w:p w14:paraId="19A06494" w14:textId="77777777" w:rsidR="00C4387C" w:rsidRPr="000C63B4" w:rsidRDefault="00C4387C" w:rsidP="00F0067C">
            <w:pPr>
              <w:spacing w:line="276" w:lineRule="auto"/>
              <w:rPr>
                <w:b/>
                <w:bCs/>
                <w:color w:val="000000" w:themeColor="text1"/>
                <w:sz w:val="24"/>
                <w:szCs w:val="24"/>
              </w:rPr>
            </w:pPr>
          </w:p>
        </w:tc>
        <w:tc>
          <w:tcPr>
            <w:tcW w:w="6279" w:type="dxa"/>
            <w:tcBorders>
              <w:top w:val="nil"/>
              <w:left w:val="nil"/>
              <w:bottom w:val="nil"/>
              <w:right w:val="nil"/>
            </w:tcBorders>
            <w:shd w:val="clear" w:color="auto" w:fill="F2EFF6"/>
          </w:tcPr>
          <w:p w14:paraId="393F43A1" w14:textId="3B5C7EF1" w:rsidR="00C4387C" w:rsidRPr="000C63B4" w:rsidRDefault="00C4387C" w:rsidP="00F0067C">
            <w:pPr>
              <w:keepNext/>
              <w:keepLines/>
              <w:spacing w:before="40" w:line="276" w:lineRule="auto"/>
              <w:outlineLvl w:val="2"/>
              <w:rPr>
                <w:b/>
                <w:color w:val="000000" w:themeColor="text1"/>
                <w:sz w:val="24"/>
                <w:szCs w:val="24"/>
              </w:rPr>
            </w:pPr>
            <w:bookmarkStart w:id="166" w:name="_Toc116049426"/>
            <w:r w:rsidRPr="000C63B4">
              <w:rPr>
                <w:b/>
                <w:color w:val="000000" w:themeColor="text1"/>
                <w:sz w:val="24"/>
                <w:szCs w:val="24"/>
              </w:rPr>
              <w:t>HRVATSKI OLIMPIJSKI DAN</w:t>
            </w:r>
            <w:bookmarkEnd w:id="166"/>
          </w:p>
        </w:tc>
      </w:tr>
      <w:tr w:rsidR="00E216CD" w:rsidRPr="000C63B4" w14:paraId="02CFF572" w14:textId="77777777" w:rsidTr="00F0067C">
        <w:tc>
          <w:tcPr>
            <w:tcW w:w="3261" w:type="dxa"/>
            <w:tcBorders>
              <w:left w:val="nil"/>
              <w:bottom w:val="nil"/>
              <w:right w:val="nil"/>
            </w:tcBorders>
            <w:shd w:val="clear" w:color="auto" w:fill="FFFFFF"/>
          </w:tcPr>
          <w:p w14:paraId="16D58B90"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Voditelj/i</w:t>
            </w:r>
          </w:p>
          <w:p w14:paraId="1957DCBF"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5ABC3F29"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Tihana Josić</w:t>
            </w:r>
          </w:p>
        </w:tc>
      </w:tr>
      <w:tr w:rsidR="00E216CD" w:rsidRPr="000C63B4" w14:paraId="7A12EFAB" w14:textId="77777777" w:rsidTr="00F0067C">
        <w:tc>
          <w:tcPr>
            <w:tcW w:w="3261" w:type="dxa"/>
            <w:tcBorders>
              <w:left w:val="nil"/>
              <w:bottom w:val="nil"/>
              <w:right w:val="nil"/>
            </w:tcBorders>
            <w:shd w:val="clear" w:color="auto" w:fill="FFFFFF"/>
          </w:tcPr>
          <w:p w14:paraId="7F07B8F4"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Ciljevi </w:t>
            </w:r>
          </w:p>
          <w:p w14:paraId="664F5EBA"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0DF200AE"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Razvijati potrebu za stvaralaštvom:</w:t>
            </w:r>
          </w:p>
          <w:p w14:paraId="1810D766"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 xml:space="preserve">Sportsko-tehničkih dostignuća, estetsko oblikovanje i doživljavanje motoričkih aktivnosti  </w:t>
            </w:r>
          </w:p>
          <w:p w14:paraId="592422C5"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Uvoditi učenike u organizirani sustav natjecanja</w:t>
            </w:r>
          </w:p>
          <w:p w14:paraId="5A56BAAE"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Razvijati naviku kulturnog ponašanja na utakmicama</w:t>
            </w:r>
          </w:p>
          <w:p w14:paraId="4C447A41" w14:textId="77777777" w:rsidR="00C4387C" w:rsidRPr="000C63B4" w:rsidRDefault="00C4387C" w:rsidP="00F0067C">
            <w:pPr>
              <w:spacing w:line="276" w:lineRule="auto"/>
              <w:rPr>
                <w:color w:val="000000" w:themeColor="text1"/>
                <w:sz w:val="24"/>
                <w:szCs w:val="24"/>
              </w:rPr>
            </w:pPr>
          </w:p>
        </w:tc>
      </w:tr>
      <w:tr w:rsidR="00E216CD" w:rsidRPr="000C63B4" w14:paraId="429ECFEB" w14:textId="77777777" w:rsidTr="00F0067C">
        <w:tc>
          <w:tcPr>
            <w:tcW w:w="3261" w:type="dxa"/>
            <w:tcBorders>
              <w:left w:val="nil"/>
              <w:bottom w:val="nil"/>
              <w:right w:val="nil"/>
            </w:tcBorders>
            <w:shd w:val="clear" w:color="auto" w:fill="FFFFFF"/>
          </w:tcPr>
          <w:p w14:paraId="43816E14"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279" w:type="dxa"/>
            <w:tcBorders>
              <w:left w:val="nil"/>
              <w:bottom w:val="nil"/>
              <w:right w:val="nil"/>
            </w:tcBorders>
            <w:shd w:val="clear" w:color="auto" w:fill="E5DFEC"/>
          </w:tcPr>
          <w:p w14:paraId="5768D1F3"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U školi i na školskom dvorištu</w:t>
            </w:r>
          </w:p>
          <w:p w14:paraId="6B4B4B90" w14:textId="77777777" w:rsidR="00C4387C" w:rsidRPr="000C63B4" w:rsidRDefault="00C4387C" w:rsidP="00F0067C">
            <w:pPr>
              <w:spacing w:line="276" w:lineRule="auto"/>
              <w:rPr>
                <w:color w:val="000000" w:themeColor="text1"/>
                <w:sz w:val="24"/>
                <w:szCs w:val="24"/>
              </w:rPr>
            </w:pPr>
          </w:p>
        </w:tc>
      </w:tr>
      <w:tr w:rsidR="00E216CD" w:rsidRPr="000C63B4" w14:paraId="42BD07F4" w14:textId="77777777" w:rsidTr="00F0067C">
        <w:tc>
          <w:tcPr>
            <w:tcW w:w="3261" w:type="dxa"/>
            <w:tcBorders>
              <w:left w:val="nil"/>
              <w:bottom w:val="nil"/>
              <w:right w:val="nil"/>
            </w:tcBorders>
            <w:shd w:val="clear" w:color="auto" w:fill="FFFFFF"/>
          </w:tcPr>
          <w:p w14:paraId="619B46E8"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Vremenski okvir </w:t>
            </w:r>
          </w:p>
          <w:p w14:paraId="1CFC18A3"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0E49DD57" w14:textId="29C9C3E8" w:rsidR="00C4387C" w:rsidRPr="000C63B4" w:rsidRDefault="000C63B4" w:rsidP="00F0067C">
            <w:pPr>
              <w:spacing w:line="276" w:lineRule="auto"/>
              <w:rPr>
                <w:color w:val="000000" w:themeColor="text1"/>
                <w:sz w:val="24"/>
                <w:szCs w:val="24"/>
              </w:rPr>
            </w:pPr>
            <w:r w:rsidRPr="000C63B4">
              <w:rPr>
                <w:color w:val="000000" w:themeColor="text1"/>
                <w:sz w:val="24"/>
                <w:szCs w:val="24"/>
              </w:rPr>
              <w:t>Rujan 2022</w:t>
            </w:r>
            <w:r w:rsidR="00116F82" w:rsidRPr="000C63B4">
              <w:rPr>
                <w:color w:val="000000" w:themeColor="text1"/>
                <w:sz w:val="24"/>
                <w:szCs w:val="24"/>
              </w:rPr>
              <w:t>.</w:t>
            </w:r>
          </w:p>
        </w:tc>
      </w:tr>
      <w:tr w:rsidR="00E216CD" w:rsidRPr="000C63B4" w14:paraId="0014969D" w14:textId="77777777" w:rsidTr="00F0067C">
        <w:tc>
          <w:tcPr>
            <w:tcW w:w="3261" w:type="dxa"/>
            <w:tcBorders>
              <w:left w:val="nil"/>
              <w:bottom w:val="nil"/>
              <w:right w:val="nil"/>
            </w:tcBorders>
            <w:shd w:val="clear" w:color="auto" w:fill="FFFFFF"/>
          </w:tcPr>
          <w:p w14:paraId="68E70211"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Namjena</w:t>
            </w:r>
          </w:p>
          <w:p w14:paraId="01472BA2"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22619715" w14:textId="77777777" w:rsidR="00C4387C" w:rsidRPr="000C63B4" w:rsidRDefault="00C4387C" w:rsidP="00F0067C">
            <w:pPr>
              <w:autoSpaceDE w:val="0"/>
              <w:autoSpaceDN w:val="0"/>
              <w:adjustRightInd w:val="0"/>
              <w:spacing w:line="276" w:lineRule="auto"/>
              <w:rPr>
                <w:color w:val="000000" w:themeColor="text1"/>
                <w:sz w:val="24"/>
                <w:szCs w:val="24"/>
              </w:rPr>
            </w:pPr>
            <w:r w:rsidRPr="000C63B4">
              <w:rPr>
                <w:color w:val="000000" w:themeColor="text1"/>
                <w:sz w:val="24"/>
                <w:szCs w:val="24"/>
              </w:rPr>
              <w:t>Obilježiti HOD sportskim druženjima i sportskim aktivnostima</w:t>
            </w:r>
          </w:p>
          <w:p w14:paraId="14EDC112" w14:textId="77777777" w:rsidR="00C4387C" w:rsidRPr="000C63B4" w:rsidRDefault="00C4387C" w:rsidP="00F0067C">
            <w:pPr>
              <w:spacing w:line="276" w:lineRule="auto"/>
              <w:rPr>
                <w:color w:val="000000" w:themeColor="text1"/>
                <w:sz w:val="24"/>
                <w:szCs w:val="24"/>
              </w:rPr>
            </w:pPr>
          </w:p>
        </w:tc>
      </w:tr>
      <w:tr w:rsidR="00E216CD" w:rsidRPr="000C63B4" w14:paraId="7BA1086A" w14:textId="77777777" w:rsidTr="00F0067C">
        <w:tc>
          <w:tcPr>
            <w:tcW w:w="3261" w:type="dxa"/>
            <w:tcBorders>
              <w:left w:val="nil"/>
              <w:bottom w:val="nil"/>
              <w:right w:val="nil"/>
            </w:tcBorders>
            <w:shd w:val="clear" w:color="auto" w:fill="FFFFFF"/>
          </w:tcPr>
          <w:p w14:paraId="30E2B04F"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Troškovnik </w:t>
            </w:r>
          </w:p>
          <w:p w14:paraId="0392896E"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27AEE557" w14:textId="77777777" w:rsidR="00C4387C" w:rsidRPr="000C63B4" w:rsidRDefault="00C4387C" w:rsidP="00F0067C">
            <w:pPr>
              <w:spacing w:line="276" w:lineRule="auto"/>
              <w:rPr>
                <w:rFonts w:cs="Courier New"/>
                <w:color w:val="000000" w:themeColor="text1"/>
                <w:sz w:val="24"/>
                <w:szCs w:val="24"/>
              </w:rPr>
            </w:pPr>
            <w:r w:rsidRPr="000C63B4">
              <w:rPr>
                <w:rFonts w:cs="Courier New"/>
                <w:color w:val="000000" w:themeColor="text1"/>
                <w:sz w:val="24"/>
                <w:szCs w:val="24"/>
              </w:rPr>
              <w:t>/</w:t>
            </w:r>
          </w:p>
        </w:tc>
      </w:tr>
      <w:tr w:rsidR="00E216CD" w:rsidRPr="000C63B4" w14:paraId="649EEBDC" w14:textId="77777777" w:rsidTr="00F0067C">
        <w:tc>
          <w:tcPr>
            <w:tcW w:w="3261" w:type="dxa"/>
            <w:tcBorders>
              <w:left w:val="nil"/>
              <w:bottom w:val="nil"/>
              <w:right w:val="nil"/>
            </w:tcBorders>
            <w:shd w:val="clear" w:color="auto" w:fill="FFFFFF"/>
          </w:tcPr>
          <w:p w14:paraId="6BCCCFD7"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Način vrednovanja </w:t>
            </w:r>
          </w:p>
          <w:p w14:paraId="2B4E60F8" w14:textId="77777777" w:rsidR="00C4387C" w:rsidRPr="000C63B4" w:rsidRDefault="00C4387C" w:rsidP="00F0067C">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78EAD94A"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Razgovor, vježbe, sportske aktivnosti</w:t>
            </w:r>
          </w:p>
        </w:tc>
      </w:tr>
      <w:tr w:rsidR="00E216CD" w:rsidRPr="000C63B4" w14:paraId="09F6176D" w14:textId="77777777" w:rsidTr="00F0067C">
        <w:tc>
          <w:tcPr>
            <w:tcW w:w="3261" w:type="dxa"/>
            <w:tcBorders>
              <w:left w:val="nil"/>
              <w:right w:val="nil"/>
            </w:tcBorders>
            <w:shd w:val="clear" w:color="auto" w:fill="FFFFFF"/>
          </w:tcPr>
          <w:p w14:paraId="3FCB3A0D" w14:textId="77777777" w:rsidR="00C4387C" w:rsidRPr="000C63B4" w:rsidRDefault="00C4387C" w:rsidP="00F0067C">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279" w:type="dxa"/>
            <w:tcBorders>
              <w:left w:val="nil"/>
              <w:right w:val="nil"/>
            </w:tcBorders>
            <w:shd w:val="clear" w:color="auto" w:fill="E5DFEC"/>
          </w:tcPr>
          <w:p w14:paraId="727EEA79" w14:textId="77777777" w:rsidR="00C4387C" w:rsidRPr="000C63B4" w:rsidRDefault="00C4387C" w:rsidP="00F0067C">
            <w:pPr>
              <w:spacing w:line="276" w:lineRule="auto"/>
              <w:rPr>
                <w:color w:val="000000" w:themeColor="text1"/>
                <w:sz w:val="24"/>
                <w:szCs w:val="24"/>
              </w:rPr>
            </w:pPr>
            <w:r w:rsidRPr="000C63B4">
              <w:rPr>
                <w:color w:val="000000" w:themeColor="text1"/>
                <w:sz w:val="24"/>
                <w:szCs w:val="24"/>
              </w:rPr>
              <w:t>Poticanje učenika na kretanje, sportski duh</w:t>
            </w:r>
          </w:p>
        </w:tc>
      </w:tr>
    </w:tbl>
    <w:p w14:paraId="36B4D3D2" w14:textId="522EED70" w:rsidR="00C4387C" w:rsidRPr="000C63B4" w:rsidRDefault="00C4387C">
      <w:pPr>
        <w:spacing w:after="160" w:line="259" w:lineRule="auto"/>
        <w:rPr>
          <w:color w:val="000000" w:themeColor="text1"/>
          <w:sz w:val="28"/>
          <w:szCs w:val="120"/>
          <w:lang w:val="hr-HR"/>
        </w:rPr>
      </w:pPr>
    </w:p>
    <w:p w14:paraId="6D57CCD5" w14:textId="5C59FDD7" w:rsidR="00C4387C" w:rsidRPr="00E216CD" w:rsidRDefault="00C4387C">
      <w:pPr>
        <w:spacing w:after="160" w:line="259" w:lineRule="auto"/>
        <w:rPr>
          <w:color w:val="FF0000"/>
          <w:sz w:val="28"/>
          <w:szCs w:val="120"/>
          <w:lang w:val="hr-HR"/>
        </w:rPr>
      </w:pPr>
    </w:p>
    <w:p w14:paraId="036C01B1" w14:textId="77777777" w:rsidR="00C4387C" w:rsidRPr="00E216CD" w:rsidRDefault="00C4387C">
      <w:pPr>
        <w:spacing w:after="160" w:line="259" w:lineRule="auto"/>
        <w:rPr>
          <w:color w:val="FF0000"/>
          <w:sz w:val="28"/>
          <w:szCs w:val="120"/>
          <w:lang w:val="hr-HR"/>
        </w:rPr>
      </w:pPr>
    </w:p>
    <w:p w14:paraId="6C2FEFB5" w14:textId="4BA01FD2" w:rsidR="00E14512" w:rsidRPr="00E216CD" w:rsidRDefault="00E14512" w:rsidP="00FB4C62">
      <w:pPr>
        <w:rPr>
          <w:color w:val="FF0000"/>
        </w:rPr>
      </w:pPr>
    </w:p>
    <w:p w14:paraId="58F19EB8" w14:textId="4862D41B" w:rsidR="00C4387C" w:rsidRPr="00E216CD" w:rsidRDefault="00C4387C" w:rsidP="00FB4C62">
      <w:pPr>
        <w:rPr>
          <w:color w:val="FF0000"/>
        </w:rPr>
      </w:pPr>
    </w:p>
    <w:p w14:paraId="126FF2CB" w14:textId="6BC20732" w:rsidR="00C4387C" w:rsidRPr="00E216CD" w:rsidRDefault="00C4387C" w:rsidP="00FB4C62">
      <w:pPr>
        <w:rPr>
          <w:color w:val="FF0000"/>
        </w:rPr>
      </w:pPr>
    </w:p>
    <w:p w14:paraId="0D9B04E0" w14:textId="0F16B4A8" w:rsidR="00C4387C" w:rsidRPr="00E216CD" w:rsidRDefault="00C4387C" w:rsidP="00FB4C62">
      <w:pPr>
        <w:rPr>
          <w:color w:val="FF0000"/>
        </w:rPr>
      </w:pPr>
    </w:p>
    <w:p w14:paraId="751D5C1B" w14:textId="0263782A" w:rsidR="00C4387C" w:rsidRPr="00E216CD" w:rsidRDefault="00C4387C" w:rsidP="00FB4C62">
      <w:pPr>
        <w:rPr>
          <w:color w:val="FF0000"/>
        </w:rPr>
      </w:pPr>
    </w:p>
    <w:p w14:paraId="3D059C94" w14:textId="1B54B1E3" w:rsidR="00C4387C" w:rsidRPr="00E216CD" w:rsidRDefault="00C4387C" w:rsidP="00FB4C62">
      <w:pPr>
        <w:rPr>
          <w:color w:val="FF0000"/>
        </w:rPr>
      </w:pPr>
    </w:p>
    <w:p w14:paraId="1B390CF6" w14:textId="76B2F562" w:rsidR="00C4387C" w:rsidRPr="00E216CD" w:rsidRDefault="00C4387C" w:rsidP="00FB4C62">
      <w:pPr>
        <w:rPr>
          <w:color w:val="FF0000"/>
        </w:rPr>
      </w:pPr>
    </w:p>
    <w:p w14:paraId="4A7C9D66" w14:textId="29AF2201" w:rsidR="00C4387C" w:rsidRPr="00E216CD" w:rsidRDefault="00C4387C" w:rsidP="00FB4C62">
      <w:pPr>
        <w:rPr>
          <w:color w:val="FF0000"/>
        </w:rPr>
      </w:pPr>
    </w:p>
    <w:p w14:paraId="3EB852EF" w14:textId="40527B1B" w:rsidR="00C4387C" w:rsidRPr="00E216CD" w:rsidRDefault="00C4387C" w:rsidP="00FB4C62">
      <w:pPr>
        <w:rPr>
          <w:color w:val="FF0000"/>
        </w:rPr>
      </w:pPr>
    </w:p>
    <w:p w14:paraId="3749A44F" w14:textId="1F313AF3" w:rsidR="00C4387C" w:rsidRPr="00E216CD" w:rsidRDefault="00C4387C" w:rsidP="00FB4C62">
      <w:pPr>
        <w:rPr>
          <w:color w:val="FF0000"/>
        </w:rPr>
      </w:pPr>
    </w:p>
    <w:p w14:paraId="3EAF445C" w14:textId="64DE4D38" w:rsidR="00C4387C" w:rsidRPr="00E216CD" w:rsidRDefault="00C4387C" w:rsidP="00FB4C62">
      <w:pPr>
        <w:rPr>
          <w:color w:val="FF0000"/>
        </w:rPr>
      </w:pPr>
    </w:p>
    <w:p w14:paraId="3F454857" w14:textId="5FF51A21" w:rsidR="00C4387C" w:rsidRPr="00E216CD" w:rsidRDefault="00C4387C" w:rsidP="00FB4C62">
      <w:pPr>
        <w:rPr>
          <w:color w:val="FF0000"/>
        </w:rPr>
      </w:pPr>
    </w:p>
    <w:p w14:paraId="58F84CBD" w14:textId="48A4C5F4" w:rsidR="00C4387C" w:rsidRPr="00E216CD" w:rsidRDefault="00C4387C" w:rsidP="00FB4C62">
      <w:pPr>
        <w:rPr>
          <w:color w:val="FF0000"/>
        </w:rPr>
      </w:pPr>
    </w:p>
    <w:p w14:paraId="744AEC91" w14:textId="79626917" w:rsidR="00C4387C" w:rsidRPr="00E216CD" w:rsidRDefault="00C4387C" w:rsidP="00FB4C62">
      <w:pPr>
        <w:rPr>
          <w:color w:val="FF0000"/>
        </w:rPr>
      </w:pPr>
    </w:p>
    <w:p w14:paraId="4F667F48" w14:textId="2A2DC499" w:rsidR="00C4387C" w:rsidRPr="00E216CD" w:rsidRDefault="00C4387C" w:rsidP="00FB4C62">
      <w:pPr>
        <w:rPr>
          <w:color w:val="FF0000"/>
        </w:rPr>
      </w:pPr>
    </w:p>
    <w:p w14:paraId="38DBFA73" w14:textId="77777777" w:rsidR="00C4387C" w:rsidRPr="00E216CD" w:rsidRDefault="00C4387C" w:rsidP="00FB4C62">
      <w:pPr>
        <w:rPr>
          <w:color w:val="FF0000"/>
        </w:rPr>
      </w:pPr>
    </w:p>
    <w:p w14:paraId="060BD9EF" w14:textId="77777777" w:rsidR="00FB4C62" w:rsidRPr="00E216CD" w:rsidRDefault="00FB4C62"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0D698EAE" w14:textId="77777777" w:rsidTr="00FB4C62">
        <w:tc>
          <w:tcPr>
            <w:tcW w:w="2880" w:type="dxa"/>
            <w:tcBorders>
              <w:top w:val="nil"/>
              <w:left w:val="nil"/>
              <w:bottom w:val="nil"/>
              <w:right w:val="nil"/>
            </w:tcBorders>
            <w:shd w:val="clear" w:color="auto" w:fill="FFFFFF"/>
          </w:tcPr>
          <w:p w14:paraId="0FB45DF3"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lastRenderedPageBreak/>
              <w:t xml:space="preserve">Naziv </w:t>
            </w:r>
          </w:p>
          <w:p w14:paraId="1584E8A1" w14:textId="77777777" w:rsidR="00FB4C62" w:rsidRPr="000C63B4" w:rsidRDefault="00FB4C62"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6DD288E" w14:textId="77777777" w:rsidR="00FB4C62" w:rsidRPr="000C63B4" w:rsidRDefault="00FB4C62" w:rsidP="00257F4B">
            <w:pPr>
              <w:pStyle w:val="Naslov3"/>
              <w:spacing w:line="276" w:lineRule="auto"/>
              <w:rPr>
                <w:rFonts w:ascii="Times New Roman" w:hAnsi="Times New Roman" w:cs="Times New Roman"/>
                <w:b/>
                <w:color w:val="000000" w:themeColor="text1"/>
              </w:rPr>
            </w:pPr>
            <w:bookmarkStart w:id="167" w:name="_Toc514060045"/>
            <w:bookmarkStart w:id="168" w:name="_Toc116049427"/>
            <w:r w:rsidRPr="000C63B4">
              <w:rPr>
                <w:rFonts w:ascii="Times New Roman" w:hAnsi="Times New Roman" w:cs="Times New Roman"/>
                <w:b/>
                <w:color w:val="000000" w:themeColor="text1"/>
              </w:rPr>
              <w:t>DAN ZAHVALNOSTI ZA PLODOVE ZEMLJE</w:t>
            </w:r>
            <w:bookmarkEnd w:id="167"/>
            <w:bookmarkEnd w:id="168"/>
          </w:p>
        </w:tc>
      </w:tr>
      <w:tr w:rsidR="00E216CD" w:rsidRPr="000C63B4" w14:paraId="3F148D51" w14:textId="77777777" w:rsidTr="00FB4C62">
        <w:tc>
          <w:tcPr>
            <w:tcW w:w="2880" w:type="dxa"/>
            <w:tcBorders>
              <w:left w:val="nil"/>
              <w:bottom w:val="nil"/>
              <w:right w:val="nil"/>
            </w:tcBorders>
            <w:shd w:val="clear" w:color="auto" w:fill="FFFFFF"/>
          </w:tcPr>
          <w:p w14:paraId="25935A71"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Voditelj/i</w:t>
            </w:r>
          </w:p>
          <w:p w14:paraId="2101617E"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D05DA57"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 xml:space="preserve">Učitelji </w:t>
            </w:r>
            <w:r w:rsidR="000A4452" w:rsidRPr="000C63B4">
              <w:rPr>
                <w:color w:val="000000" w:themeColor="text1"/>
                <w:sz w:val="24"/>
                <w:szCs w:val="24"/>
              </w:rPr>
              <w:t>i djelatnici škole</w:t>
            </w:r>
          </w:p>
          <w:p w14:paraId="749624F4" w14:textId="77777777" w:rsidR="00FB4C62" w:rsidRPr="000C63B4" w:rsidRDefault="00FB4C62" w:rsidP="00257F4B">
            <w:pPr>
              <w:spacing w:line="276" w:lineRule="auto"/>
              <w:rPr>
                <w:color w:val="000000" w:themeColor="text1"/>
                <w:sz w:val="24"/>
                <w:szCs w:val="24"/>
              </w:rPr>
            </w:pPr>
          </w:p>
        </w:tc>
      </w:tr>
      <w:tr w:rsidR="00E216CD" w:rsidRPr="000C63B4" w14:paraId="0889F7B9" w14:textId="77777777" w:rsidTr="00FB4C62">
        <w:tc>
          <w:tcPr>
            <w:tcW w:w="2880" w:type="dxa"/>
            <w:tcBorders>
              <w:left w:val="nil"/>
              <w:bottom w:val="nil"/>
              <w:right w:val="nil"/>
            </w:tcBorders>
            <w:shd w:val="clear" w:color="auto" w:fill="FFFFFF"/>
          </w:tcPr>
          <w:p w14:paraId="127E2CD4"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Ciljevi </w:t>
            </w:r>
          </w:p>
          <w:p w14:paraId="0D8A70AC"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3113E0B"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Obilježiti Dan kruha</w:t>
            </w:r>
          </w:p>
          <w:p w14:paraId="1785F162" w14:textId="77777777" w:rsidR="00FB4C62" w:rsidRPr="000C63B4" w:rsidRDefault="00FB4C62" w:rsidP="00257F4B">
            <w:pPr>
              <w:spacing w:line="276" w:lineRule="auto"/>
              <w:rPr>
                <w:color w:val="000000" w:themeColor="text1"/>
                <w:sz w:val="24"/>
                <w:szCs w:val="24"/>
              </w:rPr>
            </w:pPr>
          </w:p>
        </w:tc>
      </w:tr>
      <w:tr w:rsidR="00E216CD" w:rsidRPr="000C63B4" w14:paraId="291F2AAA" w14:textId="77777777" w:rsidTr="00FB4C62">
        <w:tc>
          <w:tcPr>
            <w:tcW w:w="2880" w:type="dxa"/>
            <w:tcBorders>
              <w:left w:val="nil"/>
              <w:bottom w:val="nil"/>
              <w:right w:val="nil"/>
            </w:tcBorders>
            <w:shd w:val="clear" w:color="auto" w:fill="FFFFFF"/>
          </w:tcPr>
          <w:p w14:paraId="2FF133BF"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35B016C"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Kulturno umjetnički program, izložba, posjet pekarnama, uređenje razrednih panoa I prostora škole</w:t>
            </w:r>
          </w:p>
          <w:p w14:paraId="655280AC" w14:textId="77777777" w:rsidR="00FB4C62" w:rsidRPr="000C63B4" w:rsidRDefault="00FB4C62" w:rsidP="00257F4B">
            <w:pPr>
              <w:spacing w:line="276" w:lineRule="auto"/>
              <w:rPr>
                <w:color w:val="000000" w:themeColor="text1"/>
                <w:sz w:val="24"/>
                <w:szCs w:val="24"/>
              </w:rPr>
            </w:pPr>
          </w:p>
        </w:tc>
      </w:tr>
      <w:tr w:rsidR="00E216CD" w:rsidRPr="000C63B4" w14:paraId="5D73E6EF" w14:textId="77777777" w:rsidTr="00FB4C62">
        <w:tc>
          <w:tcPr>
            <w:tcW w:w="2880" w:type="dxa"/>
            <w:tcBorders>
              <w:left w:val="nil"/>
              <w:bottom w:val="nil"/>
              <w:right w:val="nil"/>
            </w:tcBorders>
            <w:shd w:val="clear" w:color="auto" w:fill="FFFFFF"/>
          </w:tcPr>
          <w:p w14:paraId="2BB48FFB"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490449F4"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495F134" w14:textId="4DD902BB" w:rsidR="00FB4C62" w:rsidRPr="000C63B4" w:rsidRDefault="00DE49EB" w:rsidP="00257F4B">
            <w:pPr>
              <w:spacing w:line="276" w:lineRule="auto"/>
              <w:rPr>
                <w:color w:val="000000" w:themeColor="text1"/>
                <w:sz w:val="24"/>
                <w:szCs w:val="24"/>
              </w:rPr>
            </w:pPr>
            <w:proofErr w:type="gramStart"/>
            <w:r w:rsidRPr="000C63B4">
              <w:rPr>
                <w:color w:val="000000" w:themeColor="text1"/>
                <w:sz w:val="24"/>
                <w:szCs w:val="24"/>
              </w:rPr>
              <w:t xml:space="preserve">Listopad </w:t>
            </w:r>
            <w:r w:rsidR="00F716CA" w:rsidRPr="000C63B4">
              <w:rPr>
                <w:color w:val="000000" w:themeColor="text1"/>
                <w:sz w:val="24"/>
                <w:szCs w:val="24"/>
              </w:rPr>
              <w:t xml:space="preserve"> 20</w:t>
            </w:r>
            <w:r w:rsidR="000C63B4">
              <w:rPr>
                <w:color w:val="000000" w:themeColor="text1"/>
                <w:sz w:val="24"/>
                <w:szCs w:val="24"/>
              </w:rPr>
              <w:t>22</w:t>
            </w:r>
            <w:proofErr w:type="gramEnd"/>
            <w:r w:rsidR="00B84464" w:rsidRPr="000C63B4">
              <w:rPr>
                <w:color w:val="000000" w:themeColor="text1"/>
                <w:sz w:val="24"/>
                <w:szCs w:val="24"/>
              </w:rPr>
              <w:t>.</w:t>
            </w:r>
          </w:p>
          <w:p w14:paraId="47533061" w14:textId="77777777" w:rsidR="00FB4C62" w:rsidRPr="000C63B4" w:rsidRDefault="00FB4C62" w:rsidP="00257F4B">
            <w:pPr>
              <w:spacing w:line="276" w:lineRule="auto"/>
              <w:rPr>
                <w:color w:val="000000" w:themeColor="text1"/>
                <w:sz w:val="24"/>
                <w:szCs w:val="24"/>
              </w:rPr>
            </w:pPr>
          </w:p>
        </w:tc>
      </w:tr>
      <w:tr w:rsidR="00E216CD" w:rsidRPr="000C63B4" w14:paraId="6E0C50B9" w14:textId="77777777" w:rsidTr="00FB4C62">
        <w:tc>
          <w:tcPr>
            <w:tcW w:w="2880" w:type="dxa"/>
            <w:tcBorders>
              <w:left w:val="nil"/>
              <w:bottom w:val="nil"/>
              <w:right w:val="nil"/>
            </w:tcBorders>
            <w:shd w:val="clear" w:color="auto" w:fill="FFFFFF"/>
          </w:tcPr>
          <w:p w14:paraId="426F35AB"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Namjena</w:t>
            </w:r>
          </w:p>
          <w:p w14:paraId="3F6AA89A"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9D300B8"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Obilježiti Dan kruha prigodnom priredbom I blagoslovom I izložbom kruha I krušnih proizvoda</w:t>
            </w:r>
          </w:p>
          <w:p w14:paraId="2ECF9ED0" w14:textId="77777777" w:rsidR="00FB4C62" w:rsidRPr="000C63B4" w:rsidRDefault="00FB4C62" w:rsidP="00257F4B">
            <w:pPr>
              <w:spacing w:line="276" w:lineRule="auto"/>
              <w:rPr>
                <w:color w:val="000000" w:themeColor="text1"/>
                <w:sz w:val="24"/>
                <w:szCs w:val="24"/>
              </w:rPr>
            </w:pPr>
          </w:p>
        </w:tc>
      </w:tr>
      <w:tr w:rsidR="00E216CD" w:rsidRPr="000C63B4" w14:paraId="5D209D25" w14:textId="77777777" w:rsidTr="00FB4C62">
        <w:tc>
          <w:tcPr>
            <w:tcW w:w="2880" w:type="dxa"/>
            <w:tcBorders>
              <w:left w:val="nil"/>
              <w:bottom w:val="nil"/>
              <w:right w:val="nil"/>
            </w:tcBorders>
            <w:shd w:val="clear" w:color="auto" w:fill="FFFFFF"/>
          </w:tcPr>
          <w:p w14:paraId="6981CE21"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33CDAAD2"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41F042A"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Materijal potreban za izradu plakata</w:t>
            </w:r>
          </w:p>
          <w:p w14:paraId="64EFC334" w14:textId="77777777" w:rsidR="00FB4C62" w:rsidRPr="000C63B4" w:rsidRDefault="00FB4C62" w:rsidP="00257F4B">
            <w:pPr>
              <w:spacing w:line="276" w:lineRule="auto"/>
              <w:rPr>
                <w:color w:val="000000" w:themeColor="text1"/>
                <w:sz w:val="24"/>
                <w:szCs w:val="24"/>
              </w:rPr>
            </w:pPr>
          </w:p>
        </w:tc>
      </w:tr>
      <w:tr w:rsidR="00E216CD" w:rsidRPr="000C63B4" w14:paraId="258E6566" w14:textId="77777777" w:rsidTr="00FB4C62">
        <w:tc>
          <w:tcPr>
            <w:tcW w:w="2880" w:type="dxa"/>
            <w:tcBorders>
              <w:left w:val="nil"/>
              <w:bottom w:val="nil"/>
              <w:right w:val="nil"/>
            </w:tcBorders>
            <w:shd w:val="clear" w:color="auto" w:fill="FFFFFF"/>
          </w:tcPr>
          <w:p w14:paraId="47398CED"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05E03CF0" w14:textId="77777777" w:rsidR="00FB4C62" w:rsidRPr="000C63B4" w:rsidRDefault="00FB4C6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68E78B1"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Izvješća, prezentacije, plakati, uređeni panoi</w:t>
            </w:r>
          </w:p>
          <w:p w14:paraId="22B8C5F1" w14:textId="77777777" w:rsidR="00FB4C62" w:rsidRPr="000C63B4" w:rsidRDefault="00FB4C62" w:rsidP="00257F4B">
            <w:pPr>
              <w:spacing w:line="276" w:lineRule="auto"/>
              <w:rPr>
                <w:color w:val="000000" w:themeColor="text1"/>
                <w:sz w:val="24"/>
                <w:szCs w:val="24"/>
              </w:rPr>
            </w:pPr>
          </w:p>
        </w:tc>
      </w:tr>
      <w:tr w:rsidR="00E216CD" w:rsidRPr="000C63B4" w14:paraId="29A90305" w14:textId="77777777" w:rsidTr="00FB4C62">
        <w:tc>
          <w:tcPr>
            <w:tcW w:w="2880" w:type="dxa"/>
            <w:tcBorders>
              <w:left w:val="nil"/>
              <w:right w:val="nil"/>
            </w:tcBorders>
            <w:shd w:val="clear" w:color="auto" w:fill="FFFFFF"/>
          </w:tcPr>
          <w:p w14:paraId="62D4D265" w14:textId="77777777" w:rsidR="00FB4C62" w:rsidRPr="000C63B4" w:rsidRDefault="00FB4C62"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9984C74" w14:textId="77777777" w:rsidR="00FB4C62" w:rsidRPr="000C63B4" w:rsidRDefault="00DE49EB" w:rsidP="00257F4B">
            <w:pPr>
              <w:spacing w:line="276" w:lineRule="auto"/>
              <w:rPr>
                <w:color w:val="000000" w:themeColor="text1"/>
                <w:sz w:val="24"/>
                <w:szCs w:val="24"/>
              </w:rPr>
            </w:pPr>
            <w:r w:rsidRPr="000C63B4">
              <w:rPr>
                <w:color w:val="000000" w:themeColor="text1"/>
                <w:sz w:val="24"/>
                <w:szCs w:val="24"/>
              </w:rPr>
              <w:t>Važnost njegovanja ljubavi I ispravnog odnosa prema hrani</w:t>
            </w:r>
          </w:p>
          <w:p w14:paraId="02B9B6DE" w14:textId="77777777" w:rsidR="00FB4C62" w:rsidRPr="000C63B4" w:rsidRDefault="00FB4C62" w:rsidP="00257F4B">
            <w:pPr>
              <w:spacing w:line="276" w:lineRule="auto"/>
              <w:rPr>
                <w:color w:val="000000" w:themeColor="text1"/>
                <w:sz w:val="24"/>
                <w:szCs w:val="24"/>
              </w:rPr>
            </w:pPr>
          </w:p>
        </w:tc>
      </w:tr>
    </w:tbl>
    <w:p w14:paraId="53E59C47" w14:textId="77777777" w:rsidR="00DE49EB" w:rsidRPr="000C63B4" w:rsidRDefault="00DE49EB" w:rsidP="00257F4B">
      <w:pPr>
        <w:spacing w:line="276" w:lineRule="auto"/>
        <w:rPr>
          <w:color w:val="000000" w:themeColor="text1"/>
        </w:rPr>
      </w:pPr>
    </w:p>
    <w:p w14:paraId="2AA928E2" w14:textId="77777777" w:rsidR="00DE49EB" w:rsidRPr="000C63B4" w:rsidRDefault="00DE49EB" w:rsidP="00257F4B">
      <w:pPr>
        <w:spacing w:after="160" w:line="276" w:lineRule="auto"/>
        <w:rPr>
          <w:color w:val="000000" w:themeColor="text1"/>
        </w:rPr>
      </w:pPr>
      <w:r w:rsidRPr="000C63B4">
        <w:rPr>
          <w:color w:val="000000" w:themeColor="text1"/>
        </w:rPr>
        <w:br w:type="page"/>
      </w:r>
    </w:p>
    <w:p w14:paraId="2380B42A" w14:textId="77777777" w:rsidR="00DE49EB" w:rsidRPr="00E216CD" w:rsidRDefault="00DE49EB" w:rsidP="00257F4B">
      <w:pPr>
        <w:spacing w:line="276" w:lineRule="auto"/>
        <w:rPr>
          <w:color w:val="FF0000"/>
        </w:rPr>
      </w:pPr>
    </w:p>
    <w:p w14:paraId="1B8C79BD" w14:textId="77777777" w:rsidR="00DE49EB" w:rsidRPr="00E216CD" w:rsidRDefault="00DE49EB"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620CD476" w14:textId="77777777" w:rsidTr="003F1C4C">
        <w:tc>
          <w:tcPr>
            <w:tcW w:w="2880" w:type="dxa"/>
            <w:tcBorders>
              <w:top w:val="nil"/>
              <w:left w:val="nil"/>
              <w:bottom w:val="nil"/>
              <w:right w:val="nil"/>
            </w:tcBorders>
            <w:shd w:val="clear" w:color="auto" w:fill="FFFFFF"/>
          </w:tcPr>
          <w:p w14:paraId="77271043"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Naziv </w:t>
            </w:r>
          </w:p>
          <w:p w14:paraId="30A7DAEB" w14:textId="77777777" w:rsidR="00DE49EB" w:rsidRPr="000C63B4" w:rsidRDefault="00DE49EB"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32863786" w14:textId="77777777" w:rsidR="00DE49EB" w:rsidRPr="000C63B4" w:rsidRDefault="002017B3" w:rsidP="00257F4B">
            <w:pPr>
              <w:pStyle w:val="Naslov3"/>
              <w:spacing w:line="276" w:lineRule="auto"/>
              <w:rPr>
                <w:rFonts w:ascii="Times New Roman" w:hAnsi="Times New Roman" w:cs="Times New Roman"/>
                <w:b/>
                <w:color w:val="000000" w:themeColor="text1"/>
              </w:rPr>
            </w:pPr>
            <w:bookmarkStart w:id="169" w:name="_Toc514060046"/>
            <w:bookmarkStart w:id="170" w:name="_Toc116049428"/>
            <w:r w:rsidRPr="000C63B4">
              <w:rPr>
                <w:rFonts w:ascii="Times New Roman" w:hAnsi="Times New Roman" w:cs="Times New Roman"/>
                <w:b/>
                <w:color w:val="000000" w:themeColor="text1"/>
              </w:rPr>
              <w:t>VELIKA GORICA – GRAD PRIJAT</w:t>
            </w:r>
            <w:r w:rsidR="00DE49EB" w:rsidRPr="000C63B4">
              <w:rPr>
                <w:rFonts w:ascii="Times New Roman" w:hAnsi="Times New Roman" w:cs="Times New Roman"/>
                <w:b/>
                <w:color w:val="000000" w:themeColor="text1"/>
              </w:rPr>
              <w:t>E</w:t>
            </w:r>
            <w:r w:rsidRPr="000C63B4">
              <w:rPr>
                <w:rFonts w:ascii="Times New Roman" w:hAnsi="Times New Roman" w:cs="Times New Roman"/>
                <w:b/>
                <w:color w:val="000000" w:themeColor="text1"/>
              </w:rPr>
              <w:t>L</w:t>
            </w:r>
            <w:r w:rsidR="00DE49EB" w:rsidRPr="000C63B4">
              <w:rPr>
                <w:rFonts w:ascii="Times New Roman" w:hAnsi="Times New Roman" w:cs="Times New Roman"/>
                <w:b/>
                <w:color w:val="000000" w:themeColor="text1"/>
              </w:rPr>
              <w:t>J DJECE</w:t>
            </w:r>
            <w:bookmarkEnd w:id="169"/>
            <w:bookmarkEnd w:id="170"/>
          </w:p>
        </w:tc>
      </w:tr>
      <w:tr w:rsidR="00E216CD" w:rsidRPr="000C63B4" w14:paraId="23F46093" w14:textId="77777777" w:rsidTr="003F1C4C">
        <w:tc>
          <w:tcPr>
            <w:tcW w:w="2880" w:type="dxa"/>
            <w:tcBorders>
              <w:left w:val="nil"/>
              <w:bottom w:val="nil"/>
              <w:right w:val="nil"/>
            </w:tcBorders>
            <w:shd w:val="clear" w:color="auto" w:fill="FFFFFF"/>
          </w:tcPr>
          <w:p w14:paraId="213FA955"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Voditelj/i</w:t>
            </w:r>
          </w:p>
          <w:p w14:paraId="224FDC07"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CB8AA38"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Vijeće učenika, stručni suradnici, učitelji</w:t>
            </w:r>
          </w:p>
          <w:p w14:paraId="03671099" w14:textId="77777777" w:rsidR="00DE49EB" w:rsidRPr="000C63B4" w:rsidRDefault="00DE49EB" w:rsidP="00257F4B">
            <w:pPr>
              <w:spacing w:line="276" w:lineRule="auto"/>
              <w:rPr>
                <w:color w:val="000000" w:themeColor="text1"/>
                <w:sz w:val="24"/>
                <w:szCs w:val="24"/>
              </w:rPr>
            </w:pPr>
          </w:p>
        </w:tc>
      </w:tr>
      <w:tr w:rsidR="00E216CD" w:rsidRPr="000C63B4" w14:paraId="07468E5E" w14:textId="77777777" w:rsidTr="003F1C4C">
        <w:tc>
          <w:tcPr>
            <w:tcW w:w="2880" w:type="dxa"/>
            <w:tcBorders>
              <w:left w:val="nil"/>
              <w:bottom w:val="nil"/>
              <w:right w:val="nil"/>
            </w:tcBorders>
            <w:shd w:val="clear" w:color="auto" w:fill="FFFFFF"/>
          </w:tcPr>
          <w:p w14:paraId="7129BA92"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Ciljevi </w:t>
            </w:r>
          </w:p>
          <w:p w14:paraId="68E764B4"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00F3C5D"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Potaknuti sudjelovanje učenika škole u akcijama koje su usmjerene na zaštitu dječjih prava i poboljšanje života djece Grada Velike Gorice</w:t>
            </w:r>
          </w:p>
          <w:p w14:paraId="338B6FA3" w14:textId="77777777" w:rsidR="00DE49EB" w:rsidRPr="000C63B4" w:rsidRDefault="00DE49EB" w:rsidP="00257F4B">
            <w:pPr>
              <w:spacing w:line="276" w:lineRule="auto"/>
              <w:rPr>
                <w:color w:val="000000" w:themeColor="text1"/>
                <w:sz w:val="24"/>
                <w:szCs w:val="24"/>
              </w:rPr>
            </w:pPr>
          </w:p>
        </w:tc>
      </w:tr>
      <w:tr w:rsidR="00E216CD" w:rsidRPr="000C63B4" w14:paraId="07B07891" w14:textId="77777777" w:rsidTr="003F1C4C">
        <w:tc>
          <w:tcPr>
            <w:tcW w:w="2880" w:type="dxa"/>
            <w:tcBorders>
              <w:left w:val="nil"/>
              <w:bottom w:val="nil"/>
              <w:right w:val="nil"/>
            </w:tcBorders>
            <w:shd w:val="clear" w:color="auto" w:fill="FFFFFF"/>
          </w:tcPr>
          <w:p w14:paraId="38D070EF"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F8950ED"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Sastanci, radionice - škola, Grad Velika Gorica</w:t>
            </w:r>
          </w:p>
          <w:p w14:paraId="41F24E3E" w14:textId="77777777" w:rsidR="00DE49EB" w:rsidRPr="000C63B4" w:rsidRDefault="00DE49EB" w:rsidP="00257F4B">
            <w:pPr>
              <w:spacing w:line="276" w:lineRule="auto"/>
              <w:rPr>
                <w:color w:val="000000" w:themeColor="text1"/>
                <w:sz w:val="24"/>
                <w:szCs w:val="24"/>
              </w:rPr>
            </w:pPr>
          </w:p>
        </w:tc>
      </w:tr>
      <w:tr w:rsidR="00E216CD" w:rsidRPr="000C63B4" w14:paraId="1439435A" w14:textId="77777777" w:rsidTr="003F1C4C">
        <w:tc>
          <w:tcPr>
            <w:tcW w:w="2880" w:type="dxa"/>
            <w:tcBorders>
              <w:left w:val="nil"/>
              <w:bottom w:val="nil"/>
              <w:right w:val="nil"/>
            </w:tcBorders>
            <w:shd w:val="clear" w:color="auto" w:fill="FFFFFF"/>
          </w:tcPr>
          <w:p w14:paraId="180E1690"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6F845B84"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3B7C28D" w14:textId="6339B543" w:rsidR="00DE49EB" w:rsidRPr="000C63B4" w:rsidRDefault="00976598" w:rsidP="00257F4B">
            <w:pPr>
              <w:spacing w:line="276" w:lineRule="auto"/>
              <w:rPr>
                <w:rFonts w:cs="Courier New"/>
                <w:color w:val="000000" w:themeColor="text1"/>
                <w:sz w:val="24"/>
                <w:szCs w:val="24"/>
              </w:rPr>
            </w:pPr>
            <w:r w:rsidRPr="000C63B4">
              <w:rPr>
                <w:rFonts w:cs="Courier New"/>
                <w:color w:val="000000" w:themeColor="text1"/>
                <w:sz w:val="24"/>
                <w:szCs w:val="24"/>
              </w:rPr>
              <w:t xml:space="preserve">Listopad </w:t>
            </w:r>
            <w:r w:rsidR="007E77AD" w:rsidRPr="000C63B4">
              <w:rPr>
                <w:rFonts w:cs="Courier New"/>
                <w:color w:val="000000" w:themeColor="text1"/>
                <w:sz w:val="24"/>
                <w:szCs w:val="24"/>
              </w:rPr>
              <w:t>20</w:t>
            </w:r>
            <w:r w:rsidR="000C63B4">
              <w:rPr>
                <w:rFonts w:cs="Courier New"/>
                <w:color w:val="000000" w:themeColor="text1"/>
                <w:sz w:val="24"/>
                <w:szCs w:val="24"/>
              </w:rPr>
              <w:t>22</w:t>
            </w:r>
            <w:proofErr w:type="gramStart"/>
            <w:r w:rsidR="007E77AD" w:rsidRPr="000C63B4">
              <w:rPr>
                <w:rFonts w:cs="Courier New"/>
                <w:color w:val="000000" w:themeColor="text1"/>
                <w:sz w:val="24"/>
                <w:szCs w:val="24"/>
              </w:rPr>
              <w:t>./</w:t>
            </w:r>
            <w:proofErr w:type="gramEnd"/>
            <w:r w:rsidR="007E77AD" w:rsidRPr="000C63B4">
              <w:rPr>
                <w:rFonts w:cs="Courier New"/>
                <w:color w:val="000000" w:themeColor="text1"/>
                <w:sz w:val="24"/>
                <w:szCs w:val="24"/>
              </w:rPr>
              <w:t>202</w:t>
            </w:r>
            <w:r w:rsidR="000C63B4">
              <w:rPr>
                <w:rFonts w:cs="Courier New"/>
                <w:color w:val="000000" w:themeColor="text1"/>
                <w:sz w:val="24"/>
                <w:szCs w:val="24"/>
              </w:rPr>
              <w:t>3</w:t>
            </w:r>
            <w:r w:rsidR="002017B3" w:rsidRPr="000C63B4">
              <w:rPr>
                <w:rFonts w:cs="Courier New"/>
                <w:color w:val="000000" w:themeColor="text1"/>
                <w:sz w:val="24"/>
                <w:szCs w:val="24"/>
              </w:rPr>
              <w:t>.</w:t>
            </w:r>
          </w:p>
          <w:p w14:paraId="7BAF6EC4" w14:textId="77777777" w:rsidR="00DE49EB" w:rsidRPr="000C63B4" w:rsidRDefault="00DE49EB" w:rsidP="00257F4B">
            <w:pPr>
              <w:spacing w:line="276" w:lineRule="auto"/>
              <w:rPr>
                <w:rFonts w:cs="Courier New"/>
                <w:color w:val="000000" w:themeColor="text1"/>
                <w:sz w:val="24"/>
                <w:szCs w:val="24"/>
              </w:rPr>
            </w:pPr>
          </w:p>
        </w:tc>
      </w:tr>
      <w:tr w:rsidR="00E216CD" w:rsidRPr="000C63B4" w14:paraId="6764CC39" w14:textId="77777777" w:rsidTr="003F1C4C">
        <w:tc>
          <w:tcPr>
            <w:tcW w:w="2880" w:type="dxa"/>
            <w:tcBorders>
              <w:left w:val="nil"/>
              <w:bottom w:val="nil"/>
              <w:right w:val="nil"/>
            </w:tcBorders>
            <w:shd w:val="clear" w:color="auto" w:fill="FFFFFF"/>
          </w:tcPr>
          <w:p w14:paraId="73D987C5"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Namjena</w:t>
            </w:r>
          </w:p>
          <w:p w14:paraId="7B3A739E"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C7279B3"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Promovirati dječja prava, zastupati svoje interese, prijate</w:t>
            </w:r>
            <w:r w:rsidR="002017B3" w:rsidRPr="000C63B4">
              <w:rPr>
                <w:color w:val="000000" w:themeColor="text1"/>
                <w:sz w:val="24"/>
                <w:szCs w:val="24"/>
              </w:rPr>
              <w:t>ljstvo I suradnju među školama i</w:t>
            </w:r>
            <w:r w:rsidRPr="000C63B4">
              <w:rPr>
                <w:color w:val="000000" w:themeColor="text1"/>
                <w:sz w:val="24"/>
                <w:szCs w:val="24"/>
              </w:rPr>
              <w:t xml:space="preserve"> između lokalne zajednice I škole</w:t>
            </w:r>
          </w:p>
          <w:p w14:paraId="1EB380E6" w14:textId="77777777" w:rsidR="00DE49EB" w:rsidRPr="000C63B4" w:rsidRDefault="00DE49EB" w:rsidP="00257F4B">
            <w:pPr>
              <w:spacing w:line="276" w:lineRule="auto"/>
              <w:rPr>
                <w:color w:val="000000" w:themeColor="text1"/>
                <w:sz w:val="24"/>
                <w:szCs w:val="24"/>
              </w:rPr>
            </w:pPr>
          </w:p>
        </w:tc>
      </w:tr>
      <w:tr w:rsidR="00E216CD" w:rsidRPr="000C63B4" w14:paraId="1390D2D6" w14:textId="77777777" w:rsidTr="003F1C4C">
        <w:tc>
          <w:tcPr>
            <w:tcW w:w="2880" w:type="dxa"/>
            <w:tcBorders>
              <w:left w:val="nil"/>
              <w:bottom w:val="nil"/>
              <w:right w:val="nil"/>
            </w:tcBorders>
            <w:shd w:val="clear" w:color="auto" w:fill="FFFFFF"/>
          </w:tcPr>
          <w:p w14:paraId="20FB8A4A"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6CF4FBB7"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D699C96"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Prijevoz učenika, materijali potrebni za sudjelovanje</w:t>
            </w:r>
          </w:p>
          <w:p w14:paraId="27A8D8C5" w14:textId="77777777" w:rsidR="00DE49EB" w:rsidRPr="000C63B4" w:rsidRDefault="00DE49EB" w:rsidP="00257F4B">
            <w:pPr>
              <w:spacing w:line="276" w:lineRule="auto"/>
              <w:rPr>
                <w:color w:val="000000" w:themeColor="text1"/>
                <w:sz w:val="24"/>
                <w:szCs w:val="24"/>
              </w:rPr>
            </w:pPr>
          </w:p>
        </w:tc>
      </w:tr>
      <w:tr w:rsidR="00E216CD" w:rsidRPr="000C63B4" w14:paraId="68F5CEFE" w14:textId="77777777" w:rsidTr="003F1C4C">
        <w:tc>
          <w:tcPr>
            <w:tcW w:w="2880" w:type="dxa"/>
            <w:tcBorders>
              <w:left w:val="nil"/>
              <w:bottom w:val="nil"/>
              <w:right w:val="nil"/>
            </w:tcBorders>
            <w:shd w:val="clear" w:color="auto" w:fill="FFFFFF"/>
          </w:tcPr>
          <w:p w14:paraId="35F52A58"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19663A34" w14:textId="77777777" w:rsidR="00DE49EB" w:rsidRPr="000C63B4" w:rsidRDefault="00DE49EB"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D39444" w14:textId="77777777" w:rsidR="00DE49EB" w:rsidRPr="000C63B4" w:rsidRDefault="00DE49EB" w:rsidP="00257F4B">
            <w:pPr>
              <w:spacing w:line="276" w:lineRule="auto"/>
              <w:rPr>
                <w:color w:val="000000" w:themeColor="text1"/>
                <w:sz w:val="24"/>
                <w:szCs w:val="24"/>
              </w:rPr>
            </w:pPr>
            <w:r w:rsidRPr="000C63B4">
              <w:rPr>
                <w:color w:val="000000" w:themeColor="text1"/>
                <w:sz w:val="24"/>
                <w:szCs w:val="24"/>
              </w:rPr>
              <w:t>Izvješća, prezentacije, plakati, uređeni panoi</w:t>
            </w:r>
          </w:p>
          <w:p w14:paraId="2CEBB119" w14:textId="77777777" w:rsidR="00DE49EB" w:rsidRPr="000C63B4" w:rsidRDefault="00DE49EB" w:rsidP="00257F4B">
            <w:pPr>
              <w:spacing w:line="276" w:lineRule="auto"/>
              <w:rPr>
                <w:color w:val="000000" w:themeColor="text1"/>
                <w:sz w:val="24"/>
                <w:szCs w:val="24"/>
              </w:rPr>
            </w:pPr>
          </w:p>
        </w:tc>
      </w:tr>
      <w:tr w:rsidR="00E216CD" w:rsidRPr="000C63B4" w14:paraId="1C59B7B5" w14:textId="77777777" w:rsidTr="003F1C4C">
        <w:tc>
          <w:tcPr>
            <w:tcW w:w="2880" w:type="dxa"/>
            <w:tcBorders>
              <w:left w:val="nil"/>
              <w:right w:val="nil"/>
            </w:tcBorders>
            <w:shd w:val="clear" w:color="auto" w:fill="FFFFFF"/>
          </w:tcPr>
          <w:p w14:paraId="3912DEFC" w14:textId="77777777" w:rsidR="00DE49EB" w:rsidRPr="000C63B4" w:rsidRDefault="00DE49EB"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240134ED" w14:textId="674538FC" w:rsidR="00DE49EB" w:rsidRPr="000C63B4" w:rsidRDefault="00DE49EB" w:rsidP="00257F4B">
            <w:pPr>
              <w:spacing w:line="276" w:lineRule="auto"/>
              <w:rPr>
                <w:color w:val="000000" w:themeColor="text1"/>
                <w:sz w:val="24"/>
                <w:szCs w:val="24"/>
              </w:rPr>
            </w:pPr>
            <w:r w:rsidRPr="000C63B4">
              <w:rPr>
                <w:color w:val="000000" w:themeColor="text1"/>
                <w:sz w:val="24"/>
                <w:szCs w:val="24"/>
              </w:rPr>
              <w:t xml:space="preserve">Primjena uočenog </w:t>
            </w:r>
            <w:r w:rsidR="00E248D9" w:rsidRPr="000C63B4">
              <w:rPr>
                <w:color w:val="000000" w:themeColor="text1"/>
                <w:sz w:val="24"/>
                <w:szCs w:val="24"/>
              </w:rPr>
              <w:t>i</w:t>
            </w:r>
            <w:r w:rsidRPr="000C63B4">
              <w:rPr>
                <w:color w:val="000000" w:themeColor="text1"/>
                <w:sz w:val="24"/>
                <w:szCs w:val="24"/>
              </w:rPr>
              <w:t xml:space="preserve"> naučenog u nastavi </w:t>
            </w:r>
            <w:r w:rsidR="00E248D9" w:rsidRPr="000C63B4">
              <w:rPr>
                <w:color w:val="000000" w:themeColor="text1"/>
                <w:sz w:val="24"/>
                <w:szCs w:val="24"/>
              </w:rPr>
              <w:t>i</w:t>
            </w:r>
            <w:r w:rsidRPr="000C63B4">
              <w:rPr>
                <w:color w:val="000000" w:themeColor="text1"/>
                <w:sz w:val="24"/>
                <w:szCs w:val="24"/>
              </w:rPr>
              <w:t xml:space="preserve"> svakodnevnom životu</w:t>
            </w:r>
          </w:p>
          <w:p w14:paraId="5D583798" w14:textId="77777777" w:rsidR="00DE49EB" w:rsidRPr="000C63B4" w:rsidRDefault="00DE49EB" w:rsidP="00257F4B">
            <w:pPr>
              <w:spacing w:line="276" w:lineRule="auto"/>
              <w:rPr>
                <w:color w:val="000000" w:themeColor="text1"/>
                <w:sz w:val="24"/>
                <w:szCs w:val="24"/>
              </w:rPr>
            </w:pPr>
          </w:p>
        </w:tc>
      </w:tr>
    </w:tbl>
    <w:p w14:paraId="38E96D67" w14:textId="77777777" w:rsidR="00DE49EB" w:rsidRPr="000C63B4" w:rsidRDefault="00DE49EB" w:rsidP="00257F4B">
      <w:pPr>
        <w:spacing w:line="276" w:lineRule="auto"/>
        <w:rPr>
          <w:color w:val="000000" w:themeColor="text1"/>
        </w:rPr>
      </w:pPr>
    </w:p>
    <w:p w14:paraId="6E16C94E" w14:textId="77777777" w:rsidR="00DE49EB" w:rsidRPr="000C63B4" w:rsidRDefault="00DE49EB" w:rsidP="00257F4B">
      <w:pPr>
        <w:spacing w:line="276" w:lineRule="auto"/>
        <w:rPr>
          <w:color w:val="000000" w:themeColor="text1"/>
        </w:rPr>
      </w:pPr>
    </w:p>
    <w:p w14:paraId="7B359AB6" w14:textId="77777777" w:rsidR="00DE49EB" w:rsidRPr="000C63B4" w:rsidRDefault="00DE49EB" w:rsidP="00257F4B">
      <w:pPr>
        <w:spacing w:line="276" w:lineRule="auto"/>
        <w:rPr>
          <w:color w:val="000000" w:themeColor="text1"/>
        </w:rPr>
      </w:pPr>
    </w:p>
    <w:p w14:paraId="527D2F2D" w14:textId="77777777" w:rsidR="00FB4C62" w:rsidRPr="000C63B4" w:rsidRDefault="00FB4C62" w:rsidP="00257F4B">
      <w:pPr>
        <w:spacing w:line="276" w:lineRule="auto"/>
        <w:rPr>
          <w:color w:val="000000" w:themeColor="text1"/>
        </w:rPr>
      </w:pPr>
    </w:p>
    <w:p w14:paraId="1E5CB878" w14:textId="12A17EB0" w:rsidR="00952354" w:rsidRPr="000C63B4" w:rsidRDefault="002017B3" w:rsidP="006E7E7A">
      <w:pPr>
        <w:spacing w:after="160" w:line="259" w:lineRule="auto"/>
        <w:rPr>
          <w:color w:val="000000" w:themeColor="text1"/>
        </w:rPr>
      </w:pPr>
      <w:r w:rsidRPr="000C63B4">
        <w:rPr>
          <w:color w:val="000000" w:themeColor="text1"/>
        </w:rPr>
        <w:br w:type="page"/>
      </w:r>
    </w:p>
    <w:p w14:paraId="661D965A" w14:textId="77777777" w:rsidR="00FB4C62" w:rsidRPr="00E216CD" w:rsidRDefault="00FB4C62"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E216CD" w:rsidRPr="000C63B4" w14:paraId="42C4269D" w14:textId="77777777" w:rsidTr="00597C4B">
        <w:tc>
          <w:tcPr>
            <w:tcW w:w="3261" w:type="dxa"/>
            <w:tcBorders>
              <w:top w:val="nil"/>
              <w:left w:val="nil"/>
              <w:bottom w:val="nil"/>
              <w:right w:val="nil"/>
            </w:tcBorders>
            <w:shd w:val="clear" w:color="auto" w:fill="FFFFFF"/>
          </w:tcPr>
          <w:p w14:paraId="0EF83ABC"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Naziv </w:t>
            </w:r>
          </w:p>
          <w:p w14:paraId="63F1EF86" w14:textId="77777777" w:rsidR="006B44FE" w:rsidRPr="000C63B4" w:rsidRDefault="006B44FE" w:rsidP="00597C4B">
            <w:pPr>
              <w:spacing w:line="276" w:lineRule="auto"/>
              <w:rPr>
                <w:b/>
                <w:bCs/>
                <w:color w:val="000000" w:themeColor="text1"/>
                <w:sz w:val="24"/>
                <w:szCs w:val="24"/>
              </w:rPr>
            </w:pPr>
          </w:p>
        </w:tc>
        <w:tc>
          <w:tcPr>
            <w:tcW w:w="6279" w:type="dxa"/>
            <w:tcBorders>
              <w:top w:val="nil"/>
              <w:left w:val="nil"/>
              <w:bottom w:val="nil"/>
              <w:right w:val="nil"/>
            </w:tcBorders>
            <w:shd w:val="clear" w:color="auto" w:fill="F2EFF6"/>
          </w:tcPr>
          <w:p w14:paraId="537ECE7B" w14:textId="77777777" w:rsidR="006B44FE" w:rsidRPr="000C63B4" w:rsidRDefault="006B44FE" w:rsidP="00597C4B">
            <w:pPr>
              <w:pStyle w:val="Naslov3"/>
              <w:rPr>
                <w:rFonts w:ascii="Times New Roman" w:eastAsia="Times New Roman" w:hAnsi="Times New Roman" w:cs="Times New Roman"/>
                <w:b/>
                <w:color w:val="000000" w:themeColor="text1"/>
              </w:rPr>
            </w:pPr>
            <w:bookmarkStart w:id="171" w:name="_Toc493256542"/>
            <w:bookmarkStart w:id="172" w:name="_Toc116049429"/>
            <w:r w:rsidRPr="000C63B4">
              <w:rPr>
                <w:rFonts w:ascii="Times New Roman" w:eastAsia="Times New Roman" w:hAnsi="Times New Roman" w:cs="Times New Roman"/>
                <w:b/>
                <w:color w:val="000000" w:themeColor="text1"/>
              </w:rPr>
              <w:t>SVJETSKI DAN PJEŠAČENJA</w:t>
            </w:r>
            <w:bookmarkEnd w:id="171"/>
            <w:bookmarkEnd w:id="172"/>
          </w:p>
        </w:tc>
      </w:tr>
      <w:tr w:rsidR="00E216CD" w:rsidRPr="000C63B4" w14:paraId="7A56DFE4" w14:textId="77777777" w:rsidTr="00597C4B">
        <w:tc>
          <w:tcPr>
            <w:tcW w:w="3261" w:type="dxa"/>
            <w:tcBorders>
              <w:left w:val="nil"/>
              <w:bottom w:val="nil"/>
              <w:right w:val="nil"/>
            </w:tcBorders>
            <w:shd w:val="clear" w:color="auto" w:fill="FFFFFF"/>
          </w:tcPr>
          <w:p w14:paraId="7A0A3E62"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Voditelj/i</w:t>
            </w:r>
          </w:p>
          <w:p w14:paraId="76081E46"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307E5A31"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Tihana Josić i Hrvoje Bašić</w:t>
            </w:r>
          </w:p>
        </w:tc>
      </w:tr>
      <w:tr w:rsidR="00E216CD" w:rsidRPr="000C63B4" w14:paraId="51F3F302" w14:textId="77777777" w:rsidTr="00597C4B">
        <w:tc>
          <w:tcPr>
            <w:tcW w:w="3261" w:type="dxa"/>
            <w:tcBorders>
              <w:left w:val="nil"/>
              <w:bottom w:val="nil"/>
              <w:right w:val="nil"/>
            </w:tcBorders>
            <w:shd w:val="clear" w:color="auto" w:fill="FFFFFF"/>
          </w:tcPr>
          <w:p w14:paraId="71D822B7"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Planirani broj sati tjedno</w:t>
            </w:r>
          </w:p>
          <w:p w14:paraId="0BB8AE1C"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46FC23BD"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w:t>
            </w:r>
          </w:p>
        </w:tc>
      </w:tr>
      <w:tr w:rsidR="00E216CD" w:rsidRPr="000C63B4" w14:paraId="3507AF95" w14:textId="77777777" w:rsidTr="00597C4B">
        <w:tc>
          <w:tcPr>
            <w:tcW w:w="3261" w:type="dxa"/>
            <w:tcBorders>
              <w:left w:val="nil"/>
              <w:bottom w:val="nil"/>
              <w:right w:val="nil"/>
            </w:tcBorders>
            <w:shd w:val="clear" w:color="auto" w:fill="FFFFFF"/>
          </w:tcPr>
          <w:p w14:paraId="16BE7C67"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Planirani broj sati godišnje</w:t>
            </w:r>
          </w:p>
        </w:tc>
        <w:tc>
          <w:tcPr>
            <w:tcW w:w="6279" w:type="dxa"/>
            <w:tcBorders>
              <w:left w:val="nil"/>
              <w:bottom w:val="nil"/>
              <w:right w:val="nil"/>
            </w:tcBorders>
            <w:shd w:val="clear" w:color="auto" w:fill="E5DFEC"/>
          </w:tcPr>
          <w:p w14:paraId="24B74BBE"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w:t>
            </w:r>
          </w:p>
          <w:p w14:paraId="26E18713" w14:textId="77777777" w:rsidR="006B44FE" w:rsidRPr="000C63B4" w:rsidRDefault="006B44FE" w:rsidP="00597C4B">
            <w:pPr>
              <w:spacing w:line="276" w:lineRule="auto"/>
              <w:rPr>
                <w:color w:val="000000" w:themeColor="text1"/>
                <w:sz w:val="24"/>
                <w:szCs w:val="24"/>
              </w:rPr>
            </w:pPr>
          </w:p>
        </w:tc>
      </w:tr>
      <w:tr w:rsidR="00E216CD" w:rsidRPr="000C63B4" w14:paraId="0AFEBF12" w14:textId="77777777" w:rsidTr="00597C4B">
        <w:tc>
          <w:tcPr>
            <w:tcW w:w="3261" w:type="dxa"/>
            <w:tcBorders>
              <w:left w:val="nil"/>
              <w:bottom w:val="nil"/>
              <w:right w:val="nil"/>
            </w:tcBorders>
            <w:shd w:val="clear" w:color="auto" w:fill="FFFFFF"/>
          </w:tcPr>
          <w:p w14:paraId="02E7AC24"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Ciljevi </w:t>
            </w:r>
          </w:p>
          <w:p w14:paraId="0CC39FB9"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47D329FE"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Poticanje učenika na kretanje, sportski duh</w:t>
            </w:r>
          </w:p>
        </w:tc>
      </w:tr>
      <w:tr w:rsidR="00E216CD" w:rsidRPr="000C63B4" w14:paraId="6D4B4E8F" w14:textId="77777777" w:rsidTr="00597C4B">
        <w:tc>
          <w:tcPr>
            <w:tcW w:w="3261" w:type="dxa"/>
            <w:tcBorders>
              <w:left w:val="nil"/>
              <w:bottom w:val="nil"/>
              <w:right w:val="nil"/>
            </w:tcBorders>
            <w:shd w:val="clear" w:color="auto" w:fill="FFFFFF"/>
          </w:tcPr>
          <w:p w14:paraId="69F4DCDE"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279" w:type="dxa"/>
            <w:tcBorders>
              <w:left w:val="nil"/>
              <w:bottom w:val="nil"/>
              <w:right w:val="nil"/>
            </w:tcBorders>
            <w:shd w:val="clear" w:color="auto" w:fill="E5DFEC"/>
          </w:tcPr>
          <w:p w14:paraId="71CA2DDA"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Na otvorenom</w:t>
            </w:r>
          </w:p>
          <w:p w14:paraId="744DF20A" w14:textId="77777777" w:rsidR="006B44FE" w:rsidRPr="000C63B4" w:rsidRDefault="006B44FE" w:rsidP="00597C4B">
            <w:pPr>
              <w:spacing w:line="276" w:lineRule="auto"/>
              <w:rPr>
                <w:color w:val="000000" w:themeColor="text1"/>
                <w:sz w:val="24"/>
                <w:szCs w:val="24"/>
              </w:rPr>
            </w:pPr>
          </w:p>
        </w:tc>
      </w:tr>
      <w:tr w:rsidR="00E216CD" w:rsidRPr="000C63B4" w14:paraId="6D1E300E" w14:textId="77777777" w:rsidTr="00597C4B">
        <w:tc>
          <w:tcPr>
            <w:tcW w:w="3261" w:type="dxa"/>
            <w:tcBorders>
              <w:left w:val="nil"/>
              <w:bottom w:val="nil"/>
              <w:right w:val="nil"/>
            </w:tcBorders>
            <w:shd w:val="clear" w:color="auto" w:fill="FFFFFF"/>
          </w:tcPr>
          <w:p w14:paraId="7D11B78F"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Vremenski okvir </w:t>
            </w:r>
          </w:p>
          <w:p w14:paraId="2BBBF3A5"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647EBCCF" w14:textId="35CE13D7" w:rsidR="006B44FE" w:rsidRPr="000C63B4" w:rsidRDefault="000C63B4" w:rsidP="00597C4B">
            <w:pPr>
              <w:spacing w:line="276" w:lineRule="auto"/>
              <w:rPr>
                <w:rFonts w:cs="Courier New"/>
                <w:color w:val="000000" w:themeColor="text1"/>
                <w:sz w:val="24"/>
                <w:szCs w:val="24"/>
              </w:rPr>
            </w:pPr>
            <w:r>
              <w:rPr>
                <w:color w:val="000000" w:themeColor="text1"/>
                <w:sz w:val="24"/>
                <w:szCs w:val="24"/>
              </w:rPr>
              <w:t xml:space="preserve">10. </w:t>
            </w:r>
            <w:proofErr w:type="gramStart"/>
            <w:r>
              <w:rPr>
                <w:color w:val="000000" w:themeColor="text1"/>
                <w:sz w:val="24"/>
                <w:szCs w:val="24"/>
              </w:rPr>
              <w:t>mjesec</w:t>
            </w:r>
            <w:proofErr w:type="gramEnd"/>
            <w:r>
              <w:rPr>
                <w:color w:val="000000" w:themeColor="text1"/>
                <w:sz w:val="24"/>
                <w:szCs w:val="24"/>
              </w:rPr>
              <w:t xml:space="preserve"> 2022</w:t>
            </w:r>
            <w:r w:rsidR="006B44FE" w:rsidRPr="000C63B4">
              <w:rPr>
                <w:color w:val="000000" w:themeColor="text1"/>
                <w:sz w:val="24"/>
                <w:szCs w:val="24"/>
              </w:rPr>
              <w:t xml:space="preserve">. </w:t>
            </w:r>
          </w:p>
        </w:tc>
      </w:tr>
      <w:tr w:rsidR="00E216CD" w:rsidRPr="000C63B4" w14:paraId="59E53F79" w14:textId="77777777" w:rsidTr="00597C4B">
        <w:tc>
          <w:tcPr>
            <w:tcW w:w="3261" w:type="dxa"/>
            <w:tcBorders>
              <w:left w:val="nil"/>
              <w:bottom w:val="nil"/>
              <w:right w:val="nil"/>
            </w:tcBorders>
            <w:shd w:val="clear" w:color="auto" w:fill="FFFFFF"/>
          </w:tcPr>
          <w:p w14:paraId="3A2687A4"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Namjena</w:t>
            </w:r>
          </w:p>
          <w:p w14:paraId="732E7079"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579DC040"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Za učenike 1.-8 razreda. Razvijati potrebu za kretanje, druženjem</w:t>
            </w:r>
          </w:p>
        </w:tc>
      </w:tr>
      <w:tr w:rsidR="00E216CD" w:rsidRPr="000C63B4" w14:paraId="0A332A53" w14:textId="77777777" w:rsidTr="00597C4B">
        <w:tc>
          <w:tcPr>
            <w:tcW w:w="3261" w:type="dxa"/>
            <w:tcBorders>
              <w:left w:val="nil"/>
              <w:bottom w:val="nil"/>
              <w:right w:val="nil"/>
            </w:tcBorders>
            <w:shd w:val="clear" w:color="auto" w:fill="FFFFFF"/>
          </w:tcPr>
          <w:p w14:paraId="4AC0F832"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Troškovnik </w:t>
            </w:r>
          </w:p>
          <w:p w14:paraId="67FE7DF0"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29324FFB"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w:t>
            </w:r>
          </w:p>
        </w:tc>
      </w:tr>
      <w:tr w:rsidR="00E216CD" w:rsidRPr="000C63B4" w14:paraId="78456512" w14:textId="77777777" w:rsidTr="00597C4B">
        <w:tc>
          <w:tcPr>
            <w:tcW w:w="3261" w:type="dxa"/>
            <w:tcBorders>
              <w:left w:val="nil"/>
              <w:bottom w:val="nil"/>
              <w:right w:val="nil"/>
            </w:tcBorders>
            <w:shd w:val="clear" w:color="auto" w:fill="FFFFFF"/>
          </w:tcPr>
          <w:p w14:paraId="67EB7955"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Način vrednovanja </w:t>
            </w:r>
          </w:p>
          <w:p w14:paraId="4F9AA126" w14:textId="77777777" w:rsidR="006B44FE" w:rsidRPr="000C63B4" w:rsidRDefault="006B44FE" w:rsidP="00597C4B">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7A24FE86"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Izvješća, prezentacije</w:t>
            </w:r>
          </w:p>
        </w:tc>
      </w:tr>
      <w:tr w:rsidR="00E216CD" w:rsidRPr="000C63B4" w14:paraId="0DA2775B" w14:textId="77777777" w:rsidTr="00597C4B">
        <w:tc>
          <w:tcPr>
            <w:tcW w:w="3261" w:type="dxa"/>
            <w:tcBorders>
              <w:left w:val="nil"/>
              <w:right w:val="nil"/>
            </w:tcBorders>
            <w:shd w:val="clear" w:color="auto" w:fill="FFFFFF"/>
          </w:tcPr>
          <w:p w14:paraId="19435043" w14:textId="77777777" w:rsidR="006B44FE" w:rsidRPr="000C63B4" w:rsidRDefault="006B44FE" w:rsidP="00597C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279" w:type="dxa"/>
            <w:tcBorders>
              <w:left w:val="nil"/>
              <w:right w:val="nil"/>
            </w:tcBorders>
            <w:shd w:val="clear" w:color="auto" w:fill="E5DFEC"/>
          </w:tcPr>
          <w:p w14:paraId="466AE365" w14:textId="77777777" w:rsidR="006B44FE" w:rsidRPr="000C63B4" w:rsidRDefault="006B44FE" w:rsidP="00597C4B">
            <w:pPr>
              <w:spacing w:line="276" w:lineRule="auto"/>
              <w:rPr>
                <w:color w:val="000000" w:themeColor="text1"/>
                <w:sz w:val="24"/>
                <w:szCs w:val="24"/>
              </w:rPr>
            </w:pPr>
            <w:r w:rsidRPr="000C63B4">
              <w:rPr>
                <w:color w:val="000000" w:themeColor="text1"/>
                <w:sz w:val="24"/>
                <w:szCs w:val="24"/>
              </w:rPr>
              <w:t>Poticanje učenika na kretanje, sportski duh</w:t>
            </w:r>
          </w:p>
        </w:tc>
      </w:tr>
    </w:tbl>
    <w:p w14:paraId="053753A6" w14:textId="77777777" w:rsidR="00DE49EB" w:rsidRPr="000C63B4" w:rsidRDefault="00DE49EB" w:rsidP="00257F4B">
      <w:pPr>
        <w:spacing w:line="276" w:lineRule="auto"/>
        <w:rPr>
          <w:color w:val="000000" w:themeColor="text1"/>
        </w:rPr>
      </w:pPr>
    </w:p>
    <w:p w14:paraId="3690CBC1" w14:textId="77777777" w:rsidR="00DE49EB" w:rsidRPr="00E216CD" w:rsidRDefault="00DE49EB" w:rsidP="00257F4B">
      <w:pPr>
        <w:spacing w:line="276" w:lineRule="auto"/>
        <w:rPr>
          <w:color w:val="FF0000"/>
        </w:rPr>
      </w:pPr>
    </w:p>
    <w:p w14:paraId="65B1BF4C" w14:textId="4AD66410" w:rsidR="006D6910" w:rsidRPr="00E216CD" w:rsidRDefault="00F12631" w:rsidP="00C44EC2">
      <w:pPr>
        <w:spacing w:after="160" w:line="259" w:lineRule="auto"/>
        <w:rPr>
          <w:color w:val="FF0000"/>
          <w:sz w:val="44"/>
          <w:szCs w:val="120"/>
          <w:lang w:val="hr-HR"/>
        </w:rPr>
      </w:pPr>
      <w:r w:rsidRPr="00E216CD">
        <w:rPr>
          <w:color w:val="FF0000"/>
          <w:sz w:val="44"/>
          <w:szCs w:val="120"/>
          <w:lang w:val="hr-HR"/>
        </w:rPr>
        <w:br w:type="page"/>
      </w:r>
    </w:p>
    <w:p w14:paraId="6F04B8DF" w14:textId="77777777" w:rsidR="006D6910" w:rsidRPr="00E216CD" w:rsidRDefault="006D6910" w:rsidP="00257F4B">
      <w:pPr>
        <w:spacing w:line="276" w:lineRule="auto"/>
        <w:rPr>
          <w:color w:val="FF0000"/>
        </w:rPr>
      </w:pPr>
    </w:p>
    <w:p w14:paraId="2335434B" w14:textId="77777777" w:rsidR="006D6910" w:rsidRPr="00E216CD" w:rsidRDefault="006D6910"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7DDC270A" w14:textId="77777777" w:rsidTr="003F1C4C">
        <w:tc>
          <w:tcPr>
            <w:tcW w:w="2880" w:type="dxa"/>
            <w:tcBorders>
              <w:top w:val="nil"/>
              <w:left w:val="nil"/>
              <w:bottom w:val="nil"/>
              <w:right w:val="nil"/>
            </w:tcBorders>
            <w:shd w:val="clear" w:color="auto" w:fill="FFFFFF"/>
          </w:tcPr>
          <w:p w14:paraId="4D634686"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Naziv </w:t>
            </w:r>
          </w:p>
          <w:p w14:paraId="749557F2" w14:textId="77777777" w:rsidR="006D6910" w:rsidRPr="000C63B4" w:rsidRDefault="006D6910" w:rsidP="00257F4B">
            <w:pPr>
              <w:spacing w:line="276" w:lineRule="auto"/>
              <w:rPr>
                <w:b/>
                <w:bCs/>
                <w:color w:val="000000" w:themeColor="text1"/>
                <w:sz w:val="24"/>
              </w:rPr>
            </w:pPr>
          </w:p>
        </w:tc>
        <w:tc>
          <w:tcPr>
            <w:tcW w:w="6660" w:type="dxa"/>
            <w:tcBorders>
              <w:top w:val="nil"/>
              <w:left w:val="nil"/>
              <w:bottom w:val="nil"/>
              <w:right w:val="nil"/>
            </w:tcBorders>
            <w:shd w:val="clear" w:color="auto" w:fill="F2EFF6"/>
          </w:tcPr>
          <w:p w14:paraId="205BD3E1" w14:textId="77777777" w:rsidR="006D6910" w:rsidRPr="000C63B4" w:rsidRDefault="006D6910" w:rsidP="00257F4B">
            <w:pPr>
              <w:pStyle w:val="Naslov3"/>
              <w:spacing w:line="276" w:lineRule="auto"/>
              <w:rPr>
                <w:rFonts w:ascii="Times New Roman" w:hAnsi="Times New Roman" w:cs="Times New Roman"/>
                <w:b/>
                <w:color w:val="000000" w:themeColor="text1"/>
              </w:rPr>
            </w:pPr>
            <w:bookmarkStart w:id="173" w:name="_Toc514060050"/>
            <w:bookmarkStart w:id="174" w:name="_Toc116049430"/>
            <w:r w:rsidRPr="000C63B4">
              <w:rPr>
                <w:rFonts w:ascii="Times New Roman" w:hAnsi="Times New Roman" w:cs="Times New Roman"/>
                <w:b/>
                <w:color w:val="000000" w:themeColor="text1"/>
              </w:rPr>
              <w:t>SVJETSKI DAN KRAVATE</w:t>
            </w:r>
            <w:bookmarkEnd w:id="173"/>
            <w:bookmarkEnd w:id="174"/>
          </w:p>
        </w:tc>
      </w:tr>
      <w:tr w:rsidR="00E216CD" w:rsidRPr="00E216CD" w14:paraId="7A59FA32" w14:textId="77777777" w:rsidTr="003F1C4C">
        <w:tc>
          <w:tcPr>
            <w:tcW w:w="2880" w:type="dxa"/>
            <w:tcBorders>
              <w:left w:val="nil"/>
              <w:bottom w:val="nil"/>
              <w:right w:val="nil"/>
            </w:tcBorders>
            <w:shd w:val="clear" w:color="auto" w:fill="FFFFFF"/>
          </w:tcPr>
          <w:p w14:paraId="01D2B5B4" w14:textId="77777777" w:rsidR="006D6910" w:rsidRPr="000C63B4" w:rsidRDefault="006D6910" w:rsidP="00257F4B">
            <w:pPr>
              <w:spacing w:line="276" w:lineRule="auto"/>
              <w:rPr>
                <w:b/>
                <w:bCs/>
                <w:color w:val="000000" w:themeColor="text1"/>
                <w:sz w:val="24"/>
              </w:rPr>
            </w:pPr>
            <w:r w:rsidRPr="000C63B4">
              <w:rPr>
                <w:bCs/>
                <w:color w:val="000000" w:themeColor="text1"/>
                <w:sz w:val="24"/>
              </w:rPr>
              <w:t>Voditelj/i</w:t>
            </w:r>
          </w:p>
          <w:p w14:paraId="0B9172AA"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65E8A70B"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eastAsia="en-US"/>
              </w:rPr>
              <w:t>Učitelji</w:t>
            </w:r>
          </w:p>
          <w:p w14:paraId="295D462D" w14:textId="77777777" w:rsidR="006D6910" w:rsidRPr="000C63B4" w:rsidRDefault="006D6910" w:rsidP="00257F4B">
            <w:pPr>
              <w:spacing w:line="276" w:lineRule="auto"/>
              <w:rPr>
                <w:color w:val="000000" w:themeColor="text1"/>
                <w:sz w:val="24"/>
              </w:rPr>
            </w:pPr>
          </w:p>
        </w:tc>
      </w:tr>
      <w:tr w:rsidR="00E216CD" w:rsidRPr="00E216CD" w14:paraId="6A937E8E" w14:textId="77777777" w:rsidTr="003F1C4C">
        <w:tc>
          <w:tcPr>
            <w:tcW w:w="2880" w:type="dxa"/>
            <w:tcBorders>
              <w:left w:val="nil"/>
              <w:bottom w:val="nil"/>
              <w:right w:val="nil"/>
            </w:tcBorders>
            <w:shd w:val="clear" w:color="auto" w:fill="FFFFFF"/>
          </w:tcPr>
          <w:p w14:paraId="68E045CD"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Ciljevi </w:t>
            </w:r>
          </w:p>
          <w:p w14:paraId="7EE2AA34"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58A879D6"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Poticanje na proučavanje hrvatske poovijesti. Istraživanje zanimljivosti hrvatske povijesti.</w:t>
            </w:r>
          </w:p>
          <w:p w14:paraId="5256E4C7" w14:textId="77777777" w:rsidR="006D6910" w:rsidRPr="000C63B4" w:rsidRDefault="006D6910" w:rsidP="00257F4B">
            <w:pPr>
              <w:spacing w:line="276" w:lineRule="auto"/>
              <w:rPr>
                <w:color w:val="000000" w:themeColor="text1"/>
                <w:sz w:val="24"/>
              </w:rPr>
            </w:pPr>
          </w:p>
        </w:tc>
      </w:tr>
      <w:tr w:rsidR="00E216CD" w:rsidRPr="00E216CD" w14:paraId="355BEDB5" w14:textId="77777777" w:rsidTr="003F1C4C">
        <w:tc>
          <w:tcPr>
            <w:tcW w:w="2880" w:type="dxa"/>
            <w:tcBorders>
              <w:left w:val="nil"/>
              <w:bottom w:val="nil"/>
              <w:right w:val="nil"/>
            </w:tcBorders>
            <w:shd w:val="clear" w:color="auto" w:fill="FFFFFF"/>
          </w:tcPr>
          <w:p w14:paraId="376B0CBD"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realizacije </w:t>
            </w:r>
          </w:p>
        </w:tc>
        <w:tc>
          <w:tcPr>
            <w:tcW w:w="6660" w:type="dxa"/>
            <w:tcBorders>
              <w:left w:val="nil"/>
              <w:bottom w:val="nil"/>
              <w:right w:val="nil"/>
            </w:tcBorders>
            <w:shd w:val="clear" w:color="auto" w:fill="E5DFEC"/>
          </w:tcPr>
          <w:p w14:paraId="20D491DE" w14:textId="77777777" w:rsidR="006D6910" w:rsidRPr="000C63B4" w:rsidRDefault="006D6910" w:rsidP="00257F4B">
            <w:pPr>
              <w:autoSpaceDE w:val="0"/>
              <w:autoSpaceDN w:val="0"/>
              <w:adjustRightInd w:val="0"/>
              <w:spacing w:line="276" w:lineRule="auto"/>
              <w:rPr>
                <w:color w:val="000000" w:themeColor="text1"/>
                <w:sz w:val="24"/>
                <w:szCs w:val="21"/>
                <w:lang w:val="hr-HR"/>
              </w:rPr>
            </w:pPr>
            <w:r w:rsidRPr="000C63B4">
              <w:rPr>
                <w:color w:val="000000" w:themeColor="text1"/>
                <w:sz w:val="24"/>
                <w:szCs w:val="21"/>
                <w:lang w:val="hr-HR"/>
              </w:rPr>
              <w:t>U školi. Izrada plakata, prezentacija, izrada kravata od različitih materijala, vezivanje kravate.</w:t>
            </w:r>
          </w:p>
          <w:p w14:paraId="15ECB802" w14:textId="77777777" w:rsidR="006D6910" w:rsidRPr="000C63B4" w:rsidRDefault="006D6910" w:rsidP="00257F4B">
            <w:pPr>
              <w:spacing w:line="276" w:lineRule="auto"/>
              <w:rPr>
                <w:color w:val="000000" w:themeColor="text1"/>
                <w:sz w:val="24"/>
              </w:rPr>
            </w:pPr>
          </w:p>
        </w:tc>
      </w:tr>
      <w:tr w:rsidR="00E216CD" w:rsidRPr="00E216CD" w14:paraId="08292F3E" w14:textId="77777777" w:rsidTr="003F1C4C">
        <w:tc>
          <w:tcPr>
            <w:tcW w:w="2880" w:type="dxa"/>
            <w:tcBorders>
              <w:left w:val="nil"/>
              <w:bottom w:val="nil"/>
              <w:right w:val="nil"/>
            </w:tcBorders>
            <w:shd w:val="clear" w:color="auto" w:fill="FFFFFF"/>
          </w:tcPr>
          <w:p w14:paraId="22BB0F73"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Vremenski okvir </w:t>
            </w:r>
          </w:p>
          <w:p w14:paraId="7D4C6852"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774AFECF" w14:textId="2115F18C" w:rsidR="006D6910" w:rsidRPr="000C63B4" w:rsidRDefault="00F716CA" w:rsidP="00257F4B">
            <w:pPr>
              <w:spacing w:line="276" w:lineRule="auto"/>
              <w:rPr>
                <w:rFonts w:cs="Courier New"/>
                <w:color w:val="000000" w:themeColor="text1"/>
                <w:sz w:val="24"/>
              </w:rPr>
            </w:pPr>
            <w:r w:rsidRPr="000C63B4">
              <w:rPr>
                <w:color w:val="000000" w:themeColor="text1"/>
                <w:sz w:val="24"/>
              </w:rPr>
              <w:t>18.10.</w:t>
            </w:r>
            <w:r w:rsidR="000C63B4">
              <w:rPr>
                <w:color w:val="000000" w:themeColor="text1"/>
                <w:sz w:val="24"/>
              </w:rPr>
              <w:t>2022</w:t>
            </w:r>
            <w:r w:rsidR="00F51158" w:rsidRPr="000C63B4">
              <w:rPr>
                <w:color w:val="000000" w:themeColor="text1"/>
                <w:sz w:val="24"/>
              </w:rPr>
              <w:t>.</w:t>
            </w:r>
          </w:p>
          <w:p w14:paraId="131E3021" w14:textId="77777777" w:rsidR="006D6910" w:rsidRPr="000C63B4" w:rsidRDefault="006D6910" w:rsidP="00257F4B">
            <w:pPr>
              <w:spacing w:line="276" w:lineRule="auto"/>
              <w:rPr>
                <w:rFonts w:cs="Courier New"/>
                <w:color w:val="000000" w:themeColor="text1"/>
                <w:sz w:val="24"/>
              </w:rPr>
            </w:pPr>
          </w:p>
        </w:tc>
      </w:tr>
      <w:tr w:rsidR="00E216CD" w:rsidRPr="00E216CD" w14:paraId="2E741FFD" w14:textId="77777777" w:rsidTr="003F1C4C">
        <w:tc>
          <w:tcPr>
            <w:tcW w:w="2880" w:type="dxa"/>
            <w:tcBorders>
              <w:left w:val="nil"/>
              <w:bottom w:val="nil"/>
              <w:right w:val="nil"/>
            </w:tcBorders>
            <w:shd w:val="clear" w:color="auto" w:fill="FFFFFF"/>
          </w:tcPr>
          <w:p w14:paraId="2F061B6A" w14:textId="77777777" w:rsidR="006D6910" w:rsidRPr="000C63B4" w:rsidRDefault="006D6910" w:rsidP="00257F4B">
            <w:pPr>
              <w:spacing w:line="276" w:lineRule="auto"/>
              <w:rPr>
                <w:b/>
                <w:bCs/>
                <w:color w:val="000000" w:themeColor="text1"/>
                <w:sz w:val="24"/>
              </w:rPr>
            </w:pPr>
            <w:r w:rsidRPr="000C63B4">
              <w:rPr>
                <w:bCs/>
                <w:color w:val="000000" w:themeColor="text1"/>
                <w:sz w:val="24"/>
              </w:rPr>
              <w:t>Namjena</w:t>
            </w:r>
          </w:p>
          <w:p w14:paraId="18568CB3"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4B6064AD"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eastAsia="en-US"/>
              </w:rPr>
              <w:t>Učenicima i učiteljima koji žele kreativno obilježiti Dan kravate</w:t>
            </w:r>
          </w:p>
          <w:p w14:paraId="4C031CC9" w14:textId="77777777" w:rsidR="006D6910" w:rsidRPr="000C63B4" w:rsidRDefault="006D6910" w:rsidP="00257F4B">
            <w:pPr>
              <w:spacing w:line="276" w:lineRule="auto"/>
              <w:rPr>
                <w:color w:val="000000" w:themeColor="text1"/>
                <w:sz w:val="24"/>
              </w:rPr>
            </w:pPr>
          </w:p>
        </w:tc>
      </w:tr>
      <w:tr w:rsidR="00E216CD" w:rsidRPr="00E216CD" w14:paraId="42A43B53" w14:textId="77777777" w:rsidTr="003F1C4C">
        <w:tc>
          <w:tcPr>
            <w:tcW w:w="2880" w:type="dxa"/>
            <w:tcBorders>
              <w:left w:val="nil"/>
              <w:bottom w:val="nil"/>
              <w:right w:val="nil"/>
            </w:tcBorders>
            <w:shd w:val="clear" w:color="auto" w:fill="FFFFFF"/>
          </w:tcPr>
          <w:p w14:paraId="37FC0600"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Troškovnik </w:t>
            </w:r>
          </w:p>
          <w:p w14:paraId="5A7F06B7"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563176B7" w14:textId="77777777" w:rsidR="006D6910" w:rsidRPr="000C63B4" w:rsidRDefault="006D6910" w:rsidP="00257F4B">
            <w:pPr>
              <w:spacing w:line="276" w:lineRule="auto"/>
              <w:rPr>
                <w:color w:val="000000" w:themeColor="text1"/>
                <w:sz w:val="24"/>
              </w:rPr>
            </w:pPr>
            <w:r w:rsidRPr="000C63B4">
              <w:rPr>
                <w:color w:val="000000" w:themeColor="text1"/>
                <w:sz w:val="24"/>
              </w:rPr>
              <w:t>-</w:t>
            </w:r>
          </w:p>
        </w:tc>
      </w:tr>
      <w:tr w:rsidR="00E216CD" w:rsidRPr="00E216CD" w14:paraId="6E5C0932" w14:textId="77777777" w:rsidTr="003F1C4C">
        <w:tc>
          <w:tcPr>
            <w:tcW w:w="2880" w:type="dxa"/>
            <w:tcBorders>
              <w:left w:val="nil"/>
              <w:bottom w:val="nil"/>
              <w:right w:val="nil"/>
            </w:tcBorders>
            <w:shd w:val="clear" w:color="auto" w:fill="FFFFFF"/>
          </w:tcPr>
          <w:p w14:paraId="3184A7C2"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vrednovanja </w:t>
            </w:r>
          </w:p>
          <w:p w14:paraId="492497B1"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1BDC2F74"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Izvješća, prezentacije, plakati, uređeni panoi</w:t>
            </w:r>
          </w:p>
          <w:p w14:paraId="691539EC" w14:textId="77777777" w:rsidR="006D6910" w:rsidRPr="000C63B4" w:rsidRDefault="006D6910" w:rsidP="00257F4B">
            <w:pPr>
              <w:spacing w:line="276" w:lineRule="auto"/>
              <w:rPr>
                <w:color w:val="000000" w:themeColor="text1"/>
                <w:sz w:val="24"/>
              </w:rPr>
            </w:pPr>
          </w:p>
        </w:tc>
      </w:tr>
    </w:tbl>
    <w:p w14:paraId="5BD9A3AC" w14:textId="77777777" w:rsidR="006D6910" w:rsidRPr="00E216CD" w:rsidRDefault="006D6910" w:rsidP="00257F4B">
      <w:pPr>
        <w:spacing w:line="276" w:lineRule="auto"/>
        <w:rPr>
          <w:color w:val="FF0000"/>
        </w:rPr>
      </w:pPr>
    </w:p>
    <w:p w14:paraId="3D70F6AB" w14:textId="1DD4673E" w:rsidR="00B77A9C" w:rsidRPr="00E216CD" w:rsidRDefault="00E17F59" w:rsidP="00C44EC2">
      <w:pPr>
        <w:spacing w:after="160" w:line="276" w:lineRule="auto"/>
        <w:rPr>
          <w:color w:val="FF0000"/>
        </w:rPr>
      </w:pPr>
      <w:r w:rsidRPr="00E216CD">
        <w:rPr>
          <w:color w:val="FF0000"/>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7D5AC0D9" w14:textId="77777777" w:rsidTr="00310A4D">
        <w:tc>
          <w:tcPr>
            <w:tcW w:w="2880" w:type="dxa"/>
            <w:tcBorders>
              <w:top w:val="nil"/>
              <w:left w:val="nil"/>
              <w:bottom w:val="nil"/>
              <w:right w:val="nil"/>
            </w:tcBorders>
            <w:shd w:val="clear" w:color="auto" w:fill="FFFFFF"/>
          </w:tcPr>
          <w:p w14:paraId="63956FFD" w14:textId="77777777" w:rsidR="00677C3D" w:rsidRPr="000C63B4" w:rsidRDefault="00677C3D" w:rsidP="00310A4D">
            <w:pPr>
              <w:rPr>
                <w:b/>
                <w:bCs/>
                <w:color w:val="000000" w:themeColor="text1"/>
                <w:sz w:val="24"/>
                <w:szCs w:val="24"/>
              </w:rPr>
            </w:pPr>
            <w:r w:rsidRPr="000C63B4">
              <w:rPr>
                <w:bCs/>
                <w:color w:val="000000" w:themeColor="text1"/>
                <w:sz w:val="24"/>
                <w:szCs w:val="24"/>
              </w:rPr>
              <w:lastRenderedPageBreak/>
              <w:t xml:space="preserve">Naziv </w:t>
            </w:r>
          </w:p>
          <w:p w14:paraId="76F624FC" w14:textId="77777777" w:rsidR="00677C3D" w:rsidRPr="000C63B4" w:rsidRDefault="00677C3D" w:rsidP="00310A4D">
            <w:pPr>
              <w:rPr>
                <w:b/>
                <w:bCs/>
                <w:color w:val="000000" w:themeColor="text1"/>
                <w:sz w:val="24"/>
                <w:szCs w:val="24"/>
              </w:rPr>
            </w:pPr>
          </w:p>
        </w:tc>
        <w:tc>
          <w:tcPr>
            <w:tcW w:w="6660" w:type="dxa"/>
            <w:tcBorders>
              <w:top w:val="nil"/>
              <w:left w:val="nil"/>
              <w:bottom w:val="nil"/>
              <w:right w:val="nil"/>
            </w:tcBorders>
            <w:shd w:val="clear" w:color="auto" w:fill="F2EFF6"/>
          </w:tcPr>
          <w:p w14:paraId="5BF5BCD9" w14:textId="052E4537" w:rsidR="00677C3D" w:rsidRPr="000C63B4" w:rsidRDefault="00677C3D" w:rsidP="00677C3D">
            <w:pPr>
              <w:pStyle w:val="Naslov3"/>
              <w:rPr>
                <w:rFonts w:ascii="Times New Roman" w:hAnsi="Times New Roman" w:cs="Times New Roman"/>
                <w:b/>
                <w:color w:val="000000" w:themeColor="text1"/>
              </w:rPr>
            </w:pPr>
            <w:bookmarkStart w:id="175" w:name="_Toc116049431"/>
            <w:r w:rsidRPr="000C63B4">
              <w:rPr>
                <w:rFonts w:ascii="Times New Roman" w:hAnsi="Times New Roman" w:cs="Times New Roman"/>
                <w:b/>
                <w:color w:val="000000" w:themeColor="text1"/>
              </w:rPr>
              <w:t>MATEMATIČKI ČETVERAC</w:t>
            </w:r>
            <w:bookmarkEnd w:id="175"/>
          </w:p>
        </w:tc>
      </w:tr>
      <w:tr w:rsidR="00E216CD" w:rsidRPr="00E216CD" w14:paraId="696042F3" w14:textId="77777777" w:rsidTr="00310A4D">
        <w:tc>
          <w:tcPr>
            <w:tcW w:w="2880" w:type="dxa"/>
            <w:tcBorders>
              <w:left w:val="nil"/>
              <w:bottom w:val="nil"/>
              <w:right w:val="nil"/>
            </w:tcBorders>
            <w:shd w:val="clear" w:color="auto" w:fill="FFFFFF"/>
          </w:tcPr>
          <w:p w14:paraId="1DA533E1" w14:textId="77777777" w:rsidR="00677C3D" w:rsidRPr="000C63B4" w:rsidRDefault="00677C3D" w:rsidP="00310A4D">
            <w:pPr>
              <w:rPr>
                <w:b/>
                <w:bCs/>
                <w:color w:val="000000" w:themeColor="text1"/>
                <w:sz w:val="24"/>
                <w:szCs w:val="24"/>
              </w:rPr>
            </w:pPr>
            <w:r w:rsidRPr="000C63B4">
              <w:rPr>
                <w:bCs/>
                <w:color w:val="000000" w:themeColor="text1"/>
                <w:sz w:val="24"/>
                <w:szCs w:val="24"/>
              </w:rPr>
              <w:t>Voditelj/i</w:t>
            </w:r>
          </w:p>
          <w:p w14:paraId="65C3F9B4"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5B21FC76" w14:textId="349400CA" w:rsidR="00677C3D" w:rsidRPr="000C63B4" w:rsidRDefault="00677C3D" w:rsidP="00310A4D">
            <w:pPr>
              <w:rPr>
                <w:color w:val="000000" w:themeColor="text1"/>
                <w:sz w:val="24"/>
                <w:szCs w:val="24"/>
              </w:rPr>
            </w:pPr>
            <w:r w:rsidRPr="000C63B4">
              <w:rPr>
                <w:color w:val="000000" w:themeColor="text1"/>
                <w:sz w:val="24"/>
                <w:szCs w:val="24"/>
              </w:rPr>
              <w:t>Učitelji matematike: Martina Lelak Barić, Žana Bocka,</w:t>
            </w:r>
            <w:r w:rsidR="000C63B4">
              <w:rPr>
                <w:color w:val="000000" w:themeColor="text1"/>
                <w:sz w:val="24"/>
                <w:szCs w:val="24"/>
              </w:rPr>
              <w:t xml:space="preserve"> Tony Rohlik,</w:t>
            </w:r>
            <w:r w:rsidRPr="000C63B4">
              <w:rPr>
                <w:color w:val="000000" w:themeColor="text1"/>
                <w:sz w:val="24"/>
                <w:szCs w:val="24"/>
              </w:rPr>
              <w:t xml:space="preserve"> učenici od 5. </w:t>
            </w:r>
            <w:proofErr w:type="gramStart"/>
            <w:r w:rsidRPr="000C63B4">
              <w:rPr>
                <w:color w:val="000000" w:themeColor="text1"/>
                <w:sz w:val="24"/>
                <w:szCs w:val="24"/>
              </w:rPr>
              <w:t>do</w:t>
            </w:r>
            <w:proofErr w:type="gramEnd"/>
            <w:r w:rsidRPr="000C63B4">
              <w:rPr>
                <w:color w:val="000000" w:themeColor="text1"/>
                <w:sz w:val="24"/>
                <w:szCs w:val="24"/>
              </w:rPr>
              <w:t xml:space="preserve"> 8. Razreda</w:t>
            </w:r>
          </w:p>
          <w:p w14:paraId="440AB220" w14:textId="77777777" w:rsidR="00677C3D" w:rsidRPr="000C63B4" w:rsidRDefault="00677C3D" w:rsidP="00310A4D">
            <w:pPr>
              <w:rPr>
                <w:color w:val="000000" w:themeColor="text1"/>
                <w:sz w:val="24"/>
                <w:szCs w:val="24"/>
              </w:rPr>
            </w:pPr>
          </w:p>
        </w:tc>
      </w:tr>
      <w:tr w:rsidR="00E216CD" w:rsidRPr="00E216CD" w14:paraId="447FBF1E" w14:textId="77777777" w:rsidTr="00310A4D">
        <w:tc>
          <w:tcPr>
            <w:tcW w:w="2880" w:type="dxa"/>
            <w:tcBorders>
              <w:left w:val="nil"/>
              <w:bottom w:val="nil"/>
              <w:right w:val="nil"/>
            </w:tcBorders>
            <w:shd w:val="clear" w:color="auto" w:fill="FFFFFF"/>
          </w:tcPr>
          <w:p w14:paraId="6F4E6663"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Ciljevi </w:t>
            </w:r>
          </w:p>
          <w:p w14:paraId="2DBAC79F"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7188E8B7" w14:textId="77777777" w:rsidR="00677C3D" w:rsidRPr="000C63B4" w:rsidRDefault="00677C3D" w:rsidP="00310A4D">
            <w:pPr>
              <w:rPr>
                <w:color w:val="000000" w:themeColor="text1"/>
                <w:sz w:val="24"/>
                <w:szCs w:val="24"/>
              </w:rPr>
            </w:pPr>
            <w:r w:rsidRPr="000C63B4">
              <w:rPr>
                <w:color w:val="000000" w:themeColor="text1"/>
                <w:sz w:val="24"/>
                <w:szCs w:val="24"/>
              </w:rPr>
              <w:t>Popularizirati matematiku i omogućiti širenje osnovne matematičke kulture</w:t>
            </w:r>
          </w:p>
          <w:p w14:paraId="2C549909" w14:textId="77777777" w:rsidR="00677C3D" w:rsidRPr="000C63B4" w:rsidRDefault="00677C3D" w:rsidP="00310A4D">
            <w:pPr>
              <w:rPr>
                <w:color w:val="000000" w:themeColor="text1"/>
                <w:sz w:val="24"/>
                <w:szCs w:val="24"/>
              </w:rPr>
            </w:pPr>
          </w:p>
        </w:tc>
      </w:tr>
      <w:tr w:rsidR="00E216CD" w:rsidRPr="00E216CD" w14:paraId="0C47DD27" w14:textId="77777777" w:rsidTr="00310A4D">
        <w:tc>
          <w:tcPr>
            <w:tcW w:w="2880" w:type="dxa"/>
            <w:tcBorders>
              <w:left w:val="nil"/>
              <w:bottom w:val="nil"/>
              <w:right w:val="nil"/>
            </w:tcBorders>
            <w:shd w:val="clear" w:color="auto" w:fill="FFFFFF"/>
          </w:tcPr>
          <w:p w14:paraId="73D3BB5C"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A589FAA" w14:textId="77777777" w:rsidR="00677C3D" w:rsidRPr="000C63B4" w:rsidRDefault="00677C3D" w:rsidP="00310A4D">
            <w:pPr>
              <w:rPr>
                <w:color w:val="000000" w:themeColor="text1"/>
                <w:sz w:val="24"/>
                <w:szCs w:val="24"/>
              </w:rPr>
            </w:pPr>
            <w:r w:rsidRPr="000C63B4">
              <w:rPr>
                <w:color w:val="000000" w:themeColor="text1"/>
                <w:sz w:val="24"/>
                <w:szCs w:val="24"/>
              </w:rPr>
              <w:t xml:space="preserve">Natjecanje se organizira svake </w:t>
            </w:r>
            <w:proofErr w:type="gramStart"/>
            <w:r w:rsidRPr="000C63B4">
              <w:rPr>
                <w:color w:val="000000" w:themeColor="text1"/>
                <w:sz w:val="24"/>
                <w:szCs w:val="24"/>
              </w:rPr>
              <w:t>godine ,</w:t>
            </w:r>
            <w:proofErr w:type="gramEnd"/>
            <w:r w:rsidRPr="000C63B4">
              <w:rPr>
                <w:color w:val="000000" w:themeColor="text1"/>
                <w:sz w:val="24"/>
                <w:szCs w:val="24"/>
              </w:rPr>
              <w:t xml:space="preserve"> istoga dana, u isto vrijeme za sve sudionike.</w:t>
            </w:r>
          </w:p>
          <w:p w14:paraId="34506BE4" w14:textId="77777777" w:rsidR="00677C3D" w:rsidRPr="000C63B4" w:rsidRDefault="00677C3D" w:rsidP="00310A4D">
            <w:pPr>
              <w:rPr>
                <w:color w:val="000000" w:themeColor="text1"/>
                <w:sz w:val="24"/>
                <w:szCs w:val="24"/>
              </w:rPr>
            </w:pPr>
          </w:p>
        </w:tc>
      </w:tr>
      <w:tr w:rsidR="00E216CD" w:rsidRPr="00E216CD" w14:paraId="15949175" w14:textId="77777777" w:rsidTr="00310A4D">
        <w:tc>
          <w:tcPr>
            <w:tcW w:w="2880" w:type="dxa"/>
            <w:tcBorders>
              <w:left w:val="nil"/>
              <w:bottom w:val="nil"/>
              <w:right w:val="nil"/>
            </w:tcBorders>
            <w:shd w:val="clear" w:color="auto" w:fill="FFFFFF"/>
          </w:tcPr>
          <w:p w14:paraId="3BFBD40B"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Vremenski okvir </w:t>
            </w:r>
          </w:p>
          <w:p w14:paraId="470290A6"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4874044D" w14:textId="77777777" w:rsidR="00677C3D" w:rsidRPr="000C63B4" w:rsidRDefault="00677C3D" w:rsidP="00310A4D">
            <w:pPr>
              <w:rPr>
                <w:color w:val="000000" w:themeColor="text1"/>
                <w:sz w:val="24"/>
                <w:szCs w:val="24"/>
              </w:rPr>
            </w:pPr>
            <w:r w:rsidRPr="000C63B4">
              <w:rPr>
                <w:color w:val="000000" w:themeColor="text1"/>
                <w:sz w:val="24"/>
                <w:szCs w:val="24"/>
              </w:rPr>
              <w:t>Ožujak- svibanj</w:t>
            </w:r>
          </w:p>
          <w:p w14:paraId="25D5C934" w14:textId="77777777" w:rsidR="00677C3D" w:rsidRPr="000C63B4" w:rsidRDefault="00677C3D" w:rsidP="00310A4D">
            <w:pPr>
              <w:rPr>
                <w:color w:val="000000" w:themeColor="text1"/>
                <w:sz w:val="24"/>
                <w:szCs w:val="24"/>
              </w:rPr>
            </w:pPr>
          </w:p>
        </w:tc>
      </w:tr>
      <w:tr w:rsidR="00E216CD" w:rsidRPr="00E216CD" w14:paraId="484F69AF" w14:textId="77777777" w:rsidTr="00310A4D">
        <w:tc>
          <w:tcPr>
            <w:tcW w:w="2880" w:type="dxa"/>
            <w:tcBorders>
              <w:left w:val="nil"/>
              <w:bottom w:val="nil"/>
              <w:right w:val="nil"/>
            </w:tcBorders>
            <w:shd w:val="clear" w:color="auto" w:fill="FFFFFF"/>
          </w:tcPr>
          <w:p w14:paraId="7F9CE681" w14:textId="77777777" w:rsidR="00677C3D" w:rsidRPr="000C63B4" w:rsidRDefault="00677C3D" w:rsidP="00310A4D">
            <w:pPr>
              <w:rPr>
                <w:b/>
                <w:bCs/>
                <w:color w:val="000000" w:themeColor="text1"/>
                <w:sz w:val="24"/>
                <w:szCs w:val="24"/>
              </w:rPr>
            </w:pPr>
            <w:r w:rsidRPr="000C63B4">
              <w:rPr>
                <w:bCs/>
                <w:color w:val="000000" w:themeColor="text1"/>
                <w:sz w:val="24"/>
                <w:szCs w:val="24"/>
              </w:rPr>
              <w:t>Namjena</w:t>
            </w:r>
          </w:p>
          <w:p w14:paraId="4143DB20"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24F215B3" w14:textId="77777777" w:rsidR="00677C3D" w:rsidRPr="000C63B4" w:rsidRDefault="00677C3D" w:rsidP="00310A4D">
            <w:pPr>
              <w:rPr>
                <w:color w:val="000000" w:themeColor="text1"/>
                <w:sz w:val="24"/>
                <w:szCs w:val="24"/>
              </w:rPr>
            </w:pPr>
            <w:r w:rsidRPr="000C63B4">
              <w:rPr>
                <w:color w:val="000000" w:themeColor="text1"/>
                <w:sz w:val="24"/>
                <w:szCs w:val="24"/>
              </w:rPr>
              <w:t>Motivirati učenike da se bave matematikom izvan redovitih školskih programa</w:t>
            </w:r>
          </w:p>
          <w:p w14:paraId="633A22A1" w14:textId="77777777" w:rsidR="00677C3D" w:rsidRPr="000C63B4" w:rsidRDefault="00677C3D" w:rsidP="00310A4D">
            <w:pPr>
              <w:rPr>
                <w:color w:val="000000" w:themeColor="text1"/>
                <w:sz w:val="24"/>
                <w:szCs w:val="24"/>
              </w:rPr>
            </w:pPr>
          </w:p>
        </w:tc>
      </w:tr>
      <w:tr w:rsidR="00E216CD" w:rsidRPr="00E216CD" w14:paraId="4FAB3E92" w14:textId="77777777" w:rsidTr="00310A4D">
        <w:tc>
          <w:tcPr>
            <w:tcW w:w="2880" w:type="dxa"/>
            <w:tcBorders>
              <w:left w:val="nil"/>
              <w:bottom w:val="nil"/>
              <w:right w:val="nil"/>
            </w:tcBorders>
            <w:shd w:val="clear" w:color="auto" w:fill="FFFFFF"/>
          </w:tcPr>
          <w:p w14:paraId="29962755"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Troškovnik </w:t>
            </w:r>
          </w:p>
          <w:p w14:paraId="006FA9AC"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56CCCB07" w14:textId="77777777" w:rsidR="00677C3D" w:rsidRPr="000C63B4" w:rsidRDefault="00677C3D" w:rsidP="00310A4D">
            <w:pPr>
              <w:rPr>
                <w:color w:val="000000" w:themeColor="text1"/>
                <w:sz w:val="24"/>
                <w:szCs w:val="24"/>
              </w:rPr>
            </w:pPr>
            <w:r w:rsidRPr="000C63B4">
              <w:rPr>
                <w:color w:val="000000" w:themeColor="text1"/>
                <w:sz w:val="24"/>
                <w:szCs w:val="24"/>
              </w:rPr>
              <w:t>Listići, diplome</w:t>
            </w:r>
          </w:p>
          <w:p w14:paraId="0995B772" w14:textId="77777777" w:rsidR="00677C3D" w:rsidRPr="000C63B4" w:rsidRDefault="00677C3D" w:rsidP="00310A4D">
            <w:pPr>
              <w:rPr>
                <w:color w:val="000000" w:themeColor="text1"/>
                <w:sz w:val="24"/>
                <w:szCs w:val="24"/>
              </w:rPr>
            </w:pPr>
          </w:p>
        </w:tc>
      </w:tr>
      <w:tr w:rsidR="00E216CD" w:rsidRPr="00E216CD" w14:paraId="35ED84A8" w14:textId="77777777" w:rsidTr="00310A4D">
        <w:tc>
          <w:tcPr>
            <w:tcW w:w="2880" w:type="dxa"/>
            <w:tcBorders>
              <w:left w:val="nil"/>
              <w:bottom w:val="nil"/>
              <w:right w:val="nil"/>
            </w:tcBorders>
            <w:shd w:val="clear" w:color="auto" w:fill="FFFFFF"/>
          </w:tcPr>
          <w:p w14:paraId="778C3CAE"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Način vrednovanja </w:t>
            </w:r>
          </w:p>
          <w:p w14:paraId="5A00D0A7" w14:textId="77777777" w:rsidR="00677C3D" w:rsidRPr="000C63B4" w:rsidRDefault="00677C3D" w:rsidP="00310A4D">
            <w:pPr>
              <w:rPr>
                <w:b/>
                <w:bCs/>
                <w:color w:val="000000" w:themeColor="text1"/>
                <w:sz w:val="24"/>
                <w:szCs w:val="24"/>
              </w:rPr>
            </w:pPr>
          </w:p>
        </w:tc>
        <w:tc>
          <w:tcPr>
            <w:tcW w:w="6660" w:type="dxa"/>
            <w:tcBorders>
              <w:left w:val="nil"/>
              <w:bottom w:val="nil"/>
              <w:right w:val="nil"/>
            </w:tcBorders>
            <w:shd w:val="clear" w:color="auto" w:fill="E5DFEC"/>
          </w:tcPr>
          <w:p w14:paraId="0B617C62" w14:textId="77777777" w:rsidR="00677C3D" w:rsidRPr="000C63B4" w:rsidRDefault="00677C3D" w:rsidP="00310A4D">
            <w:pPr>
              <w:rPr>
                <w:color w:val="000000" w:themeColor="text1"/>
                <w:sz w:val="24"/>
                <w:szCs w:val="24"/>
              </w:rPr>
            </w:pPr>
            <w:r w:rsidRPr="000C63B4">
              <w:rPr>
                <w:color w:val="000000" w:themeColor="text1"/>
                <w:sz w:val="24"/>
                <w:szCs w:val="24"/>
              </w:rPr>
              <w:t>Odaziv učenika, bodovi</w:t>
            </w:r>
          </w:p>
        </w:tc>
      </w:tr>
      <w:tr w:rsidR="00E216CD" w:rsidRPr="00E216CD" w14:paraId="7A4B9DF5" w14:textId="77777777" w:rsidTr="00310A4D">
        <w:tc>
          <w:tcPr>
            <w:tcW w:w="2880" w:type="dxa"/>
            <w:tcBorders>
              <w:left w:val="nil"/>
              <w:right w:val="nil"/>
            </w:tcBorders>
            <w:shd w:val="clear" w:color="auto" w:fill="FFFFFF"/>
          </w:tcPr>
          <w:p w14:paraId="7406FEB0" w14:textId="77777777" w:rsidR="00677C3D" w:rsidRPr="000C63B4" w:rsidRDefault="00677C3D" w:rsidP="00310A4D">
            <w:pPr>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5EE4177" w14:textId="77777777" w:rsidR="00677C3D" w:rsidRPr="000C63B4" w:rsidRDefault="00677C3D" w:rsidP="00310A4D">
            <w:pPr>
              <w:rPr>
                <w:color w:val="000000" w:themeColor="text1"/>
                <w:sz w:val="24"/>
                <w:szCs w:val="24"/>
              </w:rPr>
            </w:pPr>
            <w:r w:rsidRPr="000C63B4">
              <w:rPr>
                <w:color w:val="000000" w:themeColor="text1"/>
                <w:sz w:val="24"/>
                <w:szCs w:val="24"/>
              </w:rPr>
              <w:t>Primjena uočenog i naučenog u nastavi i u svakodnevnom životu.</w:t>
            </w:r>
          </w:p>
          <w:p w14:paraId="7052342A" w14:textId="77777777" w:rsidR="00677C3D" w:rsidRPr="000C63B4" w:rsidRDefault="00677C3D" w:rsidP="00310A4D">
            <w:pPr>
              <w:rPr>
                <w:color w:val="000000" w:themeColor="text1"/>
                <w:sz w:val="24"/>
                <w:szCs w:val="24"/>
              </w:rPr>
            </w:pPr>
          </w:p>
          <w:p w14:paraId="1CA82978" w14:textId="77777777" w:rsidR="00677C3D" w:rsidRPr="000C63B4" w:rsidRDefault="00677C3D" w:rsidP="00310A4D">
            <w:pPr>
              <w:rPr>
                <w:color w:val="000000" w:themeColor="text1"/>
                <w:sz w:val="24"/>
                <w:szCs w:val="24"/>
              </w:rPr>
            </w:pPr>
          </w:p>
        </w:tc>
      </w:tr>
    </w:tbl>
    <w:p w14:paraId="788979A1" w14:textId="77777777" w:rsidR="00C44EC2" w:rsidRPr="00E216CD" w:rsidRDefault="00C44EC2" w:rsidP="00C44EC2">
      <w:pPr>
        <w:spacing w:after="160" w:line="276" w:lineRule="auto"/>
        <w:rPr>
          <w:color w:val="FF0000"/>
        </w:rPr>
      </w:pPr>
    </w:p>
    <w:p w14:paraId="470B4E35" w14:textId="6F2E4671" w:rsidR="00263245" w:rsidRDefault="00263245">
      <w:pPr>
        <w:spacing w:after="160" w:line="259" w:lineRule="auto"/>
        <w:rPr>
          <w:color w:val="FF0000"/>
        </w:rPr>
      </w:pPr>
      <w:r>
        <w:rPr>
          <w:color w:val="FF0000"/>
        </w:rPr>
        <w:br w:type="page"/>
      </w:r>
    </w:p>
    <w:p w14:paraId="3CF0B0E4" w14:textId="77777777" w:rsidR="00485C83" w:rsidRPr="00E216CD" w:rsidRDefault="00485C83" w:rsidP="00485C83">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263245" w:rsidRPr="00263245" w14:paraId="100D5B33" w14:textId="77777777" w:rsidTr="00781ED7">
        <w:tc>
          <w:tcPr>
            <w:tcW w:w="2880" w:type="dxa"/>
            <w:tcBorders>
              <w:top w:val="nil"/>
              <w:left w:val="nil"/>
              <w:bottom w:val="nil"/>
              <w:right w:val="nil"/>
            </w:tcBorders>
            <w:shd w:val="clear" w:color="auto" w:fill="FFFFFF"/>
          </w:tcPr>
          <w:p w14:paraId="52411967" w14:textId="77777777" w:rsidR="00263245" w:rsidRPr="00263245" w:rsidRDefault="00263245" w:rsidP="00263245">
            <w:pPr>
              <w:rPr>
                <w:b/>
                <w:bCs/>
                <w:color w:val="000000"/>
                <w:sz w:val="24"/>
                <w:szCs w:val="24"/>
              </w:rPr>
            </w:pPr>
            <w:r w:rsidRPr="00263245">
              <w:rPr>
                <w:bCs/>
                <w:color w:val="000000"/>
                <w:sz w:val="24"/>
                <w:szCs w:val="24"/>
              </w:rPr>
              <w:t xml:space="preserve">Naziv </w:t>
            </w:r>
          </w:p>
          <w:p w14:paraId="4FDFBFC0" w14:textId="77777777" w:rsidR="00263245" w:rsidRPr="00263245" w:rsidRDefault="00263245" w:rsidP="00263245">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5CC0CA1" w14:textId="422B98C7" w:rsidR="00263245" w:rsidRPr="00263245" w:rsidRDefault="00263245" w:rsidP="00263245">
            <w:pPr>
              <w:pStyle w:val="Naslov3"/>
              <w:spacing w:line="276" w:lineRule="auto"/>
              <w:rPr>
                <w:rFonts w:ascii="Times New Roman" w:hAnsi="Times New Roman" w:cs="Times New Roman"/>
                <w:b/>
                <w:color w:val="000000" w:themeColor="text1"/>
              </w:rPr>
            </w:pPr>
            <w:bookmarkStart w:id="176" w:name="_Toc116049432"/>
            <w:r w:rsidRPr="00263245">
              <w:rPr>
                <w:rFonts w:ascii="Times New Roman" w:hAnsi="Times New Roman" w:cs="Times New Roman"/>
                <w:b/>
                <w:bCs/>
                <w:color w:val="000000"/>
              </w:rPr>
              <w:t>KLOKAN BEZ GRANICA</w:t>
            </w:r>
            <w:bookmarkEnd w:id="176"/>
          </w:p>
        </w:tc>
      </w:tr>
      <w:tr w:rsidR="00263245" w:rsidRPr="00263245" w14:paraId="44B6619F" w14:textId="77777777" w:rsidTr="00781ED7">
        <w:tc>
          <w:tcPr>
            <w:tcW w:w="2880" w:type="dxa"/>
            <w:tcBorders>
              <w:left w:val="nil"/>
              <w:bottom w:val="nil"/>
              <w:right w:val="nil"/>
            </w:tcBorders>
            <w:shd w:val="clear" w:color="auto" w:fill="FFFFFF"/>
          </w:tcPr>
          <w:p w14:paraId="325F2372" w14:textId="77777777" w:rsidR="00263245" w:rsidRPr="00263245" w:rsidRDefault="00263245" w:rsidP="00263245">
            <w:pPr>
              <w:rPr>
                <w:b/>
                <w:bCs/>
                <w:color w:val="000000"/>
                <w:sz w:val="24"/>
                <w:szCs w:val="24"/>
              </w:rPr>
            </w:pPr>
            <w:r w:rsidRPr="00263245">
              <w:rPr>
                <w:bCs/>
                <w:color w:val="000000"/>
                <w:sz w:val="24"/>
                <w:szCs w:val="24"/>
              </w:rPr>
              <w:t>Voditelj/i</w:t>
            </w:r>
          </w:p>
          <w:p w14:paraId="55963BB8" w14:textId="77777777" w:rsidR="00263245" w:rsidRPr="00263245" w:rsidRDefault="00263245" w:rsidP="0026324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C500401" w14:textId="4DF1122A" w:rsidR="00263245" w:rsidRPr="00263245" w:rsidRDefault="00263245" w:rsidP="00263245">
            <w:pPr>
              <w:spacing w:line="276" w:lineRule="auto"/>
              <w:rPr>
                <w:color w:val="000000" w:themeColor="text1"/>
                <w:sz w:val="24"/>
                <w:szCs w:val="24"/>
              </w:rPr>
            </w:pPr>
            <w:r w:rsidRPr="00263245">
              <w:rPr>
                <w:color w:val="000000"/>
                <w:sz w:val="24"/>
                <w:szCs w:val="24"/>
              </w:rPr>
              <w:t xml:space="preserve">Učitelji matematike, učiteljice razredne nastave, učenici od 1. </w:t>
            </w:r>
            <w:proofErr w:type="gramStart"/>
            <w:r w:rsidRPr="00263245">
              <w:rPr>
                <w:color w:val="000000"/>
                <w:sz w:val="24"/>
                <w:szCs w:val="24"/>
              </w:rPr>
              <w:t>do</w:t>
            </w:r>
            <w:proofErr w:type="gramEnd"/>
            <w:r w:rsidRPr="00263245">
              <w:rPr>
                <w:color w:val="000000"/>
                <w:sz w:val="24"/>
                <w:szCs w:val="24"/>
              </w:rPr>
              <w:t xml:space="preserve"> 8. razreda</w:t>
            </w:r>
          </w:p>
        </w:tc>
      </w:tr>
      <w:tr w:rsidR="00263245" w:rsidRPr="00263245" w14:paraId="35FECF27" w14:textId="77777777" w:rsidTr="00781ED7">
        <w:tc>
          <w:tcPr>
            <w:tcW w:w="2880" w:type="dxa"/>
            <w:tcBorders>
              <w:left w:val="nil"/>
              <w:bottom w:val="nil"/>
              <w:right w:val="nil"/>
            </w:tcBorders>
            <w:shd w:val="clear" w:color="auto" w:fill="FFFFFF"/>
          </w:tcPr>
          <w:p w14:paraId="137CA1E1" w14:textId="77777777" w:rsidR="00263245" w:rsidRPr="00263245" w:rsidRDefault="00263245" w:rsidP="00263245">
            <w:pPr>
              <w:rPr>
                <w:b/>
                <w:bCs/>
                <w:color w:val="000000"/>
                <w:sz w:val="24"/>
                <w:szCs w:val="24"/>
              </w:rPr>
            </w:pPr>
            <w:bookmarkStart w:id="177" w:name="_GoBack"/>
            <w:bookmarkEnd w:id="177"/>
            <w:r w:rsidRPr="00263245">
              <w:rPr>
                <w:bCs/>
                <w:color w:val="000000"/>
                <w:sz w:val="24"/>
                <w:szCs w:val="24"/>
              </w:rPr>
              <w:t xml:space="preserve">Ciljevi </w:t>
            </w:r>
          </w:p>
          <w:p w14:paraId="6CE82224" w14:textId="77777777" w:rsidR="00263245" w:rsidRPr="00263245" w:rsidRDefault="00263245" w:rsidP="0026324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F5AF720" w14:textId="77777777" w:rsidR="00263245" w:rsidRPr="00263245" w:rsidRDefault="00263245" w:rsidP="00263245">
            <w:pPr>
              <w:rPr>
                <w:color w:val="000000"/>
                <w:sz w:val="24"/>
                <w:szCs w:val="24"/>
              </w:rPr>
            </w:pPr>
            <w:r w:rsidRPr="00263245">
              <w:rPr>
                <w:color w:val="000000"/>
                <w:sz w:val="24"/>
                <w:szCs w:val="24"/>
              </w:rPr>
              <w:t>Popularizirati matematiku i omogućiti širenje osnovne matematičke kulture</w:t>
            </w:r>
          </w:p>
          <w:p w14:paraId="6AE388AA" w14:textId="77777777" w:rsidR="00263245" w:rsidRPr="00263245" w:rsidRDefault="00263245" w:rsidP="00263245">
            <w:pPr>
              <w:spacing w:line="276" w:lineRule="auto"/>
              <w:rPr>
                <w:color w:val="000000" w:themeColor="text1"/>
                <w:sz w:val="24"/>
                <w:szCs w:val="24"/>
              </w:rPr>
            </w:pPr>
          </w:p>
        </w:tc>
      </w:tr>
      <w:tr w:rsidR="00263245" w:rsidRPr="00263245" w14:paraId="0C6198EB" w14:textId="77777777" w:rsidTr="00781ED7">
        <w:tc>
          <w:tcPr>
            <w:tcW w:w="2880" w:type="dxa"/>
            <w:tcBorders>
              <w:left w:val="nil"/>
              <w:bottom w:val="nil"/>
              <w:right w:val="nil"/>
            </w:tcBorders>
            <w:shd w:val="clear" w:color="auto" w:fill="FFFFFF"/>
          </w:tcPr>
          <w:p w14:paraId="0B5DEC81" w14:textId="2E6ACB4D" w:rsidR="00263245" w:rsidRPr="00263245" w:rsidRDefault="00263245" w:rsidP="00263245">
            <w:pPr>
              <w:spacing w:line="276" w:lineRule="auto"/>
              <w:rPr>
                <w:b/>
                <w:bCs/>
                <w:color w:val="000000" w:themeColor="text1"/>
                <w:sz w:val="24"/>
                <w:szCs w:val="24"/>
              </w:rPr>
            </w:pPr>
            <w:r w:rsidRPr="00263245">
              <w:rPr>
                <w:bCs/>
                <w:color w:val="000000"/>
                <w:sz w:val="24"/>
                <w:szCs w:val="24"/>
              </w:rPr>
              <w:t xml:space="preserve">Način realizacije </w:t>
            </w:r>
          </w:p>
        </w:tc>
        <w:tc>
          <w:tcPr>
            <w:tcW w:w="6660" w:type="dxa"/>
            <w:tcBorders>
              <w:left w:val="nil"/>
              <w:bottom w:val="nil"/>
              <w:right w:val="nil"/>
            </w:tcBorders>
            <w:shd w:val="clear" w:color="auto" w:fill="E5DFEC"/>
          </w:tcPr>
          <w:p w14:paraId="3885A7D4" w14:textId="77777777" w:rsidR="00263245" w:rsidRDefault="00263245" w:rsidP="00263245">
            <w:pPr>
              <w:spacing w:line="276" w:lineRule="auto"/>
              <w:rPr>
                <w:color w:val="000000"/>
                <w:sz w:val="24"/>
                <w:szCs w:val="24"/>
              </w:rPr>
            </w:pPr>
            <w:r w:rsidRPr="00263245">
              <w:rPr>
                <w:color w:val="000000"/>
                <w:sz w:val="24"/>
                <w:szCs w:val="24"/>
              </w:rPr>
              <w:t>Natjecanje se organizira svake godine u ožujku, istoga dana, u isto vrijeme, u svim zemljama sudionicama.</w:t>
            </w:r>
          </w:p>
          <w:p w14:paraId="0E9F3284" w14:textId="4E616F08" w:rsidR="00263245" w:rsidRPr="00263245" w:rsidRDefault="00263245" w:rsidP="00263245">
            <w:pPr>
              <w:spacing w:line="276" w:lineRule="auto"/>
              <w:rPr>
                <w:color w:val="000000" w:themeColor="text1"/>
                <w:sz w:val="24"/>
                <w:szCs w:val="24"/>
              </w:rPr>
            </w:pPr>
          </w:p>
        </w:tc>
      </w:tr>
      <w:tr w:rsidR="00263245" w:rsidRPr="00263245" w14:paraId="2D4D3E77" w14:textId="77777777" w:rsidTr="00781ED7">
        <w:tc>
          <w:tcPr>
            <w:tcW w:w="2880" w:type="dxa"/>
            <w:tcBorders>
              <w:left w:val="nil"/>
              <w:bottom w:val="nil"/>
              <w:right w:val="nil"/>
            </w:tcBorders>
            <w:shd w:val="clear" w:color="auto" w:fill="FFFFFF"/>
          </w:tcPr>
          <w:p w14:paraId="0AED564F" w14:textId="77777777" w:rsidR="00263245" w:rsidRPr="00263245" w:rsidRDefault="00263245" w:rsidP="00263245">
            <w:pPr>
              <w:rPr>
                <w:b/>
                <w:bCs/>
                <w:color w:val="000000"/>
                <w:sz w:val="24"/>
                <w:szCs w:val="24"/>
              </w:rPr>
            </w:pPr>
            <w:r w:rsidRPr="00263245">
              <w:rPr>
                <w:bCs/>
                <w:color w:val="000000"/>
                <w:sz w:val="24"/>
                <w:szCs w:val="24"/>
              </w:rPr>
              <w:t xml:space="preserve">Vremenski okvir </w:t>
            </w:r>
          </w:p>
          <w:p w14:paraId="48C49280" w14:textId="77777777" w:rsidR="00263245" w:rsidRPr="00263245" w:rsidRDefault="00263245" w:rsidP="0026324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E14C45A" w14:textId="77777777" w:rsidR="00263245" w:rsidRPr="00263245" w:rsidRDefault="00263245" w:rsidP="00263245">
            <w:pPr>
              <w:rPr>
                <w:color w:val="000000"/>
                <w:sz w:val="24"/>
                <w:szCs w:val="24"/>
              </w:rPr>
            </w:pPr>
            <w:r w:rsidRPr="00263245">
              <w:rPr>
                <w:color w:val="000000"/>
                <w:sz w:val="24"/>
                <w:szCs w:val="24"/>
              </w:rPr>
              <w:t>U ožujku</w:t>
            </w:r>
          </w:p>
          <w:p w14:paraId="676F20E1" w14:textId="77777777" w:rsidR="00263245" w:rsidRPr="00263245" w:rsidRDefault="00263245" w:rsidP="00263245">
            <w:pPr>
              <w:spacing w:line="276" w:lineRule="auto"/>
              <w:rPr>
                <w:color w:val="000000" w:themeColor="text1"/>
                <w:sz w:val="24"/>
                <w:szCs w:val="24"/>
              </w:rPr>
            </w:pPr>
          </w:p>
        </w:tc>
      </w:tr>
      <w:tr w:rsidR="00263245" w:rsidRPr="00263245" w14:paraId="69887EED" w14:textId="77777777" w:rsidTr="00781ED7">
        <w:tc>
          <w:tcPr>
            <w:tcW w:w="2880" w:type="dxa"/>
            <w:tcBorders>
              <w:left w:val="nil"/>
              <w:bottom w:val="nil"/>
              <w:right w:val="nil"/>
            </w:tcBorders>
            <w:shd w:val="clear" w:color="auto" w:fill="FFFFFF"/>
          </w:tcPr>
          <w:p w14:paraId="0DBD9E9E" w14:textId="77777777" w:rsidR="00263245" w:rsidRPr="00263245" w:rsidRDefault="00263245" w:rsidP="00263245">
            <w:pPr>
              <w:rPr>
                <w:b/>
                <w:bCs/>
                <w:color w:val="FF0000"/>
                <w:sz w:val="24"/>
                <w:szCs w:val="24"/>
              </w:rPr>
            </w:pPr>
            <w:r w:rsidRPr="00263245">
              <w:rPr>
                <w:bCs/>
                <w:color w:val="000000"/>
                <w:sz w:val="24"/>
                <w:szCs w:val="24"/>
              </w:rPr>
              <w:t>Namjena</w:t>
            </w:r>
          </w:p>
          <w:p w14:paraId="5DC5E345" w14:textId="77777777" w:rsidR="00263245" w:rsidRPr="00263245" w:rsidRDefault="00263245" w:rsidP="00263245">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A8441C2" w14:textId="77777777" w:rsidR="00263245" w:rsidRDefault="00263245" w:rsidP="00263245">
            <w:pPr>
              <w:spacing w:line="276" w:lineRule="auto"/>
              <w:rPr>
                <w:color w:val="000000"/>
                <w:sz w:val="24"/>
                <w:szCs w:val="24"/>
              </w:rPr>
            </w:pPr>
            <w:r w:rsidRPr="00263245">
              <w:rPr>
                <w:color w:val="000000"/>
                <w:sz w:val="24"/>
                <w:szCs w:val="24"/>
              </w:rPr>
              <w:t>Motivirati učenike da se bave matematikom izvan redovitih školskih programa</w:t>
            </w:r>
          </w:p>
          <w:p w14:paraId="7BDD07FD" w14:textId="3E7AD8C8" w:rsidR="00263245" w:rsidRPr="00263245" w:rsidRDefault="00263245" w:rsidP="00263245">
            <w:pPr>
              <w:spacing w:line="276" w:lineRule="auto"/>
              <w:rPr>
                <w:color w:val="000000" w:themeColor="text1"/>
                <w:sz w:val="24"/>
                <w:szCs w:val="24"/>
              </w:rPr>
            </w:pPr>
          </w:p>
        </w:tc>
      </w:tr>
      <w:tr w:rsidR="00263245" w:rsidRPr="00263245" w14:paraId="56FD9855" w14:textId="77777777" w:rsidTr="00781ED7">
        <w:tc>
          <w:tcPr>
            <w:tcW w:w="2880" w:type="dxa"/>
            <w:tcBorders>
              <w:left w:val="nil"/>
              <w:right w:val="nil"/>
            </w:tcBorders>
            <w:shd w:val="clear" w:color="auto" w:fill="FFFFFF"/>
          </w:tcPr>
          <w:p w14:paraId="09DB5224" w14:textId="77777777" w:rsidR="00263245" w:rsidRPr="00263245" w:rsidRDefault="00263245" w:rsidP="00263245">
            <w:pPr>
              <w:rPr>
                <w:b/>
                <w:bCs/>
                <w:color w:val="000000"/>
                <w:sz w:val="24"/>
                <w:szCs w:val="24"/>
              </w:rPr>
            </w:pPr>
            <w:r w:rsidRPr="00263245">
              <w:rPr>
                <w:bCs/>
                <w:color w:val="000000"/>
                <w:sz w:val="24"/>
                <w:szCs w:val="24"/>
              </w:rPr>
              <w:t xml:space="preserve">Troškovnik </w:t>
            </w:r>
          </w:p>
          <w:p w14:paraId="501FD910" w14:textId="77777777" w:rsidR="00263245" w:rsidRPr="00263245" w:rsidRDefault="00263245" w:rsidP="00263245">
            <w:pPr>
              <w:spacing w:line="276" w:lineRule="auto"/>
              <w:rPr>
                <w:b/>
                <w:bCs/>
                <w:color w:val="000000" w:themeColor="text1"/>
                <w:sz w:val="24"/>
                <w:szCs w:val="24"/>
              </w:rPr>
            </w:pPr>
          </w:p>
        </w:tc>
        <w:tc>
          <w:tcPr>
            <w:tcW w:w="6660" w:type="dxa"/>
            <w:tcBorders>
              <w:left w:val="nil"/>
              <w:right w:val="nil"/>
            </w:tcBorders>
            <w:shd w:val="clear" w:color="auto" w:fill="E5DFEC"/>
          </w:tcPr>
          <w:p w14:paraId="3DEAEE9E" w14:textId="77777777" w:rsidR="00263245" w:rsidRPr="00263245" w:rsidRDefault="00263245" w:rsidP="00263245">
            <w:pPr>
              <w:rPr>
                <w:color w:val="000000"/>
                <w:sz w:val="24"/>
                <w:szCs w:val="24"/>
              </w:rPr>
            </w:pPr>
            <w:r w:rsidRPr="00263245">
              <w:rPr>
                <w:color w:val="000000"/>
                <w:sz w:val="24"/>
                <w:szCs w:val="24"/>
              </w:rPr>
              <w:t>Članarina sudionika</w:t>
            </w:r>
          </w:p>
          <w:p w14:paraId="04E16C1F" w14:textId="77777777" w:rsidR="00263245" w:rsidRPr="00263245" w:rsidRDefault="00263245" w:rsidP="00263245">
            <w:pPr>
              <w:spacing w:line="276" w:lineRule="auto"/>
              <w:rPr>
                <w:color w:val="000000" w:themeColor="text1"/>
                <w:sz w:val="24"/>
                <w:szCs w:val="24"/>
              </w:rPr>
            </w:pPr>
          </w:p>
        </w:tc>
      </w:tr>
    </w:tbl>
    <w:p w14:paraId="66BB157D" w14:textId="77777777" w:rsidR="00113866" w:rsidRPr="00263245" w:rsidRDefault="00113866">
      <w:pPr>
        <w:spacing w:after="160" w:line="259" w:lineRule="auto"/>
        <w:rPr>
          <w:color w:val="FF0000"/>
          <w:sz w:val="24"/>
          <w:szCs w:val="24"/>
        </w:rPr>
      </w:pPr>
    </w:p>
    <w:p w14:paraId="304CF27B" w14:textId="77777777" w:rsidR="00933319" w:rsidRPr="00933319" w:rsidRDefault="00933319">
      <w:pPr>
        <w:spacing w:after="160" w:line="259" w:lineRule="auto"/>
        <w:rPr>
          <w:b/>
          <w:color w:val="000000" w:themeColor="text1"/>
          <w:sz w:val="24"/>
          <w:szCs w:val="24"/>
        </w:rPr>
      </w:pPr>
      <w:r w:rsidRPr="00933319">
        <w:rPr>
          <w:b/>
          <w:color w:val="000000" w:themeColor="text1"/>
          <w:sz w:val="2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33319" w:rsidRPr="00DC7ABA" w14:paraId="22657B93" w14:textId="77777777" w:rsidTr="00094253">
        <w:tc>
          <w:tcPr>
            <w:tcW w:w="2880" w:type="dxa"/>
            <w:tcBorders>
              <w:top w:val="nil"/>
              <w:left w:val="nil"/>
              <w:bottom w:val="nil"/>
              <w:right w:val="nil"/>
            </w:tcBorders>
            <w:shd w:val="clear" w:color="auto" w:fill="FFFFFF"/>
          </w:tcPr>
          <w:p w14:paraId="12FF1634" w14:textId="77777777" w:rsidR="00933319" w:rsidRPr="00933319" w:rsidRDefault="00933319" w:rsidP="00094253">
            <w:pPr>
              <w:rPr>
                <w:b/>
                <w:bCs/>
                <w:color w:val="000000" w:themeColor="text1"/>
                <w:sz w:val="24"/>
              </w:rPr>
            </w:pPr>
            <w:r w:rsidRPr="00933319">
              <w:rPr>
                <w:bCs/>
                <w:color w:val="000000" w:themeColor="text1"/>
                <w:sz w:val="24"/>
              </w:rPr>
              <w:lastRenderedPageBreak/>
              <w:t xml:space="preserve">Naziv </w:t>
            </w:r>
          </w:p>
          <w:p w14:paraId="5F03813C" w14:textId="77777777" w:rsidR="00933319" w:rsidRPr="00933319" w:rsidRDefault="00933319" w:rsidP="00094253">
            <w:pPr>
              <w:rPr>
                <w:b/>
                <w:bCs/>
                <w:color w:val="000000" w:themeColor="text1"/>
                <w:sz w:val="24"/>
              </w:rPr>
            </w:pPr>
          </w:p>
        </w:tc>
        <w:tc>
          <w:tcPr>
            <w:tcW w:w="6660" w:type="dxa"/>
            <w:tcBorders>
              <w:top w:val="nil"/>
              <w:left w:val="nil"/>
              <w:bottom w:val="nil"/>
              <w:right w:val="nil"/>
            </w:tcBorders>
            <w:shd w:val="clear" w:color="auto" w:fill="F2EFF6"/>
          </w:tcPr>
          <w:p w14:paraId="2481CB6B" w14:textId="77777777" w:rsidR="00933319" w:rsidRPr="00933319" w:rsidRDefault="00933319" w:rsidP="00933319">
            <w:pPr>
              <w:pStyle w:val="Naslov3"/>
              <w:rPr>
                <w:rFonts w:ascii="Times New Roman" w:hAnsi="Times New Roman" w:cs="Times New Roman"/>
                <w:b/>
              </w:rPr>
            </w:pPr>
            <w:bookmarkStart w:id="178" w:name="_Toc116049433"/>
            <w:r w:rsidRPr="00933319">
              <w:rPr>
                <w:rFonts w:ascii="Times New Roman" w:hAnsi="Times New Roman" w:cs="Times New Roman"/>
                <w:b/>
                <w:color w:val="000000" w:themeColor="text1"/>
              </w:rPr>
              <w:t>VEČER ZNANOSTI</w:t>
            </w:r>
            <w:bookmarkEnd w:id="178"/>
          </w:p>
        </w:tc>
      </w:tr>
      <w:tr w:rsidR="00933319" w:rsidRPr="00DC7ABA" w14:paraId="04954B1F" w14:textId="77777777" w:rsidTr="00094253">
        <w:tc>
          <w:tcPr>
            <w:tcW w:w="2880" w:type="dxa"/>
            <w:tcBorders>
              <w:left w:val="nil"/>
              <w:bottom w:val="nil"/>
              <w:right w:val="nil"/>
            </w:tcBorders>
            <w:shd w:val="clear" w:color="auto" w:fill="FFFFFF"/>
          </w:tcPr>
          <w:p w14:paraId="2A42769E" w14:textId="77777777" w:rsidR="00933319" w:rsidRPr="00933319" w:rsidRDefault="00933319" w:rsidP="00094253">
            <w:pPr>
              <w:rPr>
                <w:b/>
                <w:bCs/>
                <w:color w:val="000000" w:themeColor="text1"/>
                <w:sz w:val="24"/>
              </w:rPr>
            </w:pPr>
            <w:r w:rsidRPr="00933319">
              <w:rPr>
                <w:bCs/>
                <w:color w:val="000000" w:themeColor="text1"/>
                <w:sz w:val="24"/>
              </w:rPr>
              <w:t>Voditelj/i</w:t>
            </w:r>
          </w:p>
          <w:p w14:paraId="52CD586D"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548E88D1" w14:textId="21A31873" w:rsidR="00933319" w:rsidRDefault="00933319" w:rsidP="00094253">
            <w:pPr>
              <w:rPr>
                <w:color w:val="000000" w:themeColor="text1"/>
                <w:sz w:val="24"/>
              </w:rPr>
            </w:pPr>
            <w:r w:rsidRPr="00933319">
              <w:rPr>
                <w:color w:val="000000" w:themeColor="text1"/>
                <w:sz w:val="24"/>
              </w:rPr>
              <w:t>Učitelji matematike, fizike, kemije, tehničke kulture, informatike</w:t>
            </w:r>
            <w:proofErr w:type="gramStart"/>
            <w:r w:rsidRPr="00933319">
              <w:rPr>
                <w:color w:val="000000" w:themeColor="text1"/>
                <w:sz w:val="24"/>
              </w:rPr>
              <w:t>,  učenici</w:t>
            </w:r>
            <w:proofErr w:type="gramEnd"/>
            <w:r w:rsidRPr="00933319">
              <w:rPr>
                <w:color w:val="000000" w:themeColor="text1"/>
                <w:sz w:val="24"/>
              </w:rPr>
              <w:t xml:space="preserve"> od 1. </w:t>
            </w:r>
            <w:proofErr w:type="gramStart"/>
            <w:r w:rsidRPr="00933319">
              <w:rPr>
                <w:color w:val="000000" w:themeColor="text1"/>
                <w:sz w:val="24"/>
              </w:rPr>
              <w:t>do</w:t>
            </w:r>
            <w:proofErr w:type="gramEnd"/>
            <w:r w:rsidRPr="00933319">
              <w:rPr>
                <w:color w:val="000000" w:themeColor="text1"/>
                <w:sz w:val="24"/>
              </w:rPr>
              <w:t xml:space="preserve"> 8. Razreda</w:t>
            </w:r>
          </w:p>
          <w:p w14:paraId="0D515778" w14:textId="77777777" w:rsidR="00933319" w:rsidRPr="00933319" w:rsidRDefault="00933319" w:rsidP="00094253">
            <w:pPr>
              <w:rPr>
                <w:color w:val="000000" w:themeColor="text1"/>
                <w:sz w:val="24"/>
              </w:rPr>
            </w:pPr>
          </w:p>
        </w:tc>
      </w:tr>
      <w:tr w:rsidR="00933319" w:rsidRPr="00DC7ABA" w14:paraId="537C540B" w14:textId="77777777" w:rsidTr="00094253">
        <w:tc>
          <w:tcPr>
            <w:tcW w:w="2880" w:type="dxa"/>
            <w:tcBorders>
              <w:left w:val="nil"/>
              <w:bottom w:val="nil"/>
              <w:right w:val="nil"/>
            </w:tcBorders>
            <w:shd w:val="clear" w:color="auto" w:fill="FFFFFF"/>
          </w:tcPr>
          <w:p w14:paraId="3E60FE25" w14:textId="77777777" w:rsidR="00933319" w:rsidRPr="00933319" w:rsidRDefault="00933319" w:rsidP="00094253">
            <w:pPr>
              <w:rPr>
                <w:b/>
                <w:bCs/>
                <w:color w:val="000000" w:themeColor="text1"/>
                <w:sz w:val="24"/>
              </w:rPr>
            </w:pPr>
            <w:r w:rsidRPr="00933319">
              <w:rPr>
                <w:bCs/>
                <w:color w:val="000000" w:themeColor="text1"/>
                <w:sz w:val="24"/>
              </w:rPr>
              <w:t xml:space="preserve">Ciljevi </w:t>
            </w:r>
          </w:p>
          <w:p w14:paraId="2A02B71F"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4537E665" w14:textId="77777777" w:rsidR="00933319" w:rsidRPr="00933319" w:rsidRDefault="00933319" w:rsidP="00094253">
            <w:pPr>
              <w:rPr>
                <w:color w:val="000000" w:themeColor="text1"/>
                <w:sz w:val="24"/>
              </w:rPr>
            </w:pPr>
            <w:r w:rsidRPr="00933319">
              <w:rPr>
                <w:color w:val="000000" w:themeColor="text1"/>
                <w:sz w:val="24"/>
              </w:rPr>
              <w:t xml:space="preserve">Popularizirati znanost  </w:t>
            </w:r>
          </w:p>
          <w:p w14:paraId="0C8E8B22" w14:textId="77777777" w:rsidR="00933319" w:rsidRPr="00933319" w:rsidRDefault="00933319" w:rsidP="00094253">
            <w:pPr>
              <w:rPr>
                <w:color w:val="000000" w:themeColor="text1"/>
                <w:sz w:val="24"/>
              </w:rPr>
            </w:pPr>
          </w:p>
        </w:tc>
      </w:tr>
      <w:tr w:rsidR="00933319" w:rsidRPr="00DC7ABA" w14:paraId="4476DAAE" w14:textId="77777777" w:rsidTr="00094253">
        <w:tc>
          <w:tcPr>
            <w:tcW w:w="2880" w:type="dxa"/>
            <w:tcBorders>
              <w:left w:val="nil"/>
              <w:bottom w:val="nil"/>
              <w:right w:val="nil"/>
            </w:tcBorders>
            <w:shd w:val="clear" w:color="auto" w:fill="FFFFFF"/>
          </w:tcPr>
          <w:p w14:paraId="63B108C7" w14:textId="77777777" w:rsidR="00933319" w:rsidRPr="00933319" w:rsidRDefault="00933319" w:rsidP="00094253">
            <w:pPr>
              <w:rPr>
                <w:b/>
                <w:bCs/>
                <w:color w:val="000000" w:themeColor="text1"/>
                <w:sz w:val="24"/>
              </w:rPr>
            </w:pPr>
            <w:r w:rsidRPr="00933319">
              <w:rPr>
                <w:bCs/>
                <w:color w:val="000000" w:themeColor="text1"/>
                <w:sz w:val="24"/>
              </w:rPr>
              <w:t xml:space="preserve">Način realizacije </w:t>
            </w:r>
          </w:p>
        </w:tc>
        <w:tc>
          <w:tcPr>
            <w:tcW w:w="6660" w:type="dxa"/>
            <w:tcBorders>
              <w:left w:val="nil"/>
              <w:bottom w:val="nil"/>
              <w:right w:val="nil"/>
            </w:tcBorders>
            <w:shd w:val="clear" w:color="auto" w:fill="E5DFEC"/>
          </w:tcPr>
          <w:p w14:paraId="08EDC946" w14:textId="77777777" w:rsidR="00933319" w:rsidRDefault="00933319" w:rsidP="00094253">
            <w:pPr>
              <w:rPr>
                <w:color w:val="000000" w:themeColor="text1"/>
                <w:sz w:val="24"/>
              </w:rPr>
            </w:pPr>
            <w:r w:rsidRPr="00933319">
              <w:rPr>
                <w:color w:val="000000" w:themeColor="text1"/>
                <w:sz w:val="24"/>
              </w:rPr>
              <w:t>Kroz skup interaktivnih radionica potaknuti kod učenika pozitivan stav prema znanosti. Sudjelovanjem u zabavnim aktivnostima stvoriti nove ideje o tome što znanost jest i čime se bavi.</w:t>
            </w:r>
          </w:p>
          <w:p w14:paraId="19AAB1E2" w14:textId="77777777" w:rsidR="00933319" w:rsidRPr="00933319" w:rsidRDefault="00933319" w:rsidP="00094253">
            <w:pPr>
              <w:rPr>
                <w:color w:val="000000" w:themeColor="text1"/>
                <w:sz w:val="24"/>
              </w:rPr>
            </w:pPr>
          </w:p>
        </w:tc>
      </w:tr>
      <w:tr w:rsidR="00933319" w:rsidRPr="00DC7ABA" w14:paraId="32AF1CE3" w14:textId="77777777" w:rsidTr="00094253">
        <w:tc>
          <w:tcPr>
            <w:tcW w:w="2880" w:type="dxa"/>
            <w:tcBorders>
              <w:left w:val="nil"/>
              <w:bottom w:val="nil"/>
              <w:right w:val="nil"/>
            </w:tcBorders>
            <w:shd w:val="clear" w:color="auto" w:fill="FFFFFF"/>
          </w:tcPr>
          <w:p w14:paraId="1EB02C2A" w14:textId="77777777" w:rsidR="00933319" w:rsidRPr="00933319" w:rsidRDefault="00933319" w:rsidP="00094253">
            <w:pPr>
              <w:rPr>
                <w:b/>
                <w:bCs/>
                <w:color w:val="000000" w:themeColor="text1"/>
                <w:sz w:val="24"/>
              </w:rPr>
            </w:pPr>
            <w:r w:rsidRPr="00933319">
              <w:rPr>
                <w:bCs/>
                <w:color w:val="000000" w:themeColor="text1"/>
                <w:sz w:val="24"/>
              </w:rPr>
              <w:t xml:space="preserve">Vremenski okvir </w:t>
            </w:r>
          </w:p>
          <w:p w14:paraId="679B10C3"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42DEE9F2" w14:textId="77777777" w:rsidR="00933319" w:rsidRPr="00933319" w:rsidRDefault="00933319" w:rsidP="00094253">
            <w:pPr>
              <w:rPr>
                <w:rFonts w:cs="Courier New"/>
                <w:color w:val="000000" w:themeColor="text1"/>
                <w:sz w:val="24"/>
              </w:rPr>
            </w:pPr>
            <w:r w:rsidRPr="00933319">
              <w:rPr>
                <w:rFonts w:cs="Courier New"/>
                <w:color w:val="000000" w:themeColor="text1"/>
                <w:sz w:val="24"/>
              </w:rPr>
              <w:t>U prosincu</w:t>
            </w:r>
          </w:p>
          <w:p w14:paraId="7CC1D256" w14:textId="77777777" w:rsidR="00933319" w:rsidRPr="00933319" w:rsidRDefault="00933319" w:rsidP="00094253">
            <w:pPr>
              <w:rPr>
                <w:rFonts w:cs="Courier New"/>
                <w:color w:val="000000" w:themeColor="text1"/>
                <w:sz w:val="24"/>
              </w:rPr>
            </w:pPr>
          </w:p>
        </w:tc>
      </w:tr>
      <w:tr w:rsidR="00933319" w:rsidRPr="00DC7ABA" w14:paraId="61A011A0" w14:textId="77777777" w:rsidTr="00094253">
        <w:tc>
          <w:tcPr>
            <w:tcW w:w="2880" w:type="dxa"/>
            <w:tcBorders>
              <w:left w:val="nil"/>
              <w:bottom w:val="nil"/>
              <w:right w:val="nil"/>
            </w:tcBorders>
            <w:shd w:val="clear" w:color="auto" w:fill="FFFFFF"/>
          </w:tcPr>
          <w:p w14:paraId="02F3FCD2" w14:textId="77777777" w:rsidR="00933319" w:rsidRPr="00933319" w:rsidRDefault="00933319" w:rsidP="00094253">
            <w:pPr>
              <w:rPr>
                <w:b/>
                <w:bCs/>
                <w:color w:val="000000" w:themeColor="text1"/>
                <w:sz w:val="24"/>
              </w:rPr>
            </w:pPr>
            <w:r w:rsidRPr="00933319">
              <w:rPr>
                <w:bCs/>
                <w:color w:val="000000" w:themeColor="text1"/>
                <w:sz w:val="24"/>
              </w:rPr>
              <w:t>Namjena</w:t>
            </w:r>
          </w:p>
          <w:p w14:paraId="6536BB49"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254F3F93" w14:textId="77777777" w:rsidR="00933319" w:rsidRDefault="00933319" w:rsidP="00094253">
            <w:pPr>
              <w:rPr>
                <w:color w:val="000000" w:themeColor="text1"/>
                <w:sz w:val="24"/>
              </w:rPr>
            </w:pPr>
            <w:r w:rsidRPr="00933319">
              <w:rPr>
                <w:color w:val="000000" w:themeColor="text1"/>
                <w:sz w:val="24"/>
              </w:rPr>
              <w:t>Motivirati učenike da se bave znanošću izvan redovitih školskih programa</w:t>
            </w:r>
          </w:p>
          <w:p w14:paraId="7FBBC5CC" w14:textId="77777777" w:rsidR="00933319" w:rsidRPr="00933319" w:rsidRDefault="00933319" w:rsidP="00094253">
            <w:pPr>
              <w:rPr>
                <w:color w:val="000000" w:themeColor="text1"/>
                <w:sz w:val="24"/>
              </w:rPr>
            </w:pPr>
          </w:p>
        </w:tc>
      </w:tr>
      <w:tr w:rsidR="00933319" w:rsidRPr="00DC7ABA" w14:paraId="71496F62" w14:textId="77777777" w:rsidTr="00094253">
        <w:tc>
          <w:tcPr>
            <w:tcW w:w="2880" w:type="dxa"/>
            <w:tcBorders>
              <w:left w:val="nil"/>
              <w:bottom w:val="nil"/>
              <w:right w:val="nil"/>
            </w:tcBorders>
            <w:shd w:val="clear" w:color="auto" w:fill="FFFFFF"/>
          </w:tcPr>
          <w:p w14:paraId="54D12454" w14:textId="77777777" w:rsidR="00933319" w:rsidRPr="00933319" w:rsidRDefault="00933319" w:rsidP="00094253">
            <w:pPr>
              <w:rPr>
                <w:b/>
                <w:bCs/>
                <w:color w:val="000000" w:themeColor="text1"/>
                <w:sz w:val="24"/>
              </w:rPr>
            </w:pPr>
            <w:r w:rsidRPr="00933319">
              <w:rPr>
                <w:bCs/>
                <w:color w:val="000000" w:themeColor="text1"/>
                <w:sz w:val="24"/>
              </w:rPr>
              <w:t xml:space="preserve">Troškovnik </w:t>
            </w:r>
          </w:p>
          <w:p w14:paraId="766B985C"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18C0E634" w14:textId="77777777" w:rsidR="00933319" w:rsidRPr="00933319" w:rsidRDefault="00933319" w:rsidP="00094253">
            <w:pPr>
              <w:rPr>
                <w:color w:val="000000" w:themeColor="text1"/>
                <w:sz w:val="24"/>
              </w:rPr>
            </w:pPr>
            <w:r w:rsidRPr="00933319">
              <w:rPr>
                <w:color w:val="000000" w:themeColor="text1"/>
                <w:sz w:val="24"/>
              </w:rPr>
              <w:t xml:space="preserve">kreativni pribor za izradu zadataka, listići, didaktički materijal </w:t>
            </w:r>
          </w:p>
          <w:p w14:paraId="3B4C1835" w14:textId="77777777" w:rsidR="00933319" w:rsidRPr="00933319" w:rsidRDefault="00933319" w:rsidP="00094253">
            <w:pPr>
              <w:rPr>
                <w:color w:val="000000" w:themeColor="text1"/>
                <w:sz w:val="24"/>
              </w:rPr>
            </w:pPr>
          </w:p>
        </w:tc>
      </w:tr>
      <w:tr w:rsidR="00933319" w:rsidRPr="00DC7ABA" w14:paraId="0F3D8609" w14:textId="77777777" w:rsidTr="00094253">
        <w:tc>
          <w:tcPr>
            <w:tcW w:w="2880" w:type="dxa"/>
            <w:tcBorders>
              <w:left w:val="nil"/>
              <w:bottom w:val="nil"/>
              <w:right w:val="nil"/>
            </w:tcBorders>
            <w:shd w:val="clear" w:color="auto" w:fill="FFFFFF"/>
          </w:tcPr>
          <w:p w14:paraId="29430368" w14:textId="77777777" w:rsidR="00933319" w:rsidRPr="00933319" w:rsidRDefault="00933319" w:rsidP="00094253">
            <w:pPr>
              <w:rPr>
                <w:b/>
                <w:bCs/>
                <w:color w:val="000000" w:themeColor="text1"/>
                <w:sz w:val="24"/>
              </w:rPr>
            </w:pPr>
            <w:r w:rsidRPr="00933319">
              <w:rPr>
                <w:bCs/>
                <w:color w:val="000000" w:themeColor="text1"/>
                <w:sz w:val="24"/>
              </w:rPr>
              <w:t xml:space="preserve">Način vrednovanja </w:t>
            </w:r>
          </w:p>
          <w:p w14:paraId="0AE6698D" w14:textId="77777777" w:rsidR="00933319" w:rsidRPr="00933319" w:rsidRDefault="00933319" w:rsidP="00094253">
            <w:pPr>
              <w:rPr>
                <w:b/>
                <w:bCs/>
                <w:color w:val="000000" w:themeColor="text1"/>
                <w:sz w:val="24"/>
              </w:rPr>
            </w:pPr>
          </w:p>
        </w:tc>
        <w:tc>
          <w:tcPr>
            <w:tcW w:w="6660" w:type="dxa"/>
            <w:tcBorders>
              <w:left w:val="nil"/>
              <w:bottom w:val="nil"/>
              <w:right w:val="nil"/>
            </w:tcBorders>
            <w:shd w:val="clear" w:color="auto" w:fill="E5DFEC"/>
          </w:tcPr>
          <w:p w14:paraId="7F202522" w14:textId="77777777" w:rsidR="00933319" w:rsidRPr="00933319" w:rsidRDefault="00933319" w:rsidP="00094253">
            <w:pPr>
              <w:rPr>
                <w:color w:val="000000" w:themeColor="text1"/>
                <w:sz w:val="24"/>
              </w:rPr>
            </w:pPr>
            <w:r w:rsidRPr="00933319">
              <w:rPr>
                <w:color w:val="000000" w:themeColor="text1"/>
                <w:sz w:val="24"/>
              </w:rPr>
              <w:t>Odaziv učenika, uspješno riješeni zadaci</w:t>
            </w:r>
          </w:p>
        </w:tc>
      </w:tr>
      <w:tr w:rsidR="00933319" w:rsidRPr="00DC7ABA" w14:paraId="2E8F8FDB" w14:textId="77777777" w:rsidTr="00094253">
        <w:tc>
          <w:tcPr>
            <w:tcW w:w="2880" w:type="dxa"/>
            <w:tcBorders>
              <w:left w:val="nil"/>
              <w:right w:val="nil"/>
            </w:tcBorders>
            <w:shd w:val="clear" w:color="auto" w:fill="FFFFFF"/>
          </w:tcPr>
          <w:p w14:paraId="464BC456" w14:textId="77777777" w:rsidR="00933319" w:rsidRPr="00933319" w:rsidRDefault="00933319" w:rsidP="00094253">
            <w:pPr>
              <w:rPr>
                <w:b/>
                <w:bCs/>
                <w:color w:val="000000" w:themeColor="text1"/>
                <w:sz w:val="24"/>
              </w:rPr>
            </w:pPr>
            <w:r w:rsidRPr="00933319">
              <w:rPr>
                <w:bCs/>
                <w:color w:val="000000" w:themeColor="text1"/>
                <w:sz w:val="24"/>
              </w:rPr>
              <w:t xml:space="preserve">Način korištenja rezultata vrednovanja </w:t>
            </w:r>
          </w:p>
        </w:tc>
        <w:tc>
          <w:tcPr>
            <w:tcW w:w="6660" w:type="dxa"/>
            <w:tcBorders>
              <w:left w:val="nil"/>
              <w:right w:val="nil"/>
            </w:tcBorders>
            <w:shd w:val="clear" w:color="auto" w:fill="E5DFEC"/>
          </w:tcPr>
          <w:p w14:paraId="65223348" w14:textId="6D6583EC" w:rsidR="00933319" w:rsidRPr="00933319" w:rsidRDefault="00933319" w:rsidP="00094253">
            <w:pPr>
              <w:rPr>
                <w:color w:val="000000" w:themeColor="text1"/>
                <w:sz w:val="24"/>
              </w:rPr>
            </w:pPr>
            <w:r w:rsidRPr="00933319">
              <w:rPr>
                <w:color w:val="000000" w:themeColor="text1"/>
                <w:sz w:val="24"/>
              </w:rPr>
              <w:t>Primjena uočenog i naučenog u nastavi i u svakodnevnom životu</w:t>
            </w:r>
          </w:p>
          <w:p w14:paraId="6C164CDC" w14:textId="77777777" w:rsidR="00933319" w:rsidRPr="00933319" w:rsidRDefault="00933319" w:rsidP="00094253">
            <w:pPr>
              <w:rPr>
                <w:color w:val="000000" w:themeColor="text1"/>
                <w:sz w:val="24"/>
              </w:rPr>
            </w:pPr>
          </w:p>
        </w:tc>
      </w:tr>
    </w:tbl>
    <w:p w14:paraId="43C24D79" w14:textId="0CAEFDD8" w:rsidR="00113866" w:rsidRPr="00263245" w:rsidRDefault="00113866">
      <w:pPr>
        <w:spacing w:after="160" w:line="259" w:lineRule="auto"/>
        <w:rPr>
          <w:color w:val="FF0000"/>
          <w:sz w:val="24"/>
          <w:szCs w:val="24"/>
        </w:rPr>
      </w:pPr>
      <w:r w:rsidRPr="00263245">
        <w:rPr>
          <w:color w:val="FF0000"/>
          <w:sz w:val="2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154F27AE" w14:textId="77777777" w:rsidTr="00781ED7">
        <w:tc>
          <w:tcPr>
            <w:tcW w:w="2880" w:type="dxa"/>
            <w:tcBorders>
              <w:top w:val="nil"/>
              <w:left w:val="nil"/>
              <w:bottom w:val="nil"/>
              <w:right w:val="nil"/>
            </w:tcBorders>
            <w:shd w:val="clear" w:color="auto" w:fill="FFFFFF"/>
          </w:tcPr>
          <w:p w14:paraId="10230223" w14:textId="77777777" w:rsidR="00113866" w:rsidRPr="000C63B4" w:rsidRDefault="00113866" w:rsidP="00781ED7">
            <w:pPr>
              <w:rPr>
                <w:b/>
                <w:bCs/>
                <w:color w:val="000000" w:themeColor="text1"/>
              </w:rPr>
            </w:pPr>
            <w:r w:rsidRPr="000C63B4">
              <w:rPr>
                <w:bCs/>
                <w:color w:val="000000" w:themeColor="text1"/>
              </w:rPr>
              <w:lastRenderedPageBreak/>
              <w:t xml:space="preserve">Naziv </w:t>
            </w:r>
          </w:p>
          <w:p w14:paraId="2A15B0C3" w14:textId="77777777" w:rsidR="00113866" w:rsidRPr="000C63B4" w:rsidRDefault="00113866" w:rsidP="00781ED7">
            <w:pPr>
              <w:rPr>
                <w:b/>
                <w:bCs/>
                <w:color w:val="000000" w:themeColor="text1"/>
              </w:rPr>
            </w:pPr>
          </w:p>
        </w:tc>
        <w:tc>
          <w:tcPr>
            <w:tcW w:w="6660" w:type="dxa"/>
            <w:tcBorders>
              <w:top w:val="nil"/>
              <w:left w:val="nil"/>
              <w:bottom w:val="nil"/>
              <w:right w:val="nil"/>
            </w:tcBorders>
            <w:shd w:val="clear" w:color="auto" w:fill="F2EFF6"/>
          </w:tcPr>
          <w:p w14:paraId="1D2AFD96" w14:textId="77777777" w:rsidR="00113866" w:rsidRPr="000C63B4" w:rsidRDefault="00113866" w:rsidP="00113866">
            <w:pPr>
              <w:pStyle w:val="Naslov3"/>
              <w:rPr>
                <w:rFonts w:ascii="Times New Roman" w:hAnsi="Times New Roman" w:cs="Times New Roman"/>
                <w:b/>
                <w:color w:val="000000" w:themeColor="text1"/>
              </w:rPr>
            </w:pPr>
            <w:bookmarkStart w:id="179" w:name="_Toc116049434"/>
            <w:r w:rsidRPr="000C63B4">
              <w:rPr>
                <w:rFonts w:ascii="Times New Roman" w:hAnsi="Times New Roman" w:cs="Times New Roman"/>
                <w:b/>
                <w:color w:val="000000" w:themeColor="text1"/>
              </w:rPr>
              <w:t>HIPPO English Language Olympiad</w:t>
            </w:r>
            <w:bookmarkEnd w:id="179"/>
            <w:r w:rsidRPr="000C63B4">
              <w:rPr>
                <w:rFonts w:ascii="Times New Roman" w:hAnsi="Times New Roman" w:cs="Times New Roman"/>
                <w:b/>
                <w:color w:val="000000" w:themeColor="text1"/>
              </w:rPr>
              <w:t xml:space="preserve"> </w:t>
            </w:r>
          </w:p>
        </w:tc>
      </w:tr>
      <w:tr w:rsidR="00E216CD" w:rsidRPr="00E216CD" w14:paraId="521980AE" w14:textId="77777777" w:rsidTr="00781ED7">
        <w:tc>
          <w:tcPr>
            <w:tcW w:w="2880" w:type="dxa"/>
            <w:tcBorders>
              <w:left w:val="nil"/>
              <w:bottom w:val="nil"/>
              <w:right w:val="nil"/>
            </w:tcBorders>
            <w:shd w:val="clear" w:color="auto" w:fill="FFFFFF"/>
          </w:tcPr>
          <w:p w14:paraId="18B1FCEE" w14:textId="77777777" w:rsidR="00113866" w:rsidRPr="000C63B4" w:rsidRDefault="00113866" w:rsidP="00781ED7">
            <w:pPr>
              <w:rPr>
                <w:b/>
                <w:bCs/>
                <w:color w:val="000000" w:themeColor="text1"/>
                <w:sz w:val="24"/>
                <w:szCs w:val="24"/>
              </w:rPr>
            </w:pPr>
            <w:r w:rsidRPr="000C63B4">
              <w:rPr>
                <w:bCs/>
                <w:color w:val="000000" w:themeColor="text1"/>
                <w:sz w:val="24"/>
                <w:szCs w:val="24"/>
              </w:rPr>
              <w:t>Voditelj/i</w:t>
            </w:r>
          </w:p>
          <w:p w14:paraId="7F40EB35"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788C4BA8" w14:textId="77777777" w:rsidR="00113866" w:rsidRPr="000C63B4" w:rsidRDefault="00113866" w:rsidP="00781ED7">
            <w:pPr>
              <w:rPr>
                <w:color w:val="000000" w:themeColor="text1"/>
                <w:sz w:val="24"/>
                <w:szCs w:val="24"/>
              </w:rPr>
            </w:pPr>
            <w:r w:rsidRPr="000C63B4">
              <w:rPr>
                <w:color w:val="000000" w:themeColor="text1"/>
                <w:sz w:val="24"/>
                <w:szCs w:val="24"/>
              </w:rPr>
              <w:t>Kristina Žganec, Ivana Cesarec</w:t>
            </w:r>
          </w:p>
          <w:p w14:paraId="393F7287" w14:textId="77777777" w:rsidR="00113866" w:rsidRPr="000C63B4" w:rsidRDefault="00113866" w:rsidP="00781ED7">
            <w:pPr>
              <w:rPr>
                <w:color w:val="000000" w:themeColor="text1"/>
                <w:sz w:val="24"/>
                <w:szCs w:val="24"/>
              </w:rPr>
            </w:pPr>
          </w:p>
        </w:tc>
      </w:tr>
      <w:tr w:rsidR="00E216CD" w:rsidRPr="00E216CD" w14:paraId="74C41005" w14:textId="77777777" w:rsidTr="00781ED7">
        <w:tc>
          <w:tcPr>
            <w:tcW w:w="2880" w:type="dxa"/>
            <w:tcBorders>
              <w:left w:val="nil"/>
              <w:bottom w:val="nil"/>
              <w:right w:val="nil"/>
            </w:tcBorders>
            <w:shd w:val="clear" w:color="auto" w:fill="FFFFFF"/>
          </w:tcPr>
          <w:p w14:paraId="376A72AC"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Ciljevi </w:t>
            </w:r>
          </w:p>
          <w:p w14:paraId="09BDF3B3"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05860411" w14:textId="77777777" w:rsidR="00113866" w:rsidRPr="000C63B4" w:rsidRDefault="00113866" w:rsidP="00781ED7">
            <w:pPr>
              <w:rPr>
                <w:color w:val="000000" w:themeColor="text1"/>
                <w:sz w:val="24"/>
                <w:szCs w:val="24"/>
              </w:rPr>
            </w:pPr>
            <w:r w:rsidRPr="000C63B4">
              <w:rPr>
                <w:rFonts w:cstheme="minorHAnsi"/>
                <w:noProof/>
                <w:color w:val="000000" w:themeColor="text1"/>
                <w:sz w:val="24"/>
                <w:szCs w:val="24"/>
              </w:rPr>
              <w:t>Proširivanje znanja engleskog jezika, razvijanje natjecateljskog duha, popularizacija engleskog jezika</w:t>
            </w:r>
          </w:p>
          <w:p w14:paraId="0156A9FD" w14:textId="77777777" w:rsidR="00113866" w:rsidRPr="000C63B4" w:rsidRDefault="00113866" w:rsidP="00781ED7">
            <w:pPr>
              <w:rPr>
                <w:color w:val="000000" w:themeColor="text1"/>
                <w:sz w:val="24"/>
                <w:szCs w:val="24"/>
              </w:rPr>
            </w:pPr>
          </w:p>
        </w:tc>
      </w:tr>
      <w:tr w:rsidR="00E216CD" w:rsidRPr="00E216CD" w14:paraId="1F78AEDC" w14:textId="77777777" w:rsidTr="00781ED7">
        <w:tc>
          <w:tcPr>
            <w:tcW w:w="2880" w:type="dxa"/>
            <w:tcBorders>
              <w:left w:val="nil"/>
              <w:bottom w:val="nil"/>
              <w:right w:val="nil"/>
            </w:tcBorders>
            <w:shd w:val="clear" w:color="auto" w:fill="FFFFFF"/>
          </w:tcPr>
          <w:p w14:paraId="20A78A1A"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5735086" w14:textId="77777777" w:rsidR="00113866" w:rsidRPr="000C63B4" w:rsidRDefault="00113866" w:rsidP="00781ED7">
            <w:pPr>
              <w:rPr>
                <w:color w:val="000000" w:themeColor="text1"/>
                <w:sz w:val="24"/>
                <w:szCs w:val="24"/>
              </w:rPr>
            </w:pPr>
            <w:r w:rsidRPr="000C63B4">
              <w:rPr>
                <w:rFonts w:cstheme="minorHAnsi"/>
                <w:noProof/>
                <w:color w:val="000000" w:themeColor="text1"/>
                <w:sz w:val="24"/>
                <w:szCs w:val="24"/>
              </w:rPr>
              <w:t>Rješavanje natjecateljskih listića</w:t>
            </w:r>
          </w:p>
          <w:p w14:paraId="23E4E6D8" w14:textId="77777777" w:rsidR="00113866" w:rsidRPr="000C63B4" w:rsidRDefault="00113866" w:rsidP="00781ED7">
            <w:pPr>
              <w:rPr>
                <w:color w:val="000000" w:themeColor="text1"/>
                <w:sz w:val="24"/>
                <w:szCs w:val="24"/>
              </w:rPr>
            </w:pPr>
          </w:p>
        </w:tc>
      </w:tr>
      <w:tr w:rsidR="00E216CD" w:rsidRPr="00E216CD" w14:paraId="0577C294" w14:textId="77777777" w:rsidTr="00781ED7">
        <w:tc>
          <w:tcPr>
            <w:tcW w:w="2880" w:type="dxa"/>
            <w:tcBorders>
              <w:left w:val="nil"/>
              <w:bottom w:val="nil"/>
              <w:right w:val="nil"/>
            </w:tcBorders>
            <w:shd w:val="clear" w:color="auto" w:fill="FFFFFF"/>
          </w:tcPr>
          <w:p w14:paraId="73D8DED9"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Vremenski okvir </w:t>
            </w:r>
          </w:p>
          <w:p w14:paraId="61EA1C1F"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6D45C3AD" w14:textId="77777777" w:rsidR="00113866" w:rsidRPr="000C63B4" w:rsidRDefault="00113866" w:rsidP="00781ED7">
            <w:pPr>
              <w:rPr>
                <w:rFonts w:cs="Courier New"/>
                <w:color w:val="000000" w:themeColor="text1"/>
                <w:sz w:val="24"/>
                <w:szCs w:val="24"/>
              </w:rPr>
            </w:pPr>
            <w:r w:rsidRPr="000C63B4">
              <w:rPr>
                <w:rFonts w:cs="Courier New"/>
                <w:color w:val="000000" w:themeColor="text1"/>
                <w:sz w:val="24"/>
                <w:szCs w:val="24"/>
              </w:rPr>
              <w:t>Prema vremeniku organizatora</w:t>
            </w:r>
          </w:p>
          <w:p w14:paraId="2870ABB3" w14:textId="77777777" w:rsidR="00113866" w:rsidRPr="000C63B4" w:rsidRDefault="00113866" w:rsidP="00781ED7">
            <w:pPr>
              <w:rPr>
                <w:rFonts w:cs="Courier New"/>
                <w:color w:val="000000" w:themeColor="text1"/>
                <w:sz w:val="24"/>
                <w:szCs w:val="24"/>
              </w:rPr>
            </w:pPr>
          </w:p>
        </w:tc>
      </w:tr>
      <w:tr w:rsidR="00E216CD" w:rsidRPr="00E216CD" w14:paraId="4EFFBF2F" w14:textId="77777777" w:rsidTr="00781ED7">
        <w:tc>
          <w:tcPr>
            <w:tcW w:w="2880" w:type="dxa"/>
            <w:tcBorders>
              <w:left w:val="nil"/>
              <w:bottom w:val="nil"/>
              <w:right w:val="nil"/>
            </w:tcBorders>
            <w:shd w:val="clear" w:color="auto" w:fill="FFFFFF"/>
          </w:tcPr>
          <w:p w14:paraId="5E70655B" w14:textId="77777777" w:rsidR="00113866" w:rsidRPr="000C63B4" w:rsidRDefault="00113866" w:rsidP="00781ED7">
            <w:pPr>
              <w:rPr>
                <w:b/>
                <w:bCs/>
                <w:color w:val="000000" w:themeColor="text1"/>
                <w:sz w:val="24"/>
                <w:szCs w:val="24"/>
              </w:rPr>
            </w:pPr>
            <w:r w:rsidRPr="000C63B4">
              <w:rPr>
                <w:bCs/>
                <w:color w:val="000000" w:themeColor="text1"/>
                <w:sz w:val="24"/>
                <w:szCs w:val="24"/>
              </w:rPr>
              <w:t>Namjena</w:t>
            </w:r>
          </w:p>
          <w:p w14:paraId="18ED39BD"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5FCCCDCB" w14:textId="77777777" w:rsidR="00113866" w:rsidRPr="000C63B4" w:rsidRDefault="00113866" w:rsidP="00781ED7">
            <w:pPr>
              <w:rPr>
                <w:color w:val="000000" w:themeColor="text1"/>
                <w:sz w:val="24"/>
                <w:szCs w:val="24"/>
              </w:rPr>
            </w:pPr>
            <w:r w:rsidRPr="000C63B4">
              <w:rPr>
                <w:rFonts w:cstheme="minorHAnsi"/>
                <w:noProof/>
                <w:color w:val="000000" w:themeColor="text1"/>
                <w:sz w:val="24"/>
                <w:szCs w:val="24"/>
              </w:rPr>
              <w:t>Učenici su sudjelovali u natjecanju iz engleskog jezika</w:t>
            </w:r>
          </w:p>
        </w:tc>
      </w:tr>
      <w:tr w:rsidR="00E216CD" w:rsidRPr="00E216CD" w14:paraId="123A8622" w14:textId="77777777" w:rsidTr="00781ED7">
        <w:tc>
          <w:tcPr>
            <w:tcW w:w="2880" w:type="dxa"/>
            <w:tcBorders>
              <w:left w:val="nil"/>
              <w:bottom w:val="nil"/>
              <w:right w:val="nil"/>
            </w:tcBorders>
            <w:shd w:val="clear" w:color="auto" w:fill="FFFFFF"/>
          </w:tcPr>
          <w:p w14:paraId="44565121"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Troškovnik </w:t>
            </w:r>
          </w:p>
          <w:p w14:paraId="3E733DC6"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6793FC1C" w14:textId="77777777" w:rsidR="00113866" w:rsidRPr="000C63B4" w:rsidRDefault="00113866" w:rsidP="00781ED7">
            <w:pPr>
              <w:rPr>
                <w:color w:val="000000" w:themeColor="text1"/>
                <w:sz w:val="24"/>
                <w:szCs w:val="24"/>
              </w:rPr>
            </w:pPr>
            <w:r w:rsidRPr="000C63B4">
              <w:rPr>
                <w:color w:val="000000" w:themeColor="text1"/>
                <w:sz w:val="24"/>
                <w:szCs w:val="24"/>
              </w:rPr>
              <w:t>Prema cjeniku organizatora</w:t>
            </w:r>
          </w:p>
          <w:p w14:paraId="333BA520" w14:textId="77777777" w:rsidR="00113866" w:rsidRPr="000C63B4" w:rsidRDefault="00113866" w:rsidP="00781ED7">
            <w:pPr>
              <w:rPr>
                <w:color w:val="000000" w:themeColor="text1"/>
                <w:sz w:val="24"/>
                <w:szCs w:val="24"/>
              </w:rPr>
            </w:pPr>
          </w:p>
        </w:tc>
      </w:tr>
      <w:tr w:rsidR="00E216CD" w:rsidRPr="00E216CD" w14:paraId="4C53FCEE" w14:textId="77777777" w:rsidTr="00781ED7">
        <w:tc>
          <w:tcPr>
            <w:tcW w:w="2880" w:type="dxa"/>
            <w:tcBorders>
              <w:left w:val="nil"/>
              <w:bottom w:val="nil"/>
              <w:right w:val="nil"/>
            </w:tcBorders>
            <w:shd w:val="clear" w:color="auto" w:fill="FFFFFF"/>
          </w:tcPr>
          <w:p w14:paraId="6A388118"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Način vrednovanja </w:t>
            </w:r>
          </w:p>
          <w:p w14:paraId="14BD5F25" w14:textId="77777777" w:rsidR="00113866" w:rsidRPr="000C63B4" w:rsidRDefault="00113866" w:rsidP="00781ED7">
            <w:pPr>
              <w:rPr>
                <w:b/>
                <w:bCs/>
                <w:color w:val="000000" w:themeColor="text1"/>
                <w:sz w:val="24"/>
                <w:szCs w:val="24"/>
              </w:rPr>
            </w:pPr>
          </w:p>
        </w:tc>
        <w:tc>
          <w:tcPr>
            <w:tcW w:w="6660" w:type="dxa"/>
            <w:tcBorders>
              <w:left w:val="nil"/>
              <w:bottom w:val="nil"/>
              <w:right w:val="nil"/>
            </w:tcBorders>
            <w:shd w:val="clear" w:color="auto" w:fill="E5DFEC"/>
          </w:tcPr>
          <w:p w14:paraId="18E5AB92" w14:textId="7C6D5AA8" w:rsidR="00113866" w:rsidRPr="000C63B4" w:rsidRDefault="00113866" w:rsidP="00781ED7">
            <w:pPr>
              <w:rPr>
                <w:color w:val="000000" w:themeColor="text1"/>
                <w:sz w:val="24"/>
                <w:szCs w:val="24"/>
              </w:rPr>
            </w:pPr>
            <w:r w:rsidRPr="000C63B4">
              <w:rPr>
                <w:rFonts w:cstheme="minorHAnsi"/>
                <w:color w:val="000000" w:themeColor="text1"/>
                <w:sz w:val="24"/>
                <w:szCs w:val="24"/>
              </w:rPr>
              <w:t>Rang liste uspješnosti</w:t>
            </w:r>
          </w:p>
          <w:p w14:paraId="3DF3C832" w14:textId="77777777" w:rsidR="00113866" w:rsidRPr="000C63B4" w:rsidRDefault="00113866" w:rsidP="00781ED7">
            <w:pPr>
              <w:rPr>
                <w:color w:val="000000" w:themeColor="text1"/>
                <w:sz w:val="24"/>
                <w:szCs w:val="24"/>
              </w:rPr>
            </w:pPr>
          </w:p>
        </w:tc>
      </w:tr>
      <w:tr w:rsidR="00E216CD" w:rsidRPr="00E216CD" w14:paraId="763FD1C0" w14:textId="77777777" w:rsidTr="00781ED7">
        <w:tc>
          <w:tcPr>
            <w:tcW w:w="2880" w:type="dxa"/>
            <w:tcBorders>
              <w:left w:val="nil"/>
              <w:right w:val="nil"/>
            </w:tcBorders>
            <w:shd w:val="clear" w:color="auto" w:fill="FFFFFF"/>
          </w:tcPr>
          <w:p w14:paraId="4D1B1D56" w14:textId="77777777" w:rsidR="00113866" w:rsidRPr="000C63B4" w:rsidRDefault="00113866" w:rsidP="00781ED7">
            <w:pPr>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796C2B4E" w14:textId="77777777" w:rsidR="00113866" w:rsidRPr="000C63B4" w:rsidRDefault="00113866" w:rsidP="00781ED7">
            <w:pPr>
              <w:rPr>
                <w:color w:val="000000" w:themeColor="text1"/>
                <w:sz w:val="24"/>
                <w:szCs w:val="24"/>
              </w:rPr>
            </w:pPr>
            <w:r w:rsidRPr="000C63B4">
              <w:rPr>
                <w:rFonts w:cstheme="minorHAnsi"/>
                <w:color w:val="000000" w:themeColor="text1"/>
                <w:sz w:val="24"/>
                <w:szCs w:val="24"/>
              </w:rPr>
              <w:t>Nagrađivanje najuspješnijih učenika</w:t>
            </w:r>
          </w:p>
          <w:p w14:paraId="45C63863" w14:textId="77777777" w:rsidR="00113866" w:rsidRPr="000C63B4" w:rsidRDefault="00113866" w:rsidP="00781ED7">
            <w:pPr>
              <w:rPr>
                <w:color w:val="000000" w:themeColor="text1"/>
                <w:sz w:val="24"/>
                <w:szCs w:val="24"/>
              </w:rPr>
            </w:pPr>
          </w:p>
          <w:p w14:paraId="606DFAEA" w14:textId="77777777" w:rsidR="00113866" w:rsidRPr="000C63B4" w:rsidRDefault="00113866" w:rsidP="00781ED7">
            <w:pPr>
              <w:rPr>
                <w:color w:val="000000" w:themeColor="text1"/>
                <w:sz w:val="24"/>
                <w:szCs w:val="24"/>
              </w:rPr>
            </w:pPr>
          </w:p>
        </w:tc>
      </w:tr>
    </w:tbl>
    <w:p w14:paraId="37912C87" w14:textId="2DE19FF5" w:rsidR="00677C3D" w:rsidRPr="00E216CD" w:rsidRDefault="00677C3D">
      <w:pPr>
        <w:spacing w:after="160" w:line="259" w:lineRule="auto"/>
        <w:rPr>
          <w:color w:val="FF0000"/>
          <w:sz w:val="24"/>
          <w:szCs w:val="24"/>
        </w:rPr>
      </w:pPr>
      <w:r w:rsidRPr="00E216CD">
        <w:rPr>
          <w:color w:val="FF0000"/>
          <w:sz w:val="24"/>
          <w:szCs w:val="24"/>
        </w:rPr>
        <w:br w:type="page"/>
      </w:r>
    </w:p>
    <w:p w14:paraId="599DF6C8" w14:textId="77777777" w:rsidR="00B77A9C" w:rsidRPr="00E216CD" w:rsidRDefault="00B77A9C" w:rsidP="006D6910">
      <w:pPr>
        <w:rPr>
          <w:color w:val="FF0000"/>
        </w:rPr>
      </w:pPr>
    </w:p>
    <w:p w14:paraId="576609B0" w14:textId="77777777" w:rsidR="006D6910" w:rsidRPr="00E216CD" w:rsidRDefault="006D6910" w:rsidP="006D6910">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4C624D52" w14:textId="77777777" w:rsidTr="003F1C4C">
        <w:tc>
          <w:tcPr>
            <w:tcW w:w="2880" w:type="dxa"/>
            <w:tcBorders>
              <w:top w:val="nil"/>
              <w:left w:val="nil"/>
              <w:bottom w:val="nil"/>
              <w:right w:val="nil"/>
            </w:tcBorders>
            <w:shd w:val="clear" w:color="auto" w:fill="FFFFFF"/>
          </w:tcPr>
          <w:p w14:paraId="008E8C31"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Naziv </w:t>
            </w:r>
          </w:p>
          <w:p w14:paraId="77A4F2D0" w14:textId="77777777" w:rsidR="006D6910" w:rsidRPr="000C63B4" w:rsidRDefault="006D6910" w:rsidP="00257F4B">
            <w:pPr>
              <w:spacing w:line="276" w:lineRule="auto"/>
              <w:rPr>
                <w:b/>
                <w:bCs/>
                <w:color w:val="000000" w:themeColor="text1"/>
                <w:sz w:val="24"/>
              </w:rPr>
            </w:pPr>
          </w:p>
        </w:tc>
        <w:tc>
          <w:tcPr>
            <w:tcW w:w="6660" w:type="dxa"/>
            <w:tcBorders>
              <w:top w:val="nil"/>
              <w:left w:val="nil"/>
              <w:bottom w:val="nil"/>
              <w:right w:val="nil"/>
            </w:tcBorders>
            <w:shd w:val="clear" w:color="auto" w:fill="F2EFF6"/>
          </w:tcPr>
          <w:p w14:paraId="0E040C8E" w14:textId="77777777" w:rsidR="006D6910" w:rsidRPr="000C63B4" w:rsidRDefault="006D6910" w:rsidP="00257F4B">
            <w:pPr>
              <w:pStyle w:val="Naslov3"/>
              <w:spacing w:line="276" w:lineRule="auto"/>
              <w:rPr>
                <w:rFonts w:ascii="Times New Roman" w:hAnsi="Times New Roman" w:cs="Times New Roman"/>
                <w:b/>
                <w:color w:val="000000" w:themeColor="text1"/>
              </w:rPr>
            </w:pPr>
            <w:bookmarkStart w:id="180" w:name="_Toc514060053"/>
            <w:bookmarkStart w:id="181" w:name="_Toc116049435"/>
            <w:r w:rsidRPr="000C63B4">
              <w:rPr>
                <w:rFonts w:ascii="Times New Roman" w:hAnsi="Times New Roman" w:cs="Times New Roman"/>
                <w:b/>
                <w:color w:val="000000" w:themeColor="text1"/>
              </w:rPr>
              <w:t>BOŽIĆNE I NOVOGODIŠNJE SVEČANOSTI</w:t>
            </w:r>
            <w:bookmarkEnd w:id="180"/>
            <w:bookmarkEnd w:id="181"/>
          </w:p>
        </w:tc>
      </w:tr>
      <w:tr w:rsidR="00E216CD" w:rsidRPr="00E216CD" w14:paraId="338EBF05" w14:textId="77777777" w:rsidTr="003F1C4C">
        <w:tc>
          <w:tcPr>
            <w:tcW w:w="2880" w:type="dxa"/>
            <w:tcBorders>
              <w:left w:val="nil"/>
              <w:bottom w:val="nil"/>
              <w:right w:val="nil"/>
            </w:tcBorders>
            <w:shd w:val="clear" w:color="auto" w:fill="FFFFFF"/>
          </w:tcPr>
          <w:p w14:paraId="723D234B" w14:textId="77777777" w:rsidR="006D6910" w:rsidRPr="000C63B4" w:rsidRDefault="006D6910" w:rsidP="00257F4B">
            <w:pPr>
              <w:spacing w:line="276" w:lineRule="auto"/>
              <w:rPr>
                <w:b/>
                <w:bCs/>
                <w:color w:val="000000" w:themeColor="text1"/>
                <w:sz w:val="24"/>
              </w:rPr>
            </w:pPr>
            <w:r w:rsidRPr="000C63B4">
              <w:rPr>
                <w:bCs/>
                <w:color w:val="000000" w:themeColor="text1"/>
                <w:sz w:val="24"/>
              </w:rPr>
              <w:t>Voditelj/i</w:t>
            </w:r>
          </w:p>
          <w:p w14:paraId="2E7FF2A7"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7D8CB4A0" w14:textId="77777777" w:rsidR="006D6910" w:rsidRPr="000C63B4" w:rsidRDefault="006D6910" w:rsidP="00257F4B">
            <w:pPr>
              <w:spacing w:line="276" w:lineRule="auto"/>
              <w:rPr>
                <w:color w:val="000000" w:themeColor="text1"/>
                <w:sz w:val="24"/>
              </w:rPr>
            </w:pPr>
            <w:r w:rsidRPr="000C63B4">
              <w:rPr>
                <w:color w:val="000000" w:themeColor="text1"/>
                <w:sz w:val="24"/>
              </w:rPr>
              <w:t>Učitelji razredne i predmetne nastave</w:t>
            </w:r>
          </w:p>
          <w:p w14:paraId="19FA54AA" w14:textId="77777777" w:rsidR="006D6910" w:rsidRPr="000C63B4" w:rsidRDefault="006D6910" w:rsidP="00257F4B">
            <w:pPr>
              <w:spacing w:line="276" w:lineRule="auto"/>
              <w:rPr>
                <w:color w:val="000000" w:themeColor="text1"/>
                <w:sz w:val="24"/>
              </w:rPr>
            </w:pPr>
          </w:p>
        </w:tc>
      </w:tr>
      <w:tr w:rsidR="00E216CD" w:rsidRPr="00E216CD" w14:paraId="1EE63057" w14:textId="77777777" w:rsidTr="003F1C4C">
        <w:tc>
          <w:tcPr>
            <w:tcW w:w="2880" w:type="dxa"/>
            <w:tcBorders>
              <w:left w:val="nil"/>
              <w:bottom w:val="nil"/>
              <w:right w:val="nil"/>
            </w:tcBorders>
            <w:shd w:val="clear" w:color="auto" w:fill="FFFFFF"/>
          </w:tcPr>
          <w:p w14:paraId="064304AD"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Ciljevi </w:t>
            </w:r>
          </w:p>
          <w:p w14:paraId="54171CDD"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15BB3715" w14:textId="6D6CBA3A" w:rsidR="006D6910" w:rsidRPr="000C63B4" w:rsidRDefault="006D6910" w:rsidP="00257F4B">
            <w:pPr>
              <w:spacing w:line="276" w:lineRule="auto"/>
              <w:rPr>
                <w:color w:val="000000" w:themeColor="text1"/>
                <w:sz w:val="24"/>
              </w:rPr>
            </w:pPr>
            <w:r w:rsidRPr="000C63B4">
              <w:rPr>
                <w:color w:val="000000" w:themeColor="text1"/>
                <w:sz w:val="24"/>
                <w:szCs w:val="21"/>
                <w:lang w:val="hr-HR"/>
              </w:rPr>
              <w:t>Obilježavanje Božićnih i novogodišnjih svečanosti</w:t>
            </w:r>
          </w:p>
          <w:p w14:paraId="4A3CF094" w14:textId="77777777" w:rsidR="006D6910" w:rsidRPr="000C63B4" w:rsidRDefault="006D6910" w:rsidP="00257F4B">
            <w:pPr>
              <w:spacing w:line="276" w:lineRule="auto"/>
              <w:rPr>
                <w:color w:val="000000" w:themeColor="text1"/>
                <w:sz w:val="24"/>
              </w:rPr>
            </w:pPr>
          </w:p>
        </w:tc>
      </w:tr>
      <w:tr w:rsidR="00E216CD" w:rsidRPr="00E216CD" w14:paraId="40957673" w14:textId="77777777" w:rsidTr="003F1C4C">
        <w:tc>
          <w:tcPr>
            <w:tcW w:w="2880" w:type="dxa"/>
            <w:tcBorders>
              <w:left w:val="nil"/>
              <w:bottom w:val="nil"/>
              <w:right w:val="nil"/>
            </w:tcBorders>
            <w:shd w:val="clear" w:color="auto" w:fill="FFFFFF"/>
          </w:tcPr>
          <w:p w14:paraId="7FD93385"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realizacije </w:t>
            </w:r>
          </w:p>
        </w:tc>
        <w:tc>
          <w:tcPr>
            <w:tcW w:w="6660" w:type="dxa"/>
            <w:tcBorders>
              <w:left w:val="nil"/>
              <w:bottom w:val="nil"/>
              <w:right w:val="nil"/>
            </w:tcBorders>
            <w:shd w:val="clear" w:color="auto" w:fill="E5DFEC"/>
          </w:tcPr>
          <w:p w14:paraId="4A9A852E"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Škola, crkva</w:t>
            </w:r>
          </w:p>
          <w:p w14:paraId="24F405F6" w14:textId="77777777" w:rsidR="006D6910" w:rsidRPr="000C63B4" w:rsidRDefault="006D6910" w:rsidP="00257F4B">
            <w:pPr>
              <w:spacing w:line="276" w:lineRule="auto"/>
              <w:rPr>
                <w:color w:val="000000" w:themeColor="text1"/>
                <w:sz w:val="24"/>
              </w:rPr>
            </w:pPr>
          </w:p>
        </w:tc>
      </w:tr>
      <w:tr w:rsidR="00E216CD" w:rsidRPr="00E216CD" w14:paraId="7A2C203F" w14:textId="77777777" w:rsidTr="003F1C4C">
        <w:tc>
          <w:tcPr>
            <w:tcW w:w="2880" w:type="dxa"/>
            <w:tcBorders>
              <w:left w:val="nil"/>
              <w:bottom w:val="nil"/>
              <w:right w:val="nil"/>
            </w:tcBorders>
            <w:shd w:val="clear" w:color="auto" w:fill="FFFFFF"/>
          </w:tcPr>
          <w:p w14:paraId="40EDE994"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Vremenski okvir </w:t>
            </w:r>
          </w:p>
          <w:p w14:paraId="02269767"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1D8B0C95" w14:textId="54747BBC" w:rsidR="006D6910" w:rsidRPr="000C63B4" w:rsidRDefault="006D6910" w:rsidP="00257F4B">
            <w:pPr>
              <w:spacing w:line="276" w:lineRule="auto"/>
              <w:rPr>
                <w:rFonts w:cs="Courier New"/>
                <w:color w:val="000000" w:themeColor="text1"/>
                <w:sz w:val="24"/>
              </w:rPr>
            </w:pPr>
            <w:r w:rsidRPr="000C63B4">
              <w:rPr>
                <w:color w:val="000000" w:themeColor="text1"/>
                <w:sz w:val="24"/>
                <w:szCs w:val="21"/>
                <w:lang w:val="hr-HR"/>
              </w:rPr>
              <w:t>Prosinac</w:t>
            </w:r>
            <w:r w:rsidR="00F52583" w:rsidRPr="000C63B4">
              <w:rPr>
                <w:color w:val="000000" w:themeColor="text1"/>
                <w:sz w:val="24"/>
                <w:szCs w:val="21"/>
                <w:lang w:val="hr-HR"/>
              </w:rPr>
              <w:t xml:space="preserve"> </w:t>
            </w:r>
          </w:p>
          <w:p w14:paraId="7A6E7284" w14:textId="77777777" w:rsidR="006D6910" w:rsidRPr="000C63B4" w:rsidRDefault="006D6910" w:rsidP="00257F4B">
            <w:pPr>
              <w:spacing w:line="276" w:lineRule="auto"/>
              <w:rPr>
                <w:rFonts w:cs="Courier New"/>
                <w:color w:val="000000" w:themeColor="text1"/>
                <w:sz w:val="24"/>
              </w:rPr>
            </w:pPr>
          </w:p>
        </w:tc>
      </w:tr>
      <w:tr w:rsidR="00E216CD" w:rsidRPr="00E216CD" w14:paraId="181F9D9A" w14:textId="77777777" w:rsidTr="003F1C4C">
        <w:tc>
          <w:tcPr>
            <w:tcW w:w="2880" w:type="dxa"/>
            <w:tcBorders>
              <w:left w:val="nil"/>
              <w:bottom w:val="nil"/>
              <w:right w:val="nil"/>
            </w:tcBorders>
            <w:shd w:val="clear" w:color="auto" w:fill="FFFFFF"/>
          </w:tcPr>
          <w:p w14:paraId="09DDF91E" w14:textId="77777777" w:rsidR="006D6910" w:rsidRPr="000C63B4" w:rsidRDefault="006D6910" w:rsidP="00257F4B">
            <w:pPr>
              <w:spacing w:line="276" w:lineRule="auto"/>
              <w:rPr>
                <w:b/>
                <w:bCs/>
                <w:color w:val="000000" w:themeColor="text1"/>
                <w:sz w:val="24"/>
              </w:rPr>
            </w:pPr>
            <w:r w:rsidRPr="000C63B4">
              <w:rPr>
                <w:bCs/>
                <w:color w:val="000000" w:themeColor="text1"/>
                <w:sz w:val="24"/>
              </w:rPr>
              <w:t>Namjena</w:t>
            </w:r>
          </w:p>
          <w:p w14:paraId="23AA9A7D"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62F575CA"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eastAsia="en-US"/>
              </w:rPr>
              <w:t>Poticanje očuvanja tradicijskih i vjerskih običaja, povezivanje škole i lokalne zajednice</w:t>
            </w:r>
          </w:p>
          <w:p w14:paraId="7DB4B20D" w14:textId="77777777" w:rsidR="006D6910" w:rsidRPr="000C63B4" w:rsidRDefault="006D6910" w:rsidP="00257F4B">
            <w:pPr>
              <w:spacing w:line="276" w:lineRule="auto"/>
              <w:rPr>
                <w:color w:val="000000" w:themeColor="text1"/>
                <w:sz w:val="24"/>
              </w:rPr>
            </w:pPr>
          </w:p>
        </w:tc>
      </w:tr>
      <w:tr w:rsidR="00E216CD" w:rsidRPr="00E216CD" w14:paraId="4B8CA293" w14:textId="77777777" w:rsidTr="003F1C4C">
        <w:tc>
          <w:tcPr>
            <w:tcW w:w="2880" w:type="dxa"/>
            <w:tcBorders>
              <w:left w:val="nil"/>
              <w:bottom w:val="nil"/>
              <w:right w:val="nil"/>
            </w:tcBorders>
            <w:shd w:val="clear" w:color="auto" w:fill="FFFFFF"/>
          </w:tcPr>
          <w:p w14:paraId="0FEDE09C"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Troškovnik </w:t>
            </w:r>
          </w:p>
          <w:p w14:paraId="33CE74F9"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126A460F"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Troškovi vezani uz uređenje škole, izradu plakata, panoa</w:t>
            </w:r>
          </w:p>
          <w:p w14:paraId="120E5983" w14:textId="77777777" w:rsidR="006D6910" w:rsidRPr="000C63B4" w:rsidRDefault="006D6910" w:rsidP="00257F4B">
            <w:pPr>
              <w:spacing w:line="276" w:lineRule="auto"/>
              <w:rPr>
                <w:color w:val="000000" w:themeColor="text1"/>
                <w:sz w:val="24"/>
              </w:rPr>
            </w:pPr>
          </w:p>
        </w:tc>
      </w:tr>
      <w:tr w:rsidR="00E216CD" w:rsidRPr="00E216CD" w14:paraId="2A5C29FE" w14:textId="77777777" w:rsidTr="003F1C4C">
        <w:tc>
          <w:tcPr>
            <w:tcW w:w="2880" w:type="dxa"/>
            <w:tcBorders>
              <w:left w:val="nil"/>
              <w:bottom w:val="nil"/>
              <w:right w:val="nil"/>
            </w:tcBorders>
            <w:shd w:val="clear" w:color="auto" w:fill="FFFFFF"/>
          </w:tcPr>
          <w:p w14:paraId="6D45ACC7"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vrednovanja </w:t>
            </w:r>
          </w:p>
          <w:p w14:paraId="25024428"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62FD81BB"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Uređenost škole i panoa</w:t>
            </w:r>
          </w:p>
          <w:p w14:paraId="3266BC8D" w14:textId="77777777" w:rsidR="006D6910" w:rsidRPr="000C63B4" w:rsidRDefault="006D6910" w:rsidP="00257F4B">
            <w:pPr>
              <w:spacing w:line="276" w:lineRule="auto"/>
              <w:rPr>
                <w:color w:val="000000" w:themeColor="text1"/>
                <w:sz w:val="24"/>
              </w:rPr>
            </w:pPr>
          </w:p>
        </w:tc>
      </w:tr>
      <w:tr w:rsidR="00E216CD" w:rsidRPr="00E216CD" w14:paraId="347B5797" w14:textId="77777777" w:rsidTr="003F1C4C">
        <w:tc>
          <w:tcPr>
            <w:tcW w:w="2880" w:type="dxa"/>
            <w:tcBorders>
              <w:left w:val="nil"/>
              <w:right w:val="nil"/>
            </w:tcBorders>
            <w:shd w:val="clear" w:color="auto" w:fill="FFFFFF"/>
          </w:tcPr>
          <w:p w14:paraId="2CC3B4AA"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korištenja rezultata vrednovanja </w:t>
            </w:r>
          </w:p>
        </w:tc>
        <w:tc>
          <w:tcPr>
            <w:tcW w:w="6660" w:type="dxa"/>
            <w:tcBorders>
              <w:left w:val="nil"/>
              <w:right w:val="nil"/>
            </w:tcBorders>
            <w:shd w:val="clear" w:color="auto" w:fill="E5DFEC"/>
          </w:tcPr>
          <w:p w14:paraId="6AF6AADB"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Za poboljšanje i bolje povezivanje škole i lokalne zajednice</w:t>
            </w:r>
          </w:p>
          <w:p w14:paraId="1405903E" w14:textId="77777777" w:rsidR="006D6910" w:rsidRPr="000C63B4" w:rsidRDefault="006D6910" w:rsidP="00257F4B">
            <w:pPr>
              <w:spacing w:line="276" w:lineRule="auto"/>
              <w:rPr>
                <w:color w:val="000000" w:themeColor="text1"/>
                <w:sz w:val="24"/>
              </w:rPr>
            </w:pPr>
          </w:p>
        </w:tc>
      </w:tr>
    </w:tbl>
    <w:p w14:paraId="7ADC171D" w14:textId="77777777" w:rsidR="006D6910" w:rsidRPr="00E216CD" w:rsidRDefault="006D6910" w:rsidP="00257F4B">
      <w:pPr>
        <w:spacing w:line="276" w:lineRule="auto"/>
        <w:rPr>
          <w:color w:val="FF0000"/>
        </w:rPr>
      </w:pPr>
    </w:p>
    <w:p w14:paraId="686FBCE0" w14:textId="77777777" w:rsidR="006D6910" w:rsidRPr="00E216CD" w:rsidRDefault="006D6910" w:rsidP="00257F4B">
      <w:pPr>
        <w:spacing w:line="276" w:lineRule="auto"/>
        <w:rPr>
          <w:color w:val="FF0000"/>
        </w:rPr>
      </w:pPr>
    </w:p>
    <w:p w14:paraId="21ADDBA2" w14:textId="77777777" w:rsidR="006D6910" w:rsidRPr="00E216CD" w:rsidRDefault="006D6910" w:rsidP="00257F4B">
      <w:pPr>
        <w:spacing w:after="160" w:line="276" w:lineRule="auto"/>
        <w:rPr>
          <w:color w:val="FF0000"/>
        </w:rPr>
      </w:pPr>
      <w:r w:rsidRPr="00E216CD">
        <w:rPr>
          <w:color w:val="FF0000"/>
        </w:rPr>
        <w:br w:type="page"/>
      </w:r>
    </w:p>
    <w:p w14:paraId="263308EC" w14:textId="77777777" w:rsidR="006D6910" w:rsidRPr="00E216CD" w:rsidRDefault="006D6910" w:rsidP="00257F4B">
      <w:pPr>
        <w:spacing w:line="276" w:lineRule="auto"/>
        <w:rPr>
          <w:color w:val="FF0000"/>
        </w:rPr>
      </w:pPr>
    </w:p>
    <w:p w14:paraId="0EEA0A39" w14:textId="77777777" w:rsidR="006D6910" w:rsidRPr="00E216CD" w:rsidRDefault="006D6910"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22FC768C" w14:textId="77777777" w:rsidTr="003F1C4C">
        <w:tc>
          <w:tcPr>
            <w:tcW w:w="2880" w:type="dxa"/>
            <w:tcBorders>
              <w:top w:val="nil"/>
              <w:left w:val="nil"/>
              <w:bottom w:val="nil"/>
              <w:right w:val="nil"/>
            </w:tcBorders>
            <w:shd w:val="clear" w:color="auto" w:fill="FFFFFF"/>
          </w:tcPr>
          <w:p w14:paraId="4396E0EF"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Naziv </w:t>
            </w:r>
          </w:p>
          <w:p w14:paraId="0E3FFB75" w14:textId="77777777" w:rsidR="006D6910" w:rsidRPr="000C63B4" w:rsidRDefault="006D6910" w:rsidP="00257F4B">
            <w:pPr>
              <w:spacing w:line="276" w:lineRule="auto"/>
              <w:rPr>
                <w:b/>
                <w:bCs/>
                <w:color w:val="000000" w:themeColor="text1"/>
                <w:sz w:val="24"/>
              </w:rPr>
            </w:pPr>
          </w:p>
        </w:tc>
        <w:tc>
          <w:tcPr>
            <w:tcW w:w="6660" w:type="dxa"/>
            <w:tcBorders>
              <w:top w:val="nil"/>
              <w:left w:val="nil"/>
              <w:bottom w:val="nil"/>
              <w:right w:val="nil"/>
            </w:tcBorders>
            <w:shd w:val="clear" w:color="auto" w:fill="F2EFF6"/>
          </w:tcPr>
          <w:p w14:paraId="479E67AF" w14:textId="77777777" w:rsidR="006D6910" w:rsidRPr="000C63B4" w:rsidRDefault="006D6910" w:rsidP="00257F4B">
            <w:pPr>
              <w:pStyle w:val="Naslov3"/>
              <w:spacing w:line="276" w:lineRule="auto"/>
              <w:rPr>
                <w:rFonts w:ascii="Times New Roman" w:hAnsi="Times New Roman" w:cs="Times New Roman"/>
                <w:b/>
                <w:color w:val="000000" w:themeColor="text1"/>
              </w:rPr>
            </w:pPr>
            <w:bookmarkStart w:id="182" w:name="_Toc514060054"/>
            <w:bookmarkStart w:id="183" w:name="_Toc116049436"/>
            <w:r w:rsidRPr="000C63B4">
              <w:rPr>
                <w:rFonts w:ascii="Times New Roman" w:hAnsi="Times New Roman" w:cs="Times New Roman"/>
                <w:b/>
                <w:color w:val="000000" w:themeColor="text1"/>
              </w:rPr>
              <w:t>MASKENBAL</w:t>
            </w:r>
            <w:bookmarkEnd w:id="182"/>
            <w:bookmarkEnd w:id="183"/>
          </w:p>
        </w:tc>
      </w:tr>
      <w:tr w:rsidR="00E216CD" w:rsidRPr="00E216CD" w14:paraId="520D63F6" w14:textId="77777777" w:rsidTr="003F1C4C">
        <w:tc>
          <w:tcPr>
            <w:tcW w:w="2880" w:type="dxa"/>
            <w:tcBorders>
              <w:left w:val="nil"/>
              <w:bottom w:val="nil"/>
              <w:right w:val="nil"/>
            </w:tcBorders>
            <w:shd w:val="clear" w:color="auto" w:fill="FFFFFF"/>
          </w:tcPr>
          <w:p w14:paraId="4A5CA7C2" w14:textId="77777777" w:rsidR="006D6910" w:rsidRPr="000C63B4" w:rsidRDefault="006D6910" w:rsidP="00257F4B">
            <w:pPr>
              <w:spacing w:line="276" w:lineRule="auto"/>
              <w:rPr>
                <w:b/>
                <w:bCs/>
                <w:color w:val="000000" w:themeColor="text1"/>
                <w:sz w:val="24"/>
              </w:rPr>
            </w:pPr>
            <w:r w:rsidRPr="000C63B4">
              <w:rPr>
                <w:bCs/>
                <w:color w:val="000000" w:themeColor="text1"/>
                <w:sz w:val="24"/>
              </w:rPr>
              <w:t>Voditelj/i</w:t>
            </w:r>
          </w:p>
          <w:p w14:paraId="5F9CA194"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16EF9E62" w14:textId="77777777" w:rsidR="006D6910" w:rsidRPr="000C63B4" w:rsidRDefault="000A4452" w:rsidP="00257F4B">
            <w:pPr>
              <w:spacing w:line="276" w:lineRule="auto"/>
              <w:rPr>
                <w:color w:val="000000" w:themeColor="text1"/>
                <w:sz w:val="24"/>
              </w:rPr>
            </w:pPr>
            <w:r w:rsidRPr="000C63B4">
              <w:rPr>
                <w:color w:val="000000" w:themeColor="text1"/>
                <w:sz w:val="24"/>
              </w:rPr>
              <w:t>Učitelji,</w:t>
            </w:r>
            <w:r w:rsidR="006D6910" w:rsidRPr="000C63B4">
              <w:rPr>
                <w:color w:val="000000" w:themeColor="text1"/>
                <w:sz w:val="24"/>
              </w:rPr>
              <w:t xml:space="preserve"> stručni suradnici</w:t>
            </w:r>
          </w:p>
          <w:p w14:paraId="019BD37F" w14:textId="77777777" w:rsidR="006D6910" w:rsidRPr="000C63B4" w:rsidRDefault="006D6910" w:rsidP="00257F4B">
            <w:pPr>
              <w:spacing w:line="276" w:lineRule="auto"/>
              <w:rPr>
                <w:color w:val="000000" w:themeColor="text1"/>
                <w:sz w:val="24"/>
              </w:rPr>
            </w:pPr>
          </w:p>
        </w:tc>
      </w:tr>
      <w:tr w:rsidR="00E216CD" w:rsidRPr="00E216CD" w14:paraId="1BAE2FB2" w14:textId="77777777" w:rsidTr="003F1C4C">
        <w:tc>
          <w:tcPr>
            <w:tcW w:w="2880" w:type="dxa"/>
            <w:tcBorders>
              <w:left w:val="nil"/>
              <w:bottom w:val="nil"/>
              <w:right w:val="nil"/>
            </w:tcBorders>
            <w:shd w:val="clear" w:color="auto" w:fill="FFFFFF"/>
          </w:tcPr>
          <w:p w14:paraId="66C0B061"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Ciljevi </w:t>
            </w:r>
          </w:p>
          <w:p w14:paraId="093B60A5"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45F74088"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Kroz maskirani ples omogućiti učenicima igre kvizova, karaoke i sl.</w:t>
            </w:r>
          </w:p>
          <w:p w14:paraId="397369CA" w14:textId="77777777" w:rsidR="006D6910" w:rsidRPr="000C63B4" w:rsidRDefault="006D6910" w:rsidP="00257F4B">
            <w:pPr>
              <w:spacing w:line="276" w:lineRule="auto"/>
              <w:rPr>
                <w:color w:val="000000" w:themeColor="text1"/>
                <w:sz w:val="24"/>
              </w:rPr>
            </w:pPr>
          </w:p>
        </w:tc>
      </w:tr>
      <w:tr w:rsidR="00E216CD" w:rsidRPr="00E216CD" w14:paraId="3A866D21" w14:textId="77777777" w:rsidTr="003F1C4C">
        <w:tc>
          <w:tcPr>
            <w:tcW w:w="2880" w:type="dxa"/>
            <w:tcBorders>
              <w:left w:val="nil"/>
              <w:bottom w:val="nil"/>
              <w:right w:val="nil"/>
            </w:tcBorders>
            <w:shd w:val="clear" w:color="auto" w:fill="FFFFFF"/>
          </w:tcPr>
          <w:p w14:paraId="046873D1"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realizacije </w:t>
            </w:r>
          </w:p>
        </w:tc>
        <w:tc>
          <w:tcPr>
            <w:tcW w:w="6660" w:type="dxa"/>
            <w:tcBorders>
              <w:left w:val="nil"/>
              <w:bottom w:val="nil"/>
              <w:right w:val="nil"/>
            </w:tcBorders>
            <w:shd w:val="clear" w:color="auto" w:fill="E5DFEC"/>
          </w:tcPr>
          <w:p w14:paraId="362FDC96" w14:textId="77777777" w:rsidR="006D6910" w:rsidRPr="000C63B4" w:rsidRDefault="006D6910" w:rsidP="00257F4B">
            <w:pPr>
              <w:spacing w:line="276" w:lineRule="auto"/>
              <w:rPr>
                <w:color w:val="000000" w:themeColor="text1"/>
                <w:sz w:val="24"/>
              </w:rPr>
            </w:pPr>
            <w:r w:rsidRPr="000C63B4">
              <w:rPr>
                <w:color w:val="000000" w:themeColor="text1"/>
                <w:sz w:val="24"/>
              </w:rPr>
              <w:t>Škola, ples, druženje</w:t>
            </w:r>
          </w:p>
          <w:p w14:paraId="652E4127" w14:textId="77777777" w:rsidR="006D6910" w:rsidRPr="000C63B4" w:rsidRDefault="006D6910" w:rsidP="00257F4B">
            <w:pPr>
              <w:spacing w:line="276" w:lineRule="auto"/>
              <w:rPr>
                <w:color w:val="000000" w:themeColor="text1"/>
                <w:sz w:val="24"/>
              </w:rPr>
            </w:pPr>
          </w:p>
        </w:tc>
      </w:tr>
      <w:tr w:rsidR="00E216CD" w:rsidRPr="00E216CD" w14:paraId="13A9A240" w14:textId="77777777" w:rsidTr="003F1C4C">
        <w:tc>
          <w:tcPr>
            <w:tcW w:w="2880" w:type="dxa"/>
            <w:tcBorders>
              <w:left w:val="nil"/>
              <w:bottom w:val="nil"/>
              <w:right w:val="nil"/>
            </w:tcBorders>
            <w:shd w:val="clear" w:color="auto" w:fill="FFFFFF"/>
          </w:tcPr>
          <w:p w14:paraId="52155D69"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Vremenski okvir </w:t>
            </w:r>
          </w:p>
          <w:p w14:paraId="18AD577E"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4D024827" w14:textId="4900861D" w:rsidR="006D6910" w:rsidRPr="000C63B4" w:rsidRDefault="00F716CA" w:rsidP="00257F4B">
            <w:pPr>
              <w:spacing w:line="276" w:lineRule="auto"/>
              <w:rPr>
                <w:rFonts w:cs="Courier New"/>
                <w:color w:val="000000" w:themeColor="text1"/>
                <w:sz w:val="24"/>
              </w:rPr>
            </w:pPr>
            <w:r w:rsidRPr="000C63B4">
              <w:rPr>
                <w:rFonts w:cs="Courier New"/>
                <w:color w:val="000000" w:themeColor="text1"/>
                <w:sz w:val="24"/>
              </w:rPr>
              <w:t>Veljača 202</w:t>
            </w:r>
            <w:r w:rsidR="000C63B4">
              <w:rPr>
                <w:rFonts w:cs="Courier New"/>
                <w:color w:val="000000" w:themeColor="text1"/>
                <w:sz w:val="24"/>
              </w:rPr>
              <w:t>3</w:t>
            </w:r>
            <w:r w:rsidR="006D6910" w:rsidRPr="000C63B4">
              <w:rPr>
                <w:rFonts w:cs="Courier New"/>
                <w:color w:val="000000" w:themeColor="text1"/>
                <w:sz w:val="24"/>
              </w:rPr>
              <w:t>.</w:t>
            </w:r>
          </w:p>
          <w:p w14:paraId="6B96CFAA" w14:textId="77777777" w:rsidR="006D6910" w:rsidRPr="000C63B4" w:rsidRDefault="006D6910" w:rsidP="00257F4B">
            <w:pPr>
              <w:spacing w:line="276" w:lineRule="auto"/>
              <w:rPr>
                <w:rFonts w:cs="Courier New"/>
                <w:color w:val="000000" w:themeColor="text1"/>
                <w:sz w:val="24"/>
              </w:rPr>
            </w:pPr>
          </w:p>
        </w:tc>
      </w:tr>
      <w:tr w:rsidR="00E216CD" w:rsidRPr="00E216CD" w14:paraId="1D1730E9" w14:textId="77777777" w:rsidTr="003F1C4C">
        <w:tc>
          <w:tcPr>
            <w:tcW w:w="2880" w:type="dxa"/>
            <w:tcBorders>
              <w:left w:val="nil"/>
              <w:bottom w:val="nil"/>
              <w:right w:val="nil"/>
            </w:tcBorders>
            <w:shd w:val="clear" w:color="auto" w:fill="FFFFFF"/>
          </w:tcPr>
          <w:p w14:paraId="6DC21D88" w14:textId="77777777" w:rsidR="006D6910" w:rsidRPr="000C63B4" w:rsidRDefault="006D6910" w:rsidP="00257F4B">
            <w:pPr>
              <w:spacing w:line="276" w:lineRule="auto"/>
              <w:rPr>
                <w:b/>
                <w:bCs/>
                <w:color w:val="000000" w:themeColor="text1"/>
                <w:sz w:val="24"/>
              </w:rPr>
            </w:pPr>
            <w:r w:rsidRPr="000C63B4">
              <w:rPr>
                <w:bCs/>
                <w:color w:val="000000" w:themeColor="text1"/>
                <w:sz w:val="24"/>
              </w:rPr>
              <w:t>Namjena</w:t>
            </w:r>
          </w:p>
          <w:p w14:paraId="4AF3D1A8"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06BEFF90" w14:textId="77777777" w:rsidR="006D6910" w:rsidRPr="000C63B4" w:rsidRDefault="006D6910" w:rsidP="00257F4B">
            <w:pPr>
              <w:autoSpaceDE w:val="0"/>
              <w:autoSpaceDN w:val="0"/>
              <w:adjustRightInd w:val="0"/>
              <w:spacing w:line="276" w:lineRule="auto"/>
              <w:rPr>
                <w:color w:val="000000" w:themeColor="text1"/>
                <w:sz w:val="24"/>
              </w:rPr>
            </w:pPr>
            <w:r w:rsidRPr="000C63B4">
              <w:rPr>
                <w:color w:val="000000" w:themeColor="text1"/>
                <w:sz w:val="24"/>
                <w:szCs w:val="21"/>
                <w:lang w:val="hr-HR" w:eastAsia="en-US"/>
              </w:rPr>
              <w:t>Razvoj pozitivnih vrijednosti, druženja i prijateljstva uz superviziju učitelja</w:t>
            </w:r>
          </w:p>
          <w:p w14:paraId="685EEF82" w14:textId="77777777" w:rsidR="006D6910" w:rsidRPr="000C63B4" w:rsidRDefault="006D6910" w:rsidP="00257F4B">
            <w:pPr>
              <w:spacing w:line="276" w:lineRule="auto"/>
              <w:rPr>
                <w:color w:val="000000" w:themeColor="text1"/>
                <w:sz w:val="24"/>
              </w:rPr>
            </w:pPr>
          </w:p>
        </w:tc>
      </w:tr>
      <w:tr w:rsidR="00E216CD" w:rsidRPr="00E216CD" w14:paraId="38E95FB4" w14:textId="77777777" w:rsidTr="003F1C4C">
        <w:tc>
          <w:tcPr>
            <w:tcW w:w="2880" w:type="dxa"/>
            <w:tcBorders>
              <w:left w:val="nil"/>
              <w:bottom w:val="nil"/>
              <w:right w:val="nil"/>
            </w:tcBorders>
            <w:shd w:val="clear" w:color="auto" w:fill="FFFFFF"/>
          </w:tcPr>
          <w:p w14:paraId="1DBC1697"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Troškovnik </w:t>
            </w:r>
          </w:p>
          <w:p w14:paraId="53BB5E52"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561E43DC" w14:textId="77777777" w:rsidR="006D6910" w:rsidRPr="000C63B4" w:rsidRDefault="006D6910" w:rsidP="00257F4B">
            <w:pPr>
              <w:autoSpaceDE w:val="0"/>
              <w:autoSpaceDN w:val="0"/>
              <w:adjustRightInd w:val="0"/>
              <w:spacing w:line="276" w:lineRule="auto"/>
              <w:rPr>
                <w:color w:val="000000" w:themeColor="text1"/>
                <w:sz w:val="24"/>
                <w:szCs w:val="21"/>
                <w:lang w:val="hr-HR"/>
              </w:rPr>
            </w:pPr>
            <w:r w:rsidRPr="000C63B4">
              <w:rPr>
                <w:color w:val="000000" w:themeColor="text1"/>
                <w:sz w:val="24"/>
                <w:szCs w:val="21"/>
                <w:lang w:val="hr-HR"/>
              </w:rPr>
              <w:t>Zidne novine, panoi, fotografiranje škole</w:t>
            </w:r>
          </w:p>
          <w:p w14:paraId="621E211E" w14:textId="77777777" w:rsidR="006D6910" w:rsidRPr="000C63B4" w:rsidRDefault="006D6910" w:rsidP="00257F4B">
            <w:pPr>
              <w:autoSpaceDE w:val="0"/>
              <w:autoSpaceDN w:val="0"/>
              <w:adjustRightInd w:val="0"/>
              <w:spacing w:line="276" w:lineRule="auto"/>
              <w:rPr>
                <w:color w:val="000000" w:themeColor="text1"/>
                <w:sz w:val="24"/>
                <w:szCs w:val="21"/>
                <w:lang w:val="hr-HR"/>
              </w:rPr>
            </w:pPr>
          </w:p>
        </w:tc>
      </w:tr>
      <w:tr w:rsidR="00E216CD" w:rsidRPr="00E216CD" w14:paraId="257AB778" w14:textId="77777777" w:rsidTr="003F1C4C">
        <w:tc>
          <w:tcPr>
            <w:tcW w:w="2880" w:type="dxa"/>
            <w:tcBorders>
              <w:left w:val="nil"/>
              <w:bottom w:val="nil"/>
              <w:right w:val="nil"/>
            </w:tcBorders>
            <w:shd w:val="clear" w:color="auto" w:fill="FFFFFF"/>
          </w:tcPr>
          <w:p w14:paraId="6C095421"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vrednovanja </w:t>
            </w:r>
          </w:p>
          <w:p w14:paraId="3CED6ABA" w14:textId="77777777" w:rsidR="006D6910" w:rsidRPr="000C63B4" w:rsidRDefault="006D6910" w:rsidP="00257F4B">
            <w:pPr>
              <w:spacing w:line="276" w:lineRule="auto"/>
              <w:rPr>
                <w:b/>
                <w:bCs/>
                <w:color w:val="000000" w:themeColor="text1"/>
                <w:sz w:val="24"/>
              </w:rPr>
            </w:pPr>
          </w:p>
        </w:tc>
        <w:tc>
          <w:tcPr>
            <w:tcW w:w="6660" w:type="dxa"/>
            <w:tcBorders>
              <w:left w:val="nil"/>
              <w:bottom w:val="nil"/>
              <w:right w:val="nil"/>
            </w:tcBorders>
            <w:shd w:val="clear" w:color="auto" w:fill="E5DFEC"/>
          </w:tcPr>
          <w:p w14:paraId="7B243B68"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Odaziv učenika, suradnja pri izradi maski</w:t>
            </w:r>
          </w:p>
          <w:p w14:paraId="3807FCD1" w14:textId="77777777" w:rsidR="006D6910" w:rsidRPr="000C63B4" w:rsidRDefault="006D6910" w:rsidP="00257F4B">
            <w:pPr>
              <w:spacing w:line="276" w:lineRule="auto"/>
              <w:rPr>
                <w:color w:val="000000" w:themeColor="text1"/>
                <w:sz w:val="24"/>
              </w:rPr>
            </w:pPr>
          </w:p>
        </w:tc>
      </w:tr>
      <w:tr w:rsidR="00E216CD" w:rsidRPr="00E216CD" w14:paraId="3973B41C" w14:textId="77777777" w:rsidTr="003F1C4C">
        <w:tc>
          <w:tcPr>
            <w:tcW w:w="2880" w:type="dxa"/>
            <w:tcBorders>
              <w:left w:val="nil"/>
              <w:right w:val="nil"/>
            </w:tcBorders>
            <w:shd w:val="clear" w:color="auto" w:fill="FFFFFF"/>
          </w:tcPr>
          <w:p w14:paraId="6FDD2C64" w14:textId="77777777" w:rsidR="006D6910" w:rsidRPr="000C63B4" w:rsidRDefault="006D6910" w:rsidP="00257F4B">
            <w:pPr>
              <w:spacing w:line="276" w:lineRule="auto"/>
              <w:rPr>
                <w:b/>
                <w:bCs/>
                <w:color w:val="000000" w:themeColor="text1"/>
                <w:sz w:val="24"/>
              </w:rPr>
            </w:pPr>
            <w:r w:rsidRPr="000C63B4">
              <w:rPr>
                <w:bCs/>
                <w:color w:val="000000" w:themeColor="text1"/>
                <w:sz w:val="24"/>
              </w:rPr>
              <w:t xml:space="preserve">Način korištenja rezultata vrednovanja </w:t>
            </w:r>
          </w:p>
        </w:tc>
        <w:tc>
          <w:tcPr>
            <w:tcW w:w="6660" w:type="dxa"/>
            <w:tcBorders>
              <w:left w:val="nil"/>
              <w:right w:val="nil"/>
            </w:tcBorders>
            <w:shd w:val="clear" w:color="auto" w:fill="E5DFEC"/>
          </w:tcPr>
          <w:p w14:paraId="12FCE234" w14:textId="77777777" w:rsidR="006D6910" w:rsidRPr="000C63B4" w:rsidRDefault="006D6910" w:rsidP="00257F4B">
            <w:pPr>
              <w:spacing w:line="276" w:lineRule="auto"/>
              <w:rPr>
                <w:color w:val="000000" w:themeColor="text1"/>
                <w:sz w:val="24"/>
              </w:rPr>
            </w:pPr>
            <w:r w:rsidRPr="000C63B4">
              <w:rPr>
                <w:color w:val="000000" w:themeColor="text1"/>
                <w:sz w:val="24"/>
                <w:szCs w:val="21"/>
                <w:lang w:val="hr-HR"/>
              </w:rPr>
              <w:t>Veća uključenost učenika i njihova pozitivna povratna informacija</w:t>
            </w:r>
          </w:p>
          <w:p w14:paraId="0A7EB1B2" w14:textId="77777777" w:rsidR="006D6910" w:rsidRPr="000C63B4" w:rsidRDefault="006D6910" w:rsidP="00257F4B">
            <w:pPr>
              <w:spacing w:line="276" w:lineRule="auto"/>
              <w:rPr>
                <w:color w:val="000000" w:themeColor="text1"/>
                <w:sz w:val="24"/>
              </w:rPr>
            </w:pPr>
          </w:p>
        </w:tc>
      </w:tr>
    </w:tbl>
    <w:p w14:paraId="26D163B9" w14:textId="77777777" w:rsidR="006D6910" w:rsidRPr="00E216CD" w:rsidRDefault="006D6910" w:rsidP="00257F4B">
      <w:pPr>
        <w:spacing w:line="276" w:lineRule="auto"/>
        <w:rPr>
          <w:color w:val="FF0000"/>
        </w:rPr>
      </w:pPr>
    </w:p>
    <w:p w14:paraId="49EB89F9" w14:textId="77777777" w:rsidR="006D6910" w:rsidRPr="00E216CD" w:rsidRDefault="006D6910" w:rsidP="00257F4B">
      <w:pPr>
        <w:spacing w:line="276" w:lineRule="auto"/>
        <w:rPr>
          <w:color w:val="FF0000"/>
        </w:rPr>
      </w:pPr>
    </w:p>
    <w:p w14:paraId="115C6269" w14:textId="7EDA2A9B" w:rsidR="006D6910" w:rsidRPr="00E216CD" w:rsidRDefault="006D6910" w:rsidP="006E7E7A">
      <w:pPr>
        <w:spacing w:after="160" w:line="276" w:lineRule="auto"/>
        <w:rPr>
          <w:color w:val="FF0000"/>
        </w:rPr>
      </w:pPr>
      <w:r w:rsidRPr="00E216CD">
        <w:rPr>
          <w:color w:val="FF0000"/>
        </w:rPr>
        <w:br w:type="page"/>
      </w:r>
    </w:p>
    <w:p w14:paraId="2037FDA2" w14:textId="77777777" w:rsidR="006D6910" w:rsidRPr="00E216CD" w:rsidRDefault="006D6910" w:rsidP="00257F4B">
      <w:pPr>
        <w:spacing w:line="276" w:lineRule="auto"/>
        <w:rPr>
          <w:color w:val="FF0000"/>
        </w:rPr>
      </w:pPr>
    </w:p>
    <w:p w14:paraId="1F09FF21" w14:textId="77777777" w:rsidR="006D6910" w:rsidRPr="00E216CD" w:rsidRDefault="006D6910"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0175D02D" w14:textId="77777777" w:rsidTr="003F1C4C">
        <w:tc>
          <w:tcPr>
            <w:tcW w:w="2880" w:type="dxa"/>
            <w:tcBorders>
              <w:top w:val="nil"/>
              <w:left w:val="nil"/>
              <w:bottom w:val="nil"/>
              <w:right w:val="nil"/>
            </w:tcBorders>
            <w:shd w:val="clear" w:color="auto" w:fill="FFFFFF"/>
          </w:tcPr>
          <w:p w14:paraId="5D8D4F35"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Naziv </w:t>
            </w:r>
          </w:p>
          <w:p w14:paraId="11248344" w14:textId="77777777" w:rsidR="006D6910" w:rsidRPr="000C63B4" w:rsidRDefault="006D6910"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40CC8778" w14:textId="77777777" w:rsidR="006D6910" w:rsidRPr="000C63B4" w:rsidRDefault="00E944D1" w:rsidP="00257F4B">
            <w:pPr>
              <w:pStyle w:val="Naslov3"/>
              <w:spacing w:line="276" w:lineRule="auto"/>
              <w:rPr>
                <w:rFonts w:ascii="Times New Roman" w:hAnsi="Times New Roman" w:cs="Times New Roman"/>
                <w:b/>
                <w:color w:val="000000" w:themeColor="text1"/>
              </w:rPr>
            </w:pPr>
            <w:bookmarkStart w:id="184" w:name="_Toc514060055"/>
            <w:bookmarkStart w:id="185" w:name="_Toc116049437"/>
            <w:r w:rsidRPr="000C63B4">
              <w:rPr>
                <w:rFonts w:ascii="Times New Roman" w:hAnsi="Times New Roman" w:cs="Times New Roman"/>
                <w:b/>
                <w:color w:val="000000" w:themeColor="text1"/>
              </w:rPr>
              <w:t>TUROPOLJSKI FAŠNIK – MALI FAŠNIK</w:t>
            </w:r>
            <w:bookmarkEnd w:id="184"/>
            <w:bookmarkEnd w:id="185"/>
          </w:p>
        </w:tc>
      </w:tr>
      <w:tr w:rsidR="00E216CD" w:rsidRPr="00E216CD" w14:paraId="4F9FDF65" w14:textId="77777777" w:rsidTr="003F1C4C">
        <w:tc>
          <w:tcPr>
            <w:tcW w:w="2880" w:type="dxa"/>
            <w:tcBorders>
              <w:left w:val="nil"/>
              <w:bottom w:val="nil"/>
              <w:right w:val="nil"/>
            </w:tcBorders>
            <w:shd w:val="clear" w:color="auto" w:fill="FFFFFF"/>
          </w:tcPr>
          <w:p w14:paraId="1FC01010"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Voditelj/i</w:t>
            </w:r>
          </w:p>
          <w:p w14:paraId="2634F4C1"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89E6545" w14:textId="77777777" w:rsidR="006D6910" w:rsidRPr="000C63B4" w:rsidRDefault="006D6910" w:rsidP="00257F4B">
            <w:pPr>
              <w:spacing w:line="276" w:lineRule="auto"/>
              <w:rPr>
                <w:color w:val="000000" w:themeColor="text1"/>
                <w:sz w:val="24"/>
                <w:szCs w:val="24"/>
              </w:rPr>
            </w:pPr>
            <w:proofErr w:type="gramStart"/>
            <w:r w:rsidRPr="000C63B4">
              <w:rPr>
                <w:color w:val="000000" w:themeColor="text1"/>
                <w:sz w:val="24"/>
                <w:szCs w:val="24"/>
              </w:rPr>
              <w:t>učiteljice</w:t>
            </w:r>
            <w:proofErr w:type="gramEnd"/>
            <w:r w:rsidRPr="000C63B4">
              <w:rPr>
                <w:color w:val="000000" w:themeColor="text1"/>
                <w:sz w:val="24"/>
                <w:szCs w:val="24"/>
              </w:rPr>
              <w:t xml:space="preserve"> 3. razreda</w:t>
            </w:r>
          </w:p>
        </w:tc>
      </w:tr>
      <w:tr w:rsidR="00E216CD" w:rsidRPr="00E216CD" w14:paraId="75444BCF" w14:textId="77777777" w:rsidTr="003F1C4C">
        <w:tc>
          <w:tcPr>
            <w:tcW w:w="2880" w:type="dxa"/>
            <w:tcBorders>
              <w:left w:val="nil"/>
              <w:bottom w:val="nil"/>
              <w:right w:val="nil"/>
            </w:tcBorders>
            <w:shd w:val="clear" w:color="auto" w:fill="FFFFFF"/>
          </w:tcPr>
          <w:p w14:paraId="434A0740"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Ciljevi </w:t>
            </w:r>
          </w:p>
          <w:p w14:paraId="0A04E8C3"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9623164" w14:textId="77777777" w:rsidR="006D6910" w:rsidRPr="000C63B4" w:rsidRDefault="006D6910" w:rsidP="00257F4B">
            <w:pPr>
              <w:spacing w:line="276" w:lineRule="auto"/>
              <w:rPr>
                <w:color w:val="000000" w:themeColor="text1"/>
                <w:sz w:val="24"/>
                <w:szCs w:val="24"/>
              </w:rPr>
            </w:pPr>
            <w:r w:rsidRPr="000C63B4">
              <w:rPr>
                <w:color w:val="000000" w:themeColor="text1"/>
                <w:sz w:val="24"/>
                <w:szCs w:val="24"/>
              </w:rPr>
              <w:t>Kroz maskiranu povorku predstaviti našu školu.</w:t>
            </w:r>
          </w:p>
          <w:p w14:paraId="470DBE24" w14:textId="77777777" w:rsidR="006D6910" w:rsidRPr="000C63B4" w:rsidRDefault="006D6910" w:rsidP="00257F4B">
            <w:pPr>
              <w:spacing w:line="276" w:lineRule="auto"/>
              <w:rPr>
                <w:color w:val="000000" w:themeColor="text1"/>
                <w:sz w:val="24"/>
                <w:szCs w:val="24"/>
              </w:rPr>
            </w:pPr>
          </w:p>
        </w:tc>
      </w:tr>
      <w:tr w:rsidR="00E216CD" w:rsidRPr="00E216CD" w14:paraId="2E05596F" w14:textId="77777777" w:rsidTr="003F1C4C">
        <w:tc>
          <w:tcPr>
            <w:tcW w:w="2880" w:type="dxa"/>
            <w:tcBorders>
              <w:left w:val="nil"/>
              <w:bottom w:val="nil"/>
              <w:right w:val="nil"/>
            </w:tcBorders>
            <w:shd w:val="clear" w:color="auto" w:fill="FFFFFF"/>
          </w:tcPr>
          <w:p w14:paraId="581D3125"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2F33679" w14:textId="77777777" w:rsidR="006D6910" w:rsidRPr="000C63B4" w:rsidRDefault="006D6910" w:rsidP="00257F4B">
            <w:pPr>
              <w:spacing w:line="276" w:lineRule="auto"/>
              <w:rPr>
                <w:color w:val="000000" w:themeColor="text1"/>
                <w:sz w:val="24"/>
                <w:szCs w:val="24"/>
              </w:rPr>
            </w:pPr>
            <w:r w:rsidRPr="000C63B4">
              <w:rPr>
                <w:color w:val="000000" w:themeColor="text1"/>
                <w:sz w:val="24"/>
                <w:szCs w:val="24"/>
              </w:rPr>
              <w:t>Povorka i predstavljanje maski u gradu.</w:t>
            </w:r>
          </w:p>
          <w:p w14:paraId="777DBE95" w14:textId="77777777" w:rsidR="006D6910" w:rsidRPr="000C63B4" w:rsidRDefault="006D6910" w:rsidP="00257F4B">
            <w:pPr>
              <w:spacing w:line="276" w:lineRule="auto"/>
              <w:rPr>
                <w:color w:val="000000" w:themeColor="text1"/>
                <w:sz w:val="24"/>
                <w:szCs w:val="24"/>
              </w:rPr>
            </w:pPr>
          </w:p>
        </w:tc>
      </w:tr>
      <w:tr w:rsidR="00E216CD" w:rsidRPr="00E216CD" w14:paraId="7AED78DD" w14:textId="77777777" w:rsidTr="003F1C4C">
        <w:tc>
          <w:tcPr>
            <w:tcW w:w="2880" w:type="dxa"/>
            <w:tcBorders>
              <w:left w:val="nil"/>
              <w:bottom w:val="nil"/>
              <w:right w:val="nil"/>
            </w:tcBorders>
            <w:shd w:val="clear" w:color="auto" w:fill="FFFFFF"/>
          </w:tcPr>
          <w:p w14:paraId="1E44C22E"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4EDA23CB"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19C0EB8" w14:textId="37F60A9D" w:rsidR="006D6910" w:rsidRPr="000C63B4" w:rsidRDefault="00D4469E" w:rsidP="00257F4B">
            <w:pPr>
              <w:spacing w:line="276" w:lineRule="auto"/>
              <w:rPr>
                <w:color w:val="000000" w:themeColor="text1"/>
                <w:sz w:val="24"/>
                <w:szCs w:val="24"/>
              </w:rPr>
            </w:pPr>
            <w:r w:rsidRPr="000C63B4">
              <w:rPr>
                <w:color w:val="000000" w:themeColor="text1"/>
                <w:sz w:val="24"/>
                <w:szCs w:val="24"/>
              </w:rPr>
              <w:t>Veljača</w:t>
            </w:r>
            <w:r w:rsidR="00F716CA" w:rsidRPr="000C63B4">
              <w:rPr>
                <w:color w:val="000000" w:themeColor="text1"/>
                <w:sz w:val="24"/>
                <w:szCs w:val="24"/>
              </w:rPr>
              <w:t xml:space="preserve"> 202</w:t>
            </w:r>
            <w:r w:rsidR="000C63B4">
              <w:rPr>
                <w:color w:val="000000" w:themeColor="text1"/>
                <w:sz w:val="24"/>
                <w:szCs w:val="24"/>
              </w:rPr>
              <w:t>3</w:t>
            </w:r>
            <w:r w:rsidR="006D6910" w:rsidRPr="000C63B4">
              <w:rPr>
                <w:color w:val="000000" w:themeColor="text1"/>
                <w:sz w:val="24"/>
                <w:szCs w:val="24"/>
              </w:rPr>
              <w:t>.</w:t>
            </w:r>
          </w:p>
        </w:tc>
      </w:tr>
      <w:tr w:rsidR="00E216CD" w:rsidRPr="00E216CD" w14:paraId="539300C5" w14:textId="77777777" w:rsidTr="003F1C4C">
        <w:tc>
          <w:tcPr>
            <w:tcW w:w="2880" w:type="dxa"/>
            <w:tcBorders>
              <w:left w:val="nil"/>
              <w:bottom w:val="nil"/>
              <w:right w:val="nil"/>
            </w:tcBorders>
            <w:shd w:val="clear" w:color="auto" w:fill="FFFFFF"/>
          </w:tcPr>
          <w:p w14:paraId="0342B631"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Namjena</w:t>
            </w:r>
          </w:p>
          <w:p w14:paraId="31542BAD"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51C5655" w14:textId="77777777" w:rsidR="006D6910" w:rsidRPr="000C63B4" w:rsidRDefault="006D6910" w:rsidP="00257F4B">
            <w:pPr>
              <w:autoSpaceDE w:val="0"/>
              <w:autoSpaceDN w:val="0"/>
              <w:adjustRightInd w:val="0"/>
              <w:spacing w:line="276" w:lineRule="auto"/>
              <w:rPr>
                <w:color w:val="000000" w:themeColor="text1"/>
                <w:sz w:val="24"/>
                <w:szCs w:val="24"/>
              </w:rPr>
            </w:pPr>
            <w:r w:rsidRPr="000C63B4">
              <w:rPr>
                <w:color w:val="000000" w:themeColor="text1"/>
                <w:sz w:val="24"/>
                <w:szCs w:val="24"/>
              </w:rPr>
              <w:t>Razvoj pozitivnih vrijednosti, druženja i prijateljstva uz superviziju učitelja.</w:t>
            </w:r>
          </w:p>
          <w:p w14:paraId="2B28B420" w14:textId="77777777" w:rsidR="006D6910" w:rsidRPr="000C63B4" w:rsidRDefault="006D6910" w:rsidP="00257F4B">
            <w:pPr>
              <w:spacing w:line="276" w:lineRule="auto"/>
              <w:rPr>
                <w:color w:val="000000" w:themeColor="text1"/>
                <w:sz w:val="24"/>
                <w:szCs w:val="24"/>
              </w:rPr>
            </w:pPr>
          </w:p>
        </w:tc>
      </w:tr>
      <w:tr w:rsidR="00E216CD" w:rsidRPr="00E216CD" w14:paraId="0EFACB07" w14:textId="77777777" w:rsidTr="003F1C4C">
        <w:tc>
          <w:tcPr>
            <w:tcW w:w="2880" w:type="dxa"/>
            <w:tcBorders>
              <w:left w:val="nil"/>
              <w:bottom w:val="nil"/>
              <w:right w:val="nil"/>
            </w:tcBorders>
            <w:shd w:val="clear" w:color="auto" w:fill="FFFFFF"/>
          </w:tcPr>
          <w:p w14:paraId="49917AE7"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6D24DAFD"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9F20B67" w14:textId="77777777" w:rsidR="006D6910" w:rsidRPr="000C63B4" w:rsidRDefault="006D6910" w:rsidP="00257F4B">
            <w:pPr>
              <w:spacing w:line="276" w:lineRule="auto"/>
              <w:rPr>
                <w:color w:val="000000" w:themeColor="text1"/>
                <w:sz w:val="24"/>
                <w:szCs w:val="24"/>
              </w:rPr>
            </w:pPr>
            <w:r w:rsidRPr="000C63B4">
              <w:rPr>
                <w:color w:val="000000" w:themeColor="text1"/>
                <w:sz w:val="24"/>
                <w:szCs w:val="24"/>
              </w:rPr>
              <w:t>Izrada maski</w:t>
            </w:r>
          </w:p>
          <w:p w14:paraId="15AC530D" w14:textId="77777777" w:rsidR="006D6910" w:rsidRPr="000C63B4" w:rsidRDefault="006D6910" w:rsidP="00257F4B">
            <w:pPr>
              <w:spacing w:line="276" w:lineRule="auto"/>
              <w:rPr>
                <w:color w:val="000000" w:themeColor="text1"/>
                <w:sz w:val="24"/>
                <w:szCs w:val="24"/>
              </w:rPr>
            </w:pPr>
          </w:p>
        </w:tc>
      </w:tr>
      <w:tr w:rsidR="00E216CD" w:rsidRPr="00E216CD" w14:paraId="2251CCEF" w14:textId="77777777" w:rsidTr="003F1C4C">
        <w:tc>
          <w:tcPr>
            <w:tcW w:w="2880" w:type="dxa"/>
            <w:tcBorders>
              <w:left w:val="nil"/>
              <w:bottom w:val="nil"/>
              <w:right w:val="nil"/>
            </w:tcBorders>
            <w:shd w:val="clear" w:color="auto" w:fill="FFFFFF"/>
          </w:tcPr>
          <w:p w14:paraId="464B92F3"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5C515216" w14:textId="77777777" w:rsidR="006D6910" w:rsidRPr="000C63B4" w:rsidRDefault="006D6910"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6C6FFB8" w14:textId="77777777" w:rsidR="006D6910" w:rsidRPr="000C63B4" w:rsidRDefault="006D6910" w:rsidP="00257F4B">
            <w:pPr>
              <w:spacing w:line="276" w:lineRule="auto"/>
              <w:rPr>
                <w:color w:val="000000" w:themeColor="text1"/>
                <w:sz w:val="24"/>
                <w:szCs w:val="24"/>
              </w:rPr>
            </w:pPr>
            <w:r w:rsidRPr="000C63B4">
              <w:rPr>
                <w:color w:val="000000" w:themeColor="text1"/>
                <w:sz w:val="24"/>
                <w:szCs w:val="24"/>
              </w:rPr>
              <w:t>Odaziv učenika, suradnja škole i roditelja pri izradi maski.</w:t>
            </w:r>
          </w:p>
          <w:p w14:paraId="0B4CF4A3" w14:textId="77777777" w:rsidR="006D6910" w:rsidRPr="000C63B4" w:rsidRDefault="006D6910" w:rsidP="00257F4B">
            <w:pPr>
              <w:spacing w:line="276" w:lineRule="auto"/>
              <w:rPr>
                <w:color w:val="000000" w:themeColor="text1"/>
                <w:sz w:val="24"/>
                <w:szCs w:val="24"/>
              </w:rPr>
            </w:pPr>
          </w:p>
        </w:tc>
      </w:tr>
      <w:tr w:rsidR="00E216CD" w:rsidRPr="00E216CD" w14:paraId="6AF5A4CA" w14:textId="77777777" w:rsidTr="003F1C4C">
        <w:tc>
          <w:tcPr>
            <w:tcW w:w="2880" w:type="dxa"/>
            <w:tcBorders>
              <w:left w:val="nil"/>
              <w:right w:val="nil"/>
            </w:tcBorders>
            <w:shd w:val="clear" w:color="auto" w:fill="FFFFFF"/>
          </w:tcPr>
          <w:p w14:paraId="372FBDBF" w14:textId="77777777" w:rsidR="006D6910" w:rsidRPr="000C63B4" w:rsidRDefault="006D6910"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3D8F28D2" w14:textId="77777777" w:rsidR="006D6910" w:rsidRPr="000C63B4" w:rsidRDefault="006D6910" w:rsidP="00257F4B">
            <w:pPr>
              <w:spacing w:line="276" w:lineRule="auto"/>
              <w:rPr>
                <w:color w:val="000000" w:themeColor="text1"/>
                <w:sz w:val="24"/>
                <w:szCs w:val="24"/>
              </w:rPr>
            </w:pPr>
            <w:r w:rsidRPr="000C63B4">
              <w:rPr>
                <w:color w:val="000000" w:themeColor="text1"/>
                <w:sz w:val="24"/>
                <w:szCs w:val="24"/>
              </w:rPr>
              <w:t>Poticanje učenika na kretanje, izrade maski, maštovitost.</w:t>
            </w:r>
          </w:p>
          <w:p w14:paraId="381DD15D" w14:textId="0999E2C5" w:rsidR="006D6910" w:rsidRPr="000C63B4" w:rsidRDefault="006D6910" w:rsidP="00257F4B">
            <w:pPr>
              <w:spacing w:line="276" w:lineRule="auto"/>
              <w:rPr>
                <w:color w:val="000000" w:themeColor="text1"/>
                <w:sz w:val="24"/>
                <w:szCs w:val="24"/>
              </w:rPr>
            </w:pPr>
            <w:r w:rsidRPr="000C63B4">
              <w:rPr>
                <w:color w:val="000000" w:themeColor="text1"/>
                <w:sz w:val="24"/>
                <w:szCs w:val="24"/>
              </w:rPr>
              <w:t xml:space="preserve">Važnost njegovanja naših običaja. </w:t>
            </w:r>
          </w:p>
        </w:tc>
      </w:tr>
    </w:tbl>
    <w:p w14:paraId="6CBFC893" w14:textId="77777777" w:rsidR="006D6910" w:rsidRPr="00E216CD" w:rsidRDefault="006D6910" w:rsidP="00257F4B">
      <w:pPr>
        <w:spacing w:line="276" w:lineRule="auto"/>
        <w:rPr>
          <w:color w:val="FF0000"/>
        </w:rPr>
      </w:pPr>
    </w:p>
    <w:p w14:paraId="147E9E86" w14:textId="77777777" w:rsidR="006D6910" w:rsidRPr="00E216CD" w:rsidRDefault="006D6910" w:rsidP="00257F4B">
      <w:pPr>
        <w:spacing w:line="276" w:lineRule="auto"/>
        <w:rPr>
          <w:color w:val="FF0000"/>
        </w:rPr>
      </w:pPr>
    </w:p>
    <w:p w14:paraId="58943C8A" w14:textId="77777777" w:rsidR="006D6910" w:rsidRPr="00E216CD" w:rsidRDefault="006D6910" w:rsidP="00257F4B">
      <w:pPr>
        <w:spacing w:line="276" w:lineRule="auto"/>
        <w:rPr>
          <w:color w:val="FF0000"/>
        </w:rPr>
      </w:pPr>
    </w:p>
    <w:p w14:paraId="49E36D5F" w14:textId="77777777" w:rsidR="006D6910" w:rsidRPr="00E216CD" w:rsidRDefault="006D6910" w:rsidP="00257F4B">
      <w:pPr>
        <w:spacing w:after="160" w:line="276" w:lineRule="auto"/>
        <w:rPr>
          <w:color w:val="FF0000"/>
          <w:sz w:val="44"/>
          <w:szCs w:val="120"/>
          <w:lang w:val="hr-HR"/>
        </w:rPr>
      </w:pPr>
      <w:r w:rsidRPr="00E216CD">
        <w:rPr>
          <w:color w:val="FF0000"/>
          <w:sz w:val="44"/>
          <w:szCs w:val="120"/>
          <w:lang w:val="hr-HR"/>
        </w:rPr>
        <w:br w:type="page"/>
      </w:r>
    </w:p>
    <w:p w14:paraId="34E7BD4A" w14:textId="77777777" w:rsidR="00E17F59" w:rsidRPr="00E216CD" w:rsidRDefault="00E17F59">
      <w:pPr>
        <w:spacing w:after="160" w:line="259" w:lineRule="auto"/>
        <w:rPr>
          <w:color w:val="FF0000"/>
          <w:sz w:val="22"/>
          <w:szCs w:val="120"/>
          <w:lang w:val="hr-HR"/>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E216CD" w14:paraId="622427CE" w14:textId="77777777" w:rsidTr="00E67CDD">
        <w:tc>
          <w:tcPr>
            <w:tcW w:w="2880" w:type="dxa"/>
            <w:tcBorders>
              <w:top w:val="nil"/>
              <w:left w:val="nil"/>
              <w:bottom w:val="nil"/>
              <w:right w:val="nil"/>
            </w:tcBorders>
            <w:shd w:val="clear" w:color="auto" w:fill="FFFFFF"/>
          </w:tcPr>
          <w:p w14:paraId="39558950"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Naziv </w:t>
            </w:r>
          </w:p>
          <w:p w14:paraId="21819C34" w14:textId="77777777" w:rsidR="0093160E" w:rsidRPr="000C63B4" w:rsidRDefault="0093160E" w:rsidP="00E67CDD">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04523E14" w14:textId="77777777" w:rsidR="0093160E" w:rsidRPr="000C63B4" w:rsidRDefault="0093160E" w:rsidP="00E67CDD">
            <w:pPr>
              <w:pStyle w:val="Naslov3"/>
              <w:spacing w:line="276" w:lineRule="auto"/>
              <w:rPr>
                <w:rFonts w:ascii="Times New Roman" w:hAnsi="Times New Roman" w:cs="Times New Roman"/>
                <w:b/>
                <w:color w:val="000000" w:themeColor="text1"/>
              </w:rPr>
            </w:pPr>
            <w:bookmarkStart w:id="186" w:name="_Toc116049438"/>
            <w:r w:rsidRPr="000C63B4">
              <w:rPr>
                <w:rFonts w:ascii="Times New Roman" w:hAnsi="Times New Roman" w:cs="Times New Roman"/>
                <w:b/>
                <w:color w:val="000000" w:themeColor="text1"/>
              </w:rPr>
              <w:t>DAN RUŽIČASTIH MAJICA</w:t>
            </w:r>
            <w:bookmarkEnd w:id="186"/>
          </w:p>
        </w:tc>
      </w:tr>
      <w:tr w:rsidR="00E216CD" w:rsidRPr="00E216CD" w14:paraId="3F7CF26C" w14:textId="77777777" w:rsidTr="00E67CDD">
        <w:tc>
          <w:tcPr>
            <w:tcW w:w="2880" w:type="dxa"/>
            <w:tcBorders>
              <w:left w:val="nil"/>
              <w:bottom w:val="nil"/>
              <w:right w:val="nil"/>
            </w:tcBorders>
            <w:shd w:val="clear" w:color="auto" w:fill="FFFFFF"/>
          </w:tcPr>
          <w:p w14:paraId="2017FFED"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Voditelj/i</w:t>
            </w:r>
          </w:p>
          <w:p w14:paraId="53C1E4C3"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071F97C" w14:textId="77777777" w:rsidR="0093160E" w:rsidRPr="000C63B4" w:rsidRDefault="0093160E" w:rsidP="000A4452">
            <w:pPr>
              <w:spacing w:line="276" w:lineRule="auto"/>
              <w:rPr>
                <w:color w:val="000000" w:themeColor="text1"/>
                <w:sz w:val="24"/>
                <w:szCs w:val="24"/>
              </w:rPr>
            </w:pPr>
            <w:r w:rsidRPr="000C63B4">
              <w:rPr>
                <w:color w:val="000000" w:themeColor="text1"/>
                <w:sz w:val="24"/>
                <w:szCs w:val="24"/>
              </w:rPr>
              <w:t>Svi učitelji</w:t>
            </w:r>
            <w:r w:rsidR="000A4452" w:rsidRPr="000C63B4">
              <w:rPr>
                <w:color w:val="000000" w:themeColor="text1"/>
                <w:sz w:val="24"/>
                <w:szCs w:val="24"/>
              </w:rPr>
              <w:t>, djelatnici škole</w:t>
            </w:r>
            <w:r w:rsidRPr="000C63B4">
              <w:rPr>
                <w:color w:val="000000" w:themeColor="text1"/>
                <w:sz w:val="24"/>
                <w:szCs w:val="24"/>
              </w:rPr>
              <w:t xml:space="preserve"> </w:t>
            </w:r>
          </w:p>
        </w:tc>
      </w:tr>
      <w:tr w:rsidR="00E216CD" w:rsidRPr="00E216CD" w14:paraId="401E5602" w14:textId="77777777" w:rsidTr="00E67CDD">
        <w:tc>
          <w:tcPr>
            <w:tcW w:w="2880" w:type="dxa"/>
            <w:tcBorders>
              <w:left w:val="nil"/>
              <w:bottom w:val="nil"/>
              <w:right w:val="nil"/>
            </w:tcBorders>
            <w:shd w:val="clear" w:color="auto" w:fill="FFFFFF"/>
          </w:tcPr>
          <w:p w14:paraId="376CF40C"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Ciljevi </w:t>
            </w:r>
          </w:p>
          <w:p w14:paraId="69DB4FE4"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D94CE5F"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Razvoj empatije, tolerancije i socijalne osjetljivosti</w:t>
            </w:r>
          </w:p>
          <w:p w14:paraId="70BDE59B" w14:textId="77777777" w:rsidR="0093160E" w:rsidRPr="000C63B4" w:rsidRDefault="0093160E" w:rsidP="00E67CDD">
            <w:pPr>
              <w:spacing w:line="276" w:lineRule="auto"/>
              <w:rPr>
                <w:color w:val="000000" w:themeColor="text1"/>
                <w:sz w:val="24"/>
                <w:szCs w:val="24"/>
              </w:rPr>
            </w:pPr>
          </w:p>
        </w:tc>
      </w:tr>
      <w:tr w:rsidR="00E216CD" w:rsidRPr="00E216CD" w14:paraId="41FA56BF" w14:textId="77777777" w:rsidTr="00E67CDD">
        <w:tc>
          <w:tcPr>
            <w:tcW w:w="2880" w:type="dxa"/>
            <w:tcBorders>
              <w:left w:val="nil"/>
              <w:bottom w:val="nil"/>
              <w:right w:val="nil"/>
            </w:tcBorders>
            <w:shd w:val="clear" w:color="auto" w:fill="FFFFFF"/>
          </w:tcPr>
          <w:p w14:paraId="66D65760"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7E2F71C"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 xml:space="preserve">Obilježavanje borbe protiv vršnjačkog nasilja oblačenjem ružičastih majica. </w:t>
            </w:r>
          </w:p>
          <w:p w14:paraId="692EC2F6" w14:textId="77777777" w:rsidR="0093160E" w:rsidRPr="000C63B4" w:rsidRDefault="0093160E" w:rsidP="00E67CDD">
            <w:pPr>
              <w:spacing w:line="276" w:lineRule="auto"/>
              <w:rPr>
                <w:color w:val="000000" w:themeColor="text1"/>
                <w:sz w:val="24"/>
                <w:szCs w:val="24"/>
              </w:rPr>
            </w:pPr>
          </w:p>
        </w:tc>
      </w:tr>
      <w:tr w:rsidR="00E216CD" w:rsidRPr="00E216CD" w14:paraId="594849D5" w14:textId="77777777" w:rsidTr="00E67CDD">
        <w:tc>
          <w:tcPr>
            <w:tcW w:w="2880" w:type="dxa"/>
            <w:tcBorders>
              <w:left w:val="nil"/>
              <w:bottom w:val="nil"/>
              <w:right w:val="nil"/>
            </w:tcBorders>
            <w:shd w:val="clear" w:color="auto" w:fill="FFFFFF"/>
          </w:tcPr>
          <w:p w14:paraId="3BDEAF22"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Vremenski okvir </w:t>
            </w:r>
          </w:p>
          <w:p w14:paraId="68F18BB5"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5898F39" w14:textId="0D785218" w:rsidR="0093160E" w:rsidRPr="000C63B4" w:rsidRDefault="0093160E" w:rsidP="00E67CDD">
            <w:pPr>
              <w:spacing w:line="276" w:lineRule="auto"/>
              <w:rPr>
                <w:color w:val="000000" w:themeColor="text1"/>
                <w:sz w:val="24"/>
                <w:szCs w:val="24"/>
              </w:rPr>
            </w:pPr>
            <w:r w:rsidRPr="000C63B4">
              <w:rPr>
                <w:color w:val="000000" w:themeColor="text1"/>
                <w:sz w:val="24"/>
                <w:szCs w:val="24"/>
              </w:rPr>
              <w:t>2</w:t>
            </w:r>
            <w:r w:rsidR="000C63B4">
              <w:rPr>
                <w:color w:val="000000" w:themeColor="text1"/>
                <w:sz w:val="24"/>
                <w:szCs w:val="24"/>
              </w:rPr>
              <w:t>2</w:t>
            </w:r>
            <w:r w:rsidRPr="000C63B4">
              <w:rPr>
                <w:color w:val="000000" w:themeColor="text1"/>
                <w:sz w:val="24"/>
                <w:szCs w:val="24"/>
              </w:rPr>
              <w:t xml:space="preserve">. </w:t>
            </w:r>
            <w:proofErr w:type="gramStart"/>
            <w:r w:rsidRPr="000C63B4">
              <w:rPr>
                <w:color w:val="000000" w:themeColor="text1"/>
                <w:sz w:val="24"/>
                <w:szCs w:val="24"/>
              </w:rPr>
              <w:t>veljače</w:t>
            </w:r>
            <w:proofErr w:type="gramEnd"/>
            <w:r w:rsidRPr="000C63B4">
              <w:rPr>
                <w:color w:val="000000" w:themeColor="text1"/>
                <w:sz w:val="24"/>
                <w:szCs w:val="24"/>
              </w:rPr>
              <w:t xml:space="preserve"> 202</w:t>
            </w:r>
            <w:r w:rsidR="000C63B4">
              <w:rPr>
                <w:color w:val="000000" w:themeColor="text1"/>
                <w:sz w:val="24"/>
                <w:szCs w:val="24"/>
              </w:rPr>
              <w:t>3</w:t>
            </w:r>
            <w:r w:rsidRPr="000C63B4">
              <w:rPr>
                <w:color w:val="000000" w:themeColor="text1"/>
                <w:sz w:val="24"/>
                <w:szCs w:val="24"/>
              </w:rPr>
              <w:t>.</w:t>
            </w:r>
          </w:p>
        </w:tc>
      </w:tr>
      <w:tr w:rsidR="00E216CD" w:rsidRPr="00E216CD" w14:paraId="71ADFDBC" w14:textId="77777777" w:rsidTr="00E67CDD">
        <w:tc>
          <w:tcPr>
            <w:tcW w:w="2880" w:type="dxa"/>
            <w:tcBorders>
              <w:left w:val="nil"/>
              <w:bottom w:val="nil"/>
              <w:right w:val="nil"/>
            </w:tcBorders>
            <w:shd w:val="clear" w:color="auto" w:fill="FFFFFF"/>
          </w:tcPr>
          <w:p w14:paraId="45455F33"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Namjena</w:t>
            </w:r>
          </w:p>
          <w:p w14:paraId="1161F3CF"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5D2FC3A" w14:textId="77777777" w:rsidR="0093160E" w:rsidRPr="000C63B4" w:rsidRDefault="0093160E" w:rsidP="00E67CDD">
            <w:pPr>
              <w:autoSpaceDE w:val="0"/>
              <w:autoSpaceDN w:val="0"/>
              <w:adjustRightInd w:val="0"/>
              <w:spacing w:line="276" w:lineRule="auto"/>
              <w:rPr>
                <w:color w:val="000000" w:themeColor="text1"/>
                <w:sz w:val="24"/>
                <w:szCs w:val="24"/>
              </w:rPr>
            </w:pPr>
            <w:r w:rsidRPr="000C63B4">
              <w:rPr>
                <w:color w:val="000000" w:themeColor="text1"/>
                <w:sz w:val="24"/>
                <w:szCs w:val="24"/>
              </w:rPr>
              <w:t>Promicanje humanih vrijednosti, nenasilje</w:t>
            </w:r>
          </w:p>
          <w:p w14:paraId="3A232778" w14:textId="77777777" w:rsidR="0093160E" w:rsidRPr="000C63B4" w:rsidRDefault="0093160E" w:rsidP="00E67CDD">
            <w:pPr>
              <w:spacing w:line="276" w:lineRule="auto"/>
              <w:rPr>
                <w:color w:val="000000" w:themeColor="text1"/>
                <w:sz w:val="24"/>
                <w:szCs w:val="24"/>
              </w:rPr>
            </w:pPr>
          </w:p>
        </w:tc>
      </w:tr>
      <w:tr w:rsidR="00E216CD" w:rsidRPr="00E216CD" w14:paraId="366D178A" w14:textId="77777777" w:rsidTr="00E67CDD">
        <w:tc>
          <w:tcPr>
            <w:tcW w:w="2880" w:type="dxa"/>
            <w:tcBorders>
              <w:left w:val="nil"/>
              <w:bottom w:val="nil"/>
              <w:right w:val="nil"/>
            </w:tcBorders>
            <w:shd w:val="clear" w:color="auto" w:fill="FFFFFF"/>
          </w:tcPr>
          <w:p w14:paraId="3AEBF8A7"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Troškovnik </w:t>
            </w:r>
          </w:p>
          <w:p w14:paraId="09AEF31E"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7B16E36"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w:t>
            </w:r>
          </w:p>
          <w:p w14:paraId="0CDDDCD2" w14:textId="77777777" w:rsidR="0093160E" w:rsidRPr="000C63B4" w:rsidRDefault="0093160E" w:rsidP="00E67CDD">
            <w:pPr>
              <w:spacing w:line="276" w:lineRule="auto"/>
              <w:rPr>
                <w:color w:val="000000" w:themeColor="text1"/>
                <w:sz w:val="24"/>
                <w:szCs w:val="24"/>
              </w:rPr>
            </w:pPr>
          </w:p>
        </w:tc>
      </w:tr>
      <w:tr w:rsidR="00E216CD" w:rsidRPr="00E216CD" w14:paraId="6FD41CBC" w14:textId="77777777" w:rsidTr="00E67CDD">
        <w:tc>
          <w:tcPr>
            <w:tcW w:w="2880" w:type="dxa"/>
            <w:tcBorders>
              <w:left w:val="nil"/>
              <w:bottom w:val="nil"/>
              <w:right w:val="nil"/>
            </w:tcBorders>
            <w:shd w:val="clear" w:color="auto" w:fill="FFFFFF"/>
          </w:tcPr>
          <w:p w14:paraId="122CEC44"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Način vrednovanja </w:t>
            </w:r>
          </w:p>
          <w:p w14:paraId="6070AC17" w14:textId="77777777" w:rsidR="0093160E" w:rsidRPr="000C63B4" w:rsidRDefault="0093160E"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D86E1D2"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Fotografije, razgovor s učenicima</w:t>
            </w:r>
          </w:p>
          <w:p w14:paraId="1A920B9C" w14:textId="77777777" w:rsidR="0093160E" w:rsidRPr="000C63B4" w:rsidRDefault="0093160E" w:rsidP="00E67CDD">
            <w:pPr>
              <w:spacing w:line="276" w:lineRule="auto"/>
              <w:rPr>
                <w:color w:val="000000" w:themeColor="text1"/>
                <w:sz w:val="24"/>
                <w:szCs w:val="24"/>
              </w:rPr>
            </w:pPr>
          </w:p>
        </w:tc>
      </w:tr>
      <w:tr w:rsidR="00E216CD" w:rsidRPr="00E216CD" w14:paraId="74E4BDBB" w14:textId="77777777" w:rsidTr="00E67CDD">
        <w:tc>
          <w:tcPr>
            <w:tcW w:w="2880" w:type="dxa"/>
            <w:tcBorders>
              <w:left w:val="nil"/>
              <w:right w:val="nil"/>
            </w:tcBorders>
            <w:shd w:val="clear" w:color="auto" w:fill="FFFFFF"/>
          </w:tcPr>
          <w:p w14:paraId="375F59EC" w14:textId="77777777" w:rsidR="0093160E" w:rsidRPr="000C63B4" w:rsidRDefault="0093160E" w:rsidP="00E67CDD">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00995DD"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Primjena naučenog u svakodnevnom životu I donosima s vršnjacima.</w:t>
            </w:r>
          </w:p>
          <w:p w14:paraId="6AC72509" w14:textId="77777777" w:rsidR="0093160E" w:rsidRPr="000C63B4" w:rsidRDefault="0093160E" w:rsidP="00E67CDD">
            <w:pPr>
              <w:spacing w:line="276" w:lineRule="auto"/>
              <w:rPr>
                <w:color w:val="000000" w:themeColor="text1"/>
                <w:sz w:val="24"/>
                <w:szCs w:val="24"/>
              </w:rPr>
            </w:pPr>
            <w:r w:rsidRPr="000C63B4">
              <w:rPr>
                <w:color w:val="000000" w:themeColor="text1"/>
                <w:sz w:val="24"/>
                <w:szCs w:val="24"/>
              </w:rPr>
              <w:t xml:space="preserve"> </w:t>
            </w:r>
          </w:p>
        </w:tc>
      </w:tr>
    </w:tbl>
    <w:p w14:paraId="064FABB1" w14:textId="0945BF31" w:rsidR="0093160E" w:rsidRPr="00E216CD" w:rsidRDefault="0093160E">
      <w:pPr>
        <w:rPr>
          <w:color w:val="FF0000"/>
        </w:rPr>
      </w:pPr>
      <w:r w:rsidRPr="00E216CD">
        <w:rPr>
          <w:color w:val="FF0000"/>
        </w:rPr>
        <w:br w:type="page"/>
      </w:r>
    </w:p>
    <w:p w14:paraId="0C9B95ED" w14:textId="77777777" w:rsidR="00E17F59" w:rsidRPr="00E216CD" w:rsidRDefault="00E17F59" w:rsidP="00257F4B">
      <w:pPr>
        <w:spacing w:line="276" w:lineRule="auto"/>
        <w:rPr>
          <w:color w:val="FF0000"/>
        </w:rPr>
      </w:pPr>
    </w:p>
    <w:p w14:paraId="47D368D5" w14:textId="77777777" w:rsidR="004218B7" w:rsidRPr="00E216CD" w:rsidRDefault="004218B7"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0EB952C9" w14:textId="77777777" w:rsidTr="003F1C4C">
        <w:tc>
          <w:tcPr>
            <w:tcW w:w="2880" w:type="dxa"/>
            <w:tcBorders>
              <w:top w:val="nil"/>
              <w:left w:val="nil"/>
              <w:bottom w:val="nil"/>
              <w:right w:val="nil"/>
            </w:tcBorders>
            <w:shd w:val="clear" w:color="auto" w:fill="FFFFFF"/>
          </w:tcPr>
          <w:p w14:paraId="14699503"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Naziv </w:t>
            </w:r>
          </w:p>
          <w:p w14:paraId="31866191" w14:textId="77777777" w:rsidR="00E17F59" w:rsidRPr="000C63B4" w:rsidRDefault="00E17F59"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0B59CA7A" w14:textId="77777777" w:rsidR="00E17F59" w:rsidRPr="000C63B4" w:rsidRDefault="00E17F59" w:rsidP="00257F4B">
            <w:pPr>
              <w:pStyle w:val="Naslov3"/>
              <w:spacing w:line="276" w:lineRule="auto"/>
              <w:rPr>
                <w:rFonts w:ascii="Times New Roman" w:hAnsi="Times New Roman" w:cs="Times New Roman"/>
                <w:b/>
                <w:color w:val="000000" w:themeColor="text1"/>
              </w:rPr>
            </w:pPr>
            <w:bookmarkStart w:id="187" w:name="_Toc514060057"/>
            <w:bookmarkStart w:id="188" w:name="_Toc116049439"/>
            <w:r w:rsidRPr="000C63B4">
              <w:rPr>
                <w:rFonts w:ascii="Times New Roman" w:hAnsi="Times New Roman" w:cs="Times New Roman"/>
                <w:b/>
                <w:color w:val="000000" w:themeColor="text1"/>
              </w:rPr>
              <w:t>SVJETSKI DAN VODA</w:t>
            </w:r>
            <w:bookmarkEnd w:id="187"/>
            <w:bookmarkEnd w:id="188"/>
          </w:p>
        </w:tc>
      </w:tr>
      <w:tr w:rsidR="00E216CD" w:rsidRPr="000C63B4" w14:paraId="7656038C" w14:textId="77777777" w:rsidTr="003F1C4C">
        <w:tc>
          <w:tcPr>
            <w:tcW w:w="2880" w:type="dxa"/>
            <w:tcBorders>
              <w:left w:val="nil"/>
              <w:bottom w:val="nil"/>
              <w:right w:val="nil"/>
            </w:tcBorders>
            <w:shd w:val="clear" w:color="auto" w:fill="FFFFFF"/>
          </w:tcPr>
          <w:p w14:paraId="76A99FCA"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Voditelj/i</w:t>
            </w:r>
          </w:p>
          <w:p w14:paraId="6464001E"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B6562ED"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eastAsia="en-US"/>
              </w:rPr>
              <w:t xml:space="preserve">Ekološke skupine, učitelji </w:t>
            </w:r>
          </w:p>
          <w:p w14:paraId="2B910ABF" w14:textId="77777777" w:rsidR="00E17F59" w:rsidRPr="000C63B4" w:rsidRDefault="00E17F59" w:rsidP="00257F4B">
            <w:pPr>
              <w:spacing w:line="276" w:lineRule="auto"/>
              <w:rPr>
                <w:color w:val="000000" w:themeColor="text1"/>
                <w:sz w:val="24"/>
                <w:szCs w:val="24"/>
              </w:rPr>
            </w:pPr>
          </w:p>
        </w:tc>
      </w:tr>
      <w:tr w:rsidR="00E216CD" w:rsidRPr="000C63B4" w14:paraId="0ADBCBAD" w14:textId="77777777" w:rsidTr="003F1C4C">
        <w:tc>
          <w:tcPr>
            <w:tcW w:w="2880" w:type="dxa"/>
            <w:tcBorders>
              <w:left w:val="nil"/>
              <w:bottom w:val="nil"/>
              <w:right w:val="nil"/>
            </w:tcBorders>
            <w:shd w:val="clear" w:color="auto" w:fill="FFFFFF"/>
          </w:tcPr>
          <w:p w14:paraId="5CD2FA9C"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Ciljevi </w:t>
            </w:r>
          </w:p>
          <w:p w14:paraId="24E50A1D"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C1D367"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Upozoriti na onečišćenje i razviti naviku i obrasce ponašanja koji dovode do pravilnog odnosa prema vodi</w:t>
            </w:r>
          </w:p>
          <w:p w14:paraId="03D7DA3B" w14:textId="77777777" w:rsidR="00E17F59" w:rsidRPr="000C63B4" w:rsidRDefault="00E17F59" w:rsidP="00257F4B">
            <w:pPr>
              <w:spacing w:line="276" w:lineRule="auto"/>
              <w:rPr>
                <w:color w:val="000000" w:themeColor="text1"/>
                <w:sz w:val="24"/>
                <w:szCs w:val="24"/>
              </w:rPr>
            </w:pPr>
          </w:p>
        </w:tc>
      </w:tr>
      <w:tr w:rsidR="00E216CD" w:rsidRPr="000C63B4" w14:paraId="0E3C03E6" w14:textId="77777777" w:rsidTr="003F1C4C">
        <w:tc>
          <w:tcPr>
            <w:tcW w:w="2880" w:type="dxa"/>
            <w:tcBorders>
              <w:left w:val="nil"/>
              <w:bottom w:val="nil"/>
              <w:right w:val="nil"/>
            </w:tcBorders>
            <w:shd w:val="clear" w:color="auto" w:fill="FFFFFF"/>
          </w:tcPr>
          <w:p w14:paraId="2D2165D6"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54C7D96"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 xml:space="preserve">Individualni i grupni radovi učitelja. </w:t>
            </w:r>
          </w:p>
          <w:p w14:paraId="127ADB4E" w14:textId="77777777" w:rsidR="00E17F59" w:rsidRPr="000C63B4" w:rsidRDefault="00E17F59" w:rsidP="00257F4B">
            <w:pPr>
              <w:spacing w:line="276" w:lineRule="auto"/>
              <w:rPr>
                <w:color w:val="000000" w:themeColor="text1"/>
                <w:sz w:val="24"/>
                <w:szCs w:val="24"/>
              </w:rPr>
            </w:pPr>
          </w:p>
        </w:tc>
      </w:tr>
      <w:tr w:rsidR="00E216CD" w:rsidRPr="000C63B4" w14:paraId="65A0163C" w14:textId="77777777" w:rsidTr="003F1C4C">
        <w:tc>
          <w:tcPr>
            <w:tcW w:w="2880" w:type="dxa"/>
            <w:tcBorders>
              <w:left w:val="nil"/>
              <w:bottom w:val="nil"/>
              <w:right w:val="nil"/>
            </w:tcBorders>
            <w:shd w:val="clear" w:color="auto" w:fill="FFFFFF"/>
          </w:tcPr>
          <w:p w14:paraId="2F6E49C0"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35101142"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472E7E5" w14:textId="47BEB117" w:rsidR="00E17F59" w:rsidRPr="000C63B4" w:rsidRDefault="00F716CA" w:rsidP="00257F4B">
            <w:pPr>
              <w:spacing w:line="276" w:lineRule="auto"/>
              <w:rPr>
                <w:rFonts w:cs="Courier New"/>
                <w:color w:val="000000" w:themeColor="text1"/>
                <w:sz w:val="24"/>
                <w:szCs w:val="24"/>
              </w:rPr>
            </w:pPr>
            <w:r w:rsidRPr="000C63B4">
              <w:rPr>
                <w:color w:val="000000" w:themeColor="text1"/>
                <w:sz w:val="24"/>
                <w:szCs w:val="24"/>
                <w:lang w:val="hr-HR"/>
              </w:rPr>
              <w:t>ožujak 202</w:t>
            </w:r>
            <w:r w:rsidR="000C63B4">
              <w:rPr>
                <w:color w:val="000000" w:themeColor="text1"/>
                <w:sz w:val="24"/>
                <w:szCs w:val="24"/>
                <w:lang w:val="hr-HR"/>
              </w:rPr>
              <w:t>3</w:t>
            </w:r>
            <w:r w:rsidR="00E17F59" w:rsidRPr="000C63B4">
              <w:rPr>
                <w:color w:val="000000" w:themeColor="text1"/>
                <w:sz w:val="24"/>
                <w:szCs w:val="24"/>
                <w:lang w:val="hr-HR"/>
              </w:rPr>
              <w:t>.</w:t>
            </w:r>
          </w:p>
          <w:p w14:paraId="07370AA5" w14:textId="77777777" w:rsidR="00E17F59" w:rsidRPr="000C63B4" w:rsidRDefault="00E17F59" w:rsidP="00257F4B">
            <w:pPr>
              <w:spacing w:line="276" w:lineRule="auto"/>
              <w:rPr>
                <w:rFonts w:cs="Courier New"/>
                <w:color w:val="000000" w:themeColor="text1"/>
                <w:sz w:val="24"/>
                <w:szCs w:val="24"/>
              </w:rPr>
            </w:pPr>
          </w:p>
        </w:tc>
      </w:tr>
      <w:tr w:rsidR="00E216CD" w:rsidRPr="000C63B4" w14:paraId="5FF0978C" w14:textId="77777777" w:rsidTr="003F1C4C">
        <w:tc>
          <w:tcPr>
            <w:tcW w:w="2880" w:type="dxa"/>
            <w:tcBorders>
              <w:left w:val="nil"/>
              <w:bottom w:val="nil"/>
              <w:right w:val="nil"/>
            </w:tcBorders>
            <w:shd w:val="clear" w:color="auto" w:fill="FFFFFF"/>
          </w:tcPr>
          <w:p w14:paraId="4981E1C6"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Namjena</w:t>
            </w:r>
          </w:p>
          <w:p w14:paraId="16BF4AF0"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3AAA324"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eastAsia="en-US"/>
              </w:rPr>
              <w:t>Senzibilizirati učenika na brigu o vodi kao važnom izvoru života</w:t>
            </w:r>
          </w:p>
          <w:p w14:paraId="044180A3" w14:textId="77777777" w:rsidR="00E17F59" w:rsidRPr="000C63B4" w:rsidRDefault="00E17F59" w:rsidP="00257F4B">
            <w:pPr>
              <w:spacing w:line="276" w:lineRule="auto"/>
              <w:rPr>
                <w:color w:val="000000" w:themeColor="text1"/>
                <w:sz w:val="24"/>
                <w:szCs w:val="24"/>
              </w:rPr>
            </w:pPr>
          </w:p>
        </w:tc>
      </w:tr>
      <w:tr w:rsidR="00E216CD" w:rsidRPr="000C63B4" w14:paraId="0DB4D249" w14:textId="77777777" w:rsidTr="003F1C4C">
        <w:tc>
          <w:tcPr>
            <w:tcW w:w="2880" w:type="dxa"/>
            <w:tcBorders>
              <w:left w:val="nil"/>
              <w:bottom w:val="nil"/>
              <w:right w:val="nil"/>
            </w:tcBorders>
            <w:shd w:val="clear" w:color="auto" w:fill="FFFFFF"/>
          </w:tcPr>
          <w:p w14:paraId="2BF2C7C0"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1BE5EE30"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EEF6E51" w14:textId="77777777" w:rsidR="00E17F59" w:rsidRPr="000C63B4" w:rsidRDefault="00E17F59" w:rsidP="00257F4B">
            <w:pPr>
              <w:spacing w:line="276" w:lineRule="auto"/>
              <w:rPr>
                <w:color w:val="000000" w:themeColor="text1"/>
                <w:sz w:val="24"/>
                <w:szCs w:val="24"/>
              </w:rPr>
            </w:pPr>
          </w:p>
          <w:p w14:paraId="22681330" w14:textId="77777777" w:rsidR="00E17F59" w:rsidRPr="000C63B4" w:rsidRDefault="00E17F59" w:rsidP="00257F4B">
            <w:pPr>
              <w:spacing w:line="276" w:lineRule="auto"/>
              <w:rPr>
                <w:color w:val="000000" w:themeColor="text1"/>
                <w:sz w:val="24"/>
                <w:szCs w:val="24"/>
              </w:rPr>
            </w:pPr>
          </w:p>
        </w:tc>
      </w:tr>
      <w:tr w:rsidR="00E216CD" w:rsidRPr="000C63B4" w14:paraId="3D099F9E" w14:textId="77777777" w:rsidTr="003F1C4C">
        <w:tc>
          <w:tcPr>
            <w:tcW w:w="2880" w:type="dxa"/>
            <w:tcBorders>
              <w:left w:val="nil"/>
              <w:bottom w:val="nil"/>
              <w:right w:val="nil"/>
            </w:tcBorders>
            <w:shd w:val="clear" w:color="auto" w:fill="FFFFFF"/>
          </w:tcPr>
          <w:p w14:paraId="6CF3F6AF"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664B924E"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C38A88D" w14:textId="77777777" w:rsidR="00E17F59" w:rsidRPr="000C63B4" w:rsidRDefault="00E17F59" w:rsidP="00257F4B">
            <w:pPr>
              <w:spacing w:line="276" w:lineRule="auto"/>
              <w:rPr>
                <w:color w:val="000000" w:themeColor="text1"/>
                <w:sz w:val="24"/>
                <w:szCs w:val="24"/>
              </w:rPr>
            </w:pPr>
          </w:p>
          <w:p w14:paraId="24A730D8" w14:textId="77777777" w:rsidR="00E17F59" w:rsidRPr="000C63B4" w:rsidRDefault="00E17F59" w:rsidP="00257F4B">
            <w:pPr>
              <w:spacing w:line="276" w:lineRule="auto"/>
              <w:rPr>
                <w:color w:val="000000" w:themeColor="text1"/>
                <w:sz w:val="24"/>
                <w:szCs w:val="24"/>
              </w:rPr>
            </w:pPr>
          </w:p>
        </w:tc>
      </w:tr>
      <w:tr w:rsidR="00E216CD" w:rsidRPr="000C63B4" w14:paraId="1D4278FF" w14:textId="77777777" w:rsidTr="003F1C4C">
        <w:tc>
          <w:tcPr>
            <w:tcW w:w="2880" w:type="dxa"/>
            <w:tcBorders>
              <w:left w:val="nil"/>
              <w:right w:val="nil"/>
            </w:tcBorders>
            <w:shd w:val="clear" w:color="auto" w:fill="FFFFFF"/>
          </w:tcPr>
          <w:p w14:paraId="353D3F60"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9B50A96"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Poticanje na brigu o našim vodama i onečišćenju.</w:t>
            </w:r>
          </w:p>
          <w:p w14:paraId="0163E5A0" w14:textId="77777777" w:rsidR="00E17F59" w:rsidRPr="000C63B4" w:rsidRDefault="00E17F59" w:rsidP="00257F4B">
            <w:pPr>
              <w:spacing w:line="276" w:lineRule="auto"/>
              <w:rPr>
                <w:color w:val="000000" w:themeColor="text1"/>
                <w:sz w:val="24"/>
                <w:szCs w:val="24"/>
              </w:rPr>
            </w:pPr>
          </w:p>
          <w:p w14:paraId="706CE963" w14:textId="77777777" w:rsidR="00E17F59" w:rsidRPr="000C63B4" w:rsidRDefault="00E17F59" w:rsidP="00257F4B">
            <w:pPr>
              <w:spacing w:line="276" w:lineRule="auto"/>
              <w:rPr>
                <w:color w:val="000000" w:themeColor="text1"/>
                <w:sz w:val="24"/>
                <w:szCs w:val="24"/>
              </w:rPr>
            </w:pPr>
          </w:p>
        </w:tc>
      </w:tr>
    </w:tbl>
    <w:p w14:paraId="1A28A196" w14:textId="77777777" w:rsidR="00E17F59" w:rsidRPr="000C63B4" w:rsidRDefault="00E17F59" w:rsidP="00257F4B">
      <w:pPr>
        <w:spacing w:line="276" w:lineRule="auto"/>
        <w:rPr>
          <w:color w:val="000000" w:themeColor="text1"/>
        </w:rPr>
      </w:pPr>
    </w:p>
    <w:p w14:paraId="23CBADE4" w14:textId="77777777" w:rsidR="00E17F59" w:rsidRPr="00E216CD" w:rsidRDefault="00E17F59" w:rsidP="00257F4B">
      <w:pPr>
        <w:spacing w:line="276" w:lineRule="auto"/>
        <w:rPr>
          <w:color w:val="FF0000"/>
        </w:rPr>
      </w:pPr>
    </w:p>
    <w:p w14:paraId="57DAD8B9" w14:textId="77777777" w:rsidR="00E17F59" w:rsidRPr="00E216CD" w:rsidRDefault="00E17F59" w:rsidP="00257F4B">
      <w:pPr>
        <w:spacing w:after="160" w:line="276" w:lineRule="auto"/>
        <w:rPr>
          <w:color w:val="FF0000"/>
          <w:sz w:val="120"/>
          <w:szCs w:val="120"/>
          <w:lang w:val="hr-HR"/>
        </w:rPr>
      </w:pPr>
      <w:r w:rsidRPr="00E216CD">
        <w:rPr>
          <w:color w:val="FF0000"/>
          <w:sz w:val="120"/>
          <w:szCs w:val="120"/>
          <w:lang w:val="hr-HR"/>
        </w:rPr>
        <w:br w:type="page"/>
      </w:r>
    </w:p>
    <w:p w14:paraId="31C18A5A" w14:textId="77777777" w:rsidR="004218B7" w:rsidRPr="00E216CD" w:rsidRDefault="004218B7"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053C1030" w14:textId="77777777" w:rsidTr="003F1C4C">
        <w:tc>
          <w:tcPr>
            <w:tcW w:w="2880" w:type="dxa"/>
            <w:tcBorders>
              <w:top w:val="nil"/>
              <w:left w:val="nil"/>
              <w:bottom w:val="nil"/>
              <w:right w:val="nil"/>
            </w:tcBorders>
            <w:shd w:val="clear" w:color="auto" w:fill="FFFFFF"/>
          </w:tcPr>
          <w:p w14:paraId="68E57A8F"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Naziv </w:t>
            </w:r>
          </w:p>
          <w:p w14:paraId="469BA4F4" w14:textId="77777777" w:rsidR="00E17F59" w:rsidRPr="000C63B4" w:rsidRDefault="00E17F59"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C13F8C9" w14:textId="77777777" w:rsidR="00E17F59" w:rsidRPr="000C63B4" w:rsidRDefault="00E17F59" w:rsidP="00257F4B">
            <w:pPr>
              <w:pStyle w:val="Naslov3"/>
              <w:spacing w:line="276" w:lineRule="auto"/>
              <w:rPr>
                <w:rFonts w:ascii="Times New Roman" w:hAnsi="Times New Roman" w:cs="Times New Roman"/>
                <w:b/>
                <w:color w:val="000000" w:themeColor="text1"/>
              </w:rPr>
            </w:pPr>
            <w:bookmarkStart w:id="189" w:name="_Toc514060058"/>
            <w:bookmarkStart w:id="190" w:name="_Toc116049440"/>
            <w:r w:rsidRPr="000C63B4">
              <w:rPr>
                <w:rFonts w:ascii="Times New Roman" w:hAnsi="Times New Roman" w:cs="Times New Roman"/>
                <w:b/>
                <w:color w:val="000000" w:themeColor="text1"/>
              </w:rPr>
              <w:t>DAN PLANETA ZEMLJE</w:t>
            </w:r>
            <w:bookmarkEnd w:id="189"/>
            <w:bookmarkEnd w:id="190"/>
          </w:p>
        </w:tc>
      </w:tr>
      <w:tr w:rsidR="00E216CD" w:rsidRPr="000C63B4" w14:paraId="1848C6AC" w14:textId="77777777" w:rsidTr="003F1C4C">
        <w:tc>
          <w:tcPr>
            <w:tcW w:w="2880" w:type="dxa"/>
            <w:tcBorders>
              <w:left w:val="nil"/>
              <w:bottom w:val="nil"/>
              <w:right w:val="nil"/>
            </w:tcBorders>
            <w:shd w:val="clear" w:color="auto" w:fill="FFFFFF"/>
          </w:tcPr>
          <w:p w14:paraId="6C45BAC1"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Voditelj/i</w:t>
            </w:r>
          </w:p>
          <w:p w14:paraId="4A1A7C98"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52A9E12"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eastAsia="en-US"/>
              </w:rPr>
              <w:t>Voditeljica ekološke skupine u matičnoj školi i voditelji područnih škola, učitelji razredne nastave</w:t>
            </w:r>
          </w:p>
          <w:p w14:paraId="7EFF03FC" w14:textId="77777777" w:rsidR="00E17F59" w:rsidRPr="000C63B4" w:rsidRDefault="00E17F59" w:rsidP="00257F4B">
            <w:pPr>
              <w:spacing w:line="276" w:lineRule="auto"/>
              <w:rPr>
                <w:color w:val="000000" w:themeColor="text1"/>
                <w:sz w:val="24"/>
                <w:szCs w:val="24"/>
              </w:rPr>
            </w:pPr>
          </w:p>
        </w:tc>
      </w:tr>
      <w:tr w:rsidR="00E216CD" w:rsidRPr="000C63B4" w14:paraId="51198A02" w14:textId="77777777" w:rsidTr="003F1C4C">
        <w:tc>
          <w:tcPr>
            <w:tcW w:w="2880" w:type="dxa"/>
            <w:tcBorders>
              <w:left w:val="nil"/>
              <w:bottom w:val="nil"/>
              <w:right w:val="nil"/>
            </w:tcBorders>
            <w:shd w:val="clear" w:color="auto" w:fill="FFFFFF"/>
          </w:tcPr>
          <w:p w14:paraId="3AFA6C28"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Ciljevi </w:t>
            </w:r>
          </w:p>
          <w:p w14:paraId="341412CC"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21F4E7"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eastAsia="en-US"/>
              </w:rPr>
              <w:t>Obilježiti dan planeta Zemlje</w:t>
            </w:r>
          </w:p>
          <w:p w14:paraId="0EBCFEC3" w14:textId="77777777" w:rsidR="00E17F59" w:rsidRPr="000C63B4" w:rsidRDefault="00E17F59" w:rsidP="00257F4B">
            <w:pPr>
              <w:spacing w:line="276" w:lineRule="auto"/>
              <w:rPr>
                <w:color w:val="000000" w:themeColor="text1"/>
                <w:sz w:val="24"/>
                <w:szCs w:val="24"/>
              </w:rPr>
            </w:pPr>
          </w:p>
          <w:p w14:paraId="03864534" w14:textId="77777777" w:rsidR="00E17F59" w:rsidRPr="000C63B4" w:rsidRDefault="00E17F59" w:rsidP="00257F4B">
            <w:pPr>
              <w:spacing w:line="276" w:lineRule="auto"/>
              <w:rPr>
                <w:color w:val="000000" w:themeColor="text1"/>
                <w:sz w:val="24"/>
                <w:szCs w:val="24"/>
              </w:rPr>
            </w:pPr>
          </w:p>
        </w:tc>
      </w:tr>
      <w:tr w:rsidR="00E216CD" w:rsidRPr="000C63B4" w14:paraId="66D83A80" w14:textId="77777777" w:rsidTr="003F1C4C">
        <w:tc>
          <w:tcPr>
            <w:tcW w:w="2880" w:type="dxa"/>
            <w:tcBorders>
              <w:left w:val="nil"/>
              <w:bottom w:val="nil"/>
              <w:right w:val="nil"/>
            </w:tcBorders>
            <w:shd w:val="clear" w:color="auto" w:fill="FFFFFF"/>
          </w:tcPr>
          <w:p w14:paraId="5BD05411"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6235F088"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Škola, okružje oko škole</w:t>
            </w:r>
          </w:p>
          <w:p w14:paraId="4A5981E0" w14:textId="77777777" w:rsidR="00E17F59" w:rsidRPr="000C63B4" w:rsidRDefault="00E17F59" w:rsidP="00257F4B">
            <w:pPr>
              <w:spacing w:line="276" w:lineRule="auto"/>
              <w:rPr>
                <w:color w:val="000000" w:themeColor="text1"/>
                <w:sz w:val="24"/>
                <w:szCs w:val="24"/>
              </w:rPr>
            </w:pPr>
          </w:p>
        </w:tc>
      </w:tr>
      <w:tr w:rsidR="00E216CD" w:rsidRPr="000C63B4" w14:paraId="33E7600C" w14:textId="77777777" w:rsidTr="003F1C4C">
        <w:tc>
          <w:tcPr>
            <w:tcW w:w="2880" w:type="dxa"/>
            <w:tcBorders>
              <w:left w:val="nil"/>
              <w:bottom w:val="nil"/>
              <w:right w:val="nil"/>
            </w:tcBorders>
            <w:shd w:val="clear" w:color="auto" w:fill="FFFFFF"/>
          </w:tcPr>
          <w:p w14:paraId="10492F52"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62A92910"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E994792" w14:textId="054F1C2D" w:rsidR="00E17F59" w:rsidRPr="000C63B4" w:rsidRDefault="00F716CA" w:rsidP="00257F4B">
            <w:pPr>
              <w:spacing w:line="276" w:lineRule="auto"/>
              <w:rPr>
                <w:color w:val="000000" w:themeColor="text1"/>
                <w:sz w:val="24"/>
                <w:szCs w:val="24"/>
              </w:rPr>
            </w:pPr>
            <w:r w:rsidRPr="000C63B4">
              <w:rPr>
                <w:color w:val="000000" w:themeColor="text1"/>
                <w:sz w:val="24"/>
                <w:szCs w:val="24"/>
                <w:lang w:val="hr-HR"/>
              </w:rPr>
              <w:t>22.4.202</w:t>
            </w:r>
            <w:r w:rsidR="000C63B4">
              <w:rPr>
                <w:color w:val="000000" w:themeColor="text1"/>
                <w:sz w:val="24"/>
                <w:szCs w:val="24"/>
                <w:lang w:val="hr-HR"/>
              </w:rPr>
              <w:t>3</w:t>
            </w:r>
            <w:r w:rsidRPr="000C63B4">
              <w:rPr>
                <w:color w:val="000000" w:themeColor="text1"/>
                <w:sz w:val="24"/>
                <w:szCs w:val="24"/>
                <w:lang w:val="hr-HR"/>
              </w:rPr>
              <w:t>., travanj 202</w:t>
            </w:r>
            <w:r w:rsidR="000C63B4">
              <w:rPr>
                <w:color w:val="000000" w:themeColor="text1"/>
                <w:sz w:val="24"/>
                <w:szCs w:val="24"/>
                <w:lang w:val="hr-HR"/>
              </w:rPr>
              <w:t>3</w:t>
            </w:r>
            <w:r w:rsidR="00E17F59" w:rsidRPr="000C63B4">
              <w:rPr>
                <w:color w:val="000000" w:themeColor="text1"/>
                <w:sz w:val="24"/>
                <w:szCs w:val="24"/>
                <w:lang w:val="hr-HR"/>
              </w:rPr>
              <w:t>.</w:t>
            </w:r>
          </w:p>
          <w:p w14:paraId="295B7013" w14:textId="77777777" w:rsidR="00E17F59" w:rsidRPr="000C63B4" w:rsidRDefault="00E17F59" w:rsidP="00257F4B">
            <w:pPr>
              <w:spacing w:line="276" w:lineRule="auto"/>
              <w:rPr>
                <w:color w:val="000000" w:themeColor="text1"/>
                <w:sz w:val="24"/>
                <w:szCs w:val="24"/>
              </w:rPr>
            </w:pPr>
          </w:p>
        </w:tc>
      </w:tr>
      <w:tr w:rsidR="00E216CD" w:rsidRPr="000C63B4" w14:paraId="03D87E5A" w14:textId="77777777" w:rsidTr="003F1C4C">
        <w:tc>
          <w:tcPr>
            <w:tcW w:w="2880" w:type="dxa"/>
            <w:tcBorders>
              <w:left w:val="nil"/>
              <w:bottom w:val="nil"/>
              <w:right w:val="nil"/>
            </w:tcBorders>
            <w:shd w:val="clear" w:color="auto" w:fill="FFFFFF"/>
          </w:tcPr>
          <w:p w14:paraId="4E5C695A"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Namjena</w:t>
            </w:r>
          </w:p>
          <w:p w14:paraId="4A4275FD"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2B55202"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eastAsia="en-US"/>
              </w:rPr>
              <w:t>Razviti osjećaj ekološke svijesti i važnosti očuvanja prirodnog i čistog okoliša i ljubavi prema planeti</w:t>
            </w:r>
          </w:p>
          <w:p w14:paraId="31181488" w14:textId="77777777" w:rsidR="00E17F59" w:rsidRPr="000C63B4" w:rsidRDefault="00E17F59" w:rsidP="00257F4B">
            <w:pPr>
              <w:spacing w:line="276" w:lineRule="auto"/>
              <w:rPr>
                <w:color w:val="000000" w:themeColor="text1"/>
                <w:sz w:val="24"/>
                <w:szCs w:val="24"/>
              </w:rPr>
            </w:pPr>
          </w:p>
        </w:tc>
      </w:tr>
      <w:tr w:rsidR="00E216CD" w:rsidRPr="000C63B4" w14:paraId="0142E375" w14:textId="77777777" w:rsidTr="003F1C4C">
        <w:tc>
          <w:tcPr>
            <w:tcW w:w="2880" w:type="dxa"/>
            <w:tcBorders>
              <w:left w:val="nil"/>
              <w:bottom w:val="nil"/>
              <w:right w:val="nil"/>
            </w:tcBorders>
            <w:shd w:val="clear" w:color="auto" w:fill="FFFFFF"/>
          </w:tcPr>
          <w:p w14:paraId="2373E71D"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307601A7"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A2A2D66"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Materijal potreban za izradu plakata</w:t>
            </w:r>
          </w:p>
          <w:p w14:paraId="7F1C71B3" w14:textId="77777777" w:rsidR="00E17F59" w:rsidRPr="000C63B4" w:rsidRDefault="00E17F59" w:rsidP="00257F4B">
            <w:pPr>
              <w:spacing w:line="276" w:lineRule="auto"/>
              <w:rPr>
                <w:color w:val="000000" w:themeColor="text1"/>
                <w:sz w:val="24"/>
                <w:szCs w:val="24"/>
              </w:rPr>
            </w:pPr>
          </w:p>
        </w:tc>
      </w:tr>
      <w:tr w:rsidR="00E216CD" w:rsidRPr="000C63B4" w14:paraId="14D57E81" w14:textId="77777777" w:rsidTr="003F1C4C">
        <w:tc>
          <w:tcPr>
            <w:tcW w:w="2880" w:type="dxa"/>
            <w:tcBorders>
              <w:left w:val="nil"/>
              <w:bottom w:val="nil"/>
              <w:right w:val="nil"/>
            </w:tcBorders>
            <w:shd w:val="clear" w:color="auto" w:fill="FFFFFF"/>
          </w:tcPr>
          <w:p w14:paraId="7E1CA3B1"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2BC0B33E" w14:textId="77777777" w:rsidR="00E17F59" w:rsidRPr="000C63B4" w:rsidRDefault="00E17F59"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AA90CCB"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Izvješća, prezentacije, plakati, debatne grupe</w:t>
            </w:r>
          </w:p>
          <w:p w14:paraId="625C9538" w14:textId="77777777" w:rsidR="00E17F59" w:rsidRPr="000C63B4" w:rsidRDefault="00E17F59" w:rsidP="00257F4B">
            <w:pPr>
              <w:spacing w:line="276" w:lineRule="auto"/>
              <w:rPr>
                <w:color w:val="000000" w:themeColor="text1"/>
                <w:sz w:val="24"/>
                <w:szCs w:val="24"/>
              </w:rPr>
            </w:pPr>
          </w:p>
        </w:tc>
      </w:tr>
      <w:tr w:rsidR="00E216CD" w:rsidRPr="000C63B4" w14:paraId="33D2954F" w14:textId="77777777" w:rsidTr="003F1C4C">
        <w:tc>
          <w:tcPr>
            <w:tcW w:w="2880" w:type="dxa"/>
            <w:tcBorders>
              <w:left w:val="nil"/>
              <w:right w:val="nil"/>
            </w:tcBorders>
            <w:shd w:val="clear" w:color="auto" w:fill="FFFFFF"/>
          </w:tcPr>
          <w:p w14:paraId="5D62E9B0" w14:textId="77777777" w:rsidR="00E17F59" w:rsidRPr="000C63B4" w:rsidRDefault="00E17F59"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36ABE213" w14:textId="77777777" w:rsidR="00E17F59" w:rsidRPr="000C63B4" w:rsidRDefault="00E17F59" w:rsidP="00257F4B">
            <w:pPr>
              <w:spacing w:line="276" w:lineRule="auto"/>
              <w:rPr>
                <w:color w:val="000000" w:themeColor="text1"/>
                <w:sz w:val="24"/>
                <w:szCs w:val="24"/>
              </w:rPr>
            </w:pPr>
            <w:r w:rsidRPr="000C63B4">
              <w:rPr>
                <w:color w:val="000000" w:themeColor="text1"/>
                <w:sz w:val="24"/>
                <w:szCs w:val="24"/>
                <w:lang w:val="hr-HR"/>
              </w:rPr>
              <w:t>Primjena uočenog i naučenog u nastavi i svakodnevnom životu</w:t>
            </w:r>
          </w:p>
          <w:p w14:paraId="7B0CC445" w14:textId="77777777" w:rsidR="00E17F59" w:rsidRPr="000C63B4" w:rsidRDefault="00E17F59" w:rsidP="00257F4B">
            <w:pPr>
              <w:spacing w:line="276" w:lineRule="auto"/>
              <w:rPr>
                <w:color w:val="000000" w:themeColor="text1"/>
                <w:sz w:val="24"/>
                <w:szCs w:val="24"/>
              </w:rPr>
            </w:pPr>
          </w:p>
        </w:tc>
      </w:tr>
    </w:tbl>
    <w:p w14:paraId="30B6D67C" w14:textId="77777777" w:rsidR="00E17F59" w:rsidRPr="000C63B4" w:rsidRDefault="00E17F59" w:rsidP="00257F4B">
      <w:pPr>
        <w:spacing w:line="276" w:lineRule="auto"/>
        <w:rPr>
          <w:color w:val="000000" w:themeColor="text1"/>
        </w:rPr>
      </w:pPr>
    </w:p>
    <w:p w14:paraId="714F2444" w14:textId="77777777" w:rsidR="00E17F59" w:rsidRPr="000C63B4" w:rsidRDefault="00E17F59" w:rsidP="00257F4B">
      <w:pPr>
        <w:spacing w:after="160" w:line="276" w:lineRule="auto"/>
        <w:rPr>
          <w:color w:val="000000" w:themeColor="text1"/>
        </w:rPr>
      </w:pPr>
      <w:r w:rsidRPr="000C63B4">
        <w:rPr>
          <w:color w:val="000000" w:themeColor="text1"/>
        </w:rPr>
        <w:br w:type="page"/>
      </w:r>
    </w:p>
    <w:p w14:paraId="042F4103" w14:textId="77777777" w:rsidR="003F3F22" w:rsidRPr="00E216CD" w:rsidRDefault="003F3F22" w:rsidP="003F3F22">
      <w:pPr>
        <w:rPr>
          <w:color w:val="FF0000"/>
        </w:rPr>
      </w:pPr>
    </w:p>
    <w:p w14:paraId="23DDD0C1" w14:textId="77777777" w:rsidR="004218B7" w:rsidRPr="00E216CD" w:rsidRDefault="004218B7" w:rsidP="003F3F22">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03446006" w14:textId="77777777" w:rsidTr="003F1C4C">
        <w:tc>
          <w:tcPr>
            <w:tcW w:w="2880" w:type="dxa"/>
            <w:tcBorders>
              <w:top w:val="nil"/>
              <w:left w:val="nil"/>
              <w:bottom w:val="nil"/>
              <w:right w:val="nil"/>
            </w:tcBorders>
            <w:shd w:val="clear" w:color="auto" w:fill="FFFFFF"/>
          </w:tcPr>
          <w:p w14:paraId="0F9E4C97"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Naziv </w:t>
            </w:r>
          </w:p>
          <w:p w14:paraId="46ECF37A" w14:textId="77777777" w:rsidR="003F3F22" w:rsidRPr="000C63B4" w:rsidRDefault="003F3F22"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0B45791F" w14:textId="77777777" w:rsidR="003F3F22" w:rsidRPr="000C63B4" w:rsidRDefault="003F3F22" w:rsidP="00257F4B">
            <w:pPr>
              <w:pStyle w:val="Naslov3"/>
              <w:spacing w:line="276" w:lineRule="auto"/>
              <w:rPr>
                <w:rFonts w:ascii="Times New Roman" w:hAnsi="Times New Roman" w:cs="Times New Roman"/>
                <w:b/>
                <w:color w:val="000000" w:themeColor="text1"/>
              </w:rPr>
            </w:pPr>
            <w:bookmarkStart w:id="191" w:name="_Toc514060059"/>
            <w:bookmarkStart w:id="192" w:name="_Toc116049441"/>
            <w:r w:rsidRPr="000C63B4">
              <w:rPr>
                <w:rFonts w:ascii="Times New Roman" w:hAnsi="Times New Roman" w:cs="Times New Roman"/>
                <w:b/>
                <w:color w:val="000000" w:themeColor="text1"/>
              </w:rPr>
              <w:t>MAJČIN DAN</w:t>
            </w:r>
            <w:bookmarkEnd w:id="191"/>
            <w:bookmarkEnd w:id="192"/>
          </w:p>
        </w:tc>
      </w:tr>
      <w:tr w:rsidR="00E216CD" w:rsidRPr="000C63B4" w14:paraId="200D7A96" w14:textId="77777777" w:rsidTr="003F1C4C">
        <w:tc>
          <w:tcPr>
            <w:tcW w:w="2880" w:type="dxa"/>
            <w:tcBorders>
              <w:left w:val="nil"/>
              <w:bottom w:val="nil"/>
              <w:right w:val="nil"/>
            </w:tcBorders>
            <w:shd w:val="clear" w:color="auto" w:fill="FFFFFF"/>
          </w:tcPr>
          <w:p w14:paraId="71247DC6"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Voditelj/i</w:t>
            </w:r>
          </w:p>
          <w:p w14:paraId="1FFA0C98"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6C1F0C5"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rPr>
              <w:t>Učitelji na satovima razrednika</w:t>
            </w:r>
          </w:p>
          <w:p w14:paraId="693E8F54" w14:textId="77777777" w:rsidR="003F3F22" w:rsidRPr="000C63B4" w:rsidRDefault="003F3F22" w:rsidP="00257F4B">
            <w:pPr>
              <w:spacing w:line="276" w:lineRule="auto"/>
              <w:rPr>
                <w:color w:val="000000" w:themeColor="text1"/>
                <w:sz w:val="24"/>
                <w:szCs w:val="24"/>
              </w:rPr>
            </w:pPr>
          </w:p>
        </w:tc>
      </w:tr>
      <w:tr w:rsidR="00E216CD" w:rsidRPr="000C63B4" w14:paraId="2D66C940" w14:textId="77777777" w:rsidTr="003F1C4C">
        <w:tc>
          <w:tcPr>
            <w:tcW w:w="2880" w:type="dxa"/>
            <w:tcBorders>
              <w:left w:val="nil"/>
              <w:bottom w:val="nil"/>
              <w:right w:val="nil"/>
            </w:tcBorders>
            <w:shd w:val="clear" w:color="auto" w:fill="FFFFFF"/>
          </w:tcPr>
          <w:p w14:paraId="402483A4"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Ciljevi </w:t>
            </w:r>
          </w:p>
          <w:p w14:paraId="53DAF86E"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279633D"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eastAsia="en-US"/>
              </w:rPr>
              <w:t>Obilježavanje majčinog dana, značaj i vrijednosti obitelji</w:t>
            </w:r>
          </w:p>
          <w:p w14:paraId="55E0D561" w14:textId="77777777" w:rsidR="003F3F22" w:rsidRPr="000C63B4" w:rsidRDefault="003F3F22" w:rsidP="00257F4B">
            <w:pPr>
              <w:spacing w:line="276" w:lineRule="auto"/>
              <w:rPr>
                <w:color w:val="000000" w:themeColor="text1"/>
                <w:sz w:val="24"/>
                <w:szCs w:val="24"/>
              </w:rPr>
            </w:pPr>
          </w:p>
        </w:tc>
      </w:tr>
      <w:tr w:rsidR="00E216CD" w:rsidRPr="000C63B4" w14:paraId="3FF87B7D" w14:textId="77777777" w:rsidTr="003F1C4C">
        <w:tc>
          <w:tcPr>
            <w:tcW w:w="2880" w:type="dxa"/>
            <w:tcBorders>
              <w:left w:val="nil"/>
              <w:bottom w:val="nil"/>
              <w:right w:val="nil"/>
            </w:tcBorders>
            <w:shd w:val="clear" w:color="auto" w:fill="FFFFFF"/>
          </w:tcPr>
          <w:p w14:paraId="5B435C03"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22DCF08"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rPr>
              <w:t>Škola</w:t>
            </w:r>
          </w:p>
          <w:p w14:paraId="726C4DFB" w14:textId="77777777" w:rsidR="003F3F22" w:rsidRPr="000C63B4" w:rsidRDefault="003F3F22" w:rsidP="00257F4B">
            <w:pPr>
              <w:spacing w:line="276" w:lineRule="auto"/>
              <w:rPr>
                <w:color w:val="000000" w:themeColor="text1"/>
                <w:sz w:val="24"/>
                <w:szCs w:val="24"/>
              </w:rPr>
            </w:pPr>
          </w:p>
        </w:tc>
      </w:tr>
      <w:tr w:rsidR="00E216CD" w:rsidRPr="000C63B4" w14:paraId="77D20F3E" w14:textId="77777777" w:rsidTr="003F1C4C">
        <w:tc>
          <w:tcPr>
            <w:tcW w:w="2880" w:type="dxa"/>
            <w:tcBorders>
              <w:left w:val="nil"/>
              <w:bottom w:val="nil"/>
              <w:right w:val="nil"/>
            </w:tcBorders>
            <w:shd w:val="clear" w:color="auto" w:fill="FFFFFF"/>
          </w:tcPr>
          <w:p w14:paraId="3AA63411"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152838DC"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31A0ABE" w14:textId="569B6D8B" w:rsidR="003F3F22" w:rsidRPr="000C63B4" w:rsidRDefault="00F716CA" w:rsidP="00257F4B">
            <w:pPr>
              <w:spacing w:line="276" w:lineRule="auto"/>
              <w:rPr>
                <w:color w:val="000000" w:themeColor="text1"/>
                <w:sz w:val="24"/>
                <w:szCs w:val="24"/>
              </w:rPr>
            </w:pPr>
            <w:r w:rsidRPr="000C63B4">
              <w:rPr>
                <w:color w:val="000000" w:themeColor="text1"/>
                <w:sz w:val="24"/>
                <w:szCs w:val="24"/>
                <w:lang w:val="hr-HR" w:eastAsia="en-US"/>
              </w:rPr>
              <w:t>svibanj 202</w:t>
            </w:r>
            <w:r w:rsidR="000C63B4">
              <w:rPr>
                <w:color w:val="000000" w:themeColor="text1"/>
                <w:sz w:val="24"/>
                <w:szCs w:val="24"/>
                <w:lang w:val="hr-HR" w:eastAsia="en-US"/>
              </w:rPr>
              <w:t>3</w:t>
            </w:r>
            <w:r w:rsidR="003F3F22" w:rsidRPr="000C63B4">
              <w:rPr>
                <w:color w:val="000000" w:themeColor="text1"/>
                <w:sz w:val="24"/>
                <w:szCs w:val="24"/>
                <w:lang w:val="hr-HR" w:eastAsia="en-US"/>
              </w:rPr>
              <w:t>.</w:t>
            </w:r>
          </w:p>
          <w:p w14:paraId="591AE50D" w14:textId="77777777" w:rsidR="003F3F22" w:rsidRPr="000C63B4" w:rsidRDefault="003F3F22" w:rsidP="00257F4B">
            <w:pPr>
              <w:spacing w:line="276" w:lineRule="auto"/>
              <w:rPr>
                <w:color w:val="000000" w:themeColor="text1"/>
                <w:sz w:val="24"/>
                <w:szCs w:val="24"/>
              </w:rPr>
            </w:pPr>
          </w:p>
        </w:tc>
      </w:tr>
      <w:tr w:rsidR="00E216CD" w:rsidRPr="000C63B4" w14:paraId="7D8C9E7F" w14:textId="77777777" w:rsidTr="003F1C4C">
        <w:tc>
          <w:tcPr>
            <w:tcW w:w="2880" w:type="dxa"/>
            <w:tcBorders>
              <w:left w:val="nil"/>
              <w:bottom w:val="nil"/>
              <w:right w:val="nil"/>
            </w:tcBorders>
            <w:shd w:val="clear" w:color="auto" w:fill="FFFFFF"/>
          </w:tcPr>
          <w:p w14:paraId="509FB076"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Namjena</w:t>
            </w:r>
          </w:p>
          <w:p w14:paraId="19419149"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36F5F03"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eastAsia="en-US"/>
              </w:rPr>
              <w:t>Poticanje i očuvanje obiteljskih vrijednosti</w:t>
            </w:r>
          </w:p>
          <w:p w14:paraId="629CA01F" w14:textId="77777777" w:rsidR="003F3F22" w:rsidRPr="000C63B4" w:rsidRDefault="003F3F22" w:rsidP="00257F4B">
            <w:pPr>
              <w:spacing w:line="276" w:lineRule="auto"/>
              <w:rPr>
                <w:color w:val="000000" w:themeColor="text1"/>
                <w:sz w:val="24"/>
                <w:szCs w:val="24"/>
              </w:rPr>
            </w:pPr>
          </w:p>
          <w:p w14:paraId="2DB7C1A5" w14:textId="77777777" w:rsidR="003F3F22" w:rsidRPr="000C63B4" w:rsidRDefault="003F3F22" w:rsidP="00257F4B">
            <w:pPr>
              <w:spacing w:line="276" w:lineRule="auto"/>
              <w:rPr>
                <w:color w:val="000000" w:themeColor="text1"/>
                <w:sz w:val="24"/>
                <w:szCs w:val="24"/>
              </w:rPr>
            </w:pPr>
          </w:p>
        </w:tc>
      </w:tr>
      <w:tr w:rsidR="00E216CD" w:rsidRPr="000C63B4" w14:paraId="1022289D" w14:textId="77777777" w:rsidTr="003F1C4C">
        <w:tc>
          <w:tcPr>
            <w:tcW w:w="2880" w:type="dxa"/>
            <w:tcBorders>
              <w:left w:val="nil"/>
              <w:bottom w:val="nil"/>
              <w:right w:val="nil"/>
            </w:tcBorders>
            <w:shd w:val="clear" w:color="auto" w:fill="FFFFFF"/>
          </w:tcPr>
          <w:p w14:paraId="16A959E3"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79EA14BB"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42A3DC6"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eastAsia="en-US"/>
              </w:rPr>
              <w:t>Troškovi vezani uz uređenje škole, izradu plakata, panoa</w:t>
            </w:r>
          </w:p>
          <w:p w14:paraId="0390A7E1" w14:textId="77777777" w:rsidR="003F3F22" w:rsidRPr="000C63B4" w:rsidRDefault="003F3F22" w:rsidP="00257F4B">
            <w:pPr>
              <w:spacing w:line="276" w:lineRule="auto"/>
              <w:rPr>
                <w:color w:val="000000" w:themeColor="text1"/>
                <w:sz w:val="24"/>
                <w:szCs w:val="24"/>
              </w:rPr>
            </w:pPr>
          </w:p>
          <w:p w14:paraId="5F851922" w14:textId="77777777" w:rsidR="003F3F22" w:rsidRPr="000C63B4" w:rsidRDefault="003F3F22" w:rsidP="00257F4B">
            <w:pPr>
              <w:spacing w:line="276" w:lineRule="auto"/>
              <w:rPr>
                <w:color w:val="000000" w:themeColor="text1"/>
                <w:sz w:val="24"/>
                <w:szCs w:val="24"/>
              </w:rPr>
            </w:pPr>
          </w:p>
        </w:tc>
      </w:tr>
      <w:tr w:rsidR="00E216CD" w:rsidRPr="000C63B4" w14:paraId="409B29A4" w14:textId="77777777" w:rsidTr="003F1C4C">
        <w:tc>
          <w:tcPr>
            <w:tcW w:w="2880" w:type="dxa"/>
            <w:tcBorders>
              <w:left w:val="nil"/>
              <w:bottom w:val="nil"/>
              <w:right w:val="nil"/>
            </w:tcBorders>
            <w:shd w:val="clear" w:color="auto" w:fill="FFFFFF"/>
          </w:tcPr>
          <w:p w14:paraId="097CBACC"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1116DA96"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4CC61FE" w14:textId="4C6DDDFA"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rPr>
              <w:t>Uređenost škole i panoa</w:t>
            </w:r>
          </w:p>
          <w:p w14:paraId="1FD81B47" w14:textId="77777777" w:rsidR="003F3F22" w:rsidRPr="000C63B4" w:rsidRDefault="003F3F22" w:rsidP="00257F4B">
            <w:pPr>
              <w:spacing w:line="276" w:lineRule="auto"/>
              <w:rPr>
                <w:color w:val="000000" w:themeColor="text1"/>
                <w:sz w:val="24"/>
                <w:szCs w:val="24"/>
              </w:rPr>
            </w:pPr>
          </w:p>
        </w:tc>
      </w:tr>
      <w:tr w:rsidR="00E216CD" w:rsidRPr="000C63B4" w14:paraId="58CA2BA2" w14:textId="77777777" w:rsidTr="003F1C4C">
        <w:tc>
          <w:tcPr>
            <w:tcW w:w="2880" w:type="dxa"/>
            <w:tcBorders>
              <w:left w:val="nil"/>
              <w:right w:val="nil"/>
            </w:tcBorders>
            <w:shd w:val="clear" w:color="auto" w:fill="FFFFFF"/>
          </w:tcPr>
          <w:p w14:paraId="1B9950EC"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3C22721" w14:textId="77777777" w:rsidR="003F3F22" w:rsidRPr="000C63B4" w:rsidRDefault="003F3F22" w:rsidP="00257F4B">
            <w:pPr>
              <w:spacing w:line="276" w:lineRule="auto"/>
              <w:rPr>
                <w:color w:val="000000" w:themeColor="text1"/>
                <w:sz w:val="24"/>
                <w:szCs w:val="24"/>
              </w:rPr>
            </w:pPr>
          </w:p>
          <w:p w14:paraId="2A63FC13" w14:textId="77777777" w:rsidR="003F3F22" w:rsidRPr="000C63B4" w:rsidRDefault="003F3F22" w:rsidP="00257F4B">
            <w:pPr>
              <w:spacing w:line="276" w:lineRule="auto"/>
              <w:rPr>
                <w:color w:val="000000" w:themeColor="text1"/>
                <w:sz w:val="24"/>
                <w:szCs w:val="24"/>
              </w:rPr>
            </w:pPr>
          </w:p>
        </w:tc>
      </w:tr>
    </w:tbl>
    <w:p w14:paraId="5EF8D1AC" w14:textId="77777777" w:rsidR="003F3F22" w:rsidRPr="000C63B4" w:rsidRDefault="003F3F22" w:rsidP="00257F4B">
      <w:pPr>
        <w:spacing w:line="276" w:lineRule="auto"/>
        <w:rPr>
          <w:color w:val="000000" w:themeColor="text1"/>
          <w:sz w:val="24"/>
          <w:szCs w:val="24"/>
        </w:rPr>
      </w:pPr>
    </w:p>
    <w:p w14:paraId="0A909BF0" w14:textId="77777777" w:rsidR="004D763B" w:rsidRPr="000C63B4" w:rsidRDefault="004D763B">
      <w:pPr>
        <w:spacing w:after="160" w:line="259" w:lineRule="auto"/>
        <w:rPr>
          <w:color w:val="000000" w:themeColor="text1"/>
          <w:sz w:val="24"/>
          <w:szCs w:val="24"/>
        </w:rPr>
      </w:pPr>
      <w:r w:rsidRPr="000C63B4">
        <w:rPr>
          <w:color w:val="000000" w:themeColor="text1"/>
          <w:sz w:val="24"/>
          <w:szCs w:val="24"/>
        </w:rPr>
        <w:br w:type="page"/>
      </w:r>
    </w:p>
    <w:p w14:paraId="5BF2EDC2" w14:textId="77777777" w:rsidR="003F3F22" w:rsidRPr="00E216CD" w:rsidRDefault="003F3F22" w:rsidP="00257F4B">
      <w:pPr>
        <w:spacing w:after="160" w:line="276" w:lineRule="auto"/>
        <w:rPr>
          <w:color w:val="FF0000"/>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74D91A37" w14:textId="77777777" w:rsidTr="003F1C4C">
        <w:tc>
          <w:tcPr>
            <w:tcW w:w="2880" w:type="dxa"/>
            <w:tcBorders>
              <w:top w:val="nil"/>
              <w:left w:val="nil"/>
              <w:bottom w:val="nil"/>
              <w:right w:val="nil"/>
            </w:tcBorders>
            <w:shd w:val="clear" w:color="auto" w:fill="FFFFFF"/>
          </w:tcPr>
          <w:p w14:paraId="1198216B"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Naziv </w:t>
            </w:r>
          </w:p>
          <w:p w14:paraId="1446B59A" w14:textId="77777777" w:rsidR="003F3F22" w:rsidRPr="000C63B4" w:rsidRDefault="003F3F22"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77B1A378" w14:textId="77777777" w:rsidR="003F3F22" w:rsidRPr="000C63B4" w:rsidRDefault="003F3F22" w:rsidP="00257F4B">
            <w:pPr>
              <w:pStyle w:val="Naslov3"/>
              <w:spacing w:line="276" w:lineRule="auto"/>
              <w:rPr>
                <w:rFonts w:ascii="Times New Roman" w:hAnsi="Times New Roman" w:cs="Times New Roman"/>
                <w:b/>
                <w:color w:val="000000" w:themeColor="text1"/>
              </w:rPr>
            </w:pPr>
            <w:bookmarkStart w:id="193" w:name="_Toc514060060"/>
            <w:bookmarkStart w:id="194" w:name="_Toc116049442"/>
            <w:r w:rsidRPr="000C63B4">
              <w:rPr>
                <w:rFonts w:ascii="Times New Roman" w:hAnsi="Times New Roman" w:cs="Times New Roman"/>
                <w:b/>
                <w:color w:val="000000" w:themeColor="text1"/>
              </w:rPr>
              <w:t>ZAVRŠNA SVEČANOST POVODOM DANA ŠKOLE</w:t>
            </w:r>
            <w:bookmarkEnd w:id="193"/>
            <w:bookmarkEnd w:id="194"/>
          </w:p>
        </w:tc>
      </w:tr>
      <w:tr w:rsidR="00E216CD" w:rsidRPr="000C63B4" w14:paraId="254D3A33" w14:textId="77777777" w:rsidTr="003F1C4C">
        <w:tc>
          <w:tcPr>
            <w:tcW w:w="2880" w:type="dxa"/>
            <w:tcBorders>
              <w:left w:val="nil"/>
              <w:bottom w:val="nil"/>
              <w:right w:val="nil"/>
            </w:tcBorders>
            <w:shd w:val="clear" w:color="auto" w:fill="FFFFFF"/>
          </w:tcPr>
          <w:p w14:paraId="47CFB846"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Voditelj/i</w:t>
            </w:r>
          </w:p>
          <w:p w14:paraId="06DD3EDC"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0C120D6"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rPr>
              <w:t xml:space="preserve">Ravnateljica, stručni suradnici, učitelji </w:t>
            </w:r>
          </w:p>
          <w:p w14:paraId="3C15A44F" w14:textId="77777777" w:rsidR="003F3F22" w:rsidRPr="000C63B4" w:rsidRDefault="003F3F22" w:rsidP="00257F4B">
            <w:pPr>
              <w:spacing w:line="276" w:lineRule="auto"/>
              <w:rPr>
                <w:color w:val="000000" w:themeColor="text1"/>
                <w:sz w:val="24"/>
                <w:szCs w:val="24"/>
              </w:rPr>
            </w:pPr>
          </w:p>
        </w:tc>
      </w:tr>
      <w:tr w:rsidR="00E216CD" w:rsidRPr="000C63B4" w14:paraId="3CE5AFAD" w14:textId="77777777" w:rsidTr="003F1C4C">
        <w:tc>
          <w:tcPr>
            <w:tcW w:w="2880" w:type="dxa"/>
            <w:tcBorders>
              <w:left w:val="nil"/>
              <w:bottom w:val="nil"/>
              <w:right w:val="nil"/>
            </w:tcBorders>
            <w:shd w:val="clear" w:color="auto" w:fill="FFFFFF"/>
          </w:tcPr>
          <w:p w14:paraId="1EBE85A7"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Ciljevi </w:t>
            </w:r>
          </w:p>
          <w:p w14:paraId="0E1A2A51"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CD62651"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rPr>
              <w:t>Proslaviti i obilježiti završetak nastavne godine</w:t>
            </w:r>
          </w:p>
          <w:p w14:paraId="5E88B070" w14:textId="77777777" w:rsidR="003F3F22" w:rsidRPr="000C63B4" w:rsidRDefault="003F3F22" w:rsidP="00257F4B">
            <w:pPr>
              <w:spacing w:line="276" w:lineRule="auto"/>
              <w:rPr>
                <w:color w:val="000000" w:themeColor="text1"/>
                <w:sz w:val="24"/>
                <w:szCs w:val="24"/>
              </w:rPr>
            </w:pPr>
          </w:p>
        </w:tc>
      </w:tr>
      <w:tr w:rsidR="00E216CD" w:rsidRPr="000C63B4" w14:paraId="37A56A97" w14:textId="77777777" w:rsidTr="003F1C4C">
        <w:tc>
          <w:tcPr>
            <w:tcW w:w="2880" w:type="dxa"/>
            <w:tcBorders>
              <w:left w:val="nil"/>
              <w:bottom w:val="nil"/>
              <w:right w:val="nil"/>
            </w:tcBorders>
            <w:shd w:val="clear" w:color="auto" w:fill="FFFFFF"/>
          </w:tcPr>
          <w:p w14:paraId="52914468"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29FA2B57"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rPr>
              <w:t>Škola, priredba</w:t>
            </w:r>
          </w:p>
          <w:p w14:paraId="7D5D6F1C" w14:textId="77777777" w:rsidR="003F3F22" w:rsidRPr="000C63B4" w:rsidRDefault="003F3F22" w:rsidP="00257F4B">
            <w:pPr>
              <w:spacing w:line="276" w:lineRule="auto"/>
              <w:rPr>
                <w:color w:val="000000" w:themeColor="text1"/>
                <w:sz w:val="24"/>
                <w:szCs w:val="24"/>
              </w:rPr>
            </w:pPr>
          </w:p>
          <w:p w14:paraId="047C8275" w14:textId="77777777" w:rsidR="003F3F22" w:rsidRPr="000C63B4" w:rsidRDefault="003F3F22" w:rsidP="00257F4B">
            <w:pPr>
              <w:spacing w:line="276" w:lineRule="auto"/>
              <w:rPr>
                <w:color w:val="000000" w:themeColor="text1"/>
                <w:sz w:val="24"/>
                <w:szCs w:val="24"/>
              </w:rPr>
            </w:pPr>
          </w:p>
        </w:tc>
      </w:tr>
      <w:tr w:rsidR="00E216CD" w:rsidRPr="000C63B4" w14:paraId="5310C899" w14:textId="77777777" w:rsidTr="003F1C4C">
        <w:tc>
          <w:tcPr>
            <w:tcW w:w="2880" w:type="dxa"/>
            <w:tcBorders>
              <w:left w:val="nil"/>
              <w:bottom w:val="nil"/>
              <w:right w:val="nil"/>
            </w:tcBorders>
            <w:shd w:val="clear" w:color="auto" w:fill="FFFFFF"/>
          </w:tcPr>
          <w:p w14:paraId="5FF70383"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224E9E92"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D2602AF" w14:textId="10607310" w:rsidR="003F3F22" w:rsidRPr="000C63B4" w:rsidRDefault="00F716CA" w:rsidP="00257F4B">
            <w:pPr>
              <w:spacing w:line="276" w:lineRule="auto"/>
              <w:rPr>
                <w:rFonts w:cs="Courier New"/>
                <w:color w:val="000000" w:themeColor="text1"/>
                <w:sz w:val="24"/>
                <w:szCs w:val="24"/>
              </w:rPr>
            </w:pPr>
            <w:r w:rsidRPr="000C63B4">
              <w:rPr>
                <w:rFonts w:cs="Courier New"/>
                <w:color w:val="000000" w:themeColor="text1"/>
                <w:sz w:val="24"/>
                <w:szCs w:val="24"/>
              </w:rPr>
              <w:t>Lipanj 202</w:t>
            </w:r>
            <w:r w:rsidR="000C63B4">
              <w:rPr>
                <w:rFonts w:cs="Courier New"/>
                <w:color w:val="000000" w:themeColor="text1"/>
                <w:sz w:val="24"/>
                <w:szCs w:val="24"/>
              </w:rPr>
              <w:t>3</w:t>
            </w:r>
            <w:r w:rsidR="003F3F22" w:rsidRPr="000C63B4">
              <w:rPr>
                <w:rFonts w:cs="Courier New"/>
                <w:color w:val="000000" w:themeColor="text1"/>
                <w:sz w:val="24"/>
                <w:szCs w:val="24"/>
              </w:rPr>
              <w:t>.</w:t>
            </w:r>
          </w:p>
          <w:p w14:paraId="7641BD87" w14:textId="77777777" w:rsidR="003F3F22" w:rsidRPr="000C63B4" w:rsidRDefault="003F3F22" w:rsidP="00257F4B">
            <w:pPr>
              <w:spacing w:line="276" w:lineRule="auto"/>
              <w:rPr>
                <w:rFonts w:cs="Courier New"/>
                <w:color w:val="000000" w:themeColor="text1"/>
                <w:sz w:val="24"/>
                <w:szCs w:val="24"/>
              </w:rPr>
            </w:pPr>
          </w:p>
        </w:tc>
      </w:tr>
      <w:tr w:rsidR="00E216CD" w:rsidRPr="000C63B4" w14:paraId="7F4AC596" w14:textId="77777777" w:rsidTr="003F1C4C">
        <w:tc>
          <w:tcPr>
            <w:tcW w:w="2880" w:type="dxa"/>
            <w:tcBorders>
              <w:left w:val="nil"/>
              <w:bottom w:val="nil"/>
              <w:right w:val="nil"/>
            </w:tcBorders>
            <w:shd w:val="clear" w:color="auto" w:fill="FFFFFF"/>
          </w:tcPr>
          <w:p w14:paraId="45EC666E"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Namjena</w:t>
            </w:r>
          </w:p>
          <w:p w14:paraId="1922636E"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74D21CA" w14:textId="77777777" w:rsidR="003F3F22" w:rsidRPr="000C63B4" w:rsidRDefault="003F3F22" w:rsidP="00257F4B">
            <w:pPr>
              <w:autoSpaceDE w:val="0"/>
              <w:autoSpaceDN w:val="0"/>
              <w:adjustRightInd w:val="0"/>
              <w:spacing w:line="276" w:lineRule="auto"/>
              <w:rPr>
                <w:color w:val="000000" w:themeColor="text1"/>
                <w:sz w:val="24"/>
                <w:szCs w:val="24"/>
              </w:rPr>
            </w:pPr>
            <w:r w:rsidRPr="000C63B4">
              <w:rPr>
                <w:bCs/>
                <w:color w:val="000000" w:themeColor="text1"/>
                <w:sz w:val="24"/>
                <w:szCs w:val="24"/>
                <w:lang w:val="hr-HR"/>
              </w:rPr>
              <w:t>Naglasiti važnost obrazovanja i nastavka redovitog pohađanja nastave</w:t>
            </w:r>
          </w:p>
          <w:p w14:paraId="45163061" w14:textId="77777777" w:rsidR="003F3F22" w:rsidRPr="000C63B4" w:rsidRDefault="003F3F22" w:rsidP="00257F4B">
            <w:pPr>
              <w:spacing w:line="276" w:lineRule="auto"/>
              <w:rPr>
                <w:color w:val="000000" w:themeColor="text1"/>
                <w:sz w:val="24"/>
                <w:szCs w:val="24"/>
              </w:rPr>
            </w:pPr>
          </w:p>
        </w:tc>
      </w:tr>
      <w:tr w:rsidR="00E216CD" w:rsidRPr="000C63B4" w14:paraId="41340DA8" w14:textId="77777777" w:rsidTr="003F1C4C">
        <w:tc>
          <w:tcPr>
            <w:tcW w:w="2880" w:type="dxa"/>
            <w:tcBorders>
              <w:left w:val="nil"/>
              <w:bottom w:val="nil"/>
              <w:right w:val="nil"/>
            </w:tcBorders>
            <w:shd w:val="clear" w:color="auto" w:fill="FFFFFF"/>
          </w:tcPr>
          <w:p w14:paraId="728B0F37"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5BD39768"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F64564F"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rPr>
              <w:t>/</w:t>
            </w:r>
          </w:p>
          <w:p w14:paraId="274FF343" w14:textId="77777777" w:rsidR="003F3F22" w:rsidRPr="000C63B4" w:rsidRDefault="003F3F22" w:rsidP="00257F4B">
            <w:pPr>
              <w:spacing w:line="276" w:lineRule="auto"/>
              <w:rPr>
                <w:color w:val="000000" w:themeColor="text1"/>
                <w:sz w:val="24"/>
                <w:szCs w:val="24"/>
              </w:rPr>
            </w:pPr>
          </w:p>
        </w:tc>
      </w:tr>
      <w:tr w:rsidR="00E216CD" w:rsidRPr="000C63B4" w14:paraId="24447D32" w14:textId="77777777" w:rsidTr="003F1C4C">
        <w:tc>
          <w:tcPr>
            <w:tcW w:w="2880" w:type="dxa"/>
            <w:tcBorders>
              <w:left w:val="nil"/>
              <w:bottom w:val="nil"/>
              <w:right w:val="nil"/>
            </w:tcBorders>
            <w:shd w:val="clear" w:color="auto" w:fill="FFFFFF"/>
          </w:tcPr>
          <w:p w14:paraId="04FCC857"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709E7111" w14:textId="77777777" w:rsidR="003F3F22" w:rsidRPr="000C63B4" w:rsidRDefault="003F3F22"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964939D"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rPr>
              <w:t>Panoi, prezentacije</w:t>
            </w:r>
          </w:p>
          <w:p w14:paraId="727F9A04" w14:textId="77777777" w:rsidR="003F3F22" w:rsidRPr="000C63B4" w:rsidRDefault="003F3F22" w:rsidP="00257F4B">
            <w:pPr>
              <w:spacing w:line="276" w:lineRule="auto"/>
              <w:rPr>
                <w:color w:val="000000" w:themeColor="text1"/>
                <w:sz w:val="24"/>
                <w:szCs w:val="24"/>
              </w:rPr>
            </w:pPr>
          </w:p>
        </w:tc>
      </w:tr>
      <w:tr w:rsidR="00E216CD" w:rsidRPr="000C63B4" w14:paraId="60D6ECC8" w14:textId="77777777" w:rsidTr="003F1C4C">
        <w:tc>
          <w:tcPr>
            <w:tcW w:w="2880" w:type="dxa"/>
            <w:tcBorders>
              <w:left w:val="nil"/>
              <w:right w:val="nil"/>
            </w:tcBorders>
            <w:shd w:val="clear" w:color="auto" w:fill="FFFFFF"/>
          </w:tcPr>
          <w:p w14:paraId="7283B6CF" w14:textId="77777777" w:rsidR="003F3F22" w:rsidRPr="000C63B4" w:rsidRDefault="003F3F22"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420926A0" w14:textId="77777777" w:rsidR="003F3F22" w:rsidRPr="000C63B4" w:rsidRDefault="003F3F22" w:rsidP="00257F4B">
            <w:pPr>
              <w:spacing w:line="276" w:lineRule="auto"/>
              <w:rPr>
                <w:color w:val="000000" w:themeColor="text1"/>
                <w:sz w:val="24"/>
                <w:szCs w:val="24"/>
              </w:rPr>
            </w:pPr>
            <w:r w:rsidRPr="000C63B4">
              <w:rPr>
                <w:color w:val="000000" w:themeColor="text1"/>
                <w:sz w:val="24"/>
                <w:szCs w:val="24"/>
                <w:lang w:val="hr-HR"/>
              </w:rPr>
              <w:t>Kroz pozitivan odnos prema školi i obrazovanju</w:t>
            </w:r>
          </w:p>
          <w:p w14:paraId="741B92AD" w14:textId="77777777" w:rsidR="003F3F22" w:rsidRPr="000C63B4" w:rsidRDefault="003F3F22" w:rsidP="00257F4B">
            <w:pPr>
              <w:spacing w:line="276" w:lineRule="auto"/>
              <w:rPr>
                <w:color w:val="000000" w:themeColor="text1"/>
                <w:sz w:val="24"/>
                <w:szCs w:val="24"/>
              </w:rPr>
            </w:pPr>
          </w:p>
        </w:tc>
      </w:tr>
    </w:tbl>
    <w:p w14:paraId="3046B143" w14:textId="77777777" w:rsidR="003F3F22" w:rsidRPr="00E216CD" w:rsidRDefault="003F3F22" w:rsidP="00257F4B">
      <w:pPr>
        <w:spacing w:line="276" w:lineRule="auto"/>
        <w:rPr>
          <w:color w:val="FF0000"/>
        </w:rPr>
      </w:pPr>
    </w:p>
    <w:p w14:paraId="230B33CE" w14:textId="69371EA8" w:rsidR="00665AA9" w:rsidRDefault="00665AA9">
      <w:pPr>
        <w:spacing w:after="160" w:line="259" w:lineRule="auto"/>
        <w:rPr>
          <w:color w:val="FF0000"/>
        </w:rPr>
      </w:pPr>
      <w:r>
        <w:rPr>
          <w:color w:val="FF0000"/>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665AA9" w:rsidRPr="009D2B6A" w14:paraId="62608D4B" w14:textId="77777777" w:rsidTr="003467BE">
        <w:trPr>
          <w:trHeight w:val="485"/>
        </w:trPr>
        <w:tc>
          <w:tcPr>
            <w:tcW w:w="2880" w:type="dxa"/>
            <w:tcBorders>
              <w:top w:val="nil"/>
              <w:left w:val="nil"/>
              <w:bottom w:val="nil"/>
              <w:right w:val="nil"/>
            </w:tcBorders>
            <w:shd w:val="clear" w:color="auto" w:fill="FFFFFF"/>
          </w:tcPr>
          <w:p w14:paraId="4DF585AC" w14:textId="77777777" w:rsidR="00665AA9" w:rsidRPr="009346A9" w:rsidRDefault="00665AA9" w:rsidP="003467BE">
            <w:pPr>
              <w:rPr>
                <w:color w:val="000000"/>
                <w:sz w:val="24"/>
                <w:szCs w:val="24"/>
              </w:rPr>
            </w:pPr>
            <w:r w:rsidRPr="009346A9">
              <w:rPr>
                <w:color w:val="000000"/>
                <w:sz w:val="24"/>
                <w:szCs w:val="24"/>
              </w:rPr>
              <w:lastRenderedPageBreak/>
              <w:t xml:space="preserve">Naziv </w:t>
            </w:r>
          </w:p>
          <w:p w14:paraId="5F15F8E4" w14:textId="77777777" w:rsidR="00665AA9" w:rsidRPr="009346A9" w:rsidRDefault="00665AA9" w:rsidP="003467BE">
            <w:pPr>
              <w:rPr>
                <w:color w:val="000000"/>
                <w:sz w:val="24"/>
                <w:szCs w:val="24"/>
              </w:rPr>
            </w:pPr>
          </w:p>
        </w:tc>
        <w:tc>
          <w:tcPr>
            <w:tcW w:w="6660" w:type="dxa"/>
            <w:tcBorders>
              <w:top w:val="nil"/>
              <w:left w:val="nil"/>
              <w:bottom w:val="nil"/>
              <w:right w:val="nil"/>
            </w:tcBorders>
            <w:shd w:val="clear" w:color="auto" w:fill="F2EFF6"/>
          </w:tcPr>
          <w:p w14:paraId="68FA38C3" w14:textId="6ED55B5F" w:rsidR="00665AA9" w:rsidRPr="009D2B6A" w:rsidRDefault="00665AA9" w:rsidP="003467BE">
            <w:pPr>
              <w:pStyle w:val="Naslov3"/>
              <w:rPr>
                <w:rFonts w:ascii="Times New Roman" w:hAnsi="Times New Roman" w:cs="Times New Roman"/>
                <w:b/>
              </w:rPr>
            </w:pPr>
            <w:bookmarkStart w:id="195" w:name="_Toc116049443"/>
            <w:r>
              <w:rPr>
                <w:rFonts w:ascii="Times New Roman" w:hAnsi="Times New Roman" w:cs="Times New Roman"/>
                <w:b/>
                <w:color w:val="000000" w:themeColor="text1"/>
              </w:rPr>
              <w:t>14</w:t>
            </w:r>
            <w:r w:rsidRPr="009D2B6A">
              <w:rPr>
                <w:rFonts w:ascii="Times New Roman" w:hAnsi="Times New Roman" w:cs="Times New Roman"/>
                <w:b/>
                <w:color w:val="000000" w:themeColor="text1"/>
              </w:rPr>
              <w:t>. FESTIVAL PRAVA DJECE</w:t>
            </w:r>
            <w:bookmarkEnd w:id="195"/>
          </w:p>
        </w:tc>
      </w:tr>
      <w:tr w:rsidR="00665AA9" w:rsidRPr="009346A9" w14:paraId="17C73EDE" w14:textId="77777777" w:rsidTr="003467BE">
        <w:tc>
          <w:tcPr>
            <w:tcW w:w="2880" w:type="dxa"/>
            <w:tcBorders>
              <w:left w:val="nil"/>
              <w:bottom w:val="nil"/>
              <w:right w:val="nil"/>
            </w:tcBorders>
            <w:shd w:val="clear" w:color="auto" w:fill="FFFFFF"/>
          </w:tcPr>
          <w:p w14:paraId="2D196B23" w14:textId="77777777" w:rsidR="00665AA9" w:rsidRPr="009346A9" w:rsidRDefault="00665AA9" w:rsidP="003467BE">
            <w:pPr>
              <w:rPr>
                <w:color w:val="000000"/>
                <w:sz w:val="24"/>
                <w:szCs w:val="24"/>
              </w:rPr>
            </w:pPr>
            <w:r w:rsidRPr="009346A9">
              <w:rPr>
                <w:color w:val="000000"/>
                <w:sz w:val="24"/>
                <w:szCs w:val="24"/>
              </w:rPr>
              <w:t>Voditelj/i</w:t>
            </w:r>
          </w:p>
          <w:p w14:paraId="432FDEFA" w14:textId="77777777" w:rsidR="00665AA9" w:rsidRPr="009346A9" w:rsidRDefault="00665AA9" w:rsidP="003467BE">
            <w:pPr>
              <w:rPr>
                <w:color w:val="000000"/>
                <w:sz w:val="24"/>
                <w:szCs w:val="24"/>
              </w:rPr>
            </w:pPr>
          </w:p>
        </w:tc>
        <w:tc>
          <w:tcPr>
            <w:tcW w:w="6660" w:type="dxa"/>
            <w:tcBorders>
              <w:left w:val="nil"/>
              <w:bottom w:val="nil"/>
              <w:right w:val="nil"/>
            </w:tcBorders>
            <w:shd w:val="clear" w:color="auto" w:fill="E5DFEC"/>
          </w:tcPr>
          <w:p w14:paraId="1E89FEAE" w14:textId="77777777" w:rsidR="00665AA9" w:rsidRPr="009346A9" w:rsidRDefault="00665AA9" w:rsidP="003467BE">
            <w:pPr>
              <w:rPr>
                <w:color w:val="000000"/>
                <w:sz w:val="24"/>
                <w:szCs w:val="24"/>
              </w:rPr>
            </w:pPr>
            <w:r w:rsidRPr="009346A9">
              <w:rPr>
                <w:color w:val="000000"/>
                <w:sz w:val="24"/>
                <w:szCs w:val="24"/>
              </w:rPr>
              <w:t>Udruga za promicanje stvaralaštva i jednakih mogućnosti Alternator</w:t>
            </w:r>
          </w:p>
          <w:p w14:paraId="2EFC153B" w14:textId="77777777" w:rsidR="00665AA9" w:rsidRPr="009346A9" w:rsidRDefault="00665AA9" w:rsidP="003467BE">
            <w:pPr>
              <w:rPr>
                <w:color w:val="000000"/>
                <w:sz w:val="24"/>
                <w:szCs w:val="24"/>
              </w:rPr>
            </w:pPr>
          </w:p>
        </w:tc>
      </w:tr>
      <w:tr w:rsidR="00665AA9" w:rsidRPr="009346A9" w14:paraId="336CD70B" w14:textId="77777777" w:rsidTr="003467BE">
        <w:tc>
          <w:tcPr>
            <w:tcW w:w="2880" w:type="dxa"/>
            <w:tcBorders>
              <w:left w:val="nil"/>
              <w:bottom w:val="nil"/>
              <w:right w:val="nil"/>
            </w:tcBorders>
            <w:shd w:val="clear" w:color="auto" w:fill="FFFFFF"/>
          </w:tcPr>
          <w:p w14:paraId="51C39A99" w14:textId="77777777" w:rsidR="00665AA9" w:rsidRPr="009346A9" w:rsidRDefault="00665AA9" w:rsidP="003467BE">
            <w:pPr>
              <w:rPr>
                <w:color w:val="000000"/>
                <w:sz w:val="24"/>
                <w:szCs w:val="24"/>
              </w:rPr>
            </w:pPr>
            <w:r w:rsidRPr="009346A9">
              <w:rPr>
                <w:color w:val="000000"/>
                <w:sz w:val="24"/>
                <w:szCs w:val="24"/>
              </w:rPr>
              <w:t xml:space="preserve">Ciljevi </w:t>
            </w:r>
          </w:p>
          <w:p w14:paraId="580EB227" w14:textId="77777777" w:rsidR="00665AA9" w:rsidRPr="009346A9" w:rsidRDefault="00665AA9" w:rsidP="003467BE">
            <w:pPr>
              <w:rPr>
                <w:color w:val="000000"/>
                <w:sz w:val="24"/>
                <w:szCs w:val="24"/>
              </w:rPr>
            </w:pPr>
          </w:p>
        </w:tc>
        <w:tc>
          <w:tcPr>
            <w:tcW w:w="6660" w:type="dxa"/>
            <w:tcBorders>
              <w:left w:val="nil"/>
              <w:bottom w:val="nil"/>
              <w:right w:val="nil"/>
            </w:tcBorders>
            <w:shd w:val="clear" w:color="auto" w:fill="E5DFEC"/>
          </w:tcPr>
          <w:p w14:paraId="46D56273" w14:textId="77777777" w:rsidR="00665AA9" w:rsidRPr="009346A9" w:rsidRDefault="00665AA9" w:rsidP="003467BE">
            <w:pPr>
              <w:rPr>
                <w:color w:val="000000"/>
                <w:sz w:val="24"/>
                <w:szCs w:val="24"/>
              </w:rPr>
            </w:pPr>
            <w:r w:rsidRPr="009346A9">
              <w:rPr>
                <w:color w:val="000000"/>
                <w:sz w:val="24"/>
                <w:szCs w:val="24"/>
              </w:rPr>
              <w:t>Proslava dječjih prava i promocija stvaralaštva djece i mladih</w:t>
            </w:r>
          </w:p>
          <w:p w14:paraId="032EBF48" w14:textId="77777777" w:rsidR="00665AA9" w:rsidRPr="009346A9" w:rsidRDefault="00665AA9" w:rsidP="003467BE">
            <w:pPr>
              <w:rPr>
                <w:color w:val="000000"/>
                <w:sz w:val="24"/>
                <w:szCs w:val="24"/>
              </w:rPr>
            </w:pPr>
          </w:p>
        </w:tc>
      </w:tr>
      <w:tr w:rsidR="00665AA9" w:rsidRPr="009346A9" w14:paraId="6DDE2E28" w14:textId="77777777" w:rsidTr="003467BE">
        <w:tc>
          <w:tcPr>
            <w:tcW w:w="2880" w:type="dxa"/>
            <w:tcBorders>
              <w:left w:val="nil"/>
              <w:bottom w:val="nil"/>
              <w:right w:val="nil"/>
            </w:tcBorders>
            <w:shd w:val="clear" w:color="auto" w:fill="FFFFFF"/>
          </w:tcPr>
          <w:p w14:paraId="71828914" w14:textId="77777777" w:rsidR="00665AA9" w:rsidRPr="009346A9" w:rsidRDefault="00665AA9" w:rsidP="003467BE">
            <w:pPr>
              <w:rPr>
                <w:color w:val="000000"/>
                <w:sz w:val="24"/>
                <w:szCs w:val="24"/>
              </w:rPr>
            </w:pPr>
            <w:r w:rsidRPr="009346A9">
              <w:rPr>
                <w:color w:val="000000"/>
                <w:sz w:val="24"/>
                <w:szCs w:val="24"/>
              </w:rPr>
              <w:t xml:space="preserve">Način realizacije </w:t>
            </w:r>
          </w:p>
        </w:tc>
        <w:tc>
          <w:tcPr>
            <w:tcW w:w="6660" w:type="dxa"/>
            <w:tcBorders>
              <w:left w:val="nil"/>
              <w:bottom w:val="nil"/>
              <w:right w:val="nil"/>
            </w:tcBorders>
            <w:shd w:val="clear" w:color="auto" w:fill="E5DFEC"/>
          </w:tcPr>
          <w:p w14:paraId="37D1AB11" w14:textId="77777777" w:rsidR="00665AA9" w:rsidRPr="009346A9" w:rsidRDefault="00665AA9" w:rsidP="003467BE">
            <w:pPr>
              <w:rPr>
                <w:color w:val="000000"/>
                <w:sz w:val="24"/>
                <w:szCs w:val="24"/>
              </w:rPr>
            </w:pPr>
            <w:r w:rsidRPr="009346A9">
              <w:rPr>
                <w:color w:val="000000"/>
                <w:sz w:val="24"/>
                <w:szCs w:val="24"/>
              </w:rPr>
              <w:t>Putem festivalske web stranice (</w:t>
            </w:r>
            <w:hyperlink r:id="rId11" w:tgtFrame="_blank" w:history="1">
              <w:r w:rsidRPr="009346A9">
                <w:rPr>
                  <w:color w:val="000000"/>
                  <w:sz w:val="24"/>
                  <w:szCs w:val="24"/>
                </w:rPr>
                <w:t>festivalpravadjece.com</w:t>
              </w:r>
            </w:hyperlink>
            <w:r w:rsidRPr="009346A9">
              <w:rPr>
                <w:color w:val="000000"/>
                <w:sz w:val="24"/>
                <w:szCs w:val="24"/>
              </w:rPr>
              <w:t> ) može se pristupiti odabranim filmovima koje su snimili djeca i mladi iz Hrvatske i svijeta. Ukupno trajanje selekcije filmova je 40 minuta kako bi se projekcija mogla održati u sklopu jednog školskog sata. Također će biti dostupne i nastavne pripreme uz teme filmova koje će obrađivati teme iz Građanskog odgoja i obrazovanja i Osobnog rasta i razvoja. </w:t>
            </w:r>
          </w:p>
          <w:p w14:paraId="019C8D1C" w14:textId="77777777" w:rsidR="00665AA9" w:rsidRPr="009346A9" w:rsidRDefault="00665AA9" w:rsidP="003467BE">
            <w:pPr>
              <w:rPr>
                <w:color w:val="000000"/>
                <w:sz w:val="24"/>
                <w:szCs w:val="24"/>
              </w:rPr>
            </w:pPr>
          </w:p>
        </w:tc>
      </w:tr>
      <w:tr w:rsidR="00665AA9" w:rsidRPr="009346A9" w14:paraId="257F4FA4" w14:textId="77777777" w:rsidTr="003467BE">
        <w:tc>
          <w:tcPr>
            <w:tcW w:w="2880" w:type="dxa"/>
            <w:tcBorders>
              <w:left w:val="nil"/>
              <w:bottom w:val="nil"/>
              <w:right w:val="nil"/>
            </w:tcBorders>
            <w:shd w:val="clear" w:color="auto" w:fill="FFFFFF"/>
          </w:tcPr>
          <w:p w14:paraId="7F9D9D34" w14:textId="77777777" w:rsidR="00665AA9" w:rsidRPr="009346A9" w:rsidRDefault="00665AA9" w:rsidP="003467BE">
            <w:pPr>
              <w:rPr>
                <w:b/>
                <w:bCs/>
                <w:color w:val="000000"/>
                <w:sz w:val="24"/>
                <w:szCs w:val="24"/>
              </w:rPr>
            </w:pPr>
            <w:r w:rsidRPr="009346A9">
              <w:rPr>
                <w:bCs/>
                <w:color w:val="000000"/>
                <w:sz w:val="24"/>
                <w:szCs w:val="24"/>
              </w:rPr>
              <w:t xml:space="preserve">Vremenski okvir </w:t>
            </w:r>
          </w:p>
          <w:p w14:paraId="5CA4D631" w14:textId="77777777" w:rsidR="00665AA9" w:rsidRPr="009346A9" w:rsidRDefault="00665AA9" w:rsidP="003467BE">
            <w:pPr>
              <w:rPr>
                <w:b/>
                <w:bCs/>
                <w:color w:val="000000"/>
                <w:sz w:val="24"/>
                <w:szCs w:val="24"/>
              </w:rPr>
            </w:pPr>
          </w:p>
        </w:tc>
        <w:tc>
          <w:tcPr>
            <w:tcW w:w="6660" w:type="dxa"/>
            <w:tcBorders>
              <w:left w:val="nil"/>
              <w:bottom w:val="nil"/>
              <w:right w:val="nil"/>
            </w:tcBorders>
            <w:shd w:val="clear" w:color="auto" w:fill="E5DFEC"/>
          </w:tcPr>
          <w:p w14:paraId="3AB9EAD8" w14:textId="010C0569" w:rsidR="00665AA9" w:rsidRPr="009346A9" w:rsidRDefault="00665AA9" w:rsidP="003467BE">
            <w:pPr>
              <w:rPr>
                <w:color w:val="000000"/>
                <w:sz w:val="24"/>
                <w:szCs w:val="24"/>
              </w:rPr>
            </w:pPr>
            <w:r>
              <w:rPr>
                <w:color w:val="000000"/>
                <w:sz w:val="24"/>
                <w:szCs w:val="24"/>
              </w:rPr>
              <w:t xml:space="preserve">Od </w:t>
            </w:r>
            <w:r w:rsidRPr="009346A9">
              <w:rPr>
                <w:color w:val="000000"/>
                <w:sz w:val="24"/>
                <w:szCs w:val="24"/>
              </w:rPr>
              <w:t xml:space="preserve">12.listopada </w:t>
            </w:r>
            <w:r>
              <w:rPr>
                <w:color w:val="000000"/>
                <w:sz w:val="24"/>
                <w:szCs w:val="24"/>
              </w:rPr>
              <w:t>2022.</w:t>
            </w:r>
          </w:p>
          <w:p w14:paraId="09734088" w14:textId="77777777" w:rsidR="00665AA9" w:rsidRPr="009346A9" w:rsidRDefault="00665AA9" w:rsidP="003467BE">
            <w:pPr>
              <w:rPr>
                <w:color w:val="000000"/>
                <w:sz w:val="24"/>
                <w:szCs w:val="24"/>
              </w:rPr>
            </w:pPr>
          </w:p>
        </w:tc>
      </w:tr>
      <w:tr w:rsidR="00665AA9" w:rsidRPr="009346A9" w14:paraId="53F76781" w14:textId="77777777" w:rsidTr="003467BE">
        <w:tc>
          <w:tcPr>
            <w:tcW w:w="2880" w:type="dxa"/>
            <w:tcBorders>
              <w:left w:val="nil"/>
              <w:bottom w:val="nil"/>
              <w:right w:val="nil"/>
            </w:tcBorders>
            <w:shd w:val="clear" w:color="auto" w:fill="FFFFFF"/>
          </w:tcPr>
          <w:p w14:paraId="201EFCD4" w14:textId="77777777" w:rsidR="00665AA9" w:rsidRPr="009346A9" w:rsidRDefault="00665AA9" w:rsidP="003467BE">
            <w:pPr>
              <w:rPr>
                <w:b/>
                <w:bCs/>
                <w:color w:val="FF0000"/>
                <w:sz w:val="24"/>
                <w:szCs w:val="24"/>
              </w:rPr>
            </w:pPr>
            <w:r w:rsidRPr="009346A9">
              <w:rPr>
                <w:bCs/>
                <w:color w:val="000000"/>
                <w:sz w:val="24"/>
                <w:szCs w:val="24"/>
              </w:rPr>
              <w:t>Namjena</w:t>
            </w:r>
          </w:p>
          <w:p w14:paraId="5FD617F9" w14:textId="77777777" w:rsidR="00665AA9" w:rsidRPr="009346A9" w:rsidRDefault="00665AA9" w:rsidP="003467BE">
            <w:pPr>
              <w:rPr>
                <w:b/>
                <w:bCs/>
                <w:color w:val="000000"/>
                <w:sz w:val="24"/>
                <w:szCs w:val="24"/>
              </w:rPr>
            </w:pPr>
          </w:p>
        </w:tc>
        <w:tc>
          <w:tcPr>
            <w:tcW w:w="6660" w:type="dxa"/>
            <w:tcBorders>
              <w:left w:val="nil"/>
              <w:bottom w:val="nil"/>
              <w:right w:val="nil"/>
            </w:tcBorders>
            <w:shd w:val="clear" w:color="auto" w:fill="E5DFEC"/>
          </w:tcPr>
          <w:p w14:paraId="65B4A560" w14:textId="2776D468" w:rsidR="00665AA9" w:rsidRPr="009346A9" w:rsidRDefault="00665AA9" w:rsidP="003467BE">
            <w:pPr>
              <w:rPr>
                <w:color w:val="000000"/>
                <w:sz w:val="24"/>
                <w:szCs w:val="24"/>
              </w:rPr>
            </w:pPr>
            <w:r w:rsidRPr="009346A9">
              <w:rPr>
                <w:color w:val="000000"/>
                <w:sz w:val="24"/>
                <w:szCs w:val="24"/>
              </w:rPr>
              <w:t>Učiteljima i učenic</w:t>
            </w:r>
            <w:r w:rsidR="002271D0">
              <w:rPr>
                <w:color w:val="000000"/>
                <w:sz w:val="24"/>
                <w:szCs w:val="24"/>
              </w:rPr>
              <w:t>ima osnovne škole.</w:t>
            </w:r>
          </w:p>
          <w:p w14:paraId="5E3936C7" w14:textId="77777777" w:rsidR="00665AA9" w:rsidRPr="009346A9" w:rsidRDefault="00665AA9" w:rsidP="003467BE">
            <w:pPr>
              <w:rPr>
                <w:color w:val="000000"/>
                <w:sz w:val="24"/>
                <w:szCs w:val="24"/>
              </w:rPr>
            </w:pPr>
          </w:p>
        </w:tc>
      </w:tr>
      <w:tr w:rsidR="00665AA9" w:rsidRPr="009346A9" w14:paraId="5EA801FB" w14:textId="77777777" w:rsidTr="003467BE">
        <w:tc>
          <w:tcPr>
            <w:tcW w:w="2880" w:type="dxa"/>
            <w:tcBorders>
              <w:left w:val="nil"/>
              <w:bottom w:val="nil"/>
              <w:right w:val="nil"/>
            </w:tcBorders>
            <w:shd w:val="clear" w:color="auto" w:fill="FFFFFF"/>
          </w:tcPr>
          <w:p w14:paraId="554A9954" w14:textId="77777777" w:rsidR="00665AA9" w:rsidRPr="009346A9" w:rsidRDefault="00665AA9" w:rsidP="003467BE">
            <w:pPr>
              <w:rPr>
                <w:b/>
                <w:bCs/>
                <w:color w:val="000000"/>
                <w:sz w:val="24"/>
                <w:szCs w:val="24"/>
              </w:rPr>
            </w:pPr>
            <w:r w:rsidRPr="009346A9">
              <w:rPr>
                <w:bCs/>
                <w:color w:val="000000"/>
                <w:sz w:val="24"/>
                <w:szCs w:val="24"/>
              </w:rPr>
              <w:t xml:space="preserve">Troškovnik </w:t>
            </w:r>
          </w:p>
          <w:p w14:paraId="29E900B6" w14:textId="77777777" w:rsidR="00665AA9" w:rsidRPr="009346A9" w:rsidRDefault="00665AA9" w:rsidP="003467BE">
            <w:pPr>
              <w:rPr>
                <w:b/>
                <w:bCs/>
                <w:color w:val="000000"/>
                <w:sz w:val="24"/>
                <w:szCs w:val="24"/>
              </w:rPr>
            </w:pPr>
          </w:p>
        </w:tc>
        <w:tc>
          <w:tcPr>
            <w:tcW w:w="6660" w:type="dxa"/>
            <w:tcBorders>
              <w:left w:val="nil"/>
              <w:bottom w:val="nil"/>
              <w:right w:val="nil"/>
            </w:tcBorders>
            <w:shd w:val="clear" w:color="auto" w:fill="E5DFEC"/>
          </w:tcPr>
          <w:p w14:paraId="57954B1A" w14:textId="0E6AFACB" w:rsidR="00665AA9" w:rsidRPr="009346A9" w:rsidRDefault="00665AA9" w:rsidP="003467BE">
            <w:pPr>
              <w:rPr>
                <w:color w:val="000000"/>
                <w:sz w:val="24"/>
                <w:szCs w:val="24"/>
              </w:rPr>
            </w:pPr>
            <w:r w:rsidRPr="009346A9">
              <w:rPr>
                <w:color w:val="000000"/>
                <w:sz w:val="24"/>
                <w:szCs w:val="24"/>
              </w:rPr>
              <w:t>-</w:t>
            </w:r>
          </w:p>
          <w:p w14:paraId="156F01E2" w14:textId="77777777" w:rsidR="00665AA9" w:rsidRPr="009346A9" w:rsidRDefault="00665AA9" w:rsidP="003467BE">
            <w:pPr>
              <w:rPr>
                <w:color w:val="000000"/>
                <w:sz w:val="24"/>
                <w:szCs w:val="24"/>
              </w:rPr>
            </w:pPr>
          </w:p>
        </w:tc>
      </w:tr>
      <w:tr w:rsidR="00665AA9" w:rsidRPr="009346A9" w14:paraId="29A58619" w14:textId="77777777" w:rsidTr="003467BE">
        <w:tc>
          <w:tcPr>
            <w:tcW w:w="2880" w:type="dxa"/>
            <w:tcBorders>
              <w:left w:val="nil"/>
              <w:bottom w:val="nil"/>
              <w:right w:val="nil"/>
            </w:tcBorders>
            <w:shd w:val="clear" w:color="auto" w:fill="FFFFFF"/>
          </w:tcPr>
          <w:p w14:paraId="6E60F3F1" w14:textId="77777777" w:rsidR="00665AA9" w:rsidRPr="009346A9" w:rsidRDefault="00665AA9" w:rsidP="003467BE">
            <w:pPr>
              <w:rPr>
                <w:b/>
                <w:bCs/>
                <w:color w:val="000000"/>
                <w:sz w:val="24"/>
                <w:szCs w:val="24"/>
              </w:rPr>
            </w:pPr>
            <w:r w:rsidRPr="009346A9">
              <w:rPr>
                <w:bCs/>
                <w:color w:val="000000"/>
                <w:sz w:val="24"/>
                <w:szCs w:val="24"/>
              </w:rPr>
              <w:t xml:space="preserve">Način vrednovanja </w:t>
            </w:r>
          </w:p>
        </w:tc>
        <w:tc>
          <w:tcPr>
            <w:tcW w:w="6660" w:type="dxa"/>
            <w:tcBorders>
              <w:left w:val="nil"/>
              <w:bottom w:val="nil"/>
              <w:right w:val="nil"/>
            </w:tcBorders>
            <w:shd w:val="clear" w:color="auto" w:fill="E5DFEC"/>
          </w:tcPr>
          <w:p w14:paraId="187B44C3" w14:textId="77777777" w:rsidR="00665AA9" w:rsidRPr="009346A9" w:rsidRDefault="00665AA9" w:rsidP="003467BE">
            <w:pPr>
              <w:rPr>
                <w:color w:val="000000"/>
                <w:sz w:val="24"/>
                <w:szCs w:val="24"/>
              </w:rPr>
            </w:pPr>
          </w:p>
          <w:p w14:paraId="4C09A902" w14:textId="77777777" w:rsidR="00665AA9" w:rsidRPr="009346A9" w:rsidRDefault="00665AA9" w:rsidP="003467BE">
            <w:pPr>
              <w:rPr>
                <w:color w:val="000000"/>
                <w:sz w:val="24"/>
                <w:szCs w:val="24"/>
              </w:rPr>
            </w:pPr>
          </w:p>
        </w:tc>
      </w:tr>
      <w:tr w:rsidR="00665AA9" w:rsidRPr="009346A9" w14:paraId="33CDAE22" w14:textId="77777777" w:rsidTr="003467BE">
        <w:tc>
          <w:tcPr>
            <w:tcW w:w="2880" w:type="dxa"/>
            <w:tcBorders>
              <w:left w:val="nil"/>
              <w:right w:val="nil"/>
            </w:tcBorders>
            <w:shd w:val="clear" w:color="auto" w:fill="FFFFFF"/>
          </w:tcPr>
          <w:p w14:paraId="4E1634CA" w14:textId="77777777" w:rsidR="00665AA9" w:rsidRPr="009346A9" w:rsidRDefault="00665AA9" w:rsidP="003467BE">
            <w:pPr>
              <w:rPr>
                <w:b/>
                <w:bCs/>
                <w:color w:val="000000"/>
                <w:sz w:val="24"/>
                <w:szCs w:val="24"/>
              </w:rPr>
            </w:pPr>
            <w:r w:rsidRPr="009346A9">
              <w:rPr>
                <w:bCs/>
                <w:color w:val="000000"/>
                <w:sz w:val="24"/>
                <w:szCs w:val="24"/>
              </w:rPr>
              <w:t>Način korištenja rezultata vrednovanja</w:t>
            </w:r>
          </w:p>
        </w:tc>
        <w:tc>
          <w:tcPr>
            <w:tcW w:w="6660" w:type="dxa"/>
            <w:tcBorders>
              <w:left w:val="nil"/>
              <w:right w:val="nil"/>
            </w:tcBorders>
            <w:shd w:val="clear" w:color="auto" w:fill="E5DFEC"/>
          </w:tcPr>
          <w:p w14:paraId="5F325EA1" w14:textId="3923E370" w:rsidR="00665AA9" w:rsidRPr="009346A9" w:rsidRDefault="00665AA9" w:rsidP="003467BE">
            <w:pPr>
              <w:rPr>
                <w:color w:val="000000"/>
                <w:sz w:val="24"/>
                <w:szCs w:val="24"/>
              </w:rPr>
            </w:pPr>
            <w:r w:rsidRPr="009346A9">
              <w:rPr>
                <w:color w:val="000000"/>
                <w:sz w:val="24"/>
                <w:szCs w:val="24"/>
              </w:rPr>
              <w:t>Primjena naučenog u svakodnevnom životu.</w:t>
            </w:r>
          </w:p>
          <w:p w14:paraId="2A652D24" w14:textId="77777777" w:rsidR="00665AA9" w:rsidRPr="009346A9" w:rsidRDefault="00665AA9" w:rsidP="003467BE">
            <w:pPr>
              <w:rPr>
                <w:color w:val="000000"/>
                <w:sz w:val="24"/>
                <w:szCs w:val="24"/>
              </w:rPr>
            </w:pPr>
          </w:p>
          <w:p w14:paraId="06819214" w14:textId="77777777" w:rsidR="00665AA9" w:rsidRPr="009346A9" w:rsidRDefault="00665AA9" w:rsidP="003467BE">
            <w:pPr>
              <w:rPr>
                <w:color w:val="000000"/>
                <w:sz w:val="24"/>
                <w:szCs w:val="24"/>
              </w:rPr>
            </w:pPr>
          </w:p>
        </w:tc>
      </w:tr>
    </w:tbl>
    <w:p w14:paraId="029FF7E4" w14:textId="77777777" w:rsidR="003F3F22" w:rsidRPr="00E216CD" w:rsidRDefault="003F3F22" w:rsidP="00257F4B">
      <w:pPr>
        <w:spacing w:line="276" w:lineRule="auto"/>
        <w:rPr>
          <w:color w:val="FF0000"/>
        </w:rPr>
      </w:pPr>
    </w:p>
    <w:p w14:paraId="7FCF1EDA" w14:textId="77777777" w:rsidR="003F3F22" w:rsidRPr="00E216CD" w:rsidRDefault="003F3F22" w:rsidP="00257F4B">
      <w:pPr>
        <w:spacing w:line="276" w:lineRule="auto"/>
        <w:rPr>
          <w:color w:val="FF0000"/>
          <w:sz w:val="24"/>
          <w:szCs w:val="24"/>
        </w:rPr>
      </w:pPr>
    </w:p>
    <w:p w14:paraId="4D21A0D4" w14:textId="77777777" w:rsidR="009D2B6A" w:rsidRPr="00E216CD" w:rsidRDefault="009D2B6A">
      <w:pPr>
        <w:spacing w:after="160" w:line="259" w:lineRule="auto"/>
        <w:rPr>
          <w:color w:val="FF0000"/>
          <w:sz w:val="24"/>
          <w:szCs w:val="24"/>
        </w:rPr>
      </w:pPr>
      <w:r w:rsidRPr="00E216CD">
        <w:rPr>
          <w:color w:val="FF0000"/>
          <w:sz w:val="24"/>
          <w:szCs w:val="24"/>
        </w:rPr>
        <w:br w:type="page"/>
      </w:r>
    </w:p>
    <w:p w14:paraId="682A1898" w14:textId="77777777" w:rsidR="003F3F22" w:rsidRPr="00E216CD" w:rsidRDefault="003F3F22" w:rsidP="00257F4B">
      <w:pPr>
        <w:spacing w:after="160" w:line="276" w:lineRule="auto"/>
        <w:rPr>
          <w:color w:val="FF0000"/>
          <w:sz w:val="24"/>
          <w:szCs w:val="24"/>
        </w:rPr>
      </w:pPr>
    </w:p>
    <w:p w14:paraId="31FE692B" w14:textId="77777777" w:rsidR="00E17F59" w:rsidRPr="00E216CD" w:rsidRDefault="00E17F59" w:rsidP="00257F4B">
      <w:pPr>
        <w:spacing w:line="276" w:lineRule="auto"/>
        <w:rPr>
          <w:color w:val="FF0000"/>
          <w:sz w:val="24"/>
          <w:szCs w:val="24"/>
        </w:rPr>
      </w:pPr>
    </w:p>
    <w:p w14:paraId="08156A52" w14:textId="77777777" w:rsidR="00C245AC" w:rsidRPr="00E216CD" w:rsidRDefault="00C245AC" w:rsidP="007E6575">
      <w:pPr>
        <w:spacing w:line="276" w:lineRule="auto"/>
        <w:rPr>
          <w:color w:val="FF0000"/>
          <w:sz w:val="72"/>
          <w:szCs w:val="120"/>
          <w:lang w:val="hr-HR"/>
        </w:rPr>
      </w:pPr>
    </w:p>
    <w:p w14:paraId="389C7B25" w14:textId="77777777" w:rsidR="00C245AC" w:rsidRPr="00E216CD" w:rsidRDefault="00C245AC" w:rsidP="00257F4B">
      <w:pPr>
        <w:spacing w:line="276" w:lineRule="auto"/>
        <w:rPr>
          <w:color w:val="FF0000"/>
          <w:sz w:val="72"/>
          <w:szCs w:val="120"/>
          <w:lang w:val="hr-HR"/>
        </w:rPr>
      </w:pPr>
    </w:p>
    <w:p w14:paraId="662D0C7C" w14:textId="77777777" w:rsidR="00846CE0" w:rsidRPr="003401BC" w:rsidRDefault="00846CE0" w:rsidP="00257F4B">
      <w:pPr>
        <w:pStyle w:val="Naslov1"/>
        <w:spacing w:line="276" w:lineRule="auto"/>
        <w:rPr>
          <w:rFonts w:ascii="Times New Roman" w:hAnsi="Times New Roman"/>
          <w:color w:val="000000" w:themeColor="text1"/>
          <w:sz w:val="72"/>
          <w:szCs w:val="72"/>
        </w:rPr>
      </w:pPr>
      <w:bookmarkStart w:id="196" w:name="_Toc514060062"/>
      <w:bookmarkStart w:id="197" w:name="_Toc116049444"/>
      <w:r w:rsidRPr="003401BC">
        <w:rPr>
          <w:rFonts w:ascii="Times New Roman" w:hAnsi="Times New Roman"/>
          <w:color w:val="000000" w:themeColor="text1"/>
          <w:sz w:val="72"/>
          <w:szCs w:val="72"/>
        </w:rPr>
        <w:t>PROJEKTI</w:t>
      </w:r>
      <w:bookmarkEnd w:id="196"/>
      <w:bookmarkEnd w:id="197"/>
    </w:p>
    <w:p w14:paraId="6944ED47" w14:textId="77777777" w:rsidR="00846CE0" w:rsidRPr="00E216CD" w:rsidRDefault="00846CE0" w:rsidP="00257F4B">
      <w:pPr>
        <w:spacing w:after="160" w:line="276" w:lineRule="auto"/>
        <w:rPr>
          <w:color w:val="FF0000"/>
          <w:sz w:val="120"/>
          <w:szCs w:val="120"/>
          <w:lang w:val="hr-HR"/>
        </w:rPr>
      </w:pPr>
      <w:r w:rsidRPr="00E216CD">
        <w:rPr>
          <w:color w:val="FF0000"/>
          <w:sz w:val="120"/>
          <w:szCs w:val="120"/>
          <w:lang w:val="hr-HR"/>
        </w:rPr>
        <w:br w:type="page"/>
      </w:r>
    </w:p>
    <w:tbl>
      <w:tblPr>
        <w:tblW w:w="9540" w:type="dxa"/>
        <w:tblLook w:val="01A0" w:firstRow="1" w:lastRow="0" w:firstColumn="1" w:lastColumn="1" w:noHBand="0" w:noVBand="0"/>
      </w:tblPr>
      <w:tblGrid>
        <w:gridCol w:w="2877"/>
        <w:gridCol w:w="6663"/>
      </w:tblGrid>
      <w:tr w:rsidR="00281F54" w14:paraId="0609C8D4" w14:textId="77777777" w:rsidTr="003129FA">
        <w:tc>
          <w:tcPr>
            <w:tcW w:w="2877" w:type="dxa"/>
            <w:shd w:val="clear" w:color="auto" w:fill="FFFFFF"/>
          </w:tcPr>
          <w:p w14:paraId="0B42CF73" w14:textId="77777777" w:rsidR="00281F54" w:rsidRPr="00281F54" w:rsidRDefault="00281F54" w:rsidP="003129FA">
            <w:pPr>
              <w:rPr>
                <w:b/>
                <w:bCs/>
                <w:color w:val="000000"/>
                <w:sz w:val="24"/>
                <w:szCs w:val="24"/>
              </w:rPr>
            </w:pPr>
            <w:r w:rsidRPr="00281F54">
              <w:rPr>
                <w:bCs/>
                <w:color w:val="000000"/>
                <w:sz w:val="24"/>
                <w:szCs w:val="24"/>
              </w:rPr>
              <w:lastRenderedPageBreak/>
              <w:t xml:space="preserve">Naziv </w:t>
            </w:r>
          </w:p>
          <w:p w14:paraId="1D1D142B" w14:textId="77777777" w:rsidR="00281F54" w:rsidRPr="00281F54" w:rsidRDefault="00281F54" w:rsidP="003129FA">
            <w:pPr>
              <w:rPr>
                <w:b/>
                <w:bCs/>
                <w:color w:val="000000"/>
                <w:sz w:val="24"/>
                <w:szCs w:val="24"/>
              </w:rPr>
            </w:pPr>
          </w:p>
        </w:tc>
        <w:tc>
          <w:tcPr>
            <w:tcW w:w="6662" w:type="dxa"/>
            <w:shd w:val="clear" w:color="auto" w:fill="F2EFF6"/>
          </w:tcPr>
          <w:p w14:paraId="7F9B8198" w14:textId="77777777" w:rsidR="00281F54" w:rsidRPr="00281F54" w:rsidRDefault="00281F54" w:rsidP="003129FA">
            <w:pPr>
              <w:rPr>
                <w:sz w:val="24"/>
                <w:szCs w:val="24"/>
              </w:rPr>
            </w:pPr>
            <w:bookmarkStart w:id="198" w:name="__DdeLink__10298_1652716017"/>
            <w:r w:rsidRPr="00281F54">
              <w:rPr>
                <w:b/>
                <w:bCs/>
                <w:color w:val="000000"/>
                <w:sz w:val="24"/>
                <w:szCs w:val="24"/>
              </w:rPr>
              <w:t xml:space="preserve">PERMANENTNI MEĐUNARODNI MOTIVACIJSKO-EDUKATIVNO-PREZENTACIJSKO MULTIMEDIJSKI PROJEKT </w:t>
            </w:r>
          </w:p>
          <w:p w14:paraId="0BC7AB78" w14:textId="0868B8E9" w:rsidR="00281F54" w:rsidRPr="00281F54" w:rsidRDefault="00281F54" w:rsidP="00281F54">
            <w:pPr>
              <w:pStyle w:val="Naslov3"/>
              <w:rPr>
                <w:rFonts w:ascii="Times New Roman" w:hAnsi="Times New Roman" w:cs="Times New Roman"/>
                <w:b/>
              </w:rPr>
            </w:pPr>
            <w:bookmarkStart w:id="199" w:name="_Toc116049445"/>
            <w:proofErr w:type="gramStart"/>
            <w:r w:rsidRPr="00281F54">
              <w:rPr>
                <w:rFonts w:ascii="Times New Roman" w:hAnsi="Times New Roman" w:cs="Times New Roman"/>
                <w:b/>
                <w:color w:val="000000" w:themeColor="text1"/>
              </w:rPr>
              <w:t>,,</w:t>
            </w:r>
            <w:proofErr w:type="gramEnd"/>
            <w:r w:rsidRPr="00281F54">
              <w:rPr>
                <w:rFonts w:ascii="Times New Roman" w:hAnsi="Times New Roman" w:cs="Times New Roman"/>
                <w:b/>
                <w:color w:val="000000" w:themeColor="text1"/>
              </w:rPr>
              <w:t xml:space="preserve"> PJEVAJ, SVIRAJ, PLEŠI- U ČEMU SMO NAJBOLJI?”</w:t>
            </w:r>
            <w:bookmarkEnd w:id="198"/>
            <w:bookmarkEnd w:id="199"/>
          </w:p>
        </w:tc>
      </w:tr>
      <w:tr w:rsidR="00281F54" w14:paraId="2B83E591" w14:textId="77777777" w:rsidTr="003129FA">
        <w:tc>
          <w:tcPr>
            <w:tcW w:w="2877" w:type="dxa"/>
            <w:tcBorders>
              <w:top w:val="single" w:sz="8" w:space="0" w:color="8064A2"/>
            </w:tcBorders>
            <w:shd w:val="clear" w:color="auto" w:fill="FFFFFF"/>
          </w:tcPr>
          <w:p w14:paraId="406A2344" w14:textId="77777777" w:rsidR="00281F54" w:rsidRPr="00281F54" w:rsidRDefault="00281F54" w:rsidP="003129FA">
            <w:pPr>
              <w:rPr>
                <w:b/>
                <w:bCs/>
                <w:color w:val="000000"/>
                <w:sz w:val="24"/>
                <w:szCs w:val="24"/>
              </w:rPr>
            </w:pPr>
            <w:r w:rsidRPr="00281F54">
              <w:rPr>
                <w:bCs/>
                <w:color w:val="000000"/>
                <w:sz w:val="24"/>
                <w:szCs w:val="24"/>
              </w:rPr>
              <w:t>Voditelj/i</w:t>
            </w:r>
          </w:p>
          <w:p w14:paraId="42D7AEA9"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675463C2" w14:textId="77777777" w:rsidR="00281F54" w:rsidRPr="00281F54" w:rsidRDefault="00281F54" w:rsidP="003129FA">
            <w:pPr>
              <w:rPr>
                <w:sz w:val="24"/>
                <w:szCs w:val="24"/>
              </w:rPr>
            </w:pPr>
            <w:r w:rsidRPr="00281F54">
              <w:rPr>
                <w:color w:val="000000"/>
                <w:sz w:val="24"/>
                <w:szCs w:val="24"/>
              </w:rPr>
              <w:t xml:space="preserve"> Agneza Ivančić, prof. koordinator  za Zagrebačku županiju</w:t>
            </w:r>
          </w:p>
        </w:tc>
      </w:tr>
      <w:tr w:rsidR="00281F54" w14:paraId="6C3ACE70" w14:textId="77777777" w:rsidTr="003129FA">
        <w:tc>
          <w:tcPr>
            <w:tcW w:w="2877" w:type="dxa"/>
            <w:tcBorders>
              <w:top w:val="single" w:sz="8" w:space="0" w:color="8064A2"/>
            </w:tcBorders>
            <w:shd w:val="clear" w:color="auto" w:fill="FFFFFF"/>
          </w:tcPr>
          <w:p w14:paraId="7E0AA837" w14:textId="77777777" w:rsidR="00281F54" w:rsidRPr="00281F54" w:rsidRDefault="00281F54" w:rsidP="003129FA">
            <w:pPr>
              <w:rPr>
                <w:b/>
                <w:bCs/>
                <w:color w:val="000000"/>
                <w:sz w:val="24"/>
                <w:szCs w:val="24"/>
              </w:rPr>
            </w:pPr>
            <w:r w:rsidRPr="00281F54">
              <w:rPr>
                <w:bCs/>
                <w:color w:val="000000"/>
                <w:sz w:val="24"/>
                <w:szCs w:val="24"/>
              </w:rPr>
              <w:t xml:space="preserve">Ciljevi </w:t>
            </w:r>
          </w:p>
          <w:p w14:paraId="79E43D30"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440C5A57" w14:textId="645BCEB5" w:rsidR="00281F54" w:rsidRPr="00281F54" w:rsidRDefault="00281F54" w:rsidP="003129FA">
            <w:pPr>
              <w:rPr>
                <w:sz w:val="24"/>
                <w:szCs w:val="24"/>
              </w:rPr>
            </w:pPr>
            <w:r w:rsidRPr="00281F54">
              <w:rPr>
                <w:sz w:val="24"/>
                <w:szCs w:val="24"/>
              </w:rPr>
              <w:t>Međusobna suradnja učenika</w:t>
            </w:r>
            <w:r>
              <w:rPr>
                <w:sz w:val="24"/>
                <w:szCs w:val="24"/>
              </w:rPr>
              <w:t xml:space="preserve"> </w:t>
            </w:r>
            <w:r w:rsidRPr="00281F54">
              <w:rPr>
                <w:sz w:val="24"/>
                <w:szCs w:val="24"/>
              </w:rPr>
              <w:t>- rad i razmjena iskustava na županijskoj, međužupanijskoj, državnoj i međunarodnoj razini.</w:t>
            </w:r>
          </w:p>
          <w:p w14:paraId="28F297D8" w14:textId="77777777" w:rsidR="00281F54" w:rsidRPr="00281F54" w:rsidRDefault="00281F54" w:rsidP="003129FA">
            <w:pPr>
              <w:rPr>
                <w:sz w:val="24"/>
                <w:szCs w:val="24"/>
              </w:rPr>
            </w:pPr>
            <w:r w:rsidRPr="00281F54">
              <w:rPr>
                <w:sz w:val="24"/>
                <w:szCs w:val="24"/>
              </w:rPr>
              <w:t>Sudjelovanje na smotri radova tijekom godine.</w:t>
            </w:r>
          </w:p>
          <w:p w14:paraId="162B3D65" w14:textId="77BD22E1" w:rsidR="00281F54" w:rsidRPr="00281F54" w:rsidRDefault="00281F54" w:rsidP="003129FA">
            <w:pPr>
              <w:rPr>
                <w:color w:val="000000"/>
                <w:sz w:val="24"/>
                <w:szCs w:val="24"/>
              </w:rPr>
            </w:pPr>
            <w:r>
              <w:rPr>
                <w:color w:val="000000"/>
                <w:sz w:val="24"/>
                <w:szCs w:val="24"/>
              </w:rPr>
              <w:t>Poticati učenike na israživa</w:t>
            </w:r>
            <w:r w:rsidRPr="00281F54">
              <w:rPr>
                <w:color w:val="000000"/>
                <w:sz w:val="24"/>
                <w:szCs w:val="24"/>
              </w:rPr>
              <w:t>nje, osvijestiti važnost glazbe i plesa</w:t>
            </w:r>
            <w:r>
              <w:rPr>
                <w:color w:val="000000"/>
                <w:sz w:val="24"/>
                <w:szCs w:val="24"/>
              </w:rPr>
              <w:t xml:space="preserve"> u istraživanjeu svih žanrova (</w:t>
            </w:r>
            <w:r w:rsidRPr="00281F54">
              <w:rPr>
                <w:color w:val="000000"/>
                <w:sz w:val="24"/>
                <w:szCs w:val="24"/>
              </w:rPr>
              <w:t>u pjevan</w:t>
            </w:r>
            <w:r>
              <w:rPr>
                <w:color w:val="000000"/>
                <w:sz w:val="24"/>
                <w:szCs w:val="24"/>
              </w:rPr>
              <w:t>ju, sviranju, slušanju, plesu) k</w:t>
            </w:r>
            <w:r w:rsidRPr="00281F54">
              <w:rPr>
                <w:color w:val="000000"/>
                <w:sz w:val="24"/>
                <w:szCs w:val="24"/>
              </w:rPr>
              <w:t>od sve djece pa ta</w:t>
            </w:r>
            <w:r>
              <w:rPr>
                <w:color w:val="000000"/>
                <w:sz w:val="24"/>
                <w:szCs w:val="24"/>
              </w:rPr>
              <w:t>ko i one s teškoćama u razvoju</w:t>
            </w:r>
            <w:r w:rsidRPr="00281F54">
              <w:rPr>
                <w:color w:val="000000"/>
                <w:sz w:val="24"/>
                <w:szCs w:val="24"/>
              </w:rPr>
              <w:t>.</w:t>
            </w:r>
            <w:r>
              <w:rPr>
                <w:color w:val="000000"/>
                <w:sz w:val="24"/>
                <w:szCs w:val="24"/>
              </w:rPr>
              <w:t xml:space="preserve"> </w:t>
            </w:r>
            <w:r w:rsidRPr="00281F54">
              <w:rPr>
                <w:color w:val="000000"/>
                <w:sz w:val="24"/>
                <w:szCs w:val="24"/>
              </w:rPr>
              <w:t>Izrada prezentacija, postera, videozapisa...</w:t>
            </w:r>
          </w:p>
          <w:p w14:paraId="13DEFA73" w14:textId="77777777" w:rsidR="00281F54" w:rsidRPr="00281F54" w:rsidRDefault="00281F54" w:rsidP="003129FA">
            <w:pPr>
              <w:rPr>
                <w:color w:val="000000"/>
                <w:sz w:val="24"/>
                <w:szCs w:val="24"/>
              </w:rPr>
            </w:pPr>
          </w:p>
        </w:tc>
      </w:tr>
      <w:tr w:rsidR="00281F54" w14:paraId="6BCE20A3" w14:textId="77777777" w:rsidTr="003129FA">
        <w:tc>
          <w:tcPr>
            <w:tcW w:w="2877" w:type="dxa"/>
            <w:tcBorders>
              <w:top w:val="single" w:sz="8" w:space="0" w:color="8064A2"/>
            </w:tcBorders>
            <w:shd w:val="clear" w:color="auto" w:fill="FFFFFF"/>
          </w:tcPr>
          <w:p w14:paraId="270E9587" w14:textId="77777777" w:rsidR="00281F54" w:rsidRPr="00281F54" w:rsidRDefault="00281F54" w:rsidP="003129FA">
            <w:pPr>
              <w:rPr>
                <w:b/>
                <w:bCs/>
                <w:color w:val="000000"/>
                <w:sz w:val="24"/>
                <w:szCs w:val="24"/>
              </w:rPr>
            </w:pPr>
            <w:r w:rsidRPr="00281F54">
              <w:rPr>
                <w:bCs/>
                <w:color w:val="000000"/>
                <w:sz w:val="24"/>
                <w:szCs w:val="24"/>
              </w:rPr>
              <w:t xml:space="preserve">Način realizacije </w:t>
            </w:r>
          </w:p>
        </w:tc>
        <w:tc>
          <w:tcPr>
            <w:tcW w:w="6662" w:type="dxa"/>
            <w:tcBorders>
              <w:top w:val="single" w:sz="8" w:space="0" w:color="8064A2"/>
            </w:tcBorders>
            <w:shd w:val="clear" w:color="auto" w:fill="E5DFEC"/>
          </w:tcPr>
          <w:p w14:paraId="758B12D0" w14:textId="2B4A81A1" w:rsidR="00281F54" w:rsidRPr="00281F54" w:rsidRDefault="00281F54" w:rsidP="003129FA">
            <w:pPr>
              <w:rPr>
                <w:sz w:val="24"/>
                <w:szCs w:val="24"/>
              </w:rPr>
            </w:pPr>
            <w:r w:rsidRPr="00281F54">
              <w:rPr>
                <w:color w:val="000000"/>
                <w:sz w:val="24"/>
                <w:szCs w:val="24"/>
              </w:rPr>
              <w:t xml:space="preserve">Rad s učenicima (grupi, individualni) na plesnim koracima, pjevanju i sviranju tijekom šk. </w:t>
            </w:r>
            <w:proofErr w:type="gramStart"/>
            <w:r>
              <w:rPr>
                <w:color w:val="000000"/>
                <w:sz w:val="24"/>
                <w:szCs w:val="24"/>
              </w:rPr>
              <w:t>god</w:t>
            </w:r>
            <w:proofErr w:type="gramEnd"/>
            <w:r>
              <w:rPr>
                <w:color w:val="000000"/>
                <w:sz w:val="24"/>
                <w:szCs w:val="24"/>
              </w:rPr>
              <w:t>.</w:t>
            </w:r>
            <w:r w:rsidRPr="00281F54">
              <w:rPr>
                <w:color w:val="000000"/>
                <w:sz w:val="24"/>
                <w:szCs w:val="24"/>
              </w:rPr>
              <w:t xml:space="preserve"> 2022</w:t>
            </w:r>
            <w:proofErr w:type="gramStart"/>
            <w:r w:rsidRPr="00281F54">
              <w:rPr>
                <w:color w:val="000000"/>
                <w:sz w:val="24"/>
                <w:szCs w:val="24"/>
              </w:rPr>
              <w:t>./</w:t>
            </w:r>
            <w:proofErr w:type="gramEnd"/>
            <w:r w:rsidRPr="00281F54">
              <w:rPr>
                <w:color w:val="000000"/>
                <w:sz w:val="24"/>
                <w:szCs w:val="24"/>
              </w:rPr>
              <w:t>23.</w:t>
            </w:r>
          </w:p>
          <w:p w14:paraId="735DAD4C" w14:textId="77777777" w:rsidR="00281F54" w:rsidRPr="00281F54" w:rsidRDefault="00281F54" w:rsidP="003129FA">
            <w:pPr>
              <w:rPr>
                <w:color w:val="000000"/>
                <w:sz w:val="24"/>
                <w:szCs w:val="24"/>
              </w:rPr>
            </w:pPr>
          </w:p>
        </w:tc>
      </w:tr>
      <w:tr w:rsidR="00281F54" w14:paraId="790DE450" w14:textId="77777777" w:rsidTr="003129FA">
        <w:tc>
          <w:tcPr>
            <w:tcW w:w="2877" w:type="dxa"/>
            <w:tcBorders>
              <w:top w:val="single" w:sz="8" w:space="0" w:color="8064A2"/>
            </w:tcBorders>
            <w:shd w:val="clear" w:color="auto" w:fill="FFFFFF"/>
          </w:tcPr>
          <w:p w14:paraId="5DC6F9EF" w14:textId="77777777" w:rsidR="00281F54" w:rsidRPr="00281F54" w:rsidRDefault="00281F54" w:rsidP="003129FA">
            <w:pPr>
              <w:rPr>
                <w:b/>
                <w:bCs/>
                <w:color w:val="000000"/>
                <w:sz w:val="24"/>
                <w:szCs w:val="24"/>
              </w:rPr>
            </w:pPr>
            <w:r w:rsidRPr="00281F54">
              <w:rPr>
                <w:bCs/>
                <w:color w:val="000000"/>
                <w:sz w:val="24"/>
                <w:szCs w:val="24"/>
              </w:rPr>
              <w:t xml:space="preserve">Vremenski okvir </w:t>
            </w:r>
          </w:p>
          <w:p w14:paraId="356F353E"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55820BDC" w14:textId="77777777" w:rsidR="00281F54" w:rsidRPr="00281F54" w:rsidRDefault="00281F54" w:rsidP="003129FA">
            <w:pPr>
              <w:rPr>
                <w:color w:val="000000"/>
                <w:sz w:val="24"/>
                <w:szCs w:val="24"/>
              </w:rPr>
            </w:pPr>
            <w:r w:rsidRPr="00281F54">
              <w:rPr>
                <w:color w:val="000000"/>
                <w:sz w:val="24"/>
                <w:szCs w:val="24"/>
              </w:rPr>
              <w:t>Permanentno</w:t>
            </w:r>
          </w:p>
        </w:tc>
      </w:tr>
      <w:tr w:rsidR="00281F54" w14:paraId="77600A3C" w14:textId="77777777" w:rsidTr="003129FA">
        <w:tc>
          <w:tcPr>
            <w:tcW w:w="2877" w:type="dxa"/>
            <w:tcBorders>
              <w:top w:val="single" w:sz="8" w:space="0" w:color="8064A2"/>
            </w:tcBorders>
            <w:shd w:val="clear" w:color="auto" w:fill="FFFFFF"/>
          </w:tcPr>
          <w:p w14:paraId="24FCD8C2" w14:textId="77777777" w:rsidR="00281F54" w:rsidRPr="00281F54" w:rsidRDefault="00281F54" w:rsidP="003129FA">
            <w:pPr>
              <w:rPr>
                <w:b/>
                <w:bCs/>
                <w:color w:val="FF0000"/>
                <w:sz w:val="24"/>
                <w:szCs w:val="24"/>
              </w:rPr>
            </w:pPr>
            <w:r w:rsidRPr="00281F54">
              <w:rPr>
                <w:bCs/>
                <w:color w:val="000000"/>
                <w:sz w:val="24"/>
                <w:szCs w:val="24"/>
              </w:rPr>
              <w:t>Namjena</w:t>
            </w:r>
          </w:p>
          <w:p w14:paraId="13146285"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4F8DF451" w14:textId="21FD88FD" w:rsidR="00281F54" w:rsidRPr="00281F54" w:rsidRDefault="00281F54" w:rsidP="003129FA">
            <w:pPr>
              <w:rPr>
                <w:color w:val="000000"/>
                <w:sz w:val="24"/>
                <w:szCs w:val="24"/>
              </w:rPr>
            </w:pPr>
            <w:r w:rsidRPr="00281F54">
              <w:rPr>
                <w:color w:val="000000"/>
                <w:sz w:val="24"/>
                <w:szCs w:val="24"/>
              </w:rPr>
              <w:t xml:space="preserve">Poticaj na glazbeno-plesne aktivnosti djece i mladih, razvoj pjevačkih, sviračkih, stvaralačkih glazbenih i plesnih sposobnosti, ritma i motorike pri čemu je stavljen je naglasak na uključivanje u rad djece s poteškoćama u razvoju </w:t>
            </w:r>
          </w:p>
          <w:p w14:paraId="13E29AF9" w14:textId="77777777" w:rsidR="00281F54" w:rsidRPr="00281F54" w:rsidRDefault="00281F54" w:rsidP="003129FA">
            <w:pPr>
              <w:rPr>
                <w:color w:val="000000"/>
                <w:sz w:val="24"/>
                <w:szCs w:val="24"/>
              </w:rPr>
            </w:pPr>
          </w:p>
        </w:tc>
      </w:tr>
      <w:tr w:rsidR="00281F54" w14:paraId="4189A6B5" w14:textId="77777777" w:rsidTr="003129FA">
        <w:tc>
          <w:tcPr>
            <w:tcW w:w="2877" w:type="dxa"/>
            <w:tcBorders>
              <w:top w:val="single" w:sz="8" w:space="0" w:color="8064A2"/>
            </w:tcBorders>
            <w:shd w:val="clear" w:color="auto" w:fill="FFFFFF"/>
          </w:tcPr>
          <w:p w14:paraId="3A75A073" w14:textId="77777777" w:rsidR="00281F54" w:rsidRPr="00281F54" w:rsidRDefault="00281F54" w:rsidP="003129FA">
            <w:pPr>
              <w:rPr>
                <w:b/>
                <w:bCs/>
                <w:color w:val="000000"/>
                <w:sz w:val="24"/>
                <w:szCs w:val="24"/>
              </w:rPr>
            </w:pPr>
            <w:r w:rsidRPr="00281F54">
              <w:rPr>
                <w:bCs/>
                <w:color w:val="000000"/>
                <w:sz w:val="24"/>
                <w:szCs w:val="24"/>
              </w:rPr>
              <w:t xml:space="preserve">Troškovnik </w:t>
            </w:r>
          </w:p>
          <w:p w14:paraId="4D9930F8"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08F88818" w14:textId="77777777" w:rsidR="00281F54" w:rsidRPr="00281F54" w:rsidRDefault="00281F54" w:rsidP="003129FA">
            <w:pPr>
              <w:rPr>
                <w:sz w:val="24"/>
                <w:szCs w:val="24"/>
              </w:rPr>
            </w:pPr>
            <w:r w:rsidRPr="00281F54">
              <w:rPr>
                <w:color w:val="000000"/>
                <w:sz w:val="24"/>
                <w:szCs w:val="24"/>
              </w:rPr>
              <w:t>Snimanje glazbenih radova, materijal za izradu postera</w:t>
            </w:r>
          </w:p>
        </w:tc>
      </w:tr>
      <w:tr w:rsidR="00281F54" w14:paraId="60112553" w14:textId="77777777" w:rsidTr="003129FA">
        <w:tc>
          <w:tcPr>
            <w:tcW w:w="2877" w:type="dxa"/>
            <w:tcBorders>
              <w:top w:val="single" w:sz="8" w:space="0" w:color="8064A2"/>
            </w:tcBorders>
            <w:shd w:val="clear" w:color="auto" w:fill="FFFFFF"/>
          </w:tcPr>
          <w:p w14:paraId="58CD4B1D" w14:textId="77777777" w:rsidR="00281F54" w:rsidRPr="00281F54" w:rsidRDefault="00281F54" w:rsidP="003129FA">
            <w:pPr>
              <w:rPr>
                <w:b/>
                <w:bCs/>
                <w:color w:val="000000"/>
                <w:sz w:val="24"/>
                <w:szCs w:val="24"/>
              </w:rPr>
            </w:pPr>
            <w:r w:rsidRPr="00281F54">
              <w:rPr>
                <w:bCs/>
                <w:color w:val="000000"/>
                <w:sz w:val="24"/>
                <w:szCs w:val="24"/>
              </w:rPr>
              <w:t xml:space="preserve">Način vrednovanja </w:t>
            </w:r>
          </w:p>
          <w:p w14:paraId="56C77DD0" w14:textId="77777777" w:rsidR="00281F54" w:rsidRPr="00281F54" w:rsidRDefault="00281F54" w:rsidP="003129FA">
            <w:pPr>
              <w:rPr>
                <w:b/>
                <w:bCs/>
                <w:color w:val="000000"/>
                <w:sz w:val="24"/>
                <w:szCs w:val="24"/>
              </w:rPr>
            </w:pPr>
          </w:p>
        </w:tc>
        <w:tc>
          <w:tcPr>
            <w:tcW w:w="6662" w:type="dxa"/>
            <w:tcBorders>
              <w:top w:val="single" w:sz="8" w:space="0" w:color="8064A2"/>
            </w:tcBorders>
            <w:shd w:val="clear" w:color="auto" w:fill="E5DFEC"/>
          </w:tcPr>
          <w:p w14:paraId="2F691B1A" w14:textId="167D0B4F" w:rsidR="00281F54" w:rsidRPr="00281F54" w:rsidRDefault="00281F54" w:rsidP="003129FA">
            <w:pPr>
              <w:rPr>
                <w:sz w:val="24"/>
                <w:szCs w:val="24"/>
              </w:rPr>
            </w:pPr>
            <w:r w:rsidRPr="00281F54">
              <w:rPr>
                <w:sz w:val="24"/>
                <w:szCs w:val="24"/>
              </w:rPr>
              <w:t>Praćenje napretka učenika i njegovog uspjeha u glazbenim aktivnostima tijekom školske godine.</w:t>
            </w:r>
          </w:p>
          <w:p w14:paraId="6E417422" w14:textId="77777777" w:rsidR="00281F54" w:rsidRPr="00281F54" w:rsidRDefault="00281F54" w:rsidP="003129FA">
            <w:pPr>
              <w:rPr>
                <w:color w:val="000000"/>
                <w:sz w:val="24"/>
                <w:szCs w:val="24"/>
              </w:rPr>
            </w:pPr>
          </w:p>
        </w:tc>
      </w:tr>
      <w:tr w:rsidR="00281F54" w14:paraId="07191ED7" w14:textId="77777777" w:rsidTr="003129FA">
        <w:tc>
          <w:tcPr>
            <w:tcW w:w="2877" w:type="dxa"/>
            <w:tcBorders>
              <w:top w:val="single" w:sz="8" w:space="0" w:color="8064A2"/>
              <w:bottom w:val="single" w:sz="8" w:space="0" w:color="8064A2"/>
            </w:tcBorders>
            <w:shd w:val="clear" w:color="auto" w:fill="FFFFFF"/>
          </w:tcPr>
          <w:p w14:paraId="0CD1CD6D" w14:textId="77777777" w:rsidR="00281F54" w:rsidRPr="00281F54" w:rsidRDefault="00281F54" w:rsidP="003129FA">
            <w:pPr>
              <w:rPr>
                <w:b/>
                <w:bCs/>
                <w:color w:val="000000"/>
                <w:sz w:val="24"/>
                <w:szCs w:val="24"/>
              </w:rPr>
            </w:pPr>
            <w:r w:rsidRPr="00281F54">
              <w:rPr>
                <w:bCs/>
                <w:color w:val="000000"/>
                <w:sz w:val="24"/>
                <w:szCs w:val="24"/>
              </w:rPr>
              <w:t xml:space="preserve">Način korištenja rezultata vrednovanja </w:t>
            </w:r>
          </w:p>
        </w:tc>
        <w:tc>
          <w:tcPr>
            <w:tcW w:w="6662" w:type="dxa"/>
            <w:tcBorders>
              <w:top w:val="single" w:sz="8" w:space="0" w:color="8064A2"/>
              <w:bottom w:val="single" w:sz="8" w:space="0" w:color="8064A2"/>
            </w:tcBorders>
            <w:shd w:val="clear" w:color="auto" w:fill="E5DFEC"/>
          </w:tcPr>
          <w:p w14:paraId="67C29421" w14:textId="31F41067" w:rsidR="00281F54" w:rsidRPr="00281F54" w:rsidRDefault="00281F54" w:rsidP="003129FA">
            <w:pPr>
              <w:rPr>
                <w:color w:val="000000"/>
                <w:sz w:val="24"/>
                <w:szCs w:val="24"/>
              </w:rPr>
            </w:pPr>
            <w:r w:rsidRPr="00281F54">
              <w:rPr>
                <w:color w:val="000000"/>
                <w:sz w:val="24"/>
                <w:szCs w:val="24"/>
              </w:rPr>
              <w:t>Prezentacija škole, sudjelovanje uživo ili online na smotri, stručnim skupovima.</w:t>
            </w:r>
          </w:p>
          <w:p w14:paraId="2EB9A568" w14:textId="77777777" w:rsidR="00281F54" w:rsidRPr="00281F54" w:rsidRDefault="00281F54" w:rsidP="003129FA">
            <w:pPr>
              <w:rPr>
                <w:color w:val="000000"/>
                <w:sz w:val="24"/>
                <w:szCs w:val="24"/>
              </w:rPr>
            </w:pPr>
            <w:r w:rsidRPr="00281F54">
              <w:rPr>
                <w:color w:val="000000"/>
                <w:sz w:val="24"/>
                <w:szCs w:val="24"/>
              </w:rPr>
              <w:t>Primjena naučenog u svakodnevnom životu.</w:t>
            </w:r>
          </w:p>
          <w:p w14:paraId="230B6472" w14:textId="77777777" w:rsidR="00281F54" w:rsidRPr="00281F54" w:rsidRDefault="00281F54" w:rsidP="003129FA">
            <w:pPr>
              <w:rPr>
                <w:color w:val="000000"/>
                <w:sz w:val="24"/>
                <w:szCs w:val="24"/>
              </w:rPr>
            </w:pPr>
          </w:p>
        </w:tc>
      </w:tr>
    </w:tbl>
    <w:p w14:paraId="51057A49" w14:textId="77777777" w:rsidR="00BA5CAE" w:rsidRPr="00B07099" w:rsidRDefault="00BA5CAE" w:rsidP="00BA5CAE">
      <w:pPr>
        <w:rPr>
          <w:sz w:val="24"/>
          <w:szCs w:val="24"/>
        </w:rPr>
      </w:pPr>
    </w:p>
    <w:p w14:paraId="5A313289" w14:textId="77777777" w:rsidR="00BA5CAE" w:rsidRPr="00B07099" w:rsidRDefault="00BA5CAE" w:rsidP="00BA5CAE">
      <w:pPr>
        <w:spacing w:after="160" w:line="259" w:lineRule="auto"/>
        <w:rPr>
          <w:sz w:val="24"/>
          <w:szCs w:val="24"/>
          <w:lang w:val="hr-HR"/>
        </w:rPr>
      </w:pPr>
      <w:r w:rsidRPr="00B07099">
        <w:rPr>
          <w:sz w:val="24"/>
          <w:szCs w:val="2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3261"/>
        <w:gridCol w:w="6279"/>
      </w:tblGrid>
      <w:tr w:rsidR="00E216CD" w:rsidRPr="000C63B4" w14:paraId="623E9DD0" w14:textId="77777777" w:rsidTr="003F1C4C">
        <w:tc>
          <w:tcPr>
            <w:tcW w:w="3261" w:type="dxa"/>
            <w:tcBorders>
              <w:top w:val="nil"/>
              <w:left w:val="nil"/>
              <w:bottom w:val="nil"/>
              <w:right w:val="nil"/>
            </w:tcBorders>
            <w:shd w:val="clear" w:color="auto" w:fill="FFFFFF"/>
          </w:tcPr>
          <w:p w14:paraId="3A7C183E"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lastRenderedPageBreak/>
              <w:t xml:space="preserve">Naziv </w:t>
            </w:r>
          </w:p>
          <w:p w14:paraId="45BAD8FE" w14:textId="77777777" w:rsidR="00C731C7" w:rsidRPr="000C63B4" w:rsidRDefault="00C731C7" w:rsidP="00C731C7">
            <w:pPr>
              <w:spacing w:line="276" w:lineRule="auto"/>
              <w:rPr>
                <w:b/>
                <w:bCs/>
                <w:color w:val="000000" w:themeColor="text1"/>
                <w:sz w:val="24"/>
                <w:szCs w:val="24"/>
              </w:rPr>
            </w:pPr>
          </w:p>
        </w:tc>
        <w:tc>
          <w:tcPr>
            <w:tcW w:w="6279" w:type="dxa"/>
            <w:tcBorders>
              <w:top w:val="nil"/>
              <w:left w:val="nil"/>
              <w:bottom w:val="nil"/>
              <w:right w:val="nil"/>
            </w:tcBorders>
            <w:shd w:val="clear" w:color="auto" w:fill="F2EFF6"/>
          </w:tcPr>
          <w:p w14:paraId="2C235347" w14:textId="77777777" w:rsidR="00C731C7" w:rsidRPr="000C63B4" w:rsidRDefault="00C731C7" w:rsidP="00C731C7">
            <w:pPr>
              <w:pStyle w:val="Naslov3"/>
              <w:rPr>
                <w:rFonts w:ascii="Times New Roman" w:eastAsia="Times New Roman" w:hAnsi="Times New Roman" w:cs="Times New Roman"/>
                <w:b/>
                <w:color w:val="000000" w:themeColor="text1"/>
              </w:rPr>
            </w:pPr>
            <w:bookmarkStart w:id="200" w:name="_Toc493256555"/>
            <w:bookmarkStart w:id="201" w:name="_Toc116049446"/>
            <w:r w:rsidRPr="000C63B4">
              <w:rPr>
                <w:rFonts w:ascii="Times New Roman" w:eastAsia="Times New Roman" w:hAnsi="Times New Roman" w:cs="Times New Roman"/>
                <w:b/>
                <w:color w:val="000000" w:themeColor="text1"/>
              </w:rPr>
              <w:t>UNIVERZALNA ŠPORTSKA ŠKOLA</w:t>
            </w:r>
            <w:bookmarkEnd w:id="200"/>
            <w:bookmarkEnd w:id="201"/>
          </w:p>
        </w:tc>
      </w:tr>
      <w:tr w:rsidR="00E216CD" w:rsidRPr="000C63B4" w14:paraId="43C95661" w14:textId="77777777" w:rsidTr="003F1C4C">
        <w:tc>
          <w:tcPr>
            <w:tcW w:w="3261" w:type="dxa"/>
            <w:tcBorders>
              <w:left w:val="nil"/>
              <w:bottom w:val="nil"/>
              <w:right w:val="nil"/>
            </w:tcBorders>
            <w:shd w:val="clear" w:color="auto" w:fill="FFFFFF"/>
          </w:tcPr>
          <w:p w14:paraId="1739184B"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Voditelj/i</w:t>
            </w:r>
          </w:p>
          <w:p w14:paraId="0465C606"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4F6A8050"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Tihana Josić</w:t>
            </w:r>
          </w:p>
        </w:tc>
      </w:tr>
      <w:tr w:rsidR="00E216CD" w:rsidRPr="000C63B4" w14:paraId="43A54EB4" w14:textId="77777777" w:rsidTr="003F1C4C">
        <w:tc>
          <w:tcPr>
            <w:tcW w:w="3261" w:type="dxa"/>
            <w:tcBorders>
              <w:left w:val="nil"/>
              <w:bottom w:val="nil"/>
              <w:right w:val="nil"/>
            </w:tcBorders>
            <w:shd w:val="clear" w:color="auto" w:fill="FFFFFF"/>
          </w:tcPr>
          <w:p w14:paraId="1E038E7F"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Planirani broj sati tjedno</w:t>
            </w:r>
          </w:p>
          <w:p w14:paraId="097E6E04"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524F34B1"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2</w:t>
            </w:r>
          </w:p>
        </w:tc>
      </w:tr>
      <w:tr w:rsidR="00E216CD" w:rsidRPr="000C63B4" w14:paraId="75C20B1D" w14:textId="77777777" w:rsidTr="003F1C4C">
        <w:tc>
          <w:tcPr>
            <w:tcW w:w="3261" w:type="dxa"/>
            <w:tcBorders>
              <w:left w:val="nil"/>
              <w:bottom w:val="nil"/>
              <w:right w:val="nil"/>
            </w:tcBorders>
            <w:shd w:val="clear" w:color="auto" w:fill="FFFFFF"/>
          </w:tcPr>
          <w:p w14:paraId="37C93884"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Planirani broj sati godišnje</w:t>
            </w:r>
          </w:p>
        </w:tc>
        <w:tc>
          <w:tcPr>
            <w:tcW w:w="6279" w:type="dxa"/>
            <w:tcBorders>
              <w:left w:val="nil"/>
              <w:bottom w:val="nil"/>
              <w:right w:val="nil"/>
            </w:tcBorders>
            <w:shd w:val="clear" w:color="auto" w:fill="E5DFEC"/>
          </w:tcPr>
          <w:p w14:paraId="3D89F3B9"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60</w:t>
            </w:r>
          </w:p>
          <w:p w14:paraId="7057DCE4" w14:textId="77777777" w:rsidR="00C731C7" w:rsidRPr="000C63B4" w:rsidRDefault="00C731C7" w:rsidP="00C731C7">
            <w:pPr>
              <w:spacing w:line="276" w:lineRule="auto"/>
              <w:rPr>
                <w:color w:val="000000" w:themeColor="text1"/>
                <w:sz w:val="24"/>
                <w:szCs w:val="24"/>
              </w:rPr>
            </w:pPr>
          </w:p>
        </w:tc>
      </w:tr>
      <w:tr w:rsidR="00E216CD" w:rsidRPr="000C63B4" w14:paraId="2633A93C" w14:textId="77777777" w:rsidTr="003F1C4C">
        <w:tc>
          <w:tcPr>
            <w:tcW w:w="3261" w:type="dxa"/>
            <w:tcBorders>
              <w:left w:val="nil"/>
              <w:bottom w:val="nil"/>
              <w:right w:val="nil"/>
            </w:tcBorders>
            <w:shd w:val="clear" w:color="auto" w:fill="FFFFFF"/>
          </w:tcPr>
          <w:p w14:paraId="30315424"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Ciljevi </w:t>
            </w:r>
          </w:p>
          <w:p w14:paraId="6F75C59D"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142AFE64"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Poticati višestrani psihosomatski razvoj djece, razviti zdravstvenu kulturu, stvoriti naviku svakodnevnog vježbanja, razvijati motoričke i funkcionalne sposobnosti</w:t>
            </w:r>
          </w:p>
          <w:p w14:paraId="506DFA99" w14:textId="77777777" w:rsidR="00C731C7" w:rsidRPr="000C63B4" w:rsidRDefault="00C731C7" w:rsidP="00C731C7">
            <w:pPr>
              <w:spacing w:line="276" w:lineRule="auto"/>
              <w:rPr>
                <w:color w:val="000000" w:themeColor="text1"/>
                <w:sz w:val="24"/>
                <w:szCs w:val="24"/>
              </w:rPr>
            </w:pPr>
          </w:p>
        </w:tc>
      </w:tr>
      <w:tr w:rsidR="00E216CD" w:rsidRPr="000C63B4" w14:paraId="0D4086BB" w14:textId="77777777" w:rsidTr="003F1C4C">
        <w:tc>
          <w:tcPr>
            <w:tcW w:w="3261" w:type="dxa"/>
            <w:tcBorders>
              <w:left w:val="nil"/>
              <w:bottom w:val="nil"/>
              <w:right w:val="nil"/>
            </w:tcBorders>
            <w:shd w:val="clear" w:color="auto" w:fill="FFFFFF"/>
          </w:tcPr>
          <w:p w14:paraId="26F01A9F"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279" w:type="dxa"/>
            <w:tcBorders>
              <w:left w:val="nil"/>
              <w:bottom w:val="nil"/>
              <w:right w:val="nil"/>
            </w:tcBorders>
            <w:shd w:val="clear" w:color="auto" w:fill="E5DFEC"/>
          </w:tcPr>
          <w:p w14:paraId="643A0599"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4. razredi MŠ</w:t>
            </w:r>
          </w:p>
          <w:p w14:paraId="20F5B57F" w14:textId="77777777" w:rsidR="00C731C7" w:rsidRPr="000C63B4" w:rsidRDefault="00C731C7" w:rsidP="00C731C7">
            <w:pPr>
              <w:spacing w:line="276" w:lineRule="auto"/>
              <w:rPr>
                <w:color w:val="000000" w:themeColor="text1"/>
                <w:sz w:val="24"/>
                <w:szCs w:val="24"/>
              </w:rPr>
            </w:pPr>
          </w:p>
        </w:tc>
      </w:tr>
      <w:tr w:rsidR="00E216CD" w:rsidRPr="000C63B4" w14:paraId="7D0EC8AF" w14:textId="77777777" w:rsidTr="003F1C4C">
        <w:tc>
          <w:tcPr>
            <w:tcW w:w="3261" w:type="dxa"/>
            <w:tcBorders>
              <w:left w:val="nil"/>
              <w:bottom w:val="nil"/>
              <w:right w:val="nil"/>
            </w:tcBorders>
            <w:shd w:val="clear" w:color="auto" w:fill="FFFFFF"/>
          </w:tcPr>
          <w:p w14:paraId="7F7D733F"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Vremenski okvir </w:t>
            </w:r>
          </w:p>
          <w:p w14:paraId="0ABB2463"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486F9E0A" w14:textId="77777777" w:rsidR="00C731C7" w:rsidRPr="000C63B4" w:rsidRDefault="00C731C7" w:rsidP="00C731C7">
            <w:pPr>
              <w:spacing w:line="276" w:lineRule="auto"/>
              <w:rPr>
                <w:rFonts w:cs="Courier New"/>
                <w:color w:val="000000" w:themeColor="text1"/>
                <w:sz w:val="24"/>
                <w:szCs w:val="24"/>
              </w:rPr>
            </w:pPr>
            <w:r w:rsidRPr="000C63B4">
              <w:rPr>
                <w:color w:val="000000" w:themeColor="text1"/>
                <w:sz w:val="24"/>
                <w:szCs w:val="24"/>
              </w:rPr>
              <w:t>Tijekom školske godine</w:t>
            </w:r>
          </w:p>
        </w:tc>
      </w:tr>
      <w:tr w:rsidR="00E216CD" w:rsidRPr="000C63B4" w14:paraId="499633C3" w14:textId="77777777" w:rsidTr="003F1C4C">
        <w:tc>
          <w:tcPr>
            <w:tcW w:w="3261" w:type="dxa"/>
            <w:tcBorders>
              <w:left w:val="nil"/>
              <w:bottom w:val="nil"/>
              <w:right w:val="nil"/>
            </w:tcBorders>
            <w:shd w:val="clear" w:color="auto" w:fill="FFFFFF"/>
          </w:tcPr>
          <w:p w14:paraId="3B35E6B9"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Namjena</w:t>
            </w:r>
          </w:p>
          <w:p w14:paraId="1DE11882"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5F75E9C6"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Program namjenjen učenicima od 7 do 10 godina</w:t>
            </w:r>
          </w:p>
        </w:tc>
      </w:tr>
      <w:tr w:rsidR="00E216CD" w:rsidRPr="000C63B4" w14:paraId="6DA770CF" w14:textId="77777777" w:rsidTr="003F1C4C">
        <w:tc>
          <w:tcPr>
            <w:tcW w:w="3261" w:type="dxa"/>
            <w:tcBorders>
              <w:left w:val="nil"/>
              <w:bottom w:val="nil"/>
              <w:right w:val="nil"/>
            </w:tcBorders>
            <w:shd w:val="clear" w:color="auto" w:fill="FFFFFF"/>
          </w:tcPr>
          <w:p w14:paraId="224C89B9"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Troškovnik </w:t>
            </w:r>
          </w:p>
          <w:p w14:paraId="6D4C356D"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1FAA91C8"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troškove  voditelju snosi ŠŠS  Zagrebačke županije</w:t>
            </w:r>
          </w:p>
        </w:tc>
      </w:tr>
      <w:tr w:rsidR="00E216CD" w:rsidRPr="000C63B4" w14:paraId="6B276DD6" w14:textId="77777777" w:rsidTr="003F1C4C">
        <w:tc>
          <w:tcPr>
            <w:tcW w:w="3261" w:type="dxa"/>
            <w:tcBorders>
              <w:left w:val="nil"/>
              <w:bottom w:val="nil"/>
              <w:right w:val="nil"/>
            </w:tcBorders>
            <w:shd w:val="clear" w:color="auto" w:fill="FFFFFF"/>
          </w:tcPr>
          <w:p w14:paraId="4B9F9628"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Način vrednovanja </w:t>
            </w:r>
          </w:p>
          <w:p w14:paraId="4450582B" w14:textId="77777777" w:rsidR="00C731C7" w:rsidRPr="000C63B4" w:rsidRDefault="00C731C7" w:rsidP="00C731C7">
            <w:pPr>
              <w:spacing w:line="276" w:lineRule="auto"/>
              <w:rPr>
                <w:b/>
                <w:bCs/>
                <w:color w:val="000000" w:themeColor="text1"/>
                <w:sz w:val="24"/>
                <w:szCs w:val="24"/>
              </w:rPr>
            </w:pPr>
          </w:p>
        </w:tc>
        <w:tc>
          <w:tcPr>
            <w:tcW w:w="6279" w:type="dxa"/>
            <w:tcBorders>
              <w:left w:val="nil"/>
              <w:bottom w:val="nil"/>
              <w:right w:val="nil"/>
            </w:tcBorders>
            <w:shd w:val="clear" w:color="auto" w:fill="E5DFEC"/>
          </w:tcPr>
          <w:p w14:paraId="59534914" w14:textId="77777777" w:rsidR="00C731C7" w:rsidRPr="000C63B4" w:rsidRDefault="00C731C7" w:rsidP="00C731C7">
            <w:pPr>
              <w:spacing w:line="276" w:lineRule="auto"/>
              <w:rPr>
                <w:color w:val="000000" w:themeColor="text1"/>
                <w:sz w:val="24"/>
                <w:szCs w:val="24"/>
              </w:rPr>
            </w:pPr>
            <w:r w:rsidRPr="000C63B4">
              <w:rPr>
                <w:color w:val="000000" w:themeColor="text1"/>
                <w:sz w:val="24"/>
                <w:szCs w:val="24"/>
              </w:rPr>
              <w:t>Uspješnost u ostvarivanju programa</w:t>
            </w:r>
          </w:p>
        </w:tc>
      </w:tr>
      <w:tr w:rsidR="00E216CD" w:rsidRPr="000C63B4" w14:paraId="3851F4B6" w14:textId="77777777" w:rsidTr="003F1C4C">
        <w:tc>
          <w:tcPr>
            <w:tcW w:w="3261" w:type="dxa"/>
            <w:tcBorders>
              <w:left w:val="nil"/>
              <w:right w:val="nil"/>
            </w:tcBorders>
            <w:shd w:val="clear" w:color="auto" w:fill="FFFFFF"/>
          </w:tcPr>
          <w:p w14:paraId="62ADA852" w14:textId="77777777" w:rsidR="00C731C7" w:rsidRPr="000C63B4" w:rsidRDefault="00C731C7" w:rsidP="00C731C7">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279" w:type="dxa"/>
            <w:tcBorders>
              <w:left w:val="nil"/>
              <w:right w:val="nil"/>
            </w:tcBorders>
            <w:shd w:val="clear" w:color="auto" w:fill="E5DFEC"/>
          </w:tcPr>
          <w:p w14:paraId="3B1F3C1D" w14:textId="77777777" w:rsidR="00C731C7" w:rsidRPr="000C63B4" w:rsidRDefault="00C731C7" w:rsidP="00C731C7">
            <w:pPr>
              <w:spacing w:line="276" w:lineRule="auto"/>
              <w:rPr>
                <w:color w:val="000000" w:themeColor="text1"/>
                <w:sz w:val="24"/>
                <w:szCs w:val="24"/>
              </w:rPr>
            </w:pPr>
          </w:p>
        </w:tc>
      </w:tr>
    </w:tbl>
    <w:p w14:paraId="3B25AB3B" w14:textId="6BDC28E3" w:rsidR="003F3F22" w:rsidRPr="00E216CD" w:rsidRDefault="003F3F22" w:rsidP="00257F4B">
      <w:pPr>
        <w:spacing w:line="276" w:lineRule="auto"/>
        <w:rPr>
          <w:color w:val="FF0000"/>
          <w:sz w:val="44"/>
          <w:szCs w:val="44"/>
          <w:lang w:val="hr-HR"/>
        </w:rPr>
      </w:pPr>
    </w:p>
    <w:p w14:paraId="78196C12" w14:textId="0253E60E" w:rsidR="006E7E7A" w:rsidRPr="00E216CD" w:rsidRDefault="006E7E7A" w:rsidP="00257F4B">
      <w:pPr>
        <w:spacing w:line="276" w:lineRule="auto"/>
        <w:rPr>
          <w:color w:val="FF0000"/>
          <w:sz w:val="44"/>
          <w:szCs w:val="44"/>
          <w:lang w:val="hr-HR"/>
        </w:rPr>
      </w:pPr>
    </w:p>
    <w:p w14:paraId="67AD4FC5" w14:textId="77777777" w:rsidR="006E7E7A" w:rsidRPr="00E216CD" w:rsidRDefault="006E7E7A" w:rsidP="00257F4B">
      <w:pPr>
        <w:spacing w:line="276" w:lineRule="auto"/>
        <w:rPr>
          <w:color w:val="FF0000"/>
          <w:sz w:val="44"/>
          <w:szCs w:val="44"/>
          <w:lang w:val="hr-HR"/>
        </w:rPr>
      </w:pPr>
    </w:p>
    <w:p w14:paraId="2F26CA5B" w14:textId="77777777" w:rsidR="00E14512" w:rsidRPr="00E216CD" w:rsidRDefault="00E14512">
      <w:pPr>
        <w:spacing w:after="160" w:line="259" w:lineRule="auto"/>
        <w:rPr>
          <w:color w:val="FF0000"/>
          <w:sz w:val="44"/>
          <w:szCs w:val="44"/>
          <w:lang w:val="hr-HR"/>
        </w:rPr>
      </w:pPr>
      <w:r w:rsidRPr="00E216CD">
        <w:rPr>
          <w:color w:val="FF0000"/>
          <w:sz w:val="44"/>
          <w:szCs w:val="4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6CF3CB6F" w14:textId="77777777" w:rsidTr="007F2E9B">
        <w:tc>
          <w:tcPr>
            <w:tcW w:w="2880" w:type="dxa"/>
            <w:tcBorders>
              <w:top w:val="nil"/>
              <w:left w:val="nil"/>
              <w:bottom w:val="nil"/>
              <w:right w:val="nil"/>
            </w:tcBorders>
            <w:shd w:val="clear" w:color="auto" w:fill="FFFFFF"/>
          </w:tcPr>
          <w:p w14:paraId="7E2DC951"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lastRenderedPageBreak/>
              <w:t xml:space="preserve">Naziv </w:t>
            </w:r>
          </w:p>
          <w:p w14:paraId="3D911479" w14:textId="77777777" w:rsidR="00285A30" w:rsidRPr="000C63B4" w:rsidRDefault="00285A30" w:rsidP="007F2E9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01CB3D1A" w14:textId="77777777" w:rsidR="00285A30" w:rsidRPr="000C63B4" w:rsidRDefault="00285A30" w:rsidP="00A01376">
            <w:pPr>
              <w:pStyle w:val="Naslov3"/>
              <w:rPr>
                <w:rFonts w:ascii="Times New Roman" w:hAnsi="Times New Roman" w:cs="Times New Roman"/>
                <w:b/>
                <w:color w:val="000000" w:themeColor="text1"/>
              </w:rPr>
            </w:pPr>
            <w:bookmarkStart w:id="202" w:name="_Toc493256556"/>
            <w:bookmarkStart w:id="203" w:name="_Toc116049447"/>
            <w:r w:rsidRPr="000C63B4">
              <w:rPr>
                <w:rFonts w:ascii="Times New Roman" w:hAnsi="Times New Roman" w:cs="Times New Roman"/>
                <w:b/>
                <w:color w:val="000000" w:themeColor="text1"/>
              </w:rPr>
              <w:t>ŠŠD ČIČKO</w:t>
            </w:r>
            <w:bookmarkEnd w:id="202"/>
            <w:bookmarkEnd w:id="203"/>
          </w:p>
        </w:tc>
      </w:tr>
      <w:tr w:rsidR="00E216CD" w:rsidRPr="000C63B4" w14:paraId="57172BEE" w14:textId="77777777" w:rsidTr="007F2E9B">
        <w:tc>
          <w:tcPr>
            <w:tcW w:w="2880" w:type="dxa"/>
            <w:tcBorders>
              <w:left w:val="nil"/>
              <w:bottom w:val="nil"/>
              <w:right w:val="nil"/>
            </w:tcBorders>
            <w:shd w:val="clear" w:color="auto" w:fill="FFFFFF"/>
          </w:tcPr>
          <w:p w14:paraId="5FD05BFC"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Voditelj/i</w:t>
            </w:r>
          </w:p>
          <w:p w14:paraId="5765AA49"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242A741"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Tihana Josić</w:t>
            </w:r>
          </w:p>
          <w:p w14:paraId="021768AB" w14:textId="77777777" w:rsidR="00285A30" w:rsidRPr="000C63B4" w:rsidRDefault="00285A30" w:rsidP="007F2E9B">
            <w:pPr>
              <w:spacing w:line="276" w:lineRule="auto"/>
              <w:rPr>
                <w:color w:val="000000" w:themeColor="text1"/>
                <w:sz w:val="24"/>
                <w:szCs w:val="24"/>
              </w:rPr>
            </w:pPr>
          </w:p>
        </w:tc>
      </w:tr>
      <w:tr w:rsidR="00E216CD" w:rsidRPr="000C63B4" w14:paraId="0154C87D" w14:textId="77777777" w:rsidTr="007F2E9B">
        <w:tc>
          <w:tcPr>
            <w:tcW w:w="2880" w:type="dxa"/>
            <w:tcBorders>
              <w:left w:val="nil"/>
              <w:bottom w:val="nil"/>
              <w:right w:val="nil"/>
            </w:tcBorders>
            <w:shd w:val="clear" w:color="auto" w:fill="FFFFFF"/>
          </w:tcPr>
          <w:p w14:paraId="2EFD3211"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Planirani broj sati tjedno</w:t>
            </w:r>
          </w:p>
          <w:p w14:paraId="4276702C"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4BA1216"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2</w:t>
            </w:r>
          </w:p>
        </w:tc>
      </w:tr>
      <w:tr w:rsidR="00E216CD" w:rsidRPr="000C63B4" w14:paraId="2CC49341" w14:textId="77777777" w:rsidTr="007F2E9B">
        <w:tc>
          <w:tcPr>
            <w:tcW w:w="2880" w:type="dxa"/>
            <w:tcBorders>
              <w:left w:val="nil"/>
              <w:bottom w:val="nil"/>
              <w:right w:val="nil"/>
            </w:tcBorders>
            <w:shd w:val="clear" w:color="auto" w:fill="FFFFFF"/>
          </w:tcPr>
          <w:p w14:paraId="2C9C0581"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Planirani broj sati godišnje</w:t>
            </w:r>
          </w:p>
        </w:tc>
        <w:tc>
          <w:tcPr>
            <w:tcW w:w="6660" w:type="dxa"/>
            <w:tcBorders>
              <w:left w:val="nil"/>
              <w:bottom w:val="nil"/>
              <w:right w:val="nil"/>
            </w:tcBorders>
            <w:shd w:val="clear" w:color="auto" w:fill="E5DFEC"/>
          </w:tcPr>
          <w:p w14:paraId="788BF223"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70</w:t>
            </w:r>
          </w:p>
          <w:p w14:paraId="2BD530F9" w14:textId="77777777" w:rsidR="00285A30" w:rsidRPr="000C63B4" w:rsidRDefault="00285A30" w:rsidP="007F2E9B">
            <w:pPr>
              <w:spacing w:line="276" w:lineRule="auto"/>
              <w:rPr>
                <w:color w:val="000000" w:themeColor="text1"/>
                <w:sz w:val="24"/>
                <w:szCs w:val="24"/>
              </w:rPr>
            </w:pPr>
          </w:p>
        </w:tc>
      </w:tr>
      <w:tr w:rsidR="00E216CD" w:rsidRPr="000C63B4" w14:paraId="50414B26" w14:textId="77777777" w:rsidTr="007F2E9B">
        <w:tc>
          <w:tcPr>
            <w:tcW w:w="2880" w:type="dxa"/>
            <w:tcBorders>
              <w:left w:val="nil"/>
              <w:bottom w:val="nil"/>
              <w:right w:val="nil"/>
            </w:tcBorders>
            <w:shd w:val="clear" w:color="auto" w:fill="FFFFFF"/>
          </w:tcPr>
          <w:p w14:paraId="0C51F371"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Ciljevi </w:t>
            </w:r>
          </w:p>
          <w:p w14:paraId="3EF4ECD3"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52E2C06"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Obuhvatiti i usmjeriti što veći broj učenika, utjecati na afirmaciju ličnosti u kolektivu, pomagati učenicima svladavanje krize koja se manifestira u konfliktima</w:t>
            </w:r>
          </w:p>
          <w:p w14:paraId="675BC60F"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Posjet sportskim natjecanjima</w:t>
            </w:r>
          </w:p>
          <w:p w14:paraId="46CA0C29" w14:textId="77777777" w:rsidR="00285A30" w:rsidRPr="000C63B4" w:rsidRDefault="00285A30" w:rsidP="007F2E9B">
            <w:pPr>
              <w:spacing w:line="276" w:lineRule="auto"/>
              <w:rPr>
                <w:color w:val="000000" w:themeColor="text1"/>
                <w:sz w:val="24"/>
                <w:szCs w:val="24"/>
              </w:rPr>
            </w:pPr>
          </w:p>
        </w:tc>
      </w:tr>
      <w:tr w:rsidR="00E216CD" w:rsidRPr="000C63B4" w14:paraId="6404E94D" w14:textId="77777777" w:rsidTr="007F2E9B">
        <w:tc>
          <w:tcPr>
            <w:tcW w:w="2880" w:type="dxa"/>
            <w:tcBorders>
              <w:left w:val="nil"/>
              <w:bottom w:val="nil"/>
              <w:right w:val="nil"/>
            </w:tcBorders>
            <w:shd w:val="clear" w:color="auto" w:fill="FFFFFF"/>
          </w:tcPr>
          <w:p w14:paraId="73ECCADE"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E2F8D39"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U školi i školskom sportskom igralištu</w:t>
            </w:r>
          </w:p>
          <w:p w14:paraId="6149B72B" w14:textId="77777777" w:rsidR="00285A30" w:rsidRPr="000C63B4" w:rsidRDefault="00285A30" w:rsidP="007F2E9B">
            <w:pPr>
              <w:spacing w:line="276" w:lineRule="auto"/>
              <w:rPr>
                <w:color w:val="000000" w:themeColor="text1"/>
                <w:sz w:val="24"/>
                <w:szCs w:val="24"/>
              </w:rPr>
            </w:pPr>
          </w:p>
        </w:tc>
      </w:tr>
      <w:tr w:rsidR="00E216CD" w:rsidRPr="000C63B4" w14:paraId="5379DFBE" w14:textId="77777777" w:rsidTr="007F2E9B">
        <w:tc>
          <w:tcPr>
            <w:tcW w:w="2880" w:type="dxa"/>
            <w:tcBorders>
              <w:left w:val="nil"/>
              <w:bottom w:val="nil"/>
              <w:right w:val="nil"/>
            </w:tcBorders>
            <w:shd w:val="clear" w:color="auto" w:fill="FFFFFF"/>
          </w:tcPr>
          <w:p w14:paraId="2B771267"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Vremenski okvir </w:t>
            </w:r>
          </w:p>
          <w:p w14:paraId="1209D4AF"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E30FA32"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Tijekom školske godine</w:t>
            </w:r>
          </w:p>
          <w:p w14:paraId="57FB019E" w14:textId="77777777" w:rsidR="00285A30" w:rsidRPr="000C63B4" w:rsidRDefault="00285A30" w:rsidP="007F2E9B">
            <w:pPr>
              <w:spacing w:line="276" w:lineRule="auto"/>
              <w:rPr>
                <w:color w:val="000000" w:themeColor="text1"/>
                <w:sz w:val="24"/>
                <w:szCs w:val="24"/>
              </w:rPr>
            </w:pPr>
          </w:p>
        </w:tc>
      </w:tr>
      <w:tr w:rsidR="00E216CD" w:rsidRPr="000C63B4" w14:paraId="24F6EFD3" w14:textId="77777777" w:rsidTr="007F2E9B">
        <w:tc>
          <w:tcPr>
            <w:tcW w:w="2880" w:type="dxa"/>
            <w:tcBorders>
              <w:left w:val="nil"/>
              <w:bottom w:val="nil"/>
              <w:right w:val="nil"/>
            </w:tcBorders>
            <w:shd w:val="clear" w:color="auto" w:fill="FFFFFF"/>
          </w:tcPr>
          <w:p w14:paraId="05895198"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Namjena</w:t>
            </w:r>
          </w:p>
          <w:p w14:paraId="000BF855"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6428CA0" w14:textId="283ABCD1" w:rsidR="00285A30" w:rsidRPr="000C63B4" w:rsidRDefault="00285A30" w:rsidP="007F2E9B">
            <w:pPr>
              <w:spacing w:line="276" w:lineRule="auto"/>
              <w:rPr>
                <w:color w:val="000000" w:themeColor="text1"/>
                <w:sz w:val="24"/>
                <w:szCs w:val="24"/>
              </w:rPr>
            </w:pPr>
            <w:r w:rsidRPr="000C63B4">
              <w:rPr>
                <w:color w:val="000000" w:themeColor="text1"/>
                <w:sz w:val="24"/>
                <w:szCs w:val="24"/>
              </w:rPr>
              <w:t>Razvijati potrebu za stvaralaštvom:</w:t>
            </w:r>
          </w:p>
          <w:p w14:paraId="2219B55D"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 xml:space="preserve">Sportsko-tehničkih dostignuća, estetsko oblikovanje i doživljavanje motor aktivnosti  </w:t>
            </w:r>
          </w:p>
          <w:p w14:paraId="4F4F6CBA"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Uvoditi učenike u organizirani sustav natjecanja</w:t>
            </w:r>
          </w:p>
          <w:p w14:paraId="350B0166"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Razvijati naviku kulturnog ponašanja na utakmicama</w:t>
            </w:r>
          </w:p>
          <w:p w14:paraId="02417A21" w14:textId="77777777" w:rsidR="00285A30" w:rsidRPr="000C63B4" w:rsidRDefault="00285A30" w:rsidP="007F2E9B">
            <w:pPr>
              <w:spacing w:line="276" w:lineRule="auto"/>
              <w:rPr>
                <w:color w:val="000000" w:themeColor="text1"/>
                <w:sz w:val="24"/>
                <w:szCs w:val="24"/>
              </w:rPr>
            </w:pPr>
          </w:p>
        </w:tc>
      </w:tr>
      <w:tr w:rsidR="00E216CD" w:rsidRPr="000C63B4" w14:paraId="7961F7F6" w14:textId="77777777" w:rsidTr="007F2E9B">
        <w:tc>
          <w:tcPr>
            <w:tcW w:w="2880" w:type="dxa"/>
            <w:tcBorders>
              <w:left w:val="nil"/>
              <w:bottom w:val="nil"/>
              <w:right w:val="nil"/>
            </w:tcBorders>
            <w:shd w:val="clear" w:color="auto" w:fill="FFFFFF"/>
          </w:tcPr>
          <w:p w14:paraId="305B2F19"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Troškovnik </w:t>
            </w:r>
          </w:p>
          <w:p w14:paraId="352A9A77"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E748C8A"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Troškovi opreme i troškovi prijevoza učenika do mjesta smotre ili natjecanja</w:t>
            </w:r>
          </w:p>
          <w:p w14:paraId="184064A6" w14:textId="77777777" w:rsidR="00285A30" w:rsidRPr="000C63B4" w:rsidRDefault="00285A30" w:rsidP="007F2E9B">
            <w:pPr>
              <w:spacing w:line="276" w:lineRule="auto"/>
              <w:rPr>
                <w:color w:val="000000" w:themeColor="text1"/>
                <w:sz w:val="24"/>
                <w:szCs w:val="24"/>
              </w:rPr>
            </w:pPr>
          </w:p>
        </w:tc>
      </w:tr>
      <w:tr w:rsidR="00E216CD" w:rsidRPr="000C63B4" w14:paraId="12077D5C" w14:textId="77777777" w:rsidTr="007F2E9B">
        <w:tc>
          <w:tcPr>
            <w:tcW w:w="2880" w:type="dxa"/>
            <w:tcBorders>
              <w:left w:val="nil"/>
              <w:bottom w:val="nil"/>
              <w:right w:val="nil"/>
            </w:tcBorders>
            <w:shd w:val="clear" w:color="auto" w:fill="FFFFFF"/>
          </w:tcPr>
          <w:p w14:paraId="3E729965"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Način vrednovanja </w:t>
            </w:r>
          </w:p>
          <w:p w14:paraId="4D738970" w14:textId="77777777" w:rsidR="00285A30" w:rsidRPr="000C63B4" w:rsidRDefault="00285A30" w:rsidP="007F2E9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46C6E0B"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Uspješnost u ostvarenim ciljevima</w:t>
            </w:r>
          </w:p>
          <w:p w14:paraId="2EC68C77" w14:textId="77777777" w:rsidR="00285A30" w:rsidRPr="000C63B4" w:rsidRDefault="00285A30" w:rsidP="007F2E9B">
            <w:pPr>
              <w:spacing w:line="276" w:lineRule="auto"/>
              <w:rPr>
                <w:color w:val="000000" w:themeColor="text1"/>
                <w:sz w:val="24"/>
                <w:szCs w:val="24"/>
              </w:rPr>
            </w:pPr>
          </w:p>
        </w:tc>
      </w:tr>
      <w:tr w:rsidR="00E216CD" w:rsidRPr="000C63B4" w14:paraId="3FB721DE" w14:textId="77777777" w:rsidTr="007F2E9B">
        <w:tc>
          <w:tcPr>
            <w:tcW w:w="2880" w:type="dxa"/>
            <w:tcBorders>
              <w:left w:val="nil"/>
              <w:right w:val="nil"/>
            </w:tcBorders>
            <w:shd w:val="clear" w:color="auto" w:fill="FFFFFF"/>
          </w:tcPr>
          <w:p w14:paraId="4460FAE1" w14:textId="77777777" w:rsidR="00285A30" w:rsidRPr="000C63B4" w:rsidRDefault="00285A30" w:rsidP="007F2E9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7855604" w14:textId="77777777" w:rsidR="00285A30" w:rsidRPr="000C63B4" w:rsidRDefault="00285A30" w:rsidP="007F2E9B">
            <w:pPr>
              <w:spacing w:line="276" w:lineRule="auto"/>
              <w:rPr>
                <w:color w:val="000000" w:themeColor="text1"/>
                <w:sz w:val="24"/>
                <w:szCs w:val="24"/>
              </w:rPr>
            </w:pPr>
            <w:r w:rsidRPr="000C63B4">
              <w:rPr>
                <w:color w:val="000000" w:themeColor="text1"/>
                <w:sz w:val="24"/>
                <w:szCs w:val="24"/>
              </w:rPr>
              <w:t>Natjecanja, sportske manifestacije, prijateljski susreti</w:t>
            </w:r>
          </w:p>
          <w:p w14:paraId="3141ADD9" w14:textId="77777777" w:rsidR="00285A30" w:rsidRPr="000C63B4" w:rsidRDefault="00285A30" w:rsidP="007F2E9B">
            <w:pPr>
              <w:spacing w:line="276" w:lineRule="auto"/>
              <w:rPr>
                <w:color w:val="000000" w:themeColor="text1"/>
                <w:sz w:val="24"/>
                <w:szCs w:val="24"/>
              </w:rPr>
            </w:pPr>
          </w:p>
        </w:tc>
      </w:tr>
    </w:tbl>
    <w:p w14:paraId="6F9B18CA" w14:textId="77777777" w:rsidR="003F3F22" w:rsidRPr="00E216CD" w:rsidRDefault="003F3F22" w:rsidP="00257F4B">
      <w:pPr>
        <w:spacing w:line="276" w:lineRule="auto"/>
        <w:rPr>
          <w:color w:val="FF0000"/>
          <w:sz w:val="44"/>
          <w:szCs w:val="44"/>
          <w:lang w:val="hr-HR"/>
        </w:rPr>
      </w:pPr>
    </w:p>
    <w:p w14:paraId="2C12E0BD" w14:textId="77777777" w:rsidR="003F3F22" w:rsidRPr="00E216CD" w:rsidRDefault="003F3F22" w:rsidP="00257F4B">
      <w:pPr>
        <w:spacing w:after="160" w:line="276" w:lineRule="auto"/>
        <w:rPr>
          <w:color w:val="FF0000"/>
          <w:sz w:val="44"/>
          <w:szCs w:val="44"/>
          <w:lang w:val="hr-HR"/>
        </w:rPr>
      </w:pPr>
      <w:r w:rsidRPr="00E216CD">
        <w:rPr>
          <w:color w:val="FF0000"/>
          <w:sz w:val="44"/>
          <w:szCs w:val="44"/>
          <w:lang w:val="hr-HR"/>
        </w:rPr>
        <w:br w:type="page"/>
      </w:r>
    </w:p>
    <w:p w14:paraId="6B44871A" w14:textId="77777777" w:rsidR="003F1C4C" w:rsidRPr="00E216CD" w:rsidRDefault="003F1C4C" w:rsidP="003F1C4C">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1722C490" w14:textId="77777777" w:rsidTr="003F1C4C">
        <w:tc>
          <w:tcPr>
            <w:tcW w:w="2880" w:type="dxa"/>
            <w:tcBorders>
              <w:top w:val="nil"/>
              <w:left w:val="nil"/>
              <w:bottom w:val="nil"/>
              <w:right w:val="nil"/>
            </w:tcBorders>
            <w:shd w:val="clear" w:color="auto" w:fill="FFFFFF"/>
          </w:tcPr>
          <w:p w14:paraId="3EFFE57C"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Naziv </w:t>
            </w:r>
          </w:p>
          <w:p w14:paraId="7A139565" w14:textId="77777777" w:rsidR="003F1C4C" w:rsidRPr="000C63B4" w:rsidRDefault="003F1C4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C572B3E" w14:textId="77777777" w:rsidR="003F1C4C" w:rsidRPr="000C63B4" w:rsidRDefault="003F1C4C" w:rsidP="00257F4B">
            <w:pPr>
              <w:pStyle w:val="Naslov3"/>
              <w:spacing w:line="276" w:lineRule="auto"/>
              <w:rPr>
                <w:rFonts w:ascii="Times New Roman" w:hAnsi="Times New Roman" w:cs="Times New Roman"/>
                <w:b/>
                <w:color w:val="000000" w:themeColor="text1"/>
              </w:rPr>
            </w:pPr>
            <w:bookmarkStart w:id="204" w:name="_Toc514060067"/>
            <w:bookmarkStart w:id="205" w:name="_Toc116049448"/>
            <w:r w:rsidRPr="000C63B4">
              <w:rPr>
                <w:rFonts w:ascii="Times New Roman" w:hAnsi="Times New Roman" w:cs="Times New Roman"/>
                <w:b/>
                <w:color w:val="000000" w:themeColor="text1"/>
              </w:rPr>
              <w:t>CAP (CHILD ASSAULT PREVENTION) PROGRAM PREVENCIJE NAPADA NA DJECU</w:t>
            </w:r>
            <w:bookmarkEnd w:id="204"/>
            <w:bookmarkEnd w:id="205"/>
          </w:p>
        </w:tc>
      </w:tr>
      <w:tr w:rsidR="00E216CD" w:rsidRPr="000C63B4" w14:paraId="3C9D4C9B" w14:textId="77777777" w:rsidTr="003F1C4C">
        <w:tc>
          <w:tcPr>
            <w:tcW w:w="2880" w:type="dxa"/>
            <w:tcBorders>
              <w:left w:val="nil"/>
              <w:bottom w:val="nil"/>
              <w:right w:val="nil"/>
            </w:tcBorders>
            <w:shd w:val="clear" w:color="auto" w:fill="FFFFFF"/>
          </w:tcPr>
          <w:p w14:paraId="2BDB9664"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Voditelj/i</w:t>
            </w:r>
          </w:p>
          <w:p w14:paraId="22253825"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8E7B7AA" w14:textId="57BD44EE" w:rsidR="009514A7" w:rsidRPr="000C63B4" w:rsidRDefault="009514A7" w:rsidP="00257F4B">
            <w:pPr>
              <w:spacing w:line="276" w:lineRule="auto"/>
              <w:rPr>
                <w:bCs/>
                <w:color w:val="000000" w:themeColor="text1"/>
                <w:sz w:val="24"/>
                <w:szCs w:val="24"/>
                <w:lang w:val="hr-HR"/>
              </w:rPr>
            </w:pPr>
            <w:r w:rsidRPr="000C63B4">
              <w:rPr>
                <w:bCs/>
                <w:color w:val="000000" w:themeColor="text1"/>
                <w:sz w:val="24"/>
                <w:szCs w:val="24"/>
                <w:lang w:val="hr-HR"/>
              </w:rPr>
              <w:t>Psihologinja Kristina Vujnović, pedagoginja Mateja Lektorić</w:t>
            </w:r>
            <w:r w:rsidR="00DF7F49" w:rsidRPr="000C63B4">
              <w:rPr>
                <w:bCs/>
                <w:color w:val="000000" w:themeColor="text1"/>
                <w:sz w:val="24"/>
                <w:szCs w:val="24"/>
                <w:lang w:val="hr-HR"/>
              </w:rPr>
              <w:t xml:space="preserve"> </w:t>
            </w:r>
            <w:r w:rsidR="007B5A59" w:rsidRPr="000C63B4">
              <w:rPr>
                <w:bCs/>
                <w:color w:val="000000" w:themeColor="text1"/>
                <w:sz w:val="24"/>
                <w:szCs w:val="24"/>
                <w:lang w:val="hr-HR"/>
              </w:rPr>
              <w:t xml:space="preserve">Adamović, </w:t>
            </w:r>
            <w:r w:rsidR="000C63B4">
              <w:rPr>
                <w:bCs/>
                <w:color w:val="000000" w:themeColor="text1"/>
                <w:sz w:val="24"/>
                <w:szCs w:val="24"/>
                <w:lang w:val="hr-HR"/>
              </w:rPr>
              <w:t xml:space="preserve">socijalna pedagoginja Katarina Ravnjak, </w:t>
            </w:r>
            <w:r w:rsidRPr="000C63B4">
              <w:rPr>
                <w:bCs/>
                <w:color w:val="000000" w:themeColor="text1"/>
                <w:sz w:val="24"/>
                <w:szCs w:val="24"/>
                <w:lang w:val="hr-HR"/>
              </w:rPr>
              <w:t>nastavnice</w:t>
            </w:r>
            <w:r w:rsidR="00DF7F49" w:rsidRPr="000C63B4">
              <w:rPr>
                <w:bCs/>
                <w:color w:val="000000" w:themeColor="text1"/>
                <w:sz w:val="24"/>
                <w:szCs w:val="24"/>
                <w:lang w:val="hr-HR"/>
              </w:rPr>
              <w:t xml:space="preserve"> </w:t>
            </w:r>
            <w:r w:rsidRPr="000C63B4">
              <w:rPr>
                <w:bCs/>
                <w:color w:val="000000" w:themeColor="text1"/>
                <w:sz w:val="24"/>
                <w:szCs w:val="24"/>
                <w:lang w:val="hr-HR"/>
              </w:rPr>
              <w:t>Ivana Cesarec, Sanja Hlap</w:t>
            </w:r>
            <w:r w:rsidR="000C63B4">
              <w:rPr>
                <w:bCs/>
                <w:color w:val="000000" w:themeColor="text1"/>
                <w:sz w:val="24"/>
                <w:szCs w:val="24"/>
                <w:lang w:val="hr-HR"/>
              </w:rPr>
              <w:t xml:space="preserve"> Barišić</w:t>
            </w:r>
            <w:r w:rsidR="00B84464" w:rsidRPr="000C63B4">
              <w:rPr>
                <w:bCs/>
                <w:color w:val="000000" w:themeColor="text1"/>
                <w:sz w:val="24"/>
                <w:szCs w:val="24"/>
                <w:lang w:val="hr-HR"/>
              </w:rPr>
              <w:t>, Tea Jurić, Maja Jurjević</w:t>
            </w:r>
            <w:r w:rsidRPr="000C63B4">
              <w:rPr>
                <w:bCs/>
                <w:color w:val="000000" w:themeColor="text1"/>
                <w:sz w:val="24"/>
                <w:szCs w:val="24"/>
                <w:lang w:val="hr-HR"/>
              </w:rPr>
              <w:t xml:space="preserve"> </w:t>
            </w:r>
          </w:p>
          <w:p w14:paraId="3C7DAE87" w14:textId="77777777" w:rsidR="003F1C4C" w:rsidRPr="000C63B4" w:rsidRDefault="003F1C4C" w:rsidP="00257F4B">
            <w:pPr>
              <w:spacing w:line="276" w:lineRule="auto"/>
              <w:rPr>
                <w:color w:val="000000" w:themeColor="text1"/>
                <w:sz w:val="24"/>
                <w:szCs w:val="24"/>
              </w:rPr>
            </w:pPr>
          </w:p>
        </w:tc>
      </w:tr>
      <w:tr w:rsidR="00E216CD" w:rsidRPr="000C63B4" w14:paraId="46C44314" w14:textId="77777777" w:rsidTr="003F1C4C">
        <w:tc>
          <w:tcPr>
            <w:tcW w:w="2880" w:type="dxa"/>
            <w:tcBorders>
              <w:left w:val="nil"/>
              <w:bottom w:val="nil"/>
              <w:right w:val="nil"/>
            </w:tcBorders>
            <w:shd w:val="clear" w:color="auto" w:fill="FFFFFF"/>
          </w:tcPr>
          <w:p w14:paraId="7990AECC"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Ciljevi </w:t>
            </w:r>
          </w:p>
          <w:p w14:paraId="3E8EB5CE"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3E176AF" w14:textId="77777777" w:rsidR="003F1C4C" w:rsidRPr="000C63B4" w:rsidRDefault="009514A7" w:rsidP="00257F4B">
            <w:pPr>
              <w:spacing w:line="276" w:lineRule="auto"/>
              <w:rPr>
                <w:color w:val="000000" w:themeColor="text1"/>
                <w:sz w:val="24"/>
                <w:szCs w:val="24"/>
              </w:rPr>
            </w:pPr>
            <w:r w:rsidRPr="000C63B4">
              <w:rPr>
                <w:color w:val="000000" w:themeColor="text1"/>
                <w:sz w:val="24"/>
                <w:szCs w:val="24"/>
                <w:lang w:val="hr-HR"/>
              </w:rPr>
              <w:t>Informiranje i osnaživanje učenika, roditelja i osoblja škole vezano uz problematiku napada,  zlostavljanja i preveniranja.</w:t>
            </w:r>
          </w:p>
          <w:p w14:paraId="7B92B8B0" w14:textId="77777777" w:rsidR="003F1C4C" w:rsidRPr="000C63B4" w:rsidRDefault="003F1C4C" w:rsidP="00257F4B">
            <w:pPr>
              <w:spacing w:line="276" w:lineRule="auto"/>
              <w:rPr>
                <w:color w:val="000000" w:themeColor="text1"/>
                <w:sz w:val="24"/>
                <w:szCs w:val="24"/>
              </w:rPr>
            </w:pPr>
          </w:p>
        </w:tc>
      </w:tr>
      <w:tr w:rsidR="00E216CD" w:rsidRPr="000C63B4" w14:paraId="1AA3C42B" w14:textId="77777777" w:rsidTr="003F1C4C">
        <w:tc>
          <w:tcPr>
            <w:tcW w:w="2880" w:type="dxa"/>
            <w:tcBorders>
              <w:left w:val="nil"/>
              <w:bottom w:val="nil"/>
              <w:right w:val="nil"/>
            </w:tcBorders>
            <w:shd w:val="clear" w:color="auto" w:fill="FFFFFF"/>
          </w:tcPr>
          <w:p w14:paraId="724E3BF1"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E5E790C" w14:textId="77777777" w:rsidR="003F1C4C" w:rsidRPr="000C63B4" w:rsidRDefault="009514A7" w:rsidP="00257F4B">
            <w:pPr>
              <w:spacing w:line="276" w:lineRule="auto"/>
              <w:rPr>
                <w:color w:val="000000" w:themeColor="text1"/>
                <w:sz w:val="24"/>
                <w:szCs w:val="24"/>
              </w:rPr>
            </w:pPr>
            <w:r w:rsidRPr="000C63B4">
              <w:rPr>
                <w:color w:val="000000" w:themeColor="text1"/>
                <w:sz w:val="24"/>
                <w:szCs w:val="24"/>
                <w:lang w:val="hr-HR"/>
              </w:rPr>
              <w:t>U školi, kroz radionice za učenike</w:t>
            </w:r>
            <w:r w:rsidR="00037113" w:rsidRPr="000C63B4">
              <w:rPr>
                <w:color w:val="000000" w:themeColor="text1"/>
                <w:sz w:val="24"/>
                <w:szCs w:val="24"/>
                <w:lang w:val="hr-HR"/>
              </w:rPr>
              <w:t xml:space="preserve"> 2. razreda</w:t>
            </w:r>
            <w:r w:rsidRPr="000C63B4">
              <w:rPr>
                <w:color w:val="000000" w:themeColor="text1"/>
                <w:sz w:val="24"/>
                <w:szCs w:val="24"/>
                <w:lang w:val="hr-HR"/>
              </w:rPr>
              <w:t>, predavanja za roditelje i učitelje.</w:t>
            </w:r>
          </w:p>
          <w:p w14:paraId="49569BCC" w14:textId="77777777" w:rsidR="003F1C4C" w:rsidRPr="000C63B4" w:rsidRDefault="003F1C4C" w:rsidP="00257F4B">
            <w:pPr>
              <w:spacing w:line="276" w:lineRule="auto"/>
              <w:rPr>
                <w:color w:val="000000" w:themeColor="text1"/>
                <w:sz w:val="24"/>
                <w:szCs w:val="24"/>
              </w:rPr>
            </w:pPr>
          </w:p>
        </w:tc>
      </w:tr>
      <w:tr w:rsidR="00E216CD" w:rsidRPr="000C63B4" w14:paraId="5186A176" w14:textId="77777777" w:rsidTr="003F1C4C">
        <w:tc>
          <w:tcPr>
            <w:tcW w:w="2880" w:type="dxa"/>
            <w:tcBorders>
              <w:left w:val="nil"/>
              <w:bottom w:val="nil"/>
              <w:right w:val="nil"/>
            </w:tcBorders>
            <w:shd w:val="clear" w:color="auto" w:fill="FFFFFF"/>
          </w:tcPr>
          <w:p w14:paraId="17A95E0B"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57899D38"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5614349" w14:textId="2B638BBE" w:rsidR="003F1C4C" w:rsidRPr="000C63B4" w:rsidRDefault="009514A7" w:rsidP="00257F4B">
            <w:pPr>
              <w:spacing w:line="276" w:lineRule="auto"/>
              <w:rPr>
                <w:color w:val="000000" w:themeColor="text1"/>
                <w:sz w:val="24"/>
                <w:szCs w:val="24"/>
              </w:rPr>
            </w:pPr>
            <w:r w:rsidRPr="000C63B4">
              <w:rPr>
                <w:color w:val="000000" w:themeColor="text1"/>
                <w:sz w:val="24"/>
                <w:szCs w:val="24"/>
                <w:lang w:val="hr-HR"/>
              </w:rPr>
              <w:t>U svakom razrednom odjelu provodi se 1 radionica za učenike (2 školska sata), 1 predavanje za rodite</w:t>
            </w:r>
            <w:r w:rsidR="00B84464" w:rsidRPr="000C63B4">
              <w:rPr>
                <w:color w:val="000000" w:themeColor="text1"/>
                <w:sz w:val="24"/>
                <w:szCs w:val="24"/>
                <w:lang w:val="hr-HR"/>
              </w:rPr>
              <w:t>lj</w:t>
            </w:r>
            <w:r w:rsidR="00F716CA" w:rsidRPr="000C63B4">
              <w:rPr>
                <w:color w:val="000000" w:themeColor="text1"/>
                <w:sz w:val="24"/>
                <w:szCs w:val="24"/>
                <w:lang w:val="hr-HR"/>
              </w:rPr>
              <w:t>e, tijekom školske godine 20</w:t>
            </w:r>
            <w:r w:rsidR="000C63B4">
              <w:rPr>
                <w:color w:val="000000" w:themeColor="text1"/>
                <w:sz w:val="24"/>
                <w:szCs w:val="24"/>
                <w:lang w:val="hr-HR"/>
              </w:rPr>
              <w:t>22</w:t>
            </w:r>
            <w:r w:rsidR="00F716CA" w:rsidRPr="000C63B4">
              <w:rPr>
                <w:color w:val="000000" w:themeColor="text1"/>
                <w:sz w:val="24"/>
                <w:szCs w:val="24"/>
                <w:lang w:val="hr-HR"/>
              </w:rPr>
              <w:t>./202</w:t>
            </w:r>
            <w:r w:rsidR="000C63B4">
              <w:rPr>
                <w:color w:val="000000" w:themeColor="text1"/>
                <w:sz w:val="24"/>
                <w:szCs w:val="24"/>
                <w:lang w:val="hr-HR"/>
              </w:rPr>
              <w:t>3</w:t>
            </w:r>
            <w:r w:rsidRPr="000C63B4">
              <w:rPr>
                <w:color w:val="000000" w:themeColor="text1"/>
                <w:sz w:val="24"/>
                <w:szCs w:val="24"/>
                <w:lang w:val="hr-HR"/>
              </w:rPr>
              <w:t>.</w:t>
            </w:r>
          </w:p>
          <w:p w14:paraId="0F5F2E79" w14:textId="77777777" w:rsidR="003F1C4C" w:rsidRPr="000C63B4" w:rsidRDefault="003F1C4C" w:rsidP="00257F4B">
            <w:pPr>
              <w:spacing w:line="276" w:lineRule="auto"/>
              <w:rPr>
                <w:color w:val="000000" w:themeColor="text1"/>
                <w:sz w:val="24"/>
                <w:szCs w:val="24"/>
              </w:rPr>
            </w:pPr>
          </w:p>
        </w:tc>
      </w:tr>
      <w:tr w:rsidR="00E216CD" w:rsidRPr="000C63B4" w14:paraId="31C36371" w14:textId="77777777" w:rsidTr="003F1C4C">
        <w:tc>
          <w:tcPr>
            <w:tcW w:w="2880" w:type="dxa"/>
            <w:tcBorders>
              <w:left w:val="nil"/>
              <w:bottom w:val="nil"/>
              <w:right w:val="nil"/>
            </w:tcBorders>
            <w:shd w:val="clear" w:color="auto" w:fill="FFFFFF"/>
          </w:tcPr>
          <w:p w14:paraId="34ED0CFA"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Namjena</w:t>
            </w:r>
          </w:p>
          <w:p w14:paraId="051795E3"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4DDC861" w14:textId="77777777" w:rsidR="009514A7" w:rsidRPr="000C63B4" w:rsidRDefault="009514A7"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 xml:space="preserve">Poučiti učenike 2. </w:t>
            </w:r>
            <w:r w:rsidR="00B84464" w:rsidRPr="000C63B4">
              <w:rPr>
                <w:bCs/>
                <w:color w:val="000000" w:themeColor="text1"/>
                <w:sz w:val="24"/>
                <w:szCs w:val="24"/>
                <w:lang w:val="hr-HR"/>
              </w:rPr>
              <w:t xml:space="preserve">razreda </w:t>
            </w:r>
            <w:r w:rsidRPr="000C63B4">
              <w:rPr>
                <w:bCs/>
                <w:color w:val="000000" w:themeColor="text1"/>
                <w:sz w:val="24"/>
                <w:szCs w:val="24"/>
                <w:lang w:val="hr-HR"/>
              </w:rPr>
              <w:t xml:space="preserve">efikasnim prevencijskim strategijama. </w:t>
            </w:r>
          </w:p>
          <w:p w14:paraId="7B5D23CD" w14:textId="77777777" w:rsidR="003F1C4C" w:rsidRPr="000C63B4" w:rsidRDefault="009514A7" w:rsidP="00257F4B">
            <w:pPr>
              <w:spacing w:line="276" w:lineRule="auto"/>
              <w:rPr>
                <w:color w:val="000000" w:themeColor="text1"/>
                <w:sz w:val="24"/>
                <w:szCs w:val="24"/>
              </w:rPr>
            </w:pPr>
            <w:r w:rsidRPr="000C63B4">
              <w:rPr>
                <w:bCs/>
                <w:color w:val="000000" w:themeColor="text1"/>
                <w:sz w:val="24"/>
                <w:szCs w:val="24"/>
                <w:lang w:val="hr-HR"/>
              </w:rPr>
              <w:t>Informirati roditelje.</w:t>
            </w:r>
          </w:p>
          <w:p w14:paraId="3F336556" w14:textId="77777777" w:rsidR="003F1C4C" w:rsidRPr="000C63B4" w:rsidRDefault="003F1C4C" w:rsidP="00257F4B">
            <w:pPr>
              <w:spacing w:line="276" w:lineRule="auto"/>
              <w:rPr>
                <w:color w:val="000000" w:themeColor="text1"/>
                <w:sz w:val="24"/>
                <w:szCs w:val="24"/>
              </w:rPr>
            </w:pPr>
          </w:p>
        </w:tc>
      </w:tr>
      <w:tr w:rsidR="00E216CD" w:rsidRPr="000C63B4" w14:paraId="7A142A71" w14:textId="77777777" w:rsidTr="003F1C4C">
        <w:tc>
          <w:tcPr>
            <w:tcW w:w="2880" w:type="dxa"/>
            <w:tcBorders>
              <w:left w:val="nil"/>
              <w:bottom w:val="nil"/>
              <w:right w:val="nil"/>
            </w:tcBorders>
            <w:shd w:val="clear" w:color="auto" w:fill="FFFFFF"/>
          </w:tcPr>
          <w:p w14:paraId="2FCABFAB"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1027BFE4"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FF94D37" w14:textId="77777777" w:rsidR="003F1C4C" w:rsidRPr="000C63B4" w:rsidRDefault="009514A7" w:rsidP="00257F4B">
            <w:pPr>
              <w:autoSpaceDE w:val="0"/>
              <w:autoSpaceDN w:val="0"/>
              <w:adjustRightInd w:val="0"/>
              <w:spacing w:line="276" w:lineRule="auto"/>
              <w:rPr>
                <w:color w:val="000000" w:themeColor="text1"/>
                <w:sz w:val="24"/>
                <w:szCs w:val="24"/>
              </w:rPr>
            </w:pPr>
            <w:r w:rsidRPr="000C63B4">
              <w:rPr>
                <w:color w:val="000000" w:themeColor="text1"/>
                <w:sz w:val="24"/>
                <w:szCs w:val="24"/>
                <w:lang w:val="hr-HR"/>
              </w:rPr>
              <w:t xml:space="preserve">Potrošni materijal </w:t>
            </w:r>
          </w:p>
        </w:tc>
      </w:tr>
      <w:tr w:rsidR="00E216CD" w:rsidRPr="000C63B4" w14:paraId="59D8D2BF" w14:textId="77777777" w:rsidTr="003F1C4C">
        <w:tc>
          <w:tcPr>
            <w:tcW w:w="2880" w:type="dxa"/>
            <w:tcBorders>
              <w:left w:val="nil"/>
              <w:bottom w:val="nil"/>
              <w:right w:val="nil"/>
            </w:tcBorders>
            <w:shd w:val="clear" w:color="auto" w:fill="FFFFFF"/>
          </w:tcPr>
          <w:p w14:paraId="72AD2DBB"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78C0425C" w14:textId="77777777" w:rsidR="003F1C4C" w:rsidRPr="000C63B4" w:rsidRDefault="003F1C4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2BEC520" w14:textId="77777777" w:rsidR="009514A7" w:rsidRPr="000C63B4" w:rsidRDefault="009514A7"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Izvješće.</w:t>
            </w:r>
          </w:p>
          <w:p w14:paraId="6B9D2048" w14:textId="77777777" w:rsidR="003F1C4C" w:rsidRPr="000C63B4" w:rsidRDefault="009514A7" w:rsidP="00257F4B">
            <w:pPr>
              <w:spacing w:line="276" w:lineRule="auto"/>
              <w:rPr>
                <w:color w:val="000000" w:themeColor="text1"/>
                <w:sz w:val="24"/>
                <w:szCs w:val="24"/>
              </w:rPr>
            </w:pPr>
            <w:r w:rsidRPr="000C63B4">
              <w:rPr>
                <w:bCs/>
                <w:color w:val="000000" w:themeColor="text1"/>
                <w:sz w:val="24"/>
                <w:szCs w:val="24"/>
                <w:lang w:val="hr-HR"/>
              </w:rPr>
              <w:t>Evaluacija predviđena projektom</w:t>
            </w:r>
          </w:p>
          <w:p w14:paraId="05EC6B30" w14:textId="77777777" w:rsidR="003F1C4C" w:rsidRPr="000C63B4" w:rsidRDefault="003F1C4C" w:rsidP="00257F4B">
            <w:pPr>
              <w:spacing w:line="276" w:lineRule="auto"/>
              <w:rPr>
                <w:color w:val="000000" w:themeColor="text1"/>
                <w:sz w:val="24"/>
                <w:szCs w:val="24"/>
              </w:rPr>
            </w:pPr>
          </w:p>
        </w:tc>
      </w:tr>
      <w:tr w:rsidR="00E216CD" w:rsidRPr="000C63B4" w14:paraId="33C8D9BF" w14:textId="77777777" w:rsidTr="003F1C4C">
        <w:tc>
          <w:tcPr>
            <w:tcW w:w="2880" w:type="dxa"/>
            <w:tcBorders>
              <w:left w:val="nil"/>
              <w:right w:val="nil"/>
            </w:tcBorders>
            <w:shd w:val="clear" w:color="auto" w:fill="FFFFFF"/>
          </w:tcPr>
          <w:p w14:paraId="6E19E012" w14:textId="77777777" w:rsidR="003F1C4C" w:rsidRPr="000C63B4" w:rsidRDefault="003F1C4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71B607F3" w14:textId="77777777" w:rsidR="003F1C4C" w:rsidRPr="000C63B4" w:rsidRDefault="009514A7" w:rsidP="00257F4B">
            <w:pPr>
              <w:spacing w:line="276" w:lineRule="auto"/>
              <w:rPr>
                <w:color w:val="000000" w:themeColor="text1"/>
                <w:sz w:val="24"/>
                <w:szCs w:val="24"/>
              </w:rPr>
            </w:pPr>
            <w:r w:rsidRPr="000C63B4">
              <w:rPr>
                <w:bCs/>
                <w:color w:val="000000" w:themeColor="text1"/>
                <w:sz w:val="24"/>
                <w:szCs w:val="24"/>
                <w:lang w:val="hr-HR"/>
              </w:rPr>
              <w:t>Poticanje učenika na korištenje naučenog u svakodnevnom životu.</w:t>
            </w:r>
          </w:p>
          <w:p w14:paraId="6F5BE764" w14:textId="77777777" w:rsidR="003F1C4C" w:rsidRPr="000C63B4" w:rsidRDefault="003F1C4C" w:rsidP="00257F4B">
            <w:pPr>
              <w:spacing w:line="276" w:lineRule="auto"/>
              <w:rPr>
                <w:color w:val="000000" w:themeColor="text1"/>
                <w:sz w:val="24"/>
                <w:szCs w:val="24"/>
              </w:rPr>
            </w:pPr>
          </w:p>
        </w:tc>
      </w:tr>
    </w:tbl>
    <w:p w14:paraId="3B5635F3" w14:textId="77777777" w:rsidR="003F1C4C" w:rsidRPr="000C63B4" w:rsidRDefault="003F1C4C" w:rsidP="00257F4B">
      <w:pPr>
        <w:spacing w:line="276" w:lineRule="auto"/>
        <w:rPr>
          <w:color w:val="000000" w:themeColor="text1"/>
        </w:rPr>
      </w:pPr>
    </w:p>
    <w:p w14:paraId="756082A4" w14:textId="77777777" w:rsidR="009514A7" w:rsidRPr="000C63B4" w:rsidRDefault="009514A7" w:rsidP="00257F4B">
      <w:pPr>
        <w:spacing w:after="160" w:line="276" w:lineRule="auto"/>
        <w:rPr>
          <w:color w:val="000000" w:themeColor="text1"/>
        </w:rPr>
      </w:pPr>
      <w:r w:rsidRPr="000C63B4">
        <w:rPr>
          <w:color w:val="000000" w:themeColor="text1"/>
        </w:rPr>
        <w:br w:type="page"/>
      </w:r>
    </w:p>
    <w:p w14:paraId="1280C5D7" w14:textId="77777777" w:rsidR="003F1C4C" w:rsidRPr="00E216CD" w:rsidRDefault="003F1C4C" w:rsidP="00257F4B">
      <w:pPr>
        <w:spacing w:line="276" w:lineRule="auto"/>
        <w:rPr>
          <w:color w:val="FF0000"/>
        </w:rPr>
      </w:pPr>
    </w:p>
    <w:p w14:paraId="7132911C" w14:textId="77777777" w:rsidR="009514A7" w:rsidRPr="00E216CD" w:rsidRDefault="009514A7"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47F27A72" w14:textId="77777777" w:rsidTr="007444BF">
        <w:tc>
          <w:tcPr>
            <w:tcW w:w="2880" w:type="dxa"/>
            <w:tcBorders>
              <w:top w:val="nil"/>
              <w:left w:val="nil"/>
              <w:bottom w:val="nil"/>
              <w:right w:val="nil"/>
            </w:tcBorders>
            <w:shd w:val="clear" w:color="auto" w:fill="FFFFFF"/>
          </w:tcPr>
          <w:p w14:paraId="3BF5CE5E"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Naziv </w:t>
            </w:r>
          </w:p>
          <w:p w14:paraId="5FFAB4E7" w14:textId="77777777" w:rsidR="009514A7" w:rsidRPr="000C63B4" w:rsidRDefault="009514A7"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FFAEA12" w14:textId="0F224CF4" w:rsidR="009514A7" w:rsidRPr="000C63B4" w:rsidRDefault="009514A7" w:rsidP="00257F4B">
            <w:pPr>
              <w:spacing w:line="276" w:lineRule="auto"/>
              <w:rPr>
                <w:b/>
                <w:bCs/>
                <w:color w:val="000000" w:themeColor="text1"/>
                <w:sz w:val="24"/>
                <w:szCs w:val="24"/>
              </w:rPr>
            </w:pPr>
            <w:bookmarkStart w:id="206" w:name="_Toc514060068"/>
            <w:bookmarkStart w:id="207" w:name="_Toc116049449"/>
            <w:r w:rsidRPr="000C63B4">
              <w:rPr>
                <w:rStyle w:val="Naslov3Char"/>
                <w:rFonts w:ascii="Times New Roman" w:hAnsi="Times New Roman" w:cs="Times New Roman"/>
                <w:b/>
                <w:color w:val="000000" w:themeColor="text1"/>
              </w:rPr>
              <w:t>CAP teen  program</w:t>
            </w:r>
            <w:bookmarkEnd w:id="206"/>
            <w:bookmarkEnd w:id="207"/>
            <w:r w:rsidRPr="000C63B4">
              <w:rPr>
                <w:bCs/>
                <w:color w:val="000000" w:themeColor="text1"/>
                <w:sz w:val="24"/>
                <w:szCs w:val="24"/>
                <w:lang w:val="hr-HR"/>
              </w:rPr>
              <w:t>, program prevencije napada na mlade</w:t>
            </w:r>
          </w:p>
        </w:tc>
      </w:tr>
      <w:tr w:rsidR="00E216CD" w:rsidRPr="000C63B4" w14:paraId="462B3B6F" w14:textId="77777777" w:rsidTr="007444BF">
        <w:tc>
          <w:tcPr>
            <w:tcW w:w="2880" w:type="dxa"/>
            <w:tcBorders>
              <w:left w:val="nil"/>
              <w:bottom w:val="nil"/>
              <w:right w:val="nil"/>
            </w:tcBorders>
            <w:shd w:val="clear" w:color="auto" w:fill="FFFFFF"/>
          </w:tcPr>
          <w:p w14:paraId="3C505350"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Voditelj/i</w:t>
            </w:r>
          </w:p>
          <w:p w14:paraId="7098ED1D"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5CD758F" w14:textId="4704602D" w:rsidR="009514A7" w:rsidRPr="000C63B4" w:rsidRDefault="00B84464" w:rsidP="00257F4B">
            <w:pPr>
              <w:spacing w:line="276" w:lineRule="auto"/>
              <w:rPr>
                <w:color w:val="000000" w:themeColor="text1"/>
                <w:sz w:val="24"/>
                <w:szCs w:val="24"/>
              </w:rPr>
            </w:pPr>
            <w:r w:rsidRPr="000C63B4">
              <w:rPr>
                <w:color w:val="000000" w:themeColor="text1"/>
                <w:sz w:val="24"/>
                <w:szCs w:val="24"/>
              </w:rPr>
              <w:t>Psihologinja Kristina Vujnović, pedagoginja Mateja Lektorić</w:t>
            </w:r>
            <w:r w:rsidR="00DF7F49" w:rsidRPr="000C63B4">
              <w:rPr>
                <w:color w:val="000000" w:themeColor="text1"/>
                <w:sz w:val="24"/>
                <w:szCs w:val="24"/>
              </w:rPr>
              <w:t xml:space="preserve"> </w:t>
            </w:r>
            <w:r w:rsidR="007B5A59" w:rsidRPr="000C63B4">
              <w:rPr>
                <w:color w:val="000000" w:themeColor="text1"/>
                <w:sz w:val="24"/>
                <w:szCs w:val="24"/>
              </w:rPr>
              <w:t>Adamović</w:t>
            </w:r>
          </w:p>
          <w:p w14:paraId="2623CAE3" w14:textId="77777777" w:rsidR="009514A7" w:rsidRPr="000C63B4" w:rsidRDefault="009514A7" w:rsidP="00257F4B">
            <w:pPr>
              <w:spacing w:line="276" w:lineRule="auto"/>
              <w:rPr>
                <w:color w:val="000000" w:themeColor="text1"/>
                <w:sz w:val="24"/>
                <w:szCs w:val="24"/>
              </w:rPr>
            </w:pPr>
          </w:p>
        </w:tc>
      </w:tr>
      <w:tr w:rsidR="00E216CD" w:rsidRPr="000C63B4" w14:paraId="37ACC84C" w14:textId="77777777" w:rsidTr="007444BF">
        <w:tc>
          <w:tcPr>
            <w:tcW w:w="2880" w:type="dxa"/>
            <w:tcBorders>
              <w:left w:val="nil"/>
              <w:bottom w:val="nil"/>
              <w:right w:val="nil"/>
            </w:tcBorders>
            <w:shd w:val="clear" w:color="auto" w:fill="FFFFFF"/>
          </w:tcPr>
          <w:p w14:paraId="0393EA6B"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Ciljevi </w:t>
            </w:r>
          </w:p>
          <w:p w14:paraId="5C94BD39"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12C0FF1" w14:textId="77777777" w:rsidR="009514A7" w:rsidRPr="000C63B4" w:rsidRDefault="009514A7" w:rsidP="00257F4B">
            <w:pPr>
              <w:spacing w:line="276" w:lineRule="auto"/>
              <w:rPr>
                <w:color w:val="000000" w:themeColor="text1"/>
                <w:sz w:val="24"/>
                <w:szCs w:val="24"/>
              </w:rPr>
            </w:pPr>
            <w:r w:rsidRPr="000C63B4">
              <w:rPr>
                <w:color w:val="000000" w:themeColor="text1"/>
                <w:sz w:val="24"/>
                <w:szCs w:val="24"/>
                <w:lang w:val="hr-HR"/>
              </w:rPr>
              <w:t>Informiranje i osnaživanje učenika, roditelja i osoblja škole vezano uz problematiku napada, zlostavljanja i preveniranja.</w:t>
            </w:r>
          </w:p>
          <w:p w14:paraId="226C8165" w14:textId="77777777" w:rsidR="009514A7" w:rsidRPr="000C63B4" w:rsidRDefault="009514A7" w:rsidP="00257F4B">
            <w:pPr>
              <w:spacing w:line="276" w:lineRule="auto"/>
              <w:rPr>
                <w:color w:val="000000" w:themeColor="text1"/>
                <w:sz w:val="24"/>
                <w:szCs w:val="24"/>
              </w:rPr>
            </w:pPr>
          </w:p>
        </w:tc>
      </w:tr>
      <w:tr w:rsidR="00E216CD" w:rsidRPr="000C63B4" w14:paraId="6078FFBB" w14:textId="77777777" w:rsidTr="007444BF">
        <w:tc>
          <w:tcPr>
            <w:tcW w:w="2880" w:type="dxa"/>
            <w:tcBorders>
              <w:left w:val="nil"/>
              <w:bottom w:val="nil"/>
              <w:right w:val="nil"/>
            </w:tcBorders>
            <w:shd w:val="clear" w:color="auto" w:fill="FFFFFF"/>
          </w:tcPr>
          <w:p w14:paraId="7A8CE5D2"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0A599DCE" w14:textId="77777777" w:rsidR="009514A7" w:rsidRPr="000C63B4" w:rsidRDefault="009514A7" w:rsidP="00257F4B">
            <w:pPr>
              <w:spacing w:line="276" w:lineRule="auto"/>
              <w:rPr>
                <w:color w:val="000000" w:themeColor="text1"/>
                <w:sz w:val="24"/>
                <w:szCs w:val="24"/>
              </w:rPr>
            </w:pPr>
            <w:r w:rsidRPr="000C63B4">
              <w:rPr>
                <w:color w:val="000000" w:themeColor="text1"/>
                <w:sz w:val="24"/>
                <w:szCs w:val="24"/>
                <w:lang w:val="hr-HR"/>
              </w:rPr>
              <w:t>U školi, kroz radionice za učenike, predavanja za roditelje i učitelje</w:t>
            </w:r>
          </w:p>
          <w:p w14:paraId="2B07ACB2" w14:textId="77777777" w:rsidR="009514A7" w:rsidRPr="000C63B4" w:rsidRDefault="009514A7" w:rsidP="00257F4B">
            <w:pPr>
              <w:spacing w:line="276" w:lineRule="auto"/>
              <w:rPr>
                <w:color w:val="000000" w:themeColor="text1"/>
                <w:sz w:val="24"/>
                <w:szCs w:val="24"/>
              </w:rPr>
            </w:pPr>
          </w:p>
        </w:tc>
      </w:tr>
      <w:tr w:rsidR="00E216CD" w:rsidRPr="000C63B4" w14:paraId="092056E5" w14:textId="77777777" w:rsidTr="007444BF">
        <w:tc>
          <w:tcPr>
            <w:tcW w:w="2880" w:type="dxa"/>
            <w:tcBorders>
              <w:left w:val="nil"/>
              <w:bottom w:val="nil"/>
              <w:right w:val="nil"/>
            </w:tcBorders>
            <w:shd w:val="clear" w:color="auto" w:fill="FFFFFF"/>
          </w:tcPr>
          <w:p w14:paraId="1CF78553"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5EC27334"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4CA789E" w14:textId="77777777" w:rsidR="009514A7" w:rsidRPr="000C63B4" w:rsidRDefault="009514A7" w:rsidP="00257F4B">
            <w:pPr>
              <w:spacing w:line="276" w:lineRule="auto"/>
              <w:rPr>
                <w:color w:val="000000" w:themeColor="text1"/>
                <w:sz w:val="24"/>
                <w:szCs w:val="24"/>
                <w:lang w:val="hr-HR"/>
              </w:rPr>
            </w:pPr>
            <w:r w:rsidRPr="000C63B4">
              <w:rPr>
                <w:color w:val="000000" w:themeColor="text1"/>
                <w:sz w:val="24"/>
                <w:szCs w:val="24"/>
                <w:lang w:val="hr-HR"/>
              </w:rPr>
              <w:t>U svakom razrednom odjelu provode se  3 radionice za učenike (svaka traje 2 školska sata), 1 predavanje za roditelje.</w:t>
            </w:r>
          </w:p>
          <w:p w14:paraId="4682205C" w14:textId="77777777" w:rsidR="009514A7" w:rsidRPr="000C63B4" w:rsidRDefault="009514A7" w:rsidP="00257F4B">
            <w:pPr>
              <w:spacing w:line="276" w:lineRule="auto"/>
              <w:rPr>
                <w:rFonts w:cs="Courier New"/>
                <w:color w:val="000000" w:themeColor="text1"/>
                <w:sz w:val="24"/>
                <w:szCs w:val="24"/>
              </w:rPr>
            </w:pPr>
          </w:p>
        </w:tc>
      </w:tr>
      <w:tr w:rsidR="00E216CD" w:rsidRPr="000C63B4" w14:paraId="3CE258C1" w14:textId="77777777" w:rsidTr="007444BF">
        <w:tc>
          <w:tcPr>
            <w:tcW w:w="2880" w:type="dxa"/>
            <w:tcBorders>
              <w:left w:val="nil"/>
              <w:bottom w:val="nil"/>
              <w:right w:val="nil"/>
            </w:tcBorders>
            <w:shd w:val="clear" w:color="auto" w:fill="FFFFFF"/>
          </w:tcPr>
          <w:p w14:paraId="38B25121"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Namjena</w:t>
            </w:r>
          </w:p>
          <w:p w14:paraId="2BDF32D6"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4D1E785" w14:textId="0F7ED658" w:rsidR="009514A7" w:rsidRPr="000C63B4" w:rsidRDefault="009514A7" w:rsidP="000C63B4">
            <w:pPr>
              <w:autoSpaceDE w:val="0"/>
              <w:autoSpaceDN w:val="0"/>
              <w:adjustRightInd w:val="0"/>
              <w:spacing w:line="276" w:lineRule="auto"/>
              <w:rPr>
                <w:color w:val="000000" w:themeColor="text1"/>
                <w:sz w:val="24"/>
                <w:szCs w:val="24"/>
              </w:rPr>
            </w:pPr>
            <w:r w:rsidRPr="000C63B4">
              <w:rPr>
                <w:bCs/>
                <w:color w:val="000000" w:themeColor="text1"/>
                <w:sz w:val="24"/>
                <w:szCs w:val="24"/>
                <w:lang w:val="hr-HR"/>
              </w:rPr>
              <w:t>Poučiti učenike 8.r</w:t>
            </w:r>
            <w:r w:rsidR="000C63B4">
              <w:rPr>
                <w:bCs/>
                <w:color w:val="000000" w:themeColor="text1"/>
                <w:sz w:val="24"/>
                <w:szCs w:val="24"/>
                <w:lang w:val="hr-HR"/>
              </w:rPr>
              <w:t xml:space="preserve"> </w:t>
            </w:r>
            <w:r w:rsidRPr="000C63B4">
              <w:rPr>
                <w:bCs/>
                <w:color w:val="000000" w:themeColor="text1"/>
                <w:sz w:val="24"/>
                <w:szCs w:val="24"/>
                <w:lang w:val="hr-HR"/>
              </w:rPr>
              <w:t>(3 razredna odjela) efikasnim prevencijskim strategijama.</w:t>
            </w:r>
            <w:r w:rsidR="000C63B4">
              <w:rPr>
                <w:bCs/>
                <w:color w:val="000000" w:themeColor="text1"/>
                <w:sz w:val="24"/>
                <w:szCs w:val="24"/>
                <w:lang w:val="hr-HR"/>
              </w:rPr>
              <w:t xml:space="preserve"> </w:t>
            </w:r>
            <w:r w:rsidRPr="000C63B4">
              <w:rPr>
                <w:bCs/>
                <w:color w:val="000000" w:themeColor="text1"/>
                <w:sz w:val="24"/>
                <w:szCs w:val="24"/>
                <w:lang w:val="hr-HR"/>
              </w:rPr>
              <w:t>Informirati roditelje.</w:t>
            </w:r>
          </w:p>
          <w:p w14:paraId="13ABB242" w14:textId="77777777" w:rsidR="009514A7" w:rsidRPr="000C63B4" w:rsidRDefault="009514A7" w:rsidP="00257F4B">
            <w:pPr>
              <w:spacing w:line="276" w:lineRule="auto"/>
              <w:rPr>
                <w:color w:val="000000" w:themeColor="text1"/>
                <w:sz w:val="24"/>
                <w:szCs w:val="24"/>
              </w:rPr>
            </w:pPr>
          </w:p>
        </w:tc>
      </w:tr>
      <w:tr w:rsidR="00E216CD" w:rsidRPr="000C63B4" w14:paraId="47F7054C" w14:textId="77777777" w:rsidTr="007444BF">
        <w:tc>
          <w:tcPr>
            <w:tcW w:w="2880" w:type="dxa"/>
            <w:tcBorders>
              <w:left w:val="nil"/>
              <w:bottom w:val="nil"/>
              <w:right w:val="nil"/>
            </w:tcBorders>
            <w:shd w:val="clear" w:color="auto" w:fill="FFFFFF"/>
          </w:tcPr>
          <w:p w14:paraId="5273C897"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3EE338F3"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E0C91ED" w14:textId="77777777" w:rsidR="009514A7" w:rsidRPr="000C63B4" w:rsidRDefault="009514A7" w:rsidP="00257F4B">
            <w:pPr>
              <w:autoSpaceDE w:val="0"/>
              <w:autoSpaceDN w:val="0"/>
              <w:adjustRightInd w:val="0"/>
              <w:spacing w:line="276" w:lineRule="auto"/>
              <w:rPr>
                <w:color w:val="000000" w:themeColor="text1"/>
                <w:sz w:val="24"/>
                <w:szCs w:val="24"/>
                <w:lang w:val="hr-HR"/>
              </w:rPr>
            </w:pPr>
            <w:r w:rsidRPr="000C63B4">
              <w:rPr>
                <w:color w:val="000000" w:themeColor="text1"/>
                <w:sz w:val="24"/>
                <w:szCs w:val="24"/>
                <w:lang w:val="hr-HR"/>
              </w:rPr>
              <w:t xml:space="preserve">Potrošni materijal </w:t>
            </w:r>
          </w:p>
          <w:p w14:paraId="33470E29" w14:textId="77777777" w:rsidR="009514A7" w:rsidRPr="000C63B4" w:rsidRDefault="009514A7" w:rsidP="00257F4B">
            <w:pPr>
              <w:spacing w:line="276" w:lineRule="auto"/>
              <w:rPr>
                <w:color w:val="000000" w:themeColor="text1"/>
                <w:sz w:val="24"/>
                <w:szCs w:val="24"/>
              </w:rPr>
            </w:pPr>
          </w:p>
        </w:tc>
      </w:tr>
      <w:tr w:rsidR="00E216CD" w:rsidRPr="000C63B4" w14:paraId="7EC62EC9" w14:textId="77777777" w:rsidTr="007444BF">
        <w:tc>
          <w:tcPr>
            <w:tcW w:w="2880" w:type="dxa"/>
            <w:tcBorders>
              <w:left w:val="nil"/>
              <w:bottom w:val="nil"/>
              <w:right w:val="nil"/>
            </w:tcBorders>
            <w:shd w:val="clear" w:color="auto" w:fill="FFFFFF"/>
          </w:tcPr>
          <w:p w14:paraId="6A931C9C"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28BD6B02" w14:textId="77777777" w:rsidR="009514A7" w:rsidRPr="000C63B4"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5BEF982" w14:textId="77777777" w:rsidR="009514A7" w:rsidRPr="000C63B4" w:rsidRDefault="009514A7"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Izvješće.</w:t>
            </w:r>
          </w:p>
          <w:p w14:paraId="0A76922C" w14:textId="77777777" w:rsidR="009514A7" w:rsidRPr="000C63B4" w:rsidRDefault="009514A7" w:rsidP="00257F4B">
            <w:pPr>
              <w:autoSpaceDE w:val="0"/>
              <w:autoSpaceDN w:val="0"/>
              <w:adjustRightInd w:val="0"/>
              <w:spacing w:line="276" w:lineRule="auto"/>
              <w:rPr>
                <w:color w:val="000000" w:themeColor="text1"/>
                <w:sz w:val="24"/>
                <w:szCs w:val="24"/>
              </w:rPr>
            </w:pPr>
            <w:r w:rsidRPr="000C63B4">
              <w:rPr>
                <w:bCs/>
                <w:color w:val="000000" w:themeColor="text1"/>
                <w:sz w:val="24"/>
                <w:szCs w:val="24"/>
                <w:lang w:val="hr-HR"/>
              </w:rPr>
              <w:t>Evaluacija predviđena projektom.</w:t>
            </w:r>
          </w:p>
          <w:p w14:paraId="01D26054" w14:textId="77777777" w:rsidR="009514A7" w:rsidRPr="000C63B4" w:rsidRDefault="009514A7" w:rsidP="00257F4B">
            <w:pPr>
              <w:spacing w:line="276" w:lineRule="auto"/>
              <w:rPr>
                <w:color w:val="000000" w:themeColor="text1"/>
                <w:sz w:val="24"/>
                <w:szCs w:val="24"/>
              </w:rPr>
            </w:pPr>
          </w:p>
        </w:tc>
      </w:tr>
      <w:tr w:rsidR="00E216CD" w:rsidRPr="000C63B4" w14:paraId="5BAC95B1" w14:textId="77777777" w:rsidTr="007444BF">
        <w:tc>
          <w:tcPr>
            <w:tcW w:w="2880" w:type="dxa"/>
            <w:tcBorders>
              <w:left w:val="nil"/>
              <w:right w:val="nil"/>
            </w:tcBorders>
            <w:shd w:val="clear" w:color="auto" w:fill="FFFFFF"/>
          </w:tcPr>
          <w:p w14:paraId="13FDBEAC" w14:textId="77777777" w:rsidR="009514A7" w:rsidRPr="000C63B4" w:rsidRDefault="009514A7"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8889B63" w14:textId="77777777" w:rsidR="009514A7" w:rsidRPr="000C63B4" w:rsidRDefault="009514A7" w:rsidP="00257F4B">
            <w:pPr>
              <w:spacing w:line="276" w:lineRule="auto"/>
              <w:rPr>
                <w:color w:val="000000" w:themeColor="text1"/>
                <w:sz w:val="24"/>
                <w:szCs w:val="24"/>
              </w:rPr>
            </w:pPr>
            <w:r w:rsidRPr="000C63B4">
              <w:rPr>
                <w:bCs/>
                <w:color w:val="000000" w:themeColor="text1"/>
                <w:sz w:val="24"/>
                <w:szCs w:val="24"/>
                <w:lang w:val="hr-HR"/>
              </w:rPr>
              <w:t>Poticanje učenika na korištenje naučenog u svakodnevnom životu.</w:t>
            </w:r>
          </w:p>
          <w:p w14:paraId="7BBDE2B4" w14:textId="77777777" w:rsidR="009514A7" w:rsidRPr="000C63B4" w:rsidRDefault="009514A7" w:rsidP="00257F4B">
            <w:pPr>
              <w:spacing w:line="276" w:lineRule="auto"/>
              <w:rPr>
                <w:color w:val="000000" w:themeColor="text1"/>
                <w:sz w:val="24"/>
                <w:szCs w:val="24"/>
              </w:rPr>
            </w:pPr>
          </w:p>
          <w:p w14:paraId="3EAF0701" w14:textId="77777777" w:rsidR="009514A7" w:rsidRPr="000C63B4" w:rsidRDefault="009514A7" w:rsidP="00257F4B">
            <w:pPr>
              <w:spacing w:line="276" w:lineRule="auto"/>
              <w:rPr>
                <w:color w:val="000000" w:themeColor="text1"/>
                <w:sz w:val="24"/>
                <w:szCs w:val="24"/>
              </w:rPr>
            </w:pPr>
          </w:p>
        </w:tc>
      </w:tr>
    </w:tbl>
    <w:p w14:paraId="06F78976" w14:textId="77777777" w:rsidR="009514A7" w:rsidRPr="000C63B4" w:rsidRDefault="009514A7" w:rsidP="00257F4B">
      <w:pPr>
        <w:spacing w:line="276" w:lineRule="auto"/>
        <w:rPr>
          <w:color w:val="000000" w:themeColor="text1"/>
        </w:rPr>
      </w:pPr>
    </w:p>
    <w:p w14:paraId="61612565" w14:textId="77777777" w:rsidR="009514A7" w:rsidRPr="000C63B4" w:rsidRDefault="009514A7" w:rsidP="00257F4B">
      <w:pPr>
        <w:spacing w:line="276" w:lineRule="auto"/>
        <w:rPr>
          <w:color w:val="000000" w:themeColor="text1"/>
        </w:rPr>
      </w:pPr>
    </w:p>
    <w:p w14:paraId="66E47000" w14:textId="77777777" w:rsidR="009514A7" w:rsidRPr="00E216CD" w:rsidRDefault="009514A7" w:rsidP="00257F4B">
      <w:pPr>
        <w:spacing w:line="276" w:lineRule="auto"/>
        <w:rPr>
          <w:color w:val="FF0000"/>
        </w:rPr>
      </w:pPr>
    </w:p>
    <w:p w14:paraId="64A9A7CF" w14:textId="77777777" w:rsidR="009514A7" w:rsidRPr="00E216CD" w:rsidRDefault="009514A7" w:rsidP="00257F4B">
      <w:pPr>
        <w:spacing w:after="160" w:line="276" w:lineRule="auto"/>
        <w:rPr>
          <w:color w:val="FF0000"/>
          <w:sz w:val="44"/>
          <w:szCs w:val="44"/>
          <w:lang w:val="hr-HR"/>
        </w:rPr>
      </w:pPr>
      <w:r w:rsidRPr="00E216CD">
        <w:rPr>
          <w:color w:val="FF0000"/>
          <w:sz w:val="44"/>
          <w:szCs w:val="44"/>
          <w:lang w:val="hr-HR"/>
        </w:rPr>
        <w:br w:type="page"/>
      </w:r>
    </w:p>
    <w:p w14:paraId="45AA03A5" w14:textId="5942EE75" w:rsidR="007601A0" w:rsidRPr="00E216CD" w:rsidRDefault="007601A0">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D60E9" w:rsidRPr="009D60E9" w14:paraId="059250B8" w14:textId="77777777" w:rsidTr="007444BF">
        <w:tc>
          <w:tcPr>
            <w:tcW w:w="2880" w:type="dxa"/>
            <w:tcBorders>
              <w:top w:val="nil"/>
              <w:left w:val="nil"/>
              <w:bottom w:val="nil"/>
              <w:right w:val="nil"/>
            </w:tcBorders>
            <w:shd w:val="clear" w:color="auto" w:fill="FFFFFF"/>
          </w:tcPr>
          <w:p w14:paraId="265AB067"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Naziv </w:t>
            </w:r>
          </w:p>
          <w:p w14:paraId="002E22A2" w14:textId="77777777" w:rsidR="009514A7" w:rsidRPr="009D60E9" w:rsidRDefault="009514A7"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04F351B5" w14:textId="77777777" w:rsidR="009514A7" w:rsidRPr="009D60E9" w:rsidRDefault="009514A7" w:rsidP="00257F4B">
            <w:pPr>
              <w:pStyle w:val="Naslov3"/>
              <w:spacing w:line="276" w:lineRule="auto"/>
              <w:rPr>
                <w:rFonts w:ascii="Times New Roman" w:hAnsi="Times New Roman" w:cs="Times New Roman"/>
                <w:b/>
                <w:color w:val="000000" w:themeColor="text1"/>
              </w:rPr>
            </w:pPr>
            <w:bookmarkStart w:id="208" w:name="_Toc514060069"/>
            <w:bookmarkStart w:id="209" w:name="_Toc116049450"/>
            <w:r w:rsidRPr="009D60E9">
              <w:rPr>
                <w:rFonts w:ascii="Times New Roman" w:hAnsi="Times New Roman" w:cs="Times New Roman"/>
                <w:b/>
                <w:color w:val="000000" w:themeColor="text1"/>
                <w:lang w:val="hr-HR"/>
              </w:rPr>
              <w:t>Preventivni program  MAH-1</w:t>
            </w:r>
            <w:bookmarkEnd w:id="208"/>
            <w:bookmarkEnd w:id="209"/>
          </w:p>
        </w:tc>
      </w:tr>
      <w:tr w:rsidR="009D60E9" w:rsidRPr="009D60E9" w14:paraId="0CD59C6C" w14:textId="77777777" w:rsidTr="007444BF">
        <w:tc>
          <w:tcPr>
            <w:tcW w:w="2880" w:type="dxa"/>
            <w:tcBorders>
              <w:left w:val="nil"/>
              <w:bottom w:val="nil"/>
              <w:right w:val="nil"/>
            </w:tcBorders>
            <w:shd w:val="clear" w:color="auto" w:fill="FFFFFF"/>
          </w:tcPr>
          <w:p w14:paraId="592F5B06"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Voditelj/i</w:t>
            </w:r>
          </w:p>
          <w:p w14:paraId="08C3E757"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E8EB87D"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PU Zagrebačka, PP Velika Gorica učiteljice</w:t>
            </w:r>
          </w:p>
          <w:p w14:paraId="244882FB" w14:textId="77777777" w:rsidR="009514A7" w:rsidRPr="009D60E9" w:rsidRDefault="009514A7" w:rsidP="00257F4B">
            <w:pPr>
              <w:spacing w:line="276" w:lineRule="auto"/>
              <w:rPr>
                <w:color w:val="000000" w:themeColor="text1"/>
                <w:sz w:val="24"/>
                <w:szCs w:val="24"/>
              </w:rPr>
            </w:pPr>
          </w:p>
        </w:tc>
      </w:tr>
      <w:tr w:rsidR="009D60E9" w:rsidRPr="009D60E9" w14:paraId="1BF83412" w14:textId="77777777" w:rsidTr="007444BF">
        <w:tc>
          <w:tcPr>
            <w:tcW w:w="2880" w:type="dxa"/>
            <w:tcBorders>
              <w:left w:val="nil"/>
              <w:bottom w:val="nil"/>
              <w:right w:val="nil"/>
            </w:tcBorders>
            <w:shd w:val="clear" w:color="auto" w:fill="FFFFFF"/>
          </w:tcPr>
          <w:p w14:paraId="79DE886A"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Ciljevi </w:t>
            </w:r>
          </w:p>
          <w:p w14:paraId="692438A6"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D9E391C" w14:textId="77777777" w:rsidR="009514A7" w:rsidRPr="009D60E9" w:rsidRDefault="009514A7" w:rsidP="00257F4B">
            <w:pPr>
              <w:spacing w:line="276" w:lineRule="auto"/>
              <w:rPr>
                <w:color w:val="000000" w:themeColor="text1"/>
                <w:sz w:val="24"/>
                <w:szCs w:val="24"/>
                <w:lang w:val="hr-HR"/>
              </w:rPr>
            </w:pPr>
            <w:r w:rsidRPr="009D60E9">
              <w:rPr>
                <w:color w:val="000000" w:themeColor="text1"/>
                <w:sz w:val="24"/>
                <w:szCs w:val="24"/>
                <w:lang w:val="hr-HR"/>
              </w:rPr>
              <w:t>Upoznati učenike policijske postaje i nekim osnovnim poslovima policije. Razvijati suradnički odnos s državnim službama, osobiti policijom</w:t>
            </w:r>
          </w:p>
          <w:p w14:paraId="2A01A3DE" w14:textId="77777777" w:rsidR="009514A7" w:rsidRPr="009D60E9" w:rsidRDefault="009514A7" w:rsidP="00257F4B">
            <w:pPr>
              <w:spacing w:line="276" w:lineRule="auto"/>
              <w:rPr>
                <w:color w:val="000000" w:themeColor="text1"/>
                <w:sz w:val="24"/>
                <w:szCs w:val="24"/>
              </w:rPr>
            </w:pPr>
          </w:p>
        </w:tc>
      </w:tr>
      <w:tr w:rsidR="009D60E9" w:rsidRPr="009D60E9" w14:paraId="7A602E2C" w14:textId="77777777" w:rsidTr="007444BF">
        <w:tc>
          <w:tcPr>
            <w:tcW w:w="2880" w:type="dxa"/>
            <w:tcBorders>
              <w:left w:val="nil"/>
              <w:bottom w:val="nil"/>
              <w:right w:val="nil"/>
            </w:tcBorders>
            <w:shd w:val="clear" w:color="auto" w:fill="FFFFFF"/>
          </w:tcPr>
          <w:p w14:paraId="1BF267C4"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D8379C8"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PP Velika Gorica</w:t>
            </w:r>
          </w:p>
          <w:p w14:paraId="77E3D49B" w14:textId="77777777" w:rsidR="009514A7" w:rsidRPr="009D60E9" w:rsidRDefault="009514A7" w:rsidP="00257F4B">
            <w:pPr>
              <w:spacing w:line="276" w:lineRule="auto"/>
              <w:rPr>
                <w:color w:val="000000" w:themeColor="text1"/>
                <w:sz w:val="24"/>
                <w:szCs w:val="24"/>
              </w:rPr>
            </w:pPr>
          </w:p>
        </w:tc>
      </w:tr>
      <w:tr w:rsidR="009D60E9" w:rsidRPr="009D60E9" w14:paraId="7940363F" w14:textId="77777777" w:rsidTr="007444BF">
        <w:tc>
          <w:tcPr>
            <w:tcW w:w="2880" w:type="dxa"/>
            <w:tcBorders>
              <w:left w:val="nil"/>
              <w:bottom w:val="nil"/>
              <w:right w:val="nil"/>
            </w:tcBorders>
            <w:shd w:val="clear" w:color="auto" w:fill="FFFFFF"/>
          </w:tcPr>
          <w:p w14:paraId="56D85587"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Vremenski okvir </w:t>
            </w:r>
          </w:p>
          <w:p w14:paraId="44560C83"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42AC9B8"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Prema planu PU Zagrebačke</w:t>
            </w:r>
          </w:p>
          <w:p w14:paraId="6889604C" w14:textId="77777777" w:rsidR="009514A7" w:rsidRPr="009D60E9" w:rsidRDefault="009514A7" w:rsidP="00257F4B">
            <w:pPr>
              <w:spacing w:line="276" w:lineRule="auto"/>
              <w:rPr>
                <w:color w:val="000000" w:themeColor="text1"/>
                <w:sz w:val="24"/>
                <w:szCs w:val="24"/>
              </w:rPr>
            </w:pPr>
          </w:p>
        </w:tc>
      </w:tr>
      <w:tr w:rsidR="009D60E9" w:rsidRPr="009D60E9" w14:paraId="0A067EB5" w14:textId="77777777" w:rsidTr="007444BF">
        <w:tc>
          <w:tcPr>
            <w:tcW w:w="2880" w:type="dxa"/>
            <w:tcBorders>
              <w:left w:val="nil"/>
              <w:bottom w:val="nil"/>
              <w:right w:val="nil"/>
            </w:tcBorders>
            <w:shd w:val="clear" w:color="auto" w:fill="FFFFFF"/>
          </w:tcPr>
          <w:p w14:paraId="2F6E0BA5"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Namjena</w:t>
            </w:r>
          </w:p>
          <w:p w14:paraId="2BC17D0E"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8E739D5"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Učenicima 4.r</w:t>
            </w:r>
          </w:p>
          <w:p w14:paraId="19A27F9E" w14:textId="77777777" w:rsidR="009514A7" w:rsidRPr="009D60E9" w:rsidRDefault="009514A7" w:rsidP="00257F4B">
            <w:pPr>
              <w:spacing w:line="276" w:lineRule="auto"/>
              <w:rPr>
                <w:color w:val="000000" w:themeColor="text1"/>
                <w:sz w:val="24"/>
                <w:szCs w:val="24"/>
              </w:rPr>
            </w:pPr>
          </w:p>
        </w:tc>
      </w:tr>
      <w:tr w:rsidR="009D60E9" w:rsidRPr="009D60E9" w14:paraId="6CEC82FC" w14:textId="77777777" w:rsidTr="007444BF">
        <w:tc>
          <w:tcPr>
            <w:tcW w:w="2880" w:type="dxa"/>
            <w:tcBorders>
              <w:left w:val="nil"/>
              <w:bottom w:val="nil"/>
              <w:right w:val="nil"/>
            </w:tcBorders>
            <w:shd w:val="clear" w:color="auto" w:fill="FFFFFF"/>
          </w:tcPr>
          <w:p w14:paraId="3637A2F9"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Troškovnik </w:t>
            </w:r>
          </w:p>
          <w:p w14:paraId="0F73ED4C"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D6330FB"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Nema troškova</w:t>
            </w:r>
          </w:p>
          <w:p w14:paraId="115B0C1E" w14:textId="77777777" w:rsidR="009514A7" w:rsidRPr="009D60E9" w:rsidRDefault="009514A7" w:rsidP="00257F4B">
            <w:pPr>
              <w:spacing w:line="276" w:lineRule="auto"/>
              <w:rPr>
                <w:color w:val="000000" w:themeColor="text1"/>
                <w:sz w:val="24"/>
                <w:szCs w:val="24"/>
              </w:rPr>
            </w:pPr>
          </w:p>
        </w:tc>
      </w:tr>
      <w:tr w:rsidR="009D60E9" w:rsidRPr="009D60E9" w14:paraId="1C0B2A82" w14:textId="77777777" w:rsidTr="007444BF">
        <w:tc>
          <w:tcPr>
            <w:tcW w:w="2880" w:type="dxa"/>
            <w:tcBorders>
              <w:left w:val="nil"/>
              <w:bottom w:val="nil"/>
              <w:right w:val="nil"/>
            </w:tcBorders>
            <w:shd w:val="clear" w:color="auto" w:fill="FFFFFF"/>
          </w:tcPr>
          <w:p w14:paraId="4869DE34"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vrednovanja </w:t>
            </w:r>
          </w:p>
          <w:p w14:paraId="207E5705"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9DD2466" w14:textId="77777777" w:rsidR="009514A7" w:rsidRPr="009D60E9" w:rsidRDefault="009514A7" w:rsidP="00257F4B">
            <w:pPr>
              <w:autoSpaceDE w:val="0"/>
              <w:autoSpaceDN w:val="0"/>
              <w:adjustRightInd w:val="0"/>
              <w:spacing w:line="276" w:lineRule="auto"/>
              <w:rPr>
                <w:color w:val="000000" w:themeColor="text1"/>
                <w:sz w:val="24"/>
                <w:szCs w:val="24"/>
              </w:rPr>
            </w:pPr>
            <w:r w:rsidRPr="009D60E9">
              <w:rPr>
                <w:bCs/>
                <w:color w:val="000000" w:themeColor="text1"/>
                <w:sz w:val="24"/>
                <w:szCs w:val="24"/>
                <w:lang w:val="hr-HR"/>
              </w:rPr>
              <w:t>Evaluacija predviđena projektom.</w:t>
            </w:r>
          </w:p>
          <w:p w14:paraId="23CA1EC5" w14:textId="77777777" w:rsidR="009514A7" w:rsidRPr="009D60E9" w:rsidRDefault="009514A7" w:rsidP="00257F4B">
            <w:pPr>
              <w:spacing w:line="276" w:lineRule="auto"/>
              <w:rPr>
                <w:color w:val="000000" w:themeColor="text1"/>
                <w:sz w:val="24"/>
                <w:szCs w:val="24"/>
              </w:rPr>
            </w:pPr>
          </w:p>
        </w:tc>
      </w:tr>
      <w:tr w:rsidR="009D60E9" w:rsidRPr="009D60E9" w14:paraId="63EC8AE0" w14:textId="77777777" w:rsidTr="007444BF">
        <w:tc>
          <w:tcPr>
            <w:tcW w:w="2880" w:type="dxa"/>
            <w:tcBorders>
              <w:left w:val="nil"/>
              <w:right w:val="nil"/>
            </w:tcBorders>
            <w:shd w:val="clear" w:color="auto" w:fill="FFFFFF"/>
          </w:tcPr>
          <w:p w14:paraId="736A86E1"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58C554C8" w14:textId="77777777" w:rsidR="009514A7" w:rsidRPr="009D60E9" w:rsidRDefault="009514A7" w:rsidP="00257F4B">
            <w:pPr>
              <w:spacing w:line="276" w:lineRule="auto"/>
              <w:rPr>
                <w:color w:val="000000" w:themeColor="text1"/>
                <w:sz w:val="24"/>
                <w:szCs w:val="24"/>
              </w:rPr>
            </w:pPr>
            <w:r w:rsidRPr="009D60E9">
              <w:rPr>
                <w:bCs/>
                <w:color w:val="000000" w:themeColor="text1"/>
                <w:sz w:val="24"/>
                <w:szCs w:val="24"/>
                <w:lang w:val="hr-HR"/>
              </w:rPr>
              <w:t>Poticanje učenika na korištenje naučenog u svakodnevnom životu.</w:t>
            </w:r>
          </w:p>
          <w:p w14:paraId="25525DFD" w14:textId="77777777" w:rsidR="009514A7" w:rsidRPr="009D60E9" w:rsidRDefault="009514A7" w:rsidP="00257F4B">
            <w:pPr>
              <w:spacing w:line="276" w:lineRule="auto"/>
              <w:rPr>
                <w:color w:val="000000" w:themeColor="text1"/>
                <w:sz w:val="24"/>
                <w:szCs w:val="24"/>
              </w:rPr>
            </w:pPr>
          </w:p>
        </w:tc>
      </w:tr>
    </w:tbl>
    <w:p w14:paraId="049896A9" w14:textId="77777777" w:rsidR="009514A7" w:rsidRPr="009D60E9" w:rsidRDefault="009514A7" w:rsidP="00257F4B">
      <w:pPr>
        <w:spacing w:line="276" w:lineRule="auto"/>
        <w:rPr>
          <w:color w:val="000000" w:themeColor="text1"/>
        </w:rPr>
      </w:pPr>
    </w:p>
    <w:p w14:paraId="6CD8785B" w14:textId="77777777" w:rsidR="009514A7" w:rsidRPr="009D60E9" w:rsidRDefault="009514A7" w:rsidP="00257F4B">
      <w:pPr>
        <w:spacing w:line="276" w:lineRule="auto"/>
        <w:rPr>
          <w:color w:val="000000" w:themeColor="text1"/>
        </w:rPr>
      </w:pPr>
    </w:p>
    <w:p w14:paraId="478E2648" w14:textId="77777777" w:rsidR="009514A7" w:rsidRPr="009D60E9" w:rsidRDefault="009514A7" w:rsidP="00257F4B">
      <w:pPr>
        <w:spacing w:after="160" w:line="276" w:lineRule="auto"/>
        <w:rPr>
          <w:color w:val="000000" w:themeColor="text1"/>
          <w:sz w:val="44"/>
          <w:szCs w:val="44"/>
          <w:lang w:val="hr-HR"/>
        </w:rPr>
      </w:pPr>
      <w:r w:rsidRPr="009D60E9">
        <w:rPr>
          <w:color w:val="000000" w:themeColor="text1"/>
          <w:sz w:val="44"/>
          <w:szCs w:val="44"/>
          <w:lang w:val="hr-HR"/>
        </w:rPr>
        <w:br w:type="page"/>
      </w:r>
    </w:p>
    <w:p w14:paraId="335F6F4D" w14:textId="77777777" w:rsidR="009514A7" w:rsidRPr="00E216CD" w:rsidRDefault="009514A7" w:rsidP="009514A7">
      <w:pPr>
        <w:rPr>
          <w:color w:val="FF0000"/>
        </w:rPr>
      </w:pPr>
    </w:p>
    <w:p w14:paraId="6F3D99F6" w14:textId="77777777" w:rsidR="004218B7" w:rsidRPr="00E216CD" w:rsidRDefault="004218B7" w:rsidP="009514A7">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D60E9" w:rsidRPr="009D60E9" w14:paraId="7EA6C356" w14:textId="77777777" w:rsidTr="007444BF">
        <w:tc>
          <w:tcPr>
            <w:tcW w:w="2880" w:type="dxa"/>
            <w:tcBorders>
              <w:top w:val="nil"/>
              <w:left w:val="nil"/>
              <w:bottom w:val="nil"/>
              <w:right w:val="nil"/>
            </w:tcBorders>
            <w:shd w:val="clear" w:color="auto" w:fill="FFFFFF"/>
          </w:tcPr>
          <w:p w14:paraId="29486D07"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Naziv </w:t>
            </w:r>
          </w:p>
          <w:p w14:paraId="5A8B665B" w14:textId="77777777" w:rsidR="009514A7" w:rsidRPr="009D60E9" w:rsidRDefault="009514A7"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30E28F78" w14:textId="77777777" w:rsidR="009514A7" w:rsidRPr="009D60E9" w:rsidRDefault="00E14512" w:rsidP="00257F4B">
            <w:pPr>
              <w:pStyle w:val="Naslov3"/>
              <w:spacing w:line="276" w:lineRule="auto"/>
              <w:rPr>
                <w:rFonts w:ascii="Times New Roman" w:hAnsi="Times New Roman" w:cs="Times New Roman"/>
                <w:b/>
                <w:color w:val="000000" w:themeColor="text1"/>
              </w:rPr>
            </w:pPr>
            <w:bookmarkStart w:id="210" w:name="_Toc514060070"/>
            <w:bookmarkStart w:id="211" w:name="_Toc116049451"/>
            <w:r w:rsidRPr="009D60E9">
              <w:rPr>
                <w:rFonts w:ascii="Times New Roman" w:hAnsi="Times New Roman" w:cs="Times New Roman"/>
                <w:b/>
                <w:color w:val="000000" w:themeColor="text1"/>
                <w:lang w:val="hr-HR"/>
              </w:rPr>
              <w:t>Preventivni program MAH-</w:t>
            </w:r>
            <w:r w:rsidR="009514A7" w:rsidRPr="009D60E9">
              <w:rPr>
                <w:rFonts w:ascii="Times New Roman" w:hAnsi="Times New Roman" w:cs="Times New Roman"/>
                <w:b/>
                <w:color w:val="000000" w:themeColor="text1"/>
                <w:lang w:val="hr-HR"/>
              </w:rPr>
              <w:t>2</w:t>
            </w:r>
            <w:bookmarkEnd w:id="210"/>
            <w:bookmarkEnd w:id="211"/>
          </w:p>
        </w:tc>
      </w:tr>
      <w:tr w:rsidR="009D60E9" w:rsidRPr="009D60E9" w14:paraId="7E606F51" w14:textId="77777777" w:rsidTr="007444BF">
        <w:tc>
          <w:tcPr>
            <w:tcW w:w="2880" w:type="dxa"/>
            <w:tcBorders>
              <w:left w:val="nil"/>
              <w:bottom w:val="nil"/>
              <w:right w:val="nil"/>
            </w:tcBorders>
            <w:shd w:val="clear" w:color="auto" w:fill="FFFFFF"/>
          </w:tcPr>
          <w:p w14:paraId="5EA0A4CA"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Voditelj/i</w:t>
            </w:r>
          </w:p>
          <w:p w14:paraId="53DEBE9C"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3434FB9" w14:textId="77777777" w:rsidR="009514A7" w:rsidRPr="009D60E9" w:rsidRDefault="009514A7" w:rsidP="00257F4B">
            <w:pPr>
              <w:spacing w:line="276" w:lineRule="auto"/>
              <w:rPr>
                <w:bCs/>
                <w:color w:val="000000" w:themeColor="text1"/>
                <w:sz w:val="24"/>
                <w:szCs w:val="24"/>
                <w:lang w:val="hr-HR"/>
              </w:rPr>
            </w:pPr>
            <w:r w:rsidRPr="009D60E9">
              <w:rPr>
                <w:bCs/>
                <w:color w:val="000000" w:themeColor="text1"/>
                <w:sz w:val="24"/>
                <w:szCs w:val="24"/>
                <w:lang w:val="hr-HR"/>
              </w:rPr>
              <w:t>Stručna služba škole i razrednici: organizacija projekta</w:t>
            </w:r>
          </w:p>
          <w:p w14:paraId="68563902" w14:textId="77777777" w:rsidR="009514A7" w:rsidRPr="009D60E9" w:rsidRDefault="009514A7" w:rsidP="00257F4B">
            <w:pPr>
              <w:spacing w:line="276" w:lineRule="auto"/>
              <w:rPr>
                <w:color w:val="000000" w:themeColor="text1"/>
                <w:sz w:val="24"/>
                <w:szCs w:val="24"/>
              </w:rPr>
            </w:pPr>
            <w:r w:rsidRPr="009D60E9">
              <w:rPr>
                <w:bCs/>
                <w:color w:val="000000" w:themeColor="text1"/>
                <w:sz w:val="24"/>
                <w:szCs w:val="24"/>
                <w:lang w:val="hr-HR"/>
              </w:rPr>
              <w:t>Policijski službenici iz Informativnog centra za prevenciju, PUZ: realizacija projekta</w:t>
            </w:r>
          </w:p>
          <w:p w14:paraId="4ED5E289" w14:textId="77777777" w:rsidR="009514A7" w:rsidRPr="009D60E9" w:rsidRDefault="009514A7" w:rsidP="00257F4B">
            <w:pPr>
              <w:spacing w:line="276" w:lineRule="auto"/>
              <w:rPr>
                <w:color w:val="000000" w:themeColor="text1"/>
                <w:sz w:val="24"/>
                <w:szCs w:val="24"/>
              </w:rPr>
            </w:pPr>
          </w:p>
        </w:tc>
      </w:tr>
      <w:tr w:rsidR="009D60E9" w:rsidRPr="009D60E9" w14:paraId="7C9877EA" w14:textId="77777777" w:rsidTr="007444BF">
        <w:tc>
          <w:tcPr>
            <w:tcW w:w="2880" w:type="dxa"/>
            <w:tcBorders>
              <w:left w:val="nil"/>
              <w:bottom w:val="nil"/>
              <w:right w:val="nil"/>
            </w:tcBorders>
            <w:shd w:val="clear" w:color="auto" w:fill="FFFFFF"/>
          </w:tcPr>
          <w:p w14:paraId="549B768D"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Ciljevi </w:t>
            </w:r>
          </w:p>
          <w:p w14:paraId="6B1FF070"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357E423"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 xml:space="preserve">Informiranje roditelja </w:t>
            </w:r>
            <w:r w:rsidR="00825488" w:rsidRPr="009D60E9">
              <w:rPr>
                <w:color w:val="000000" w:themeColor="text1"/>
                <w:sz w:val="24"/>
                <w:szCs w:val="24"/>
                <w:lang w:val="hr-HR"/>
              </w:rPr>
              <w:t xml:space="preserve">učenika 6.-ih razreda </w:t>
            </w:r>
            <w:r w:rsidRPr="009D60E9">
              <w:rPr>
                <w:color w:val="000000" w:themeColor="text1"/>
                <w:sz w:val="24"/>
                <w:szCs w:val="24"/>
                <w:lang w:val="hr-HR"/>
              </w:rPr>
              <w:t>o problemu ovisnosti i nasilja s policijskog aspekta postupanja.</w:t>
            </w:r>
          </w:p>
          <w:p w14:paraId="1DD7D87A" w14:textId="77777777" w:rsidR="009514A7" w:rsidRPr="009D60E9" w:rsidRDefault="009514A7" w:rsidP="00257F4B">
            <w:pPr>
              <w:spacing w:line="276" w:lineRule="auto"/>
              <w:rPr>
                <w:color w:val="000000" w:themeColor="text1"/>
                <w:sz w:val="24"/>
                <w:szCs w:val="24"/>
              </w:rPr>
            </w:pPr>
          </w:p>
        </w:tc>
      </w:tr>
      <w:tr w:rsidR="009D60E9" w:rsidRPr="009D60E9" w14:paraId="09B6A9D2" w14:textId="77777777" w:rsidTr="007444BF">
        <w:tc>
          <w:tcPr>
            <w:tcW w:w="2880" w:type="dxa"/>
            <w:tcBorders>
              <w:left w:val="nil"/>
              <w:bottom w:val="nil"/>
              <w:right w:val="nil"/>
            </w:tcBorders>
            <w:shd w:val="clear" w:color="auto" w:fill="FFFFFF"/>
          </w:tcPr>
          <w:p w14:paraId="003D43AC"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959D41B"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U školi, kroz predavanja za roditelje</w:t>
            </w:r>
          </w:p>
          <w:p w14:paraId="162AF99D" w14:textId="77777777" w:rsidR="009514A7" w:rsidRPr="009D60E9" w:rsidRDefault="009514A7" w:rsidP="00257F4B">
            <w:pPr>
              <w:spacing w:line="276" w:lineRule="auto"/>
              <w:rPr>
                <w:color w:val="000000" w:themeColor="text1"/>
                <w:sz w:val="24"/>
                <w:szCs w:val="24"/>
              </w:rPr>
            </w:pPr>
          </w:p>
        </w:tc>
      </w:tr>
      <w:tr w:rsidR="009D60E9" w:rsidRPr="009D60E9" w14:paraId="140EC865" w14:textId="77777777" w:rsidTr="007444BF">
        <w:tc>
          <w:tcPr>
            <w:tcW w:w="2880" w:type="dxa"/>
            <w:tcBorders>
              <w:left w:val="nil"/>
              <w:bottom w:val="nil"/>
              <w:right w:val="nil"/>
            </w:tcBorders>
            <w:shd w:val="clear" w:color="auto" w:fill="FFFFFF"/>
          </w:tcPr>
          <w:p w14:paraId="3F9D9017"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Vremenski okvir </w:t>
            </w:r>
          </w:p>
          <w:p w14:paraId="1AADA20B"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22E31C0" w14:textId="77777777" w:rsidR="009514A7" w:rsidRPr="009D60E9" w:rsidRDefault="00825488" w:rsidP="00257F4B">
            <w:pPr>
              <w:spacing w:line="276" w:lineRule="auto"/>
              <w:rPr>
                <w:color w:val="000000" w:themeColor="text1"/>
                <w:sz w:val="24"/>
                <w:szCs w:val="24"/>
              </w:rPr>
            </w:pPr>
            <w:r w:rsidRPr="009D60E9">
              <w:rPr>
                <w:color w:val="000000" w:themeColor="text1"/>
                <w:sz w:val="24"/>
                <w:szCs w:val="24"/>
                <w:lang w:val="hr-HR"/>
              </w:rPr>
              <w:t xml:space="preserve">Jedno predavanje tijekom nastavne godine </w:t>
            </w:r>
          </w:p>
          <w:p w14:paraId="11375D9B" w14:textId="77777777" w:rsidR="009514A7" w:rsidRPr="009D60E9" w:rsidRDefault="009514A7" w:rsidP="00257F4B">
            <w:pPr>
              <w:spacing w:line="276" w:lineRule="auto"/>
              <w:rPr>
                <w:color w:val="000000" w:themeColor="text1"/>
                <w:sz w:val="24"/>
                <w:szCs w:val="24"/>
              </w:rPr>
            </w:pPr>
          </w:p>
        </w:tc>
      </w:tr>
      <w:tr w:rsidR="009D60E9" w:rsidRPr="009D60E9" w14:paraId="78B713F8" w14:textId="77777777" w:rsidTr="007444BF">
        <w:tc>
          <w:tcPr>
            <w:tcW w:w="2880" w:type="dxa"/>
            <w:tcBorders>
              <w:left w:val="nil"/>
              <w:bottom w:val="nil"/>
              <w:right w:val="nil"/>
            </w:tcBorders>
            <w:shd w:val="clear" w:color="auto" w:fill="FFFFFF"/>
          </w:tcPr>
          <w:p w14:paraId="162A904D"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Namjena</w:t>
            </w:r>
          </w:p>
          <w:p w14:paraId="79EEA9FE"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3FC752D" w14:textId="77777777" w:rsidR="009514A7" w:rsidRPr="009D60E9" w:rsidRDefault="009514A7" w:rsidP="00257F4B">
            <w:pPr>
              <w:spacing w:line="276" w:lineRule="auto"/>
              <w:rPr>
                <w:color w:val="000000" w:themeColor="text1"/>
                <w:sz w:val="24"/>
                <w:szCs w:val="24"/>
              </w:rPr>
            </w:pPr>
            <w:r w:rsidRPr="009D60E9">
              <w:rPr>
                <w:bCs/>
                <w:color w:val="000000" w:themeColor="text1"/>
                <w:sz w:val="24"/>
                <w:szCs w:val="24"/>
                <w:lang w:val="hr-HR"/>
              </w:rPr>
              <w:t>Upoznavanje roditelja s policijskim postupanjem u slučajevima nasilja i ovisnosti kako bi mogli pomoći sebi i svojoj djeci.</w:t>
            </w:r>
          </w:p>
          <w:p w14:paraId="17281B96" w14:textId="77777777" w:rsidR="009514A7" w:rsidRPr="009D60E9" w:rsidRDefault="009514A7" w:rsidP="00257F4B">
            <w:pPr>
              <w:spacing w:line="276" w:lineRule="auto"/>
              <w:rPr>
                <w:color w:val="000000" w:themeColor="text1"/>
                <w:sz w:val="24"/>
                <w:szCs w:val="24"/>
              </w:rPr>
            </w:pPr>
          </w:p>
        </w:tc>
      </w:tr>
      <w:tr w:rsidR="009D60E9" w:rsidRPr="009D60E9" w14:paraId="3F08D314" w14:textId="77777777" w:rsidTr="007444BF">
        <w:tc>
          <w:tcPr>
            <w:tcW w:w="2880" w:type="dxa"/>
            <w:tcBorders>
              <w:left w:val="nil"/>
              <w:bottom w:val="nil"/>
              <w:right w:val="nil"/>
            </w:tcBorders>
            <w:shd w:val="clear" w:color="auto" w:fill="FFFFFF"/>
          </w:tcPr>
          <w:p w14:paraId="22860011"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Troškovnik </w:t>
            </w:r>
          </w:p>
          <w:p w14:paraId="09BD401B"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C50FA90" w14:textId="77777777" w:rsidR="009514A7" w:rsidRPr="009D60E9" w:rsidRDefault="009514A7" w:rsidP="00257F4B">
            <w:pPr>
              <w:spacing w:line="276" w:lineRule="auto"/>
              <w:rPr>
                <w:color w:val="000000" w:themeColor="text1"/>
                <w:sz w:val="24"/>
                <w:szCs w:val="24"/>
              </w:rPr>
            </w:pPr>
            <w:r w:rsidRPr="009D60E9">
              <w:rPr>
                <w:color w:val="000000" w:themeColor="text1"/>
                <w:sz w:val="24"/>
                <w:szCs w:val="24"/>
                <w:lang w:val="hr-HR"/>
              </w:rPr>
              <w:t>Projekt je dio redovne djelatnosti Informativnog centra za prevenciju PUZ</w:t>
            </w:r>
          </w:p>
          <w:p w14:paraId="09A94D58" w14:textId="77777777" w:rsidR="009514A7" w:rsidRPr="009D60E9" w:rsidRDefault="009514A7" w:rsidP="00257F4B">
            <w:pPr>
              <w:spacing w:line="276" w:lineRule="auto"/>
              <w:rPr>
                <w:color w:val="000000" w:themeColor="text1"/>
                <w:sz w:val="24"/>
                <w:szCs w:val="24"/>
              </w:rPr>
            </w:pPr>
          </w:p>
        </w:tc>
      </w:tr>
      <w:tr w:rsidR="009D60E9" w:rsidRPr="009D60E9" w14:paraId="28011764" w14:textId="77777777" w:rsidTr="007444BF">
        <w:tc>
          <w:tcPr>
            <w:tcW w:w="2880" w:type="dxa"/>
            <w:tcBorders>
              <w:left w:val="nil"/>
              <w:bottom w:val="nil"/>
              <w:right w:val="nil"/>
            </w:tcBorders>
            <w:shd w:val="clear" w:color="auto" w:fill="FFFFFF"/>
          </w:tcPr>
          <w:p w14:paraId="50968340"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vrednovanja </w:t>
            </w:r>
          </w:p>
          <w:p w14:paraId="3936180D" w14:textId="77777777" w:rsidR="009514A7" w:rsidRPr="009D60E9" w:rsidRDefault="009514A7"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B45707B" w14:textId="77777777" w:rsidR="009514A7" w:rsidRPr="009D60E9" w:rsidRDefault="009514A7" w:rsidP="00257F4B">
            <w:pPr>
              <w:autoSpaceDE w:val="0"/>
              <w:autoSpaceDN w:val="0"/>
              <w:adjustRightInd w:val="0"/>
              <w:spacing w:line="276" w:lineRule="auto"/>
              <w:rPr>
                <w:bCs/>
                <w:color w:val="000000" w:themeColor="text1"/>
                <w:sz w:val="24"/>
                <w:szCs w:val="24"/>
                <w:lang w:val="hr-HR"/>
              </w:rPr>
            </w:pPr>
            <w:r w:rsidRPr="009D60E9">
              <w:rPr>
                <w:bCs/>
                <w:color w:val="000000" w:themeColor="text1"/>
                <w:sz w:val="24"/>
                <w:szCs w:val="24"/>
                <w:lang w:val="hr-HR"/>
              </w:rPr>
              <w:t>Evaluacija predviđena projektom.</w:t>
            </w:r>
          </w:p>
          <w:p w14:paraId="61F8FCA4" w14:textId="77777777" w:rsidR="009514A7" w:rsidRPr="009D60E9" w:rsidRDefault="009514A7" w:rsidP="00257F4B">
            <w:pPr>
              <w:spacing w:line="276" w:lineRule="auto"/>
              <w:rPr>
                <w:color w:val="000000" w:themeColor="text1"/>
                <w:sz w:val="24"/>
                <w:szCs w:val="24"/>
              </w:rPr>
            </w:pPr>
          </w:p>
        </w:tc>
      </w:tr>
      <w:tr w:rsidR="009D60E9" w:rsidRPr="009D60E9" w14:paraId="6EEFFBA3" w14:textId="77777777" w:rsidTr="009514A7">
        <w:trPr>
          <w:trHeight w:val="1071"/>
        </w:trPr>
        <w:tc>
          <w:tcPr>
            <w:tcW w:w="2880" w:type="dxa"/>
            <w:tcBorders>
              <w:left w:val="nil"/>
              <w:right w:val="nil"/>
            </w:tcBorders>
            <w:shd w:val="clear" w:color="auto" w:fill="FFFFFF"/>
          </w:tcPr>
          <w:p w14:paraId="4CEB1BD0" w14:textId="77777777" w:rsidR="009514A7" w:rsidRPr="009D60E9" w:rsidRDefault="009514A7" w:rsidP="00257F4B">
            <w:pPr>
              <w:spacing w:line="276" w:lineRule="auto"/>
              <w:rPr>
                <w:b/>
                <w:bCs/>
                <w:color w:val="000000" w:themeColor="text1"/>
                <w:sz w:val="24"/>
                <w:szCs w:val="24"/>
              </w:rPr>
            </w:pPr>
            <w:r w:rsidRPr="009D60E9">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7296D526" w14:textId="77777777" w:rsidR="009514A7" w:rsidRPr="009D60E9" w:rsidRDefault="009514A7" w:rsidP="00257F4B">
            <w:pPr>
              <w:spacing w:line="276" w:lineRule="auto"/>
              <w:rPr>
                <w:color w:val="000000" w:themeColor="text1"/>
                <w:sz w:val="24"/>
                <w:szCs w:val="24"/>
              </w:rPr>
            </w:pPr>
            <w:r w:rsidRPr="009D60E9">
              <w:rPr>
                <w:bCs/>
                <w:color w:val="000000" w:themeColor="text1"/>
                <w:sz w:val="24"/>
                <w:szCs w:val="24"/>
                <w:lang w:val="hr-HR"/>
              </w:rPr>
              <w:t>Poticanje učenika na korištenje naučenog u svakodnevnom životu.</w:t>
            </w:r>
          </w:p>
          <w:p w14:paraId="1F7C03CD" w14:textId="77777777" w:rsidR="009514A7" w:rsidRPr="009D60E9" w:rsidRDefault="009514A7" w:rsidP="00257F4B">
            <w:pPr>
              <w:spacing w:line="276" w:lineRule="auto"/>
              <w:rPr>
                <w:color w:val="000000" w:themeColor="text1"/>
                <w:sz w:val="24"/>
                <w:szCs w:val="24"/>
              </w:rPr>
            </w:pPr>
          </w:p>
          <w:p w14:paraId="73AA7FA6" w14:textId="77777777" w:rsidR="009514A7" w:rsidRPr="009D60E9" w:rsidRDefault="009514A7" w:rsidP="00257F4B">
            <w:pPr>
              <w:spacing w:line="276" w:lineRule="auto"/>
              <w:rPr>
                <w:color w:val="000000" w:themeColor="text1"/>
                <w:sz w:val="24"/>
                <w:szCs w:val="24"/>
              </w:rPr>
            </w:pPr>
          </w:p>
        </w:tc>
      </w:tr>
    </w:tbl>
    <w:p w14:paraId="079591A2" w14:textId="77777777" w:rsidR="009514A7" w:rsidRPr="009D60E9" w:rsidRDefault="009514A7" w:rsidP="00257F4B">
      <w:pPr>
        <w:spacing w:line="276" w:lineRule="auto"/>
        <w:rPr>
          <w:color w:val="000000" w:themeColor="text1"/>
        </w:rPr>
      </w:pPr>
    </w:p>
    <w:p w14:paraId="1000993E" w14:textId="77777777" w:rsidR="009514A7" w:rsidRPr="009D60E9" w:rsidRDefault="009514A7" w:rsidP="00257F4B">
      <w:pPr>
        <w:spacing w:line="276" w:lineRule="auto"/>
        <w:rPr>
          <w:color w:val="000000" w:themeColor="text1"/>
        </w:rPr>
      </w:pPr>
    </w:p>
    <w:p w14:paraId="0203AB81" w14:textId="77777777" w:rsidR="009514A7" w:rsidRPr="00E216CD" w:rsidRDefault="009514A7" w:rsidP="00257F4B">
      <w:pPr>
        <w:spacing w:line="276" w:lineRule="auto"/>
        <w:rPr>
          <w:color w:val="FF0000"/>
          <w:sz w:val="44"/>
          <w:szCs w:val="44"/>
          <w:lang w:val="hr-HR"/>
        </w:rPr>
      </w:pPr>
    </w:p>
    <w:p w14:paraId="61D72E61" w14:textId="77777777" w:rsidR="009514A7" w:rsidRPr="00E216CD" w:rsidRDefault="009514A7" w:rsidP="00257F4B">
      <w:pPr>
        <w:spacing w:line="276" w:lineRule="auto"/>
        <w:rPr>
          <w:color w:val="FF0000"/>
          <w:sz w:val="44"/>
          <w:szCs w:val="44"/>
          <w:lang w:val="hr-HR"/>
        </w:rPr>
      </w:pPr>
    </w:p>
    <w:p w14:paraId="171B3A20" w14:textId="77777777" w:rsidR="00257F4B" w:rsidRPr="00E216CD" w:rsidRDefault="00257F4B" w:rsidP="00257F4B">
      <w:pPr>
        <w:spacing w:line="276" w:lineRule="auto"/>
        <w:rPr>
          <w:color w:val="FF0000"/>
          <w:sz w:val="44"/>
          <w:szCs w:val="44"/>
          <w:lang w:val="hr-HR"/>
        </w:rPr>
      </w:pPr>
    </w:p>
    <w:p w14:paraId="0A91A3E9" w14:textId="77777777" w:rsidR="00257F4B" w:rsidRPr="00E216CD" w:rsidRDefault="00257F4B" w:rsidP="00257F4B">
      <w:pPr>
        <w:spacing w:line="276" w:lineRule="auto"/>
        <w:rPr>
          <w:color w:val="FF0000"/>
          <w:sz w:val="44"/>
          <w:szCs w:val="44"/>
          <w:lang w:val="hr-HR"/>
        </w:rPr>
      </w:pPr>
    </w:p>
    <w:p w14:paraId="1049E3A9" w14:textId="77777777" w:rsidR="00830F90" w:rsidRPr="00E216CD" w:rsidRDefault="00830F90" w:rsidP="00257F4B">
      <w:pPr>
        <w:spacing w:line="276" w:lineRule="auto"/>
        <w:rPr>
          <w:color w:val="FF0000"/>
          <w:sz w:val="44"/>
          <w:szCs w:val="44"/>
          <w:lang w:val="hr-HR"/>
        </w:rPr>
      </w:pPr>
    </w:p>
    <w:p w14:paraId="7DAF7ED7" w14:textId="77777777" w:rsidR="00830F90" w:rsidRPr="00E216CD" w:rsidRDefault="00830F90" w:rsidP="00257F4B">
      <w:pPr>
        <w:spacing w:line="276" w:lineRule="auto"/>
        <w:rPr>
          <w:color w:val="FF0000"/>
          <w:sz w:val="44"/>
          <w:szCs w:val="44"/>
          <w:lang w:val="hr-HR"/>
        </w:rPr>
      </w:pPr>
    </w:p>
    <w:p w14:paraId="50A20400" w14:textId="77777777" w:rsidR="00257F4B" w:rsidRPr="00E216CD" w:rsidRDefault="00257F4B" w:rsidP="00257F4B">
      <w:pPr>
        <w:spacing w:line="276" w:lineRule="auto"/>
        <w:rPr>
          <w:color w:val="FF0000"/>
          <w:sz w:val="44"/>
          <w:szCs w:val="44"/>
          <w:lang w:val="hr-HR"/>
        </w:rPr>
      </w:pPr>
    </w:p>
    <w:p w14:paraId="7280649D" w14:textId="77777777" w:rsidR="007C431C" w:rsidRPr="00E216CD" w:rsidRDefault="007C431C" w:rsidP="00257F4B">
      <w:pPr>
        <w:spacing w:line="276" w:lineRule="auto"/>
        <w:rPr>
          <w:color w:val="FF0000"/>
          <w:sz w:val="24"/>
          <w:szCs w:val="24"/>
        </w:rPr>
      </w:pPr>
    </w:p>
    <w:p w14:paraId="42A0DB76" w14:textId="77777777" w:rsidR="00C6295A" w:rsidRPr="00E216CD" w:rsidRDefault="00C6295A">
      <w:pPr>
        <w:rPr>
          <w:color w:val="FF0000"/>
        </w:rPr>
      </w:pPr>
      <w:r w:rsidRPr="00E216CD">
        <w:rPr>
          <w:color w:val="FF0000"/>
        </w:rPr>
        <w:br w:type="page"/>
      </w:r>
    </w:p>
    <w:p w14:paraId="30102498" w14:textId="77777777" w:rsidR="00C6295A" w:rsidRPr="00E216CD" w:rsidRDefault="00C6295A">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9D60E9" w:rsidRPr="009D60E9" w14:paraId="14350FCF" w14:textId="77777777" w:rsidTr="00E67CDD">
        <w:tc>
          <w:tcPr>
            <w:tcW w:w="2880" w:type="dxa"/>
            <w:tcBorders>
              <w:top w:val="nil"/>
              <w:left w:val="nil"/>
              <w:bottom w:val="nil"/>
              <w:right w:val="nil"/>
            </w:tcBorders>
            <w:shd w:val="clear" w:color="auto" w:fill="FFFFFF"/>
          </w:tcPr>
          <w:p w14:paraId="7658B62E"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Naziv </w:t>
            </w:r>
          </w:p>
          <w:p w14:paraId="4451F02E" w14:textId="77777777" w:rsidR="00C6295A" w:rsidRPr="009D60E9" w:rsidRDefault="00C6295A" w:rsidP="00E67CDD">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1677FD17" w14:textId="77777777" w:rsidR="00C6295A" w:rsidRPr="009D60E9" w:rsidRDefault="00C6295A" w:rsidP="00E67CDD">
            <w:pPr>
              <w:pStyle w:val="Naslov3"/>
              <w:spacing w:line="276" w:lineRule="auto"/>
              <w:rPr>
                <w:rFonts w:ascii="Times New Roman" w:hAnsi="Times New Roman" w:cs="Times New Roman"/>
                <w:b/>
                <w:bCs/>
                <w:color w:val="000000" w:themeColor="text1"/>
              </w:rPr>
            </w:pPr>
            <w:bookmarkStart w:id="212" w:name="_Toc514060073"/>
            <w:bookmarkStart w:id="213" w:name="_Toc116049452"/>
            <w:r w:rsidRPr="009D60E9">
              <w:rPr>
                <w:rFonts w:ascii="Times New Roman" w:hAnsi="Times New Roman" w:cs="Times New Roman"/>
                <w:b/>
                <w:color w:val="000000" w:themeColor="text1"/>
                <w:lang w:val="hr-HR"/>
              </w:rPr>
              <w:t>Preventivni program PiA</w:t>
            </w:r>
            <w:bookmarkEnd w:id="212"/>
            <w:bookmarkEnd w:id="213"/>
          </w:p>
        </w:tc>
      </w:tr>
      <w:tr w:rsidR="009D60E9" w:rsidRPr="009D60E9" w14:paraId="605681FA" w14:textId="77777777" w:rsidTr="00E67CDD">
        <w:tc>
          <w:tcPr>
            <w:tcW w:w="2880" w:type="dxa"/>
            <w:tcBorders>
              <w:left w:val="nil"/>
              <w:bottom w:val="nil"/>
              <w:right w:val="nil"/>
            </w:tcBorders>
            <w:shd w:val="clear" w:color="auto" w:fill="FFFFFF"/>
          </w:tcPr>
          <w:p w14:paraId="52AC315E"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Voditelj/i</w:t>
            </w:r>
          </w:p>
          <w:p w14:paraId="32EED3B1"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F3C0066" w14:textId="77777777" w:rsidR="00C6295A" w:rsidRPr="009D60E9" w:rsidRDefault="00C6295A" w:rsidP="00E67CDD">
            <w:pPr>
              <w:spacing w:line="276" w:lineRule="auto"/>
              <w:rPr>
                <w:color w:val="000000" w:themeColor="text1"/>
                <w:sz w:val="24"/>
                <w:szCs w:val="24"/>
              </w:rPr>
            </w:pPr>
            <w:r w:rsidRPr="009D60E9">
              <w:rPr>
                <w:color w:val="000000" w:themeColor="text1"/>
                <w:sz w:val="24"/>
                <w:szCs w:val="24"/>
                <w:lang w:val="hr-HR"/>
              </w:rPr>
              <w:t>PU Zagrebačka</w:t>
            </w:r>
          </w:p>
          <w:p w14:paraId="0BE80D65" w14:textId="77777777" w:rsidR="00C6295A" w:rsidRPr="009D60E9" w:rsidRDefault="00C6295A" w:rsidP="00E67CDD">
            <w:pPr>
              <w:spacing w:line="276" w:lineRule="auto"/>
              <w:rPr>
                <w:color w:val="000000" w:themeColor="text1"/>
                <w:sz w:val="24"/>
                <w:szCs w:val="24"/>
              </w:rPr>
            </w:pPr>
          </w:p>
        </w:tc>
      </w:tr>
      <w:tr w:rsidR="009D60E9" w:rsidRPr="009D60E9" w14:paraId="00D47E2D" w14:textId="77777777" w:rsidTr="00E67CDD">
        <w:tc>
          <w:tcPr>
            <w:tcW w:w="2880" w:type="dxa"/>
            <w:tcBorders>
              <w:left w:val="nil"/>
              <w:bottom w:val="nil"/>
              <w:right w:val="nil"/>
            </w:tcBorders>
            <w:shd w:val="clear" w:color="auto" w:fill="FFFFFF"/>
          </w:tcPr>
          <w:p w14:paraId="71C54D0D"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Ciljevi </w:t>
            </w:r>
          </w:p>
          <w:p w14:paraId="3929E7E1"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7B17BD5" w14:textId="77777777" w:rsidR="00C6295A" w:rsidRPr="009D60E9" w:rsidRDefault="00C6295A" w:rsidP="00E67CDD">
            <w:pPr>
              <w:spacing w:line="276" w:lineRule="auto"/>
              <w:rPr>
                <w:color w:val="000000" w:themeColor="text1"/>
                <w:sz w:val="24"/>
                <w:szCs w:val="24"/>
                <w:lang w:val="hr-HR"/>
              </w:rPr>
            </w:pPr>
            <w:r w:rsidRPr="009D60E9">
              <w:rPr>
                <w:color w:val="000000" w:themeColor="text1"/>
                <w:sz w:val="24"/>
                <w:szCs w:val="24"/>
                <w:lang w:val="hr-HR"/>
              </w:rPr>
              <w:t>Program prevencije konzumacije alkohola, droge, cigareta  te prevencije vandalizma.</w:t>
            </w:r>
          </w:p>
          <w:p w14:paraId="0EE84CBC" w14:textId="77777777" w:rsidR="00C6295A" w:rsidRPr="009D60E9" w:rsidRDefault="00C6295A" w:rsidP="00E67CDD">
            <w:pPr>
              <w:spacing w:line="276" w:lineRule="auto"/>
              <w:rPr>
                <w:color w:val="000000" w:themeColor="text1"/>
                <w:sz w:val="24"/>
                <w:szCs w:val="24"/>
              </w:rPr>
            </w:pPr>
          </w:p>
        </w:tc>
      </w:tr>
      <w:tr w:rsidR="009D60E9" w:rsidRPr="009D60E9" w14:paraId="0D327D1D" w14:textId="77777777" w:rsidTr="00E67CDD">
        <w:tc>
          <w:tcPr>
            <w:tcW w:w="2880" w:type="dxa"/>
            <w:tcBorders>
              <w:left w:val="nil"/>
              <w:bottom w:val="nil"/>
              <w:right w:val="nil"/>
            </w:tcBorders>
            <w:shd w:val="clear" w:color="auto" w:fill="FFFFFF"/>
          </w:tcPr>
          <w:p w14:paraId="72F92876"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B9225D6" w14:textId="77777777" w:rsidR="00C6295A" w:rsidRPr="009D60E9" w:rsidRDefault="00C6295A" w:rsidP="00E67CDD">
            <w:pPr>
              <w:spacing w:line="276" w:lineRule="auto"/>
              <w:rPr>
                <w:color w:val="000000" w:themeColor="text1"/>
                <w:sz w:val="24"/>
                <w:szCs w:val="24"/>
              </w:rPr>
            </w:pPr>
            <w:r w:rsidRPr="009D60E9">
              <w:rPr>
                <w:color w:val="000000" w:themeColor="text1"/>
                <w:sz w:val="24"/>
                <w:szCs w:val="24"/>
                <w:lang w:val="hr-HR"/>
              </w:rPr>
              <w:t>U školi</w:t>
            </w:r>
          </w:p>
          <w:p w14:paraId="10C26893" w14:textId="77777777" w:rsidR="00C6295A" w:rsidRPr="009D60E9" w:rsidRDefault="00C6295A" w:rsidP="00E67CDD">
            <w:pPr>
              <w:spacing w:line="276" w:lineRule="auto"/>
              <w:rPr>
                <w:color w:val="000000" w:themeColor="text1"/>
                <w:sz w:val="24"/>
                <w:szCs w:val="24"/>
              </w:rPr>
            </w:pPr>
          </w:p>
        </w:tc>
      </w:tr>
      <w:tr w:rsidR="009D60E9" w:rsidRPr="009D60E9" w14:paraId="7C683BA8" w14:textId="77777777" w:rsidTr="00E67CDD">
        <w:tc>
          <w:tcPr>
            <w:tcW w:w="2880" w:type="dxa"/>
            <w:tcBorders>
              <w:left w:val="nil"/>
              <w:bottom w:val="nil"/>
              <w:right w:val="nil"/>
            </w:tcBorders>
            <w:shd w:val="clear" w:color="auto" w:fill="FFFFFF"/>
          </w:tcPr>
          <w:p w14:paraId="64F66D5E"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Vremenski okvir </w:t>
            </w:r>
          </w:p>
          <w:p w14:paraId="5CCE92F4"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BE87261" w14:textId="77777777" w:rsidR="00C6295A" w:rsidRPr="009D60E9" w:rsidRDefault="00C6295A" w:rsidP="00E67CDD">
            <w:pPr>
              <w:spacing w:line="276" w:lineRule="auto"/>
              <w:rPr>
                <w:color w:val="000000" w:themeColor="text1"/>
                <w:sz w:val="24"/>
                <w:szCs w:val="24"/>
              </w:rPr>
            </w:pPr>
            <w:r w:rsidRPr="009D60E9">
              <w:rPr>
                <w:color w:val="000000" w:themeColor="text1"/>
                <w:sz w:val="24"/>
                <w:szCs w:val="24"/>
                <w:lang w:val="hr-HR"/>
              </w:rPr>
              <w:t>Prema planu PU Zagrebačke - predavanja za učenike svakog razrednog odjela.</w:t>
            </w:r>
          </w:p>
          <w:p w14:paraId="1F78E7FB" w14:textId="77777777" w:rsidR="00C6295A" w:rsidRPr="009D60E9" w:rsidRDefault="00C6295A" w:rsidP="00E67CDD">
            <w:pPr>
              <w:spacing w:line="276" w:lineRule="auto"/>
              <w:rPr>
                <w:color w:val="000000" w:themeColor="text1"/>
                <w:sz w:val="24"/>
                <w:szCs w:val="24"/>
              </w:rPr>
            </w:pPr>
          </w:p>
        </w:tc>
      </w:tr>
      <w:tr w:rsidR="009D60E9" w:rsidRPr="009D60E9" w14:paraId="1221ECDF" w14:textId="77777777" w:rsidTr="00E67CDD">
        <w:tc>
          <w:tcPr>
            <w:tcW w:w="2880" w:type="dxa"/>
            <w:tcBorders>
              <w:left w:val="nil"/>
              <w:bottom w:val="nil"/>
              <w:right w:val="nil"/>
            </w:tcBorders>
            <w:shd w:val="clear" w:color="auto" w:fill="FFFFFF"/>
          </w:tcPr>
          <w:p w14:paraId="45C59411"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Namjena</w:t>
            </w:r>
          </w:p>
          <w:p w14:paraId="47CE29B7"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B232DA4" w14:textId="77777777" w:rsidR="00C6295A" w:rsidRPr="009D60E9" w:rsidRDefault="00C6295A" w:rsidP="00E67CDD">
            <w:pPr>
              <w:spacing w:line="276" w:lineRule="auto"/>
              <w:rPr>
                <w:color w:val="000000" w:themeColor="text1"/>
                <w:sz w:val="24"/>
                <w:szCs w:val="24"/>
              </w:rPr>
            </w:pPr>
            <w:r w:rsidRPr="009D60E9">
              <w:rPr>
                <w:color w:val="000000" w:themeColor="text1"/>
                <w:sz w:val="24"/>
                <w:szCs w:val="24"/>
                <w:lang w:val="hr-HR"/>
              </w:rPr>
              <w:t>Program je namijenjen učenicima 6. razreda.</w:t>
            </w:r>
          </w:p>
          <w:p w14:paraId="1F9AD674" w14:textId="77777777" w:rsidR="00C6295A" w:rsidRPr="009D60E9" w:rsidRDefault="00C6295A" w:rsidP="00E67CDD">
            <w:pPr>
              <w:spacing w:line="276" w:lineRule="auto"/>
              <w:rPr>
                <w:color w:val="000000" w:themeColor="text1"/>
                <w:sz w:val="24"/>
                <w:szCs w:val="24"/>
              </w:rPr>
            </w:pPr>
          </w:p>
        </w:tc>
      </w:tr>
      <w:tr w:rsidR="009D60E9" w:rsidRPr="009D60E9" w14:paraId="4016F9C0" w14:textId="77777777" w:rsidTr="00E67CDD">
        <w:tc>
          <w:tcPr>
            <w:tcW w:w="2880" w:type="dxa"/>
            <w:tcBorders>
              <w:left w:val="nil"/>
              <w:bottom w:val="nil"/>
              <w:right w:val="nil"/>
            </w:tcBorders>
            <w:shd w:val="clear" w:color="auto" w:fill="FFFFFF"/>
          </w:tcPr>
          <w:p w14:paraId="3A88DA7D"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Troškovnik </w:t>
            </w:r>
          </w:p>
          <w:p w14:paraId="2F32BF15"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8D96205" w14:textId="77777777" w:rsidR="00C6295A" w:rsidRPr="009D60E9" w:rsidRDefault="00C6295A" w:rsidP="00E67CDD">
            <w:pPr>
              <w:spacing w:line="276" w:lineRule="auto"/>
              <w:rPr>
                <w:color w:val="000000" w:themeColor="text1"/>
                <w:sz w:val="24"/>
                <w:szCs w:val="24"/>
              </w:rPr>
            </w:pPr>
            <w:r w:rsidRPr="009D60E9">
              <w:rPr>
                <w:color w:val="000000" w:themeColor="text1"/>
                <w:sz w:val="24"/>
                <w:szCs w:val="24"/>
              </w:rPr>
              <w:t>Nema troškova.</w:t>
            </w:r>
          </w:p>
          <w:p w14:paraId="5692280A" w14:textId="77777777" w:rsidR="00C6295A" w:rsidRPr="009D60E9" w:rsidRDefault="00C6295A" w:rsidP="00E67CDD">
            <w:pPr>
              <w:spacing w:line="276" w:lineRule="auto"/>
              <w:rPr>
                <w:color w:val="000000" w:themeColor="text1"/>
                <w:sz w:val="24"/>
                <w:szCs w:val="24"/>
              </w:rPr>
            </w:pPr>
          </w:p>
        </w:tc>
      </w:tr>
      <w:tr w:rsidR="009D60E9" w:rsidRPr="009D60E9" w14:paraId="1ACA3BB7" w14:textId="77777777" w:rsidTr="00E67CDD">
        <w:tc>
          <w:tcPr>
            <w:tcW w:w="2880" w:type="dxa"/>
            <w:tcBorders>
              <w:left w:val="nil"/>
              <w:bottom w:val="nil"/>
              <w:right w:val="nil"/>
            </w:tcBorders>
            <w:shd w:val="clear" w:color="auto" w:fill="FFFFFF"/>
          </w:tcPr>
          <w:p w14:paraId="4C7806BA"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Način vrednovanja </w:t>
            </w:r>
          </w:p>
          <w:p w14:paraId="33A6EE74" w14:textId="77777777" w:rsidR="00C6295A" w:rsidRPr="009D60E9" w:rsidRDefault="00C6295A" w:rsidP="00E67CDD">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616ACA9" w14:textId="77777777" w:rsidR="00C6295A" w:rsidRPr="009D60E9" w:rsidRDefault="00C6295A" w:rsidP="00E67CDD">
            <w:pPr>
              <w:autoSpaceDE w:val="0"/>
              <w:autoSpaceDN w:val="0"/>
              <w:adjustRightInd w:val="0"/>
              <w:spacing w:line="276" w:lineRule="auto"/>
              <w:rPr>
                <w:color w:val="000000" w:themeColor="text1"/>
                <w:sz w:val="24"/>
                <w:szCs w:val="24"/>
              </w:rPr>
            </w:pPr>
            <w:r w:rsidRPr="009D60E9">
              <w:rPr>
                <w:bCs/>
                <w:color w:val="000000" w:themeColor="text1"/>
                <w:sz w:val="24"/>
                <w:szCs w:val="24"/>
                <w:lang w:val="hr-HR"/>
              </w:rPr>
              <w:t>Evaluacija predviđena projektom.</w:t>
            </w:r>
          </w:p>
          <w:p w14:paraId="4EEAA509" w14:textId="77777777" w:rsidR="00C6295A" w:rsidRPr="009D60E9" w:rsidRDefault="00C6295A" w:rsidP="00E67CDD">
            <w:pPr>
              <w:spacing w:line="276" w:lineRule="auto"/>
              <w:rPr>
                <w:color w:val="000000" w:themeColor="text1"/>
                <w:sz w:val="24"/>
                <w:szCs w:val="24"/>
              </w:rPr>
            </w:pPr>
          </w:p>
        </w:tc>
      </w:tr>
      <w:tr w:rsidR="009D60E9" w:rsidRPr="009D60E9" w14:paraId="59E04674" w14:textId="77777777" w:rsidTr="00E67CDD">
        <w:tc>
          <w:tcPr>
            <w:tcW w:w="2880" w:type="dxa"/>
            <w:tcBorders>
              <w:left w:val="nil"/>
              <w:right w:val="nil"/>
            </w:tcBorders>
            <w:shd w:val="clear" w:color="auto" w:fill="FFFFFF"/>
          </w:tcPr>
          <w:p w14:paraId="5B618F1B" w14:textId="77777777" w:rsidR="00C6295A" w:rsidRPr="009D60E9" w:rsidRDefault="00C6295A" w:rsidP="00E67CDD">
            <w:pPr>
              <w:spacing w:line="276" w:lineRule="auto"/>
              <w:rPr>
                <w:b/>
                <w:bCs/>
                <w:color w:val="000000" w:themeColor="text1"/>
                <w:sz w:val="24"/>
                <w:szCs w:val="24"/>
              </w:rPr>
            </w:pPr>
            <w:r w:rsidRPr="009D60E9">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48BBDE6B" w14:textId="77777777" w:rsidR="00C6295A" w:rsidRPr="009D60E9" w:rsidRDefault="00C6295A" w:rsidP="00E67CDD">
            <w:pPr>
              <w:spacing w:line="276" w:lineRule="auto"/>
              <w:rPr>
                <w:color w:val="000000" w:themeColor="text1"/>
                <w:sz w:val="24"/>
                <w:szCs w:val="24"/>
              </w:rPr>
            </w:pPr>
            <w:r w:rsidRPr="009D60E9">
              <w:rPr>
                <w:bCs/>
                <w:color w:val="000000" w:themeColor="text1"/>
                <w:sz w:val="24"/>
                <w:szCs w:val="24"/>
                <w:lang w:val="hr-HR"/>
              </w:rPr>
              <w:t>Poticanje učenika na korištenje naučenog u svakodnevnom životu.</w:t>
            </w:r>
          </w:p>
          <w:p w14:paraId="6A508004" w14:textId="77777777" w:rsidR="00C6295A" w:rsidRPr="009D60E9" w:rsidRDefault="00C6295A" w:rsidP="00E67CDD">
            <w:pPr>
              <w:spacing w:line="276" w:lineRule="auto"/>
              <w:rPr>
                <w:color w:val="000000" w:themeColor="text1"/>
                <w:sz w:val="24"/>
                <w:szCs w:val="24"/>
              </w:rPr>
            </w:pPr>
          </w:p>
          <w:p w14:paraId="2D4C0ECB" w14:textId="77777777" w:rsidR="00C6295A" w:rsidRPr="009D60E9" w:rsidRDefault="00C6295A" w:rsidP="00E67CDD">
            <w:pPr>
              <w:spacing w:line="276" w:lineRule="auto"/>
              <w:rPr>
                <w:color w:val="000000" w:themeColor="text1"/>
                <w:sz w:val="24"/>
                <w:szCs w:val="24"/>
              </w:rPr>
            </w:pPr>
          </w:p>
        </w:tc>
      </w:tr>
    </w:tbl>
    <w:p w14:paraId="0BFBBFA3" w14:textId="77777777" w:rsidR="00C6295A" w:rsidRPr="009D60E9" w:rsidRDefault="00C6295A">
      <w:pPr>
        <w:rPr>
          <w:color w:val="000000" w:themeColor="text1"/>
        </w:rPr>
      </w:pPr>
      <w:r w:rsidRPr="009D60E9">
        <w:rPr>
          <w:color w:val="000000" w:themeColor="text1"/>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6AA13341" w14:textId="77777777" w:rsidTr="007444BF">
        <w:tc>
          <w:tcPr>
            <w:tcW w:w="2880" w:type="dxa"/>
            <w:tcBorders>
              <w:top w:val="nil"/>
              <w:left w:val="nil"/>
              <w:bottom w:val="nil"/>
              <w:right w:val="nil"/>
            </w:tcBorders>
            <w:shd w:val="clear" w:color="auto" w:fill="FFFFFF"/>
          </w:tcPr>
          <w:p w14:paraId="53F38E7B"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lastRenderedPageBreak/>
              <w:t xml:space="preserve">Naziv </w:t>
            </w:r>
          </w:p>
          <w:p w14:paraId="41ADDC5A" w14:textId="77777777" w:rsidR="007C431C" w:rsidRPr="000C63B4" w:rsidRDefault="007C43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45EB301A" w14:textId="77777777" w:rsidR="007C431C" w:rsidRPr="000C63B4" w:rsidRDefault="007C431C" w:rsidP="00257F4B">
            <w:pPr>
              <w:pStyle w:val="Naslov3"/>
              <w:spacing w:line="276" w:lineRule="auto"/>
              <w:rPr>
                <w:rFonts w:ascii="Times New Roman" w:hAnsi="Times New Roman" w:cs="Times New Roman"/>
                <w:b/>
                <w:color w:val="000000" w:themeColor="text1"/>
              </w:rPr>
            </w:pPr>
            <w:bookmarkStart w:id="214" w:name="_Toc514060071"/>
            <w:bookmarkStart w:id="215" w:name="_Toc116049453"/>
            <w:r w:rsidRPr="000C63B4">
              <w:rPr>
                <w:rFonts w:ascii="Times New Roman" w:hAnsi="Times New Roman" w:cs="Times New Roman"/>
                <w:b/>
                <w:color w:val="000000" w:themeColor="text1"/>
              </w:rPr>
              <w:t>EKO ŠKOLA</w:t>
            </w:r>
            <w:bookmarkEnd w:id="214"/>
            <w:bookmarkEnd w:id="215"/>
          </w:p>
        </w:tc>
      </w:tr>
      <w:tr w:rsidR="00E216CD" w:rsidRPr="000C63B4" w14:paraId="1D1831A1" w14:textId="77777777" w:rsidTr="007444BF">
        <w:tc>
          <w:tcPr>
            <w:tcW w:w="2880" w:type="dxa"/>
            <w:tcBorders>
              <w:left w:val="nil"/>
              <w:bottom w:val="nil"/>
              <w:right w:val="nil"/>
            </w:tcBorders>
            <w:shd w:val="clear" w:color="auto" w:fill="FFFFFF"/>
          </w:tcPr>
          <w:p w14:paraId="45382E56"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Voditelj/i</w:t>
            </w:r>
          </w:p>
          <w:p w14:paraId="17567E66"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C3BCAC5" w14:textId="77777777" w:rsidR="007C431C" w:rsidRPr="000C63B4" w:rsidRDefault="00B41124" w:rsidP="00257F4B">
            <w:pPr>
              <w:spacing w:line="276" w:lineRule="auto"/>
              <w:rPr>
                <w:color w:val="000000" w:themeColor="text1"/>
                <w:sz w:val="24"/>
                <w:szCs w:val="24"/>
              </w:rPr>
            </w:pPr>
            <w:r w:rsidRPr="000C63B4">
              <w:rPr>
                <w:bCs/>
                <w:color w:val="000000" w:themeColor="text1"/>
                <w:sz w:val="24"/>
                <w:szCs w:val="24"/>
                <w:lang w:val="hr-HR"/>
              </w:rPr>
              <w:t>R</w:t>
            </w:r>
            <w:r w:rsidR="007C431C" w:rsidRPr="000C63B4">
              <w:rPr>
                <w:bCs/>
                <w:color w:val="000000" w:themeColor="text1"/>
                <w:sz w:val="24"/>
                <w:szCs w:val="24"/>
                <w:lang w:val="hr-HR"/>
              </w:rPr>
              <w:t>oditelji, lokalna zajednica i učitelji, ravnateljica</w:t>
            </w:r>
          </w:p>
          <w:p w14:paraId="4CDEDEDA" w14:textId="77777777" w:rsidR="007C431C" w:rsidRPr="000C63B4" w:rsidRDefault="007C431C" w:rsidP="00257F4B">
            <w:pPr>
              <w:spacing w:line="276" w:lineRule="auto"/>
              <w:rPr>
                <w:color w:val="000000" w:themeColor="text1"/>
                <w:sz w:val="24"/>
                <w:szCs w:val="24"/>
              </w:rPr>
            </w:pPr>
          </w:p>
        </w:tc>
      </w:tr>
      <w:tr w:rsidR="00E216CD" w:rsidRPr="000C63B4" w14:paraId="789B681A" w14:textId="77777777" w:rsidTr="007444BF">
        <w:tc>
          <w:tcPr>
            <w:tcW w:w="2880" w:type="dxa"/>
            <w:tcBorders>
              <w:left w:val="nil"/>
              <w:bottom w:val="nil"/>
              <w:right w:val="nil"/>
            </w:tcBorders>
            <w:shd w:val="clear" w:color="auto" w:fill="FFFFFF"/>
          </w:tcPr>
          <w:p w14:paraId="4434BE9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Ciljevi </w:t>
            </w:r>
          </w:p>
          <w:p w14:paraId="367F6252"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FEBAC9E"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Poticanje i razvijanje ekološke svijesti učenika, roditelja i lokalne zajednice</w:t>
            </w:r>
            <w:r w:rsidR="002F28CF" w:rsidRPr="000C63B4">
              <w:rPr>
                <w:color w:val="000000" w:themeColor="text1"/>
                <w:sz w:val="24"/>
                <w:szCs w:val="24"/>
                <w:lang w:val="hr-HR"/>
              </w:rPr>
              <w:t>, obnavljanje statusa Eko škole</w:t>
            </w:r>
          </w:p>
          <w:p w14:paraId="1F4A1885" w14:textId="77777777" w:rsidR="007C431C" w:rsidRPr="000C63B4" w:rsidRDefault="007C431C" w:rsidP="00257F4B">
            <w:pPr>
              <w:spacing w:line="276" w:lineRule="auto"/>
              <w:rPr>
                <w:color w:val="000000" w:themeColor="text1"/>
                <w:sz w:val="24"/>
                <w:szCs w:val="24"/>
              </w:rPr>
            </w:pPr>
          </w:p>
        </w:tc>
      </w:tr>
      <w:tr w:rsidR="00E216CD" w:rsidRPr="000C63B4" w14:paraId="23FAAF09" w14:textId="77777777" w:rsidTr="007444BF">
        <w:tc>
          <w:tcPr>
            <w:tcW w:w="2880" w:type="dxa"/>
            <w:tcBorders>
              <w:left w:val="nil"/>
              <w:bottom w:val="nil"/>
              <w:right w:val="nil"/>
            </w:tcBorders>
            <w:shd w:val="clear" w:color="auto" w:fill="FFFFFF"/>
          </w:tcPr>
          <w:p w14:paraId="7CF599B7"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516ED73" w14:textId="5F36E315" w:rsidR="007C431C" w:rsidRPr="000C63B4" w:rsidRDefault="007C431C" w:rsidP="00257F4B">
            <w:pPr>
              <w:spacing w:line="276" w:lineRule="auto"/>
              <w:rPr>
                <w:color w:val="000000" w:themeColor="text1"/>
                <w:sz w:val="24"/>
                <w:szCs w:val="24"/>
                <w:lang w:val="hr-HR"/>
              </w:rPr>
            </w:pPr>
            <w:r w:rsidRPr="000C63B4">
              <w:rPr>
                <w:color w:val="000000" w:themeColor="text1"/>
                <w:sz w:val="24"/>
                <w:szCs w:val="24"/>
                <w:lang w:val="hr-HR"/>
              </w:rPr>
              <w:t>U školi, školskom okruženju, nastavnom planu i programu; planu i</w:t>
            </w:r>
            <w:r w:rsidR="00F716CA" w:rsidRPr="000C63B4">
              <w:rPr>
                <w:color w:val="000000" w:themeColor="text1"/>
                <w:sz w:val="24"/>
                <w:szCs w:val="24"/>
                <w:lang w:val="hr-HR"/>
              </w:rPr>
              <w:t xml:space="preserve"> programu rada eko škole za 20</w:t>
            </w:r>
            <w:r w:rsidR="000C63B4">
              <w:rPr>
                <w:color w:val="000000" w:themeColor="text1"/>
                <w:sz w:val="24"/>
                <w:szCs w:val="24"/>
                <w:lang w:val="hr-HR"/>
              </w:rPr>
              <w:t>22</w:t>
            </w:r>
            <w:r w:rsidR="00F716CA" w:rsidRPr="000C63B4">
              <w:rPr>
                <w:color w:val="000000" w:themeColor="text1"/>
                <w:sz w:val="24"/>
                <w:szCs w:val="24"/>
                <w:lang w:val="hr-HR"/>
              </w:rPr>
              <w:t>./202</w:t>
            </w:r>
            <w:r w:rsidR="000C63B4">
              <w:rPr>
                <w:color w:val="000000" w:themeColor="text1"/>
                <w:sz w:val="24"/>
                <w:szCs w:val="24"/>
                <w:lang w:val="hr-HR"/>
              </w:rPr>
              <w:t>3</w:t>
            </w:r>
            <w:r w:rsidRPr="000C63B4">
              <w:rPr>
                <w:color w:val="000000" w:themeColor="text1"/>
                <w:sz w:val="24"/>
                <w:szCs w:val="24"/>
                <w:lang w:val="hr-HR"/>
              </w:rPr>
              <w:t>. šk.god.</w:t>
            </w:r>
          </w:p>
          <w:p w14:paraId="0BA04B3E" w14:textId="77777777" w:rsidR="002F28CF" w:rsidRPr="000C63B4" w:rsidRDefault="002F28CF" w:rsidP="00257F4B">
            <w:pPr>
              <w:spacing w:line="276" w:lineRule="auto"/>
              <w:rPr>
                <w:color w:val="000000" w:themeColor="text1"/>
                <w:sz w:val="24"/>
                <w:szCs w:val="24"/>
              </w:rPr>
            </w:pPr>
            <w:r w:rsidRPr="000C63B4">
              <w:rPr>
                <w:color w:val="000000" w:themeColor="text1"/>
                <w:sz w:val="24"/>
                <w:szCs w:val="24"/>
                <w:lang w:val="hr-HR"/>
              </w:rPr>
              <w:t>Priredba povodom svečanosti obnavljanja statusa eko škole</w:t>
            </w:r>
          </w:p>
          <w:p w14:paraId="1F7343BF" w14:textId="77777777" w:rsidR="007C431C" w:rsidRPr="000C63B4" w:rsidRDefault="007C431C" w:rsidP="00257F4B">
            <w:pPr>
              <w:spacing w:line="276" w:lineRule="auto"/>
              <w:rPr>
                <w:color w:val="000000" w:themeColor="text1"/>
                <w:sz w:val="24"/>
                <w:szCs w:val="24"/>
              </w:rPr>
            </w:pPr>
          </w:p>
        </w:tc>
      </w:tr>
      <w:tr w:rsidR="00E216CD" w:rsidRPr="000C63B4" w14:paraId="55F26B04" w14:textId="77777777" w:rsidTr="007444BF">
        <w:tc>
          <w:tcPr>
            <w:tcW w:w="2880" w:type="dxa"/>
            <w:tcBorders>
              <w:left w:val="nil"/>
              <w:bottom w:val="nil"/>
              <w:right w:val="nil"/>
            </w:tcBorders>
            <w:shd w:val="clear" w:color="auto" w:fill="FFFFFF"/>
          </w:tcPr>
          <w:p w14:paraId="6319AC08"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6AE99ED9"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F7FD2E9"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Tijekom cijele godine</w:t>
            </w:r>
          </w:p>
          <w:p w14:paraId="05CAF3AA" w14:textId="77777777" w:rsidR="007C431C" w:rsidRPr="000C63B4" w:rsidRDefault="007C431C" w:rsidP="00257F4B">
            <w:pPr>
              <w:spacing w:line="276" w:lineRule="auto"/>
              <w:rPr>
                <w:color w:val="000000" w:themeColor="text1"/>
                <w:sz w:val="24"/>
                <w:szCs w:val="24"/>
              </w:rPr>
            </w:pPr>
          </w:p>
        </w:tc>
      </w:tr>
      <w:tr w:rsidR="00E216CD" w:rsidRPr="000C63B4" w14:paraId="6FD37B0F" w14:textId="77777777" w:rsidTr="007444BF">
        <w:tc>
          <w:tcPr>
            <w:tcW w:w="2880" w:type="dxa"/>
            <w:tcBorders>
              <w:left w:val="nil"/>
              <w:bottom w:val="nil"/>
              <w:right w:val="nil"/>
            </w:tcBorders>
            <w:shd w:val="clear" w:color="auto" w:fill="FFFFFF"/>
          </w:tcPr>
          <w:p w14:paraId="5000636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Namjena</w:t>
            </w:r>
          </w:p>
          <w:p w14:paraId="39F13B6F"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681D7D4" w14:textId="77777777" w:rsidR="007C431C" w:rsidRPr="000C63B4" w:rsidRDefault="007C431C"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Upoznati  učenike i roditelje sa značajem očuvanja okoliša, razviti svijest o ekološkom prikupljanju i zbrinjavanju otpada, te racionalnom korištenju energenata</w:t>
            </w:r>
          </w:p>
          <w:p w14:paraId="6E41DD4B" w14:textId="77777777" w:rsidR="007C431C" w:rsidRPr="000C63B4" w:rsidRDefault="007C431C" w:rsidP="00257F4B">
            <w:pPr>
              <w:spacing w:line="276" w:lineRule="auto"/>
              <w:rPr>
                <w:color w:val="000000" w:themeColor="text1"/>
                <w:sz w:val="24"/>
                <w:szCs w:val="24"/>
              </w:rPr>
            </w:pPr>
          </w:p>
        </w:tc>
      </w:tr>
      <w:tr w:rsidR="00E216CD" w:rsidRPr="000C63B4" w14:paraId="59103197" w14:textId="77777777" w:rsidTr="007444BF">
        <w:tc>
          <w:tcPr>
            <w:tcW w:w="2880" w:type="dxa"/>
            <w:tcBorders>
              <w:left w:val="nil"/>
              <w:bottom w:val="nil"/>
              <w:right w:val="nil"/>
            </w:tcBorders>
            <w:shd w:val="clear" w:color="auto" w:fill="FFFFFF"/>
          </w:tcPr>
          <w:p w14:paraId="1F24CF2F"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622D04BB"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41B5EC9"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Sredstva škole</w:t>
            </w:r>
          </w:p>
        </w:tc>
      </w:tr>
      <w:tr w:rsidR="00E216CD" w:rsidRPr="000C63B4" w14:paraId="37F844A8" w14:textId="77777777" w:rsidTr="007444BF">
        <w:tc>
          <w:tcPr>
            <w:tcW w:w="2880" w:type="dxa"/>
            <w:tcBorders>
              <w:left w:val="nil"/>
              <w:bottom w:val="nil"/>
              <w:right w:val="nil"/>
            </w:tcBorders>
            <w:shd w:val="clear" w:color="auto" w:fill="FFFFFF"/>
          </w:tcPr>
          <w:p w14:paraId="5D4B4F56"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2D2F7C25"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1BA727C"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Izvješća, plakati, prezentacije</w:t>
            </w:r>
          </w:p>
          <w:p w14:paraId="38C6A6C2" w14:textId="77777777" w:rsidR="007C431C" w:rsidRPr="000C63B4" w:rsidRDefault="007C431C" w:rsidP="00257F4B">
            <w:pPr>
              <w:spacing w:line="276" w:lineRule="auto"/>
              <w:rPr>
                <w:color w:val="000000" w:themeColor="text1"/>
                <w:sz w:val="24"/>
                <w:szCs w:val="24"/>
              </w:rPr>
            </w:pPr>
          </w:p>
        </w:tc>
      </w:tr>
      <w:tr w:rsidR="00E216CD" w:rsidRPr="000C63B4" w14:paraId="4EC69ABF" w14:textId="77777777" w:rsidTr="007444BF">
        <w:tc>
          <w:tcPr>
            <w:tcW w:w="2880" w:type="dxa"/>
            <w:tcBorders>
              <w:left w:val="nil"/>
              <w:right w:val="nil"/>
            </w:tcBorders>
            <w:shd w:val="clear" w:color="auto" w:fill="FFFFFF"/>
          </w:tcPr>
          <w:p w14:paraId="4A6EB54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142C3863"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Primjena uočenog i naučenog u nastavi i svakodnevnom životu</w:t>
            </w:r>
          </w:p>
          <w:p w14:paraId="7F7BE329" w14:textId="77777777" w:rsidR="007C431C" w:rsidRPr="000C63B4" w:rsidRDefault="007C431C" w:rsidP="00257F4B">
            <w:pPr>
              <w:spacing w:line="276" w:lineRule="auto"/>
              <w:rPr>
                <w:color w:val="000000" w:themeColor="text1"/>
                <w:sz w:val="24"/>
                <w:szCs w:val="24"/>
              </w:rPr>
            </w:pPr>
          </w:p>
        </w:tc>
      </w:tr>
    </w:tbl>
    <w:p w14:paraId="342B7F28" w14:textId="77777777" w:rsidR="007C431C" w:rsidRPr="000C63B4" w:rsidRDefault="007C431C" w:rsidP="00257F4B">
      <w:pPr>
        <w:spacing w:line="276" w:lineRule="auto"/>
        <w:rPr>
          <w:color w:val="000000" w:themeColor="text1"/>
        </w:rPr>
      </w:pPr>
    </w:p>
    <w:p w14:paraId="03B9FF58" w14:textId="77777777" w:rsidR="007C431C" w:rsidRPr="000C63B4" w:rsidRDefault="007C431C" w:rsidP="00257F4B">
      <w:pPr>
        <w:spacing w:line="276" w:lineRule="auto"/>
        <w:rPr>
          <w:color w:val="000000" w:themeColor="text1"/>
        </w:rPr>
      </w:pPr>
    </w:p>
    <w:p w14:paraId="11859655" w14:textId="77777777" w:rsidR="007C431C" w:rsidRPr="000C63B4" w:rsidRDefault="007C431C" w:rsidP="00257F4B">
      <w:pPr>
        <w:spacing w:after="160" w:line="276" w:lineRule="auto"/>
        <w:rPr>
          <w:color w:val="000000" w:themeColor="text1"/>
          <w:sz w:val="44"/>
          <w:szCs w:val="44"/>
          <w:lang w:val="hr-HR"/>
        </w:rPr>
      </w:pPr>
      <w:r w:rsidRPr="000C63B4">
        <w:rPr>
          <w:color w:val="000000" w:themeColor="text1"/>
          <w:sz w:val="44"/>
          <w:szCs w:val="44"/>
          <w:lang w:val="hr-HR"/>
        </w:rPr>
        <w:br w:type="page"/>
      </w:r>
    </w:p>
    <w:p w14:paraId="4CE4F9AB" w14:textId="77777777" w:rsidR="004218B7" w:rsidRPr="00E216CD" w:rsidRDefault="004218B7"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7D82EA1F" w14:textId="77777777" w:rsidTr="007444BF">
        <w:tc>
          <w:tcPr>
            <w:tcW w:w="2880" w:type="dxa"/>
            <w:tcBorders>
              <w:top w:val="nil"/>
              <w:left w:val="nil"/>
              <w:bottom w:val="nil"/>
              <w:right w:val="nil"/>
            </w:tcBorders>
            <w:shd w:val="clear" w:color="auto" w:fill="FFFFFF"/>
          </w:tcPr>
          <w:p w14:paraId="074AF735"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Naziv </w:t>
            </w:r>
          </w:p>
          <w:p w14:paraId="61FA56D0" w14:textId="77777777" w:rsidR="007C431C" w:rsidRPr="000C63B4" w:rsidRDefault="007C43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BE149FE" w14:textId="77777777" w:rsidR="007C431C" w:rsidRPr="000C63B4" w:rsidRDefault="007C431C" w:rsidP="00257F4B">
            <w:pPr>
              <w:spacing w:line="276" w:lineRule="auto"/>
              <w:rPr>
                <w:b/>
                <w:bCs/>
                <w:color w:val="000000" w:themeColor="text1"/>
                <w:sz w:val="24"/>
                <w:szCs w:val="24"/>
                <w:lang w:val="hr-HR"/>
              </w:rPr>
            </w:pPr>
            <w:bookmarkStart w:id="216" w:name="_Toc514060072"/>
            <w:bookmarkStart w:id="217" w:name="_Toc116049454"/>
            <w:r w:rsidRPr="000C63B4">
              <w:rPr>
                <w:rStyle w:val="Naslov3Char"/>
                <w:rFonts w:ascii="Times New Roman" w:hAnsi="Times New Roman" w:cs="Times New Roman"/>
                <w:b/>
                <w:color w:val="000000" w:themeColor="text1"/>
              </w:rPr>
              <w:t>SVAKO DIJETE IMA PRAVO NA OBRAZOVANJE</w:t>
            </w:r>
            <w:bookmarkEnd w:id="216"/>
            <w:bookmarkEnd w:id="217"/>
            <w:r w:rsidRPr="000C63B4">
              <w:rPr>
                <w:b/>
                <w:bCs/>
                <w:color w:val="000000" w:themeColor="text1"/>
                <w:sz w:val="24"/>
                <w:szCs w:val="24"/>
                <w:lang w:val="hr-HR"/>
              </w:rPr>
              <w:t xml:space="preserve"> (projekt sufinanciran od strane EU)</w:t>
            </w:r>
          </w:p>
          <w:p w14:paraId="6CE08CB5" w14:textId="77777777" w:rsidR="00830F90" w:rsidRPr="000C63B4" w:rsidRDefault="00830F90" w:rsidP="00257F4B">
            <w:pPr>
              <w:spacing w:line="276" w:lineRule="auto"/>
              <w:rPr>
                <w:b/>
                <w:bCs/>
                <w:color w:val="000000" w:themeColor="text1"/>
                <w:sz w:val="24"/>
                <w:szCs w:val="24"/>
              </w:rPr>
            </w:pPr>
          </w:p>
        </w:tc>
      </w:tr>
      <w:tr w:rsidR="00E216CD" w:rsidRPr="000C63B4" w14:paraId="710816A8" w14:textId="77777777" w:rsidTr="007444BF">
        <w:tc>
          <w:tcPr>
            <w:tcW w:w="2880" w:type="dxa"/>
            <w:tcBorders>
              <w:left w:val="nil"/>
              <w:bottom w:val="nil"/>
              <w:right w:val="nil"/>
            </w:tcBorders>
            <w:shd w:val="clear" w:color="auto" w:fill="FFFFFF"/>
          </w:tcPr>
          <w:p w14:paraId="225C9688"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Voditelj/i</w:t>
            </w:r>
          </w:p>
          <w:p w14:paraId="5507AF34"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2D948E4" w14:textId="62C280AE" w:rsidR="007C431C" w:rsidRPr="000C63B4" w:rsidRDefault="00DF7F49" w:rsidP="00257F4B">
            <w:pPr>
              <w:spacing w:line="276" w:lineRule="auto"/>
              <w:rPr>
                <w:color w:val="000000" w:themeColor="text1"/>
                <w:sz w:val="24"/>
                <w:szCs w:val="24"/>
              </w:rPr>
            </w:pPr>
            <w:r w:rsidRPr="000C63B4">
              <w:rPr>
                <w:bCs/>
                <w:color w:val="000000" w:themeColor="text1"/>
                <w:sz w:val="24"/>
                <w:szCs w:val="24"/>
                <w:lang w:val="hr-HR"/>
              </w:rPr>
              <w:t>Psiholog, pedagog i socijalni pedagog</w:t>
            </w:r>
          </w:p>
          <w:p w14:paraId="04CE14FE" w14:textId="77777777" w:rsidR="007C431C" w:rsidRPr="000C63B4" w:rsidRDefault="007C431C" w:rsidP="00257F4B">
            <w:pPr>
              <w:spacing w:line="276" w:lineRule="auto"/>
              <w:rPr>
                <w:color w:val="000000" w:themeColor="text1"/>
                <w:sz w:val="24"/>
                <w:szCs w:val="24"/>
              </w:rPr>
            </w:pPr>
          </w:p>
        </w:tc>
      </w:tr>
      <w:tr w:rsidR="00E216CD" w:rsidRPr="000C63B4" w14:paraId="36C67457" w14:textId="77777777" w:rsidTr="007444BF">
        <w:tc>
          <w:tcPr>
            <w:tcW w:w="2880" w:type="dxa"/>
            <w:tcBorders>
              <w:left w:val="nil"/>
              <w:bottom w:val="nil"/>
              <w:right w:val="nil"/>
            </w:tcBorders>
            <w:shd w:val="clear" w:color="auto" w:fill="FFFFFF"/>
          </w:tcPr>
          <w:p w14:paraId="5E5A28AF"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Ciljevi </w:t>
            </w:r>
          </w:p>
          <w:p w14:paraId="43D7B2F1"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4F89A92"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Integracija učenika u redovnu školu, pružanje jednake šanse djeci</w:t>
            </w:r>
          </w:p>
          <w:p w14:paraId="104EB6C6" w14:textId="77777777" w:rsidR="007C431C" w:rsidRPr="000C63B4" w:rsidRDefault="007C431C" w:rsidP="00257F4B">
            <w:pPr>
              <w:spacing w:line="276" w:lineRule="auto"/>
              <w:rPr>
                <w:color w:val="000000" w:themeColor="text1"/>
                <w:sz w:val="24"/>
                <w:szCs w:val="24"/>
              </w:rPr>
            </w:pPr>
          </w:p>
        </w:tc>
      </w:tr>
      <w:tr w:rsidR="00E216CD" w:rsidRPr="000C63B4" w14:paraId="33CFBCF5" w14:textId="77777777" w:rsidTr="007444BF">
        <w:tc>
          <w:tcPr>
            <w:tcW w:w="2880" w:type="dxa"/>
            <w:tcBorders>
              <w:left w:val="nil"/>
              <w:bottom w:val="nil"/>
              <w:right w:val="nil"/>
            </w:tcBorders>
            <w:shd w:val="clear" w:color="auto" w:fill="FFFFFF"/>
          </w:tcPr>
          <w:p w14:paraId="766A0019"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5B92BEC2"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Projekt se provodi u svim školama Velike Gorice. Pomoćnici u nastavi se educiraju za rad. Koordinatori se sastaju s voditeljicom projektnog tima i razvijanje iskustva</w:t>
            </w:r>
          </w:p>
          <w:p w14:paraId="27AD0619" w14:textId="77777777" w:rsidR="007C431C" w:rsidRPr="000C63B4" w:rsidRDefault="007C431C" w:rsidP="00257F4B">
            <w:pPr>
              <w:spacing w:line="276" w:lineRule="auto"/>
              <w:rPr>
                <w:color w:val="000000" w:themeColor="text1"/>
                <w:sz w:val="24"/>
                <w:szCs w:val="24"/>
              </w:rPr>
            </w:pPr>
          </w:p>
        </w:tc>
      </w:tr>
      <w:tr w:rsidR="00E216CD" w:rsidRPr="000C63B4" w14:paraId="6E13AB14" w14:textId="77777777" w:rsidTr="007444BF">
        <w:tc>
          <w:tcPr>
            <w:tcW w:w="2880" w:type="dxa"/>
            <w:tcBorders>
              <w:left w:val="nil"/>
              <w:bottom w:val="nil"/>
              <w:right w:val="nil"/>
            </w:tcBorders>
            <w:shd w:val="clear" w:color="auto" w:fill="FFFFFF"/>
          </w:tcPr>
          <w:p w14:paraId="4390CE9B"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2552F4B7"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A82D33D" w14:textId="7316AB78"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Tijekom šk.god.</w:t>
            </w:r>
            <w:r w:rsidR="000C63B4">
              <w:rPr>
                <w:color w:val="000000" w:themeColor="text1"/>
                <w:sz w:val="24"/>
                <w:szCs w:val="24"/>
                <w:lang w:val="hr-HR"/>
              </w:rPr>
              <w:t xml:space="preserve"> 2022./2023</w:t>
            </w:r>
            <w:r w:rsidR="005D743C" w:rsidRPr="000C63B4">
              <w:rPr>
                <w:color w:val="000000" w:themeColor="text1"/>
                <w:sz w:val="24"/>
                <w:szCs w:val="24"/>
                <w:lang w:val="hr-HR"/>
              </w:rPr>
              <w:t xml:space="preserve">. </w:t>
            </w:r>
          </w:p>
          <w:p w14:paraId="07EEC54C" w14:textId="77777777" w:rsidR="007C431C" w:rsidRPr="000C63B4" w:rsidRDefault="007C431C" w:rsidP="00257F4B">
            <w:pPr>
              <w:spacing w:line="276" w:lineRule="auto"/>
              <w:rPr>
                <w:color w:val="000000" w:themeColor="text1"/>
                <w:sz w:val="24"/>
                <w:szCs w:val="24"/>
              </w:rPr>
            </w:pPr>
          </w:p>
        </w:tc>
      </w:tr>
      <w:tr w:rsidR="00E216CD" w:rsidRPr="000C63B4" w14:paraId="6085CE1C" w14:textId="77777777" w:rsidTr="007444BF">
        <w:tc>
          <w:tcPr>
            <w:tcW w:w="2880" w:type="dxa"/>
            <w:tcBorders>
              <w:left w:val="nil"/>
              <w:bottom w:val="nil"/>
              <w:right w:val="nil"/>
            </w:tcBorders>
            <w:shd w:val="clear" w:color="auto" w:fill="FFFFFF"/>
          </w:tcPr>
          <w:p w14:paraId="0397207F"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Namjena</w:t>
            </w:r>
          </w:p>
          <w:p w14:paraId="57C64FEC"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DF4FBE1"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Osiguravanje pomoćnika u nastavi učenicima s teškoćama</w:t>
            </w:r>
            <w:r w:rsidRPr="000C63B4">
              <w:rPr>
                <w:color w:val="000000" w:themeColor="text1"/>
                <w:sz w:val="24"/>
                <w:szCs w:val="24"/>
              </w:rPr>
              <w:t xml:space="preserve"> </w:t>
            </w:r>
          </w:p>
          <w:p w14:paraId="6A6FDD33" w14:textId="77777777" w:rsidR="007C431C" w:rsidRPr="000C63B4" w:rsidRDefault="007C431C" w:rsidP="00257F4B">
            <w:pPr>
              <w:spacing w:line="276" w:lineRule="auto"/>
              <w:rPr>
                <w:color w:val="000000" w:themeColor="text1"/>
                <w:sz w:val="24"/>
                <w:szCs w:val="24"/>
              </w:rPr>
            </w:pPr>
          </w:p>
        </w:tc>
      </w:tr>
      <w:tr w:rsidR="00E216CD" w:rsidRPr="000C63B4" w14:paraId="4B76149B" w14:textId="77777777" w:rsidTr="007444BF">
        <w:tc>
          <w:tcPr>
            <w:tcW w:w="2880" w:type="dxa"/>
            <w:tcBorders>
              <w:left w:val="nil"/>
              <w:bottom w:val="nil"/>
              <w:right w:val="nil"/>
            </w:tcBorders>
            <w:shd w:val="clear" w:color="auto" w:fill="FFFFFF"/>
          </w:tcPr>
          <w:p w14:paraId="0840E72F"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3CF1B5D7"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FD9C2B0" w14:textId="77777777" w:rsidR="007C431C" w:rsidRPr="000C63B4" w:rsidRDefault="007C431C" w:rsidP="00257F4B">
            <w:pPr>
              <w:spacing w:line="276" w:lineRule="auto"/>
              <w:rPr>
                <w:color w:val="000000" w:themeColor="text1"/>
                <w:sz w:val="24"/>
                <w:szCs w:val="24"/>
              </w:rPr>
            </w:pPr>
          </w:p>
          <w:p w14:paraId="000E9BA7" w14:textId="77777777" w:rsidR="007C431C" w:rsidRPr="000C63B4" w:rsidRDefault="007C431C" w:rsidP="00257F4B">
            <w:pPr>
              <w:spacing w:line="276" w:lineRule="auto"/>
              <w:rPr>
                <w:color w:val="000000" w:themeColor="text1"/>
                <w:sz w:val="24"/>
                <w:szCs w:val="24"/>
              </w:rPr>
            </w:pPr>
          </w:p>
        </w:tc>
      </w:tr>
      <w:tr w:rsidR="00E216CD" w:rsidRPr="000C63B4" w14:paraId="21DE99DA" w14:textId="77777777" w:rsidTr="007444BF">
        <w:tc>
          <w:tcPr>
            <w:tcW w:w="2880" w:type="dxa"/>
            <w:tcBorders>
              <w:left w:val="nil"/>
              <w:bottom w:val="nil"/>
              <w:right w:val="nil"/>
            </w:tcBorders>
            <w:shd w:val="clear" w:color="auto" w:fill="FFFFFF"/>
          </w:tcPr>
          <w:p w14:paraId="0C016E55"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2DF262D6"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6C668CF"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Razgovor s učenicima, učiteljima, pomoćnicima, roditeljima i drugim koordinatorima na području zagrebačke županije</w:t>
            </w:r>
          </w:p>
          <w:p w14:paraId="44AFA876" w14:textId="77777777" w:rsidR="007C431C" w:rsidRPr="000C63B4" w:rsidRDefault="007C431C" w:rsidP="00257F4B">
            <w:pPr>
              <w:spacing w:line="276" w:lineRule="auto"/>
              <w:rPr>
                <w:color w:val="000000" w:themeColor="text1"/>
                <w:sz w:val="24"/>
                <w:szCs w:val="24"/>
              </w:rPr>
            </w:pPr>
          </w:p>
        </w:tc>
      </w:tr>
      <w:tr w:rsidR="00E216CD" w:rsidRPr="000C63B4" w14:paraId="650AC85B" w14:textId="77777777" w:rsidTr="007444BF">
        <w:tc>
          <w:tcPr>
            <w:tcW w:w="2880" w:type="dxa"/>
            <w:tcBorders>
              <w:left w:val="nil"/>
              <w:right w:val="nil"/>
            </w:tcBorders>
            <w:shd w:val="clear" w:color="auto" w:fill="FFFFFF"/>
          </w:tcPr>
          <w:p w14:paraId="73C0F1A5"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4C0342A6"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Veća uključenost učenika te poboljšanje budućeg rada pomoćnika u nastavi.</w:t>
            </w:r>
          </w:p>
          <w:p w14:paraId="3420AFF3" w14:textId="77777777" w:rsidR="007C431C" w:rsidRPr="000C63B4" w:rsidRDefault="007C431C" w:rsidP="00257F4B">
            <w:pPr>
              <w:spacing w:line="276" w:lineRule="auto"/>
              <w:rPr>
                <w:color w:val="000000" w:themeColor="text1"/>
                <w:sz w:val="24"/>
                <w:szCs w:val="24"/>
              </w:rPr>
            </w:pPr>
          </w:p>
        </w:tc>
      </w:tr>
    </w:tbl>
    <w:p w14:paraId="69B5250C" w14:textId="77777777" w:rsidR="007C431C" w:rsidRPr="000C63B4" w:rsidRDefault="007C431C" w:rsidP="00257F4B">
      <w:pPr>
        <w:spacing w:line="276" w:lineRule="auto"/>
        <w:rPr>
          <w:color w:val="000000" w:themeColor="text1"/>
          <w:sz w:val="24"/>
          <w:szCs w:val="24"/>
        </w:rPr>
      </w:pPr>
    </w:p>
    <w:p w14:paraId="655B1CF7" w14:textId="77777777" w:rsidR="007C431C" w:rsidRPr="000C63B4" w:rsidRDefault="007C431C" w:rsidP="00257F4B">
      <w:pPr>
        <w:spacing w:after="160" w:line="276" w:lineRule="auto"/>
        <w:rPr>
          <w:color w:val="000000" w:themeColor="text1"/>
          <w:sz w:val="24"/>
          <w:szCs w:val="24"/>
        </w:rPr>
      </w:pPr>
      <w:r w:rsidRPr="000C63B4">
        <w:rPr>
          <w:color w:val="000000" w:themeColor="text1"/>
          <w:sz w:val="24"/>
          <w:szCs w:val="24"/>
        </w:rPr>
        <w:br w:type="page"/>
      </w:r>
    </w:p>
    <w:p w14:paraId="7373273D" w14:textId="77777777" w:rsidR="007C431C" w:rsidRPr="00E216CD" w:rsidRDefault="007C431C" w:rsidP="007C431C">
      <w:pPr>
        <w:spacing w:line="276" w:lineRule="auto"/>
        <w:rPr>
          <w:color w:val="FF0000"/>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72B2D6F2" w14:textId="77777777" w:rsidTr="007444BF">
        <w:tc>
          <w:tcPr>
            <w:tcW w:w="2880" w:type="dxa"/>
            <w:tcBorders>
              <w:top w:val="nil"/>
              <w:left w:val="nil"/>
              <w:bottom w:val="nil"/>
              <w:right w:val="nil"/>
            </w:tcBorders>
            <w:shd w:val="clear" w:color="auto" w:fill="FFFFFF"/>
          </w:tcPr>
          <w:p w14:paraId="23B5448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Naziv </w:t>
            </w:r>
          </w:p>
          <w:p w14:paraId="7C11A75B" w14:textId="77777777" w:rsidR="007C431C" w:rsidRPr="000C63B4" w:rsidRDefault="007C43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4C4E4B7D" w14:textId="77777777" w:rsidR="007C431C" w:rsidRPr="000C63B4" w:rsidRDefault="007C431C" w:rsidP="00257F4B">
            <w:pPr>
              <w:spacing w:line="276" w:lineRule="auto"/>
              <w:rPr>
                <w:b/>
                <w:bCs/>
                <w:color w:val="000000" w:themeColor="text1"/>
                <w:sz w:val="24"/>
                <w:szCs w:val="24"/>
              </w:rPr>
            </w:pPr>
            <w:bookmarkStart w:id="218" w:name="_Toc514060074"/>
            <w:bookmarkStart w:id="219" w:name="_Toc116049455"/>
            <w:r w:rsidRPr="000C63B4">
              <w:rPr>
                <w:rStyle w:val="Naslov3Char"/>
                <w:rFonts w:ascii="Times New Roman" w:hAnsi="Times New Roman" w:cs="Times New Roman"/>
                <w:b/>
                <w:color w:val="000000" w:themeColor="text1"/>
              </w:rPr>
              <w:t>IDENTIFIKACIJA DAROVITIH UČENIKA</w:t>
            </w:r>
            <w:bookmarkEnd w:id="218"/>
            <w:bookmarkEnd w:id="219"/>
            <w:r w:rsidRPr="000C63B4">
              <w:rPr>
                <w:b/>
                <w:color w:val="000000" w:themeColor="text1"/>
                <w:sz w:val="24"/>
                <w:szCs w:val="24"/>
                <w:lang w:val="hr-HR"/>
              </w:rPr>
              <w:t xml:space="preserve"> (3.r)</w:t>
            </w:r>
          </w:p>
        </w:tc>
      </w:tr>
      <w:tr w:rsidR="00E216CD" w:rsidRPr="000C63B4" w14:paraId="611211B4" w14:textId="77777777" w:rsidTr="007444BF">
        <w:tc>
          <w:tcPr>
            <w:tcW w:w="2880" w:type="dxa"/>
            <w:tcBorders>
              <w:left w:val="nil"/>
              <w:bottom w:val="nil"/>
              <w:right w:val="nil"/>
            </w:tcBorders>
            <w:shd w:val="clear" w:color="auto" w:fill="FFFFFF"/>
          </w:tcPr>
          <w:p w14:paraId="51ECE84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Voditelj/i</w:t>
            </w:r>
          </w:p>
          <w:p w14:paraId="08975757"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0FE67E4" w14:textId="77777777" w:rsidR="007C431C" w:rsidRPr="000C63B4" w:rsidRDefault="007C431C" w:rsidP="00257F4B">
            <w:pPr>
              <w:spacing w:line="276" w:lineRule="auto"/>
              <w:rPr>
                <w:bCs/>
                <w:color w:val="000000" w:themeColor="text1"/>
                <w:sz w:val="24"/>
                <w:szCs w:val="24"/>
                <w:lang w:val="hr-HR"/>
              </w:rPr>
            </w:pPr>
            <w:r w:rsidRPr="000C63B4">
              <w:rPr>
                <w:bCs/>
                <w:color w:val="000000" w:themeColor="text1"/>
                <w:sz w:val="24"/>
                <w:szCs w:val="24"/>
                <w:lang w:val="hr-HR"/>
              </w:rPr>
              <w:t>Psiholog škole:</w:t>
            </w:r>
          </w:p>
          <w:p w14:paraId="2AE47404" w14:textId="77777777" w:rsidR="007C431C" w:rsidRPr="000C63B4" w:rsidRDefault="007C431C" w:rsidP="00257F4B">
            <w:pPr>
              <w:spacing w:line="276" w:lineRule="auto"/>
              <w:rPr>
                <w:bCs/>
                <w:color w:val="000000" w:themeColor="text1"/>
                <w:sz w:val="24"/>
                <w:szCs w:val="24"/>
                <w:lang w:val="hr-HR"/>
              </w:rPr>
            </w:pPr>
            <w:r w:rsidRPr="000C63B4">
              <w:rPr>
                <w:bCs/>
                <w:color w:val="000000" w:themeColor="text1"/>
                <w:sz w:val="24"/>
                <w:szCs w:val="24"/>
                <w:lang w:val="hr-HR"/>
              </w:rPr>
              <w:t>organizacija i realizacija projekta.</w:t>
            </w:r>
          </w:p>
          <w:p w14:paraId="19437D4B" w14:textId="77777777" w:rsidR="007C431C" w:rsidRPr="000C63B4" w:rsidRDefault="007C431C" w:rsidP="00257F4B">
            <w:pPr>
              <w:spacing w:line="276" w:lineRule="auto"/>
              <w:rPr>
                <w:bCs/>
                <w:color w:val="000000" w:themeColor="text1"/>
                <w:sz w:val="24"/>
                <w:szCs w:val="24"/>
                <w:lang w:val="hr-HR"/>
              </w:rPr>
            </w:pPr>
          </w:p>
          <w:p w14:paraId="4D2A76CB"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Učitelji/ce 3.razreda.</w:t>
            </w:r>
          </w:p>
          <w:p w14:paraId="711C2DB3" w14:textId="77777777" w:rsidR="007C431C" w:rsidRPr="000C63B4" w:rsidRDefault="007C431C" w:rsidP="00257F4B">
            <w:pPr>
              <w:spacing w:line="276" w:lineRule="auto"/>
              <w:rPr>
                <w:color w:val="000000" w:themeColor="text1"/>
                <w:sz w:val="24"/>
                <w:szCs w:val="24"/>
              </w:rPr>
            </w:pPr>
          </w:p>
        </w:tc>
      </w:tr>
      <w:tr w:rsidR="00E216CD" w:rsidRPr="000C63B4" w14:paraId="7EE4D63B" w14:textId="77777777" w:rsidTr="007444BF">
        <w:tc>
          <w:tcPr>
            <w:tcW w:w="2880" w:type="dxa"/>
            <w:tcBorders>
              <w:left w:val="nil"/>
              <w:bottom w:val="nil"/>
              <w:right w:val="nil"/>
            </w:tcBorders>
            <w:shd w:val="clear" w:color="auto" w:fill="FFFFFF"/>
          </w:tcPr>
          <w:p w14:paraId="0D3E12F7"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Ciljevi </w:t>
            </w:r>
          </w:p>
          <w:p w14:paraId="216A48C7"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576B2DE" w14:textId="77777777" w:rsidR="007C431C" w:rsidRPr="000C63B4" w:rsidRDefault="007C431C" w:rsidP="00257F4B">
            <w:pPr>
              <w:spacing w:line="276" w:lineRule="auto"/>
              <w:rPr>
                <w:color w:val="000000" w:themeColor="text1"/>
                <w:sz w:val="24"/>
                <w:szCs w:val="24"/>
                <w:lang w:val="hr-HR"/>
              </w:rPr>
            </w:pPr>
            <w:r w:rsidRPr="000C63B4">
              <w:rPr>
                <w:color w:val="000000" w:themeColor="text1"/>
                <w:sz w:val="24"/>
                <w:szCs w:val="24"/>
                <w:lang w:val="hr-HR"/>
              </w:rPr>
              <w:t>Otkrivanje darovitih učenika, prevencija problematičnog ponašanja, podrška i poticaj darovitima te njihovim roditeljima.</w:t>
            </w:r>
          </w:p>
          <w:p w14:paraId="35B8A772" w14:textId="6D6EAF90"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Poticanje darovitih pojedinaca da ulažu trud u svakodnevne aktivnosti kako bi svoj potencijal mogli izrealizirati.</w:t>
            </w:r>
          </w:p>
          <w:p w14:paraId="07FC8E1E" w14:textId="77777777" w:rsidR="007C431C" w:rsidRPr="000C63B4" w:rsidRDefault="007C431C" w:rsidP="00257F4B">
            <w:pPr>
              <w:spacing w:line="276" w:lineRule="auto"/>
              <w:rPr>
                <w:color w:val="000000" w:themeColor="text1"/>
                <w:sz w:val="24"/>
                <w:szCs w:val="24"/>
              </w:rPr>
            </w:pPr>
          </w:p>
        </w:tc>
      </w:tr>
      <w:tr w:rsidR="00E216CD" w:rsidRPr="000C63B4" w14:paraId="3A3C9261" w14:textId="77777777" w:rsidTr="007444BF">
        <w:tc>
          <w:tcPr>
            <w:tcW w:w="2880" w:type="dxa"/>
            <w:tcBorders>
              <w:left w:val="nil"/>
              <w:bottom w:val="nil"/>
              <w:right w:val="nil"/>
            </w:tcBorders>
            <w:shd w:val="clear" w:color="auto" w:fill="FFFFFF"/>
          </w:tcPr>
          <w:p w14:paraId="2BFBA4A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6FE74618" w14:textId="38629CFF" w:rsidR="007C431C" w:rsidRPr="000C63B4" w:rsidRDefault="007C431C" w:rsidP="00257F4B">
            <w:pPr>
              <w:autoSpaceDE w:val="0"/>
              <w:autoSpaceDN w:val="0"/>
              <w:adjustRightInd w:val="0"/>
              <w:spacing w:line="276" w:lineRule="auto"/>
              <w:rPr>
                <w:color w:val="000000" w:themeColor="text1"/>
                <w:sz w:val="24"/>
                <w:szCs w:val="24"/>
                <w:lang w:val="hr-HR"/>
              </w:rPr>
            </w:pPr>
            <w:r w:rsidRPr="000C63B4">
              <w:rPr>
                <w:color w:val="000000" w:themeColor="text1"/>
                <w:sz w:val="24"/>
                <w:szCs w:val="24"/>
                <w:lang w:val="hr-HR"/>
              </w:rPr>
              <w:t>U školi: provedba identif. tijekom nastave</w:t>
            </w:r>
          </w:p>
          <w:p w14:paraId="1678FADC" w14:textId="77777777" w:rsidR="007C431C" w:rsidRPr="000C63B4" w:rsidRDefault="007C431C" w:rsidP="00257F4B">
            <w:pPr>
              <w:spacing w:line="276" w:lineRule="auto"/>
              <w:rPr>
                <w:color w:val="000000" w:themeColor="text1"/>
                <w:sz w:val="24"/>
                <w:szCs w:val="24"/>
              </w:rPr>
            </w:pPr>
          </w:p>
        </w:tc>
      </w:tr>
      <w:tr w:rsidR="00E216CD" w:rsidRPr="000C63B4" w14:paraId="04A02251" w14:textId="77777777" w:rsidTr="007444BF">
        <w:tc>
          <w:tcPr>
            <w:tcW w:w="2880" w:type="dxa"/>
            <w:tcBorders>
              <w:left w:val="nil"/>
              <w:bottom w:val="nil"/>
              <w:right w:val="nil"/>
            </w:tcBorders>
            <w:shd w:val="clear" w:color="auto" w:fill="FFFFFF"/>
          </w:tcPr>
          <w:p w14:paraId="40C85F8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62052158"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9DD175D"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Tijekom nastavne godine</w:t>
            </w:r>
          </w:p>
          <w:p w14:paraId="31D6484B" w14:textId="77777777" w:rsidR="007C431C" w:rsidRPr="000C63B4" w:rsidRDefault="007C431C" w:rsidP="00257F4B">
            <w:pPr>
              <w:spacing w:line="276" w:lineRule="auto"/>
              <w:rPr>
                <w:color w:val="000000" w:themeColor="text1"/>
                <w:sz w:val="24"/>
                <w:szCs w:val="24"/>
              </w:rPr>
            </w:pPr>
          </w:p>
        </w:tc>
      </w:tr>
      <w:tr w:rsidR="00E216CD" w:rsidRPr="000C63B4" w14:paraId="0208D63D" w14:textId="77777777" w:rsidTr="007444BF">
        <w:tc>
          <w:tcPr>
            <w:tcW w:w="2880" w:type="dxa"/>
            <w:tcBorders>
              <w:left w:val="nil"/>
              <w:bottom w:val="nil"/>
              <w:right w:val="nil"/>
            </w:tcBorders>
            <w:shd w:val="clear" w:color="auto" w:fill="FFFFFF"/>
          </w:tcPr>
          <w:p w14:paraId="0E51325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Namjena</w:t>
            </w:r>
          </w:p>
          <w:p w14:paraId="5C047D22"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341592B" w14:textId="77777777" w:rsidR="007C431C" w:rsidRPr="000C63B4" w:rsidRDefault="007C431C"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 xml:space="preserve">Osvještavanje važnosti bavljenja darovitima. Usmjeravanje darovitih (3. i 4. razredi). </w:t>
            </w:r>
          </w:p>
          <w:p w14:paraId="6D069BF6"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Podrška  roditeljima.</w:t>
            </w:r>
          </w:p>
          <w:p w14:paraId="319A284D" w14:textId="77777777" w:rsidR="007C431C" w:rsidRPr="000C63B4" w:rsidRDefault="007C431C" w:rsidP="00257F4B">
            <w:pPr>
              <w:spacing w:line="276" w:lineRule="auto"/>
              <w:rPr>
                <w:color w:val="000000" w:themeColor="text1"/>
                <w:sz w:val="24"/>
                <w:szCs w:val="24"/>
              </w:rPr>
            </w:pPr>
          </w:p>
        </w:tc>
      </w:tr>
      <w:tr w:rsidR="00E216CD" w:rsidRPr="000C63B4" w14:paraId="4CCD7B37" w14:textId="77777777" w:rsidTr="007444BF">
        <w:tc>
          <w:tcPr>
            <w:tcW w:w="2880" w:type="dxa"/>
            <w:tcBorders>
              <w:left w:val="nil"/>
              <w:bottom w:val="nil"/>
              <w:right w:val="nil"/>
            </w:tcBorders>
            <w:shd w:val="clear" w:color="auto" w:fill="FFFFFF"/>
          </w:tcPr>
          <w:p w14:paraId="280F817B"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75E722AD"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F2A3345" w14:textId="77777777" w:rsidR="007C431C" w:rsidRPr="000C63B4" w:rsidRDefault="007C431C" w:rsidP="00257F4B">
            <w:pPr>
              <w:autoSpaceDE w:val="0"/>
              <w:autoSpaceDN w:val="0"/>
              <w:adjustRightInd w:val="0"/>
              <w:spacing w:line="276" w:lineRule="auto"/>
              <w:rPr>
                <w:color w:val="000000" w:themeColor="text1"/>
                <w:sz w:val="24"/>
                <w:szCs w:val="24"/>
                <w:lang w:val="hr-HR"/>
              </w:rPr>
            </w:pPr>
            <w:r w:rsidRPr="000C63B4">
              <w:rPr>
                <w:color w:val="000000" w:themeColor="text1"/>
                <w:sz w:val="24"/>
                <w:szCs w:val="24"/>
                <w:lang w:val="hr-HR"/>
              </w:rPr>
              <w:t xml:space="preserve">Potrošni materijal – listovi za odgovaranje u izdanju Naklade Slap. </w:t>
            </w:r>
          </w:p>
          <w:p w14:paraId="50FDB19C"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Radni materijali za radionice.</w:t>
            </w:r>
          </w:p>
          <w:p w14:paraId="2F939BD1" w14:textId="77777777" w:rsidR="007C431C" w:rsidRPr="000C63B4" w:rsidRDefault="007C431C" w:rsidP="00257F4B">
            <w:pPr>
              <w:spacing w:line="276" w:lineRule="auto"/>
              <w:rPr>
                <w:color w:val="000000" w:themeColor="text1"/>
                <w:sz w:val="24"/>
                <w:szCs w:val="24"/>
              </w:rPr>
            </w:pPr>
          </w:p>
        </w:tc>
      </w:tr>
      <w:tr w:rsidR="00E216CD" w:rsidRPr="000C63B4" w14:paraId="3864C2BF" w14:textId="77777777" w:rsidTr="007444BF">
        <w:tc>
          <w:tcPr>
            <w:tcW w:w="2880" w:type="dxa"/>
            <w:tcBorders>
              <w:left w:val="nil"/>
              <w:bottom w:val="nil"/>
              <w:right w:val="nil"/>
            </w:tcBorders>
            <w:shd w:val="clear" w:color="auto" w:fill="FFFFFF"/>
          </w:tcPr>
          <w:p w14:paraId="01FCC21A"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58AF201B"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8CE9631" w14:textId="5DEE3778" w:rsidR="007C431C" w:rsidRPr="000C63B4" w:rsidRDefault="001031A8" w:rsidP="001031A8">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Izvješće</w:t>
            </w:r>
          </w:p>
        </w:tc>
      </w:tr>
      <w:tr w:rsidR="00E216CD" w:rsidRPr="000C63B4" w14:paraId="568CAD82" w14:textId="77777777" w:rsidTr="007444BF">
        <w:tc>
          <w:tcPr>
            <w:tcW w:w="2880" w:type="dxa"/>
            <w:tcBorders>
              <w:left w:val="nil"/>
              <w:right w:val="nil"/>
            </w:tcBorders>
            <w:shd w:val="clear" w:color="auto" w:fill="FFFFFF"/>
          </w:tcPr>
          <w:p w14:paraId="0C8FF746"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0A0E02C3"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Poticanje učenika na korištenje naučenog u svakodnevnom životu.</w:t>
            </w:r>
          </w:p>
        </w:tc>
      </w:tr>
    </w:tbl>
    <w:p w14:paraId="6DE936AE" w14:textId="77777777" w:rsidR="007C431C" w:rsidRPr="000C63B4" w:rsidRDefault="007C431C" w:rsidP="00257F4B">
      <w:pPr>
        <w:spacing w:line="276" w:lineRule="auto"/>
        <w:rPr>
          <w:color w:val="000000" w:themeColor="text1"/>
          <w:sz w:val="24"/>
          <w:szCs w:val="24"/>
        </w:rPr>
      </w:pPr>
    </w:p>
    <w:p w14:paraId="26E3A4FA" w14:textId="77777777" w:rsidR="007C431C" w:rsidRPr="000C63B4" w:rsidRDefault="007C431C" w:rsidP="00257F4B">
      <w:pPr>
        <w:spacing w:line="276" w:lineRule="auto"/>
        <w:rPr>
          <w:color w:val="000000" w:themeColor="text1"/>
          <w:sz w:val="24"/>
          <w:szCs w:val="24"/>
        </w:rPr>
      </w:pPr>
    </w:p>
    <w:p w14:paraId="063CD6BA" w14:textId="77777777" w:rsidR="004218B7" w:rsidRPr="000C63B4" w:rsidRDefault="004218B7">
      <w:pPr>
        <w:spacing w:after="160" w:line="259" w:lineRule="auto"/>
        <w:rPr>
          <w:color w:val="000000" w:themeColor="text1"/>
          <w:sz w:val="44"/>
          <w:szCs w:val="44"/>
          <w:lang w:val="hr-HR"/>
        </w:rPr>
      </w:pPr>
      <w:r w:rsidRPr="000C63B4">
        <w:rPr>
          <w:color w:val="000000" w:themeColor="text1"/>
          <w:sz w:val="44"/>
          <w:szCs w:val="44"/>
          <w:lang w:val="hr-HR"/>
        </w:rPr>
        <w:br w:type="page"/>
      </w:r>
    </w:p>
    <w:p w14:paraId="6706511E" w14:textId="77777777" w:rsidR="007C431C" w:rsidRPr="00E216CD" w:rsidRDefault="007C431C"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28D4E3CE" w14:textId="77777777" w:rsidTr="007444BF">
        <w:tc>
          <w:tcPr>
            <w:tcW w:w="2880" w:type="dxa"/>
            <w:tcBorders>
              <w:top w:val="nil"/>
              <w:left w:val="nil"/>
              <w:bottom w:val="nil"/>
              <w:right w:val="nil"/>
            </w:tcBorders>
            <w:shd w:val="clear" w:color="auto" w:fill="FFFFFF"/>
          </w:tcPr>
          <w:p w14:paraId="7862EAE6"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Naziv </w:t>
            </w:r>
          </w:p>
          <w:p w14:paraId="05DA7531" w14:textId="77777777" w:rsidR="007C431C" w:rsidRPr="000C63B4" w:rsidRDefault="007C43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8CE8130" w14:textId="77777777" w:rsidR="007C431C" w:rsidRPr="000C63B4" w:rsidRDefault="007C431C" w:rsidP="00257F4B">
            <w:pPr>
              <w:pStyle w:val="Naslov3"/>
              <w:spacing w:line="276" w:lineRule="auto"/>
              <w:rPr>
                <w:rFonts w:ascii="Times New Roman" w:hAnsi="Times New Roman" w:cs="Times New Roman"/>
                <w:b/>
                <w:color w:val="000000" w:themeColor="text1"/>
                <w:lang w:val="hr-HR"/>
              </w:rPr>
            </w:pPr>
            <w:bookmarkStart w:id="220" w:name="_Toc514060075"/>
            <w:bookmarkStart w:id="221" w:name="_Toc116049456"/>
            <w:r w:rsidRPr="000C63B4">
              <w:rPr>
                <w:rFonts w:ascii="Times New Roman" w:hAnsi="Times New Roman" w:cs="Times New Roman"/>
                <w:b/>
                <w:color w:val="000000" w:themeColor="text1"/>
                <w:lang w:val="hr-HR"/>
              </w:rPr>
              <w:t>PROFESIONALNO USMJERAVANJE UČENIKA 8. RAZREDA</w:t>
            </w:r>
            <w:bookmarkEnd w:id="220"/>
            <w:bookmarkEnd w:id="221"/>
          </w:p>
          <w:p w14:paraId="153EE49C" w14:textId="77777777" w:rsidR="00830F90" w:rsidRPr="000C63B4" w:rsidRDefault="00830F90" w:rsidP="00830F90">
            <w:pPr>
              <w:rPr>
                <w:color w:val="000000" w:themeColor="text1"/>
                <w:lang w:val="hr-HR"/>
              </w:rPr>
            </w:pPr>
          </w:p>
        </w:tc>
      </w:tr>
      <w:tr w:rsidR="00E216CD" w:rsidRPr="000C63B4" w14:paraId="0D9B9F9D" w14:textId="77777777" w:rsidTr="007444BF">
        <w:tc>
          <w:tcPr>
            <w:tcW w:w="2880" w:type="dxa"/>
            <w:tcBorders>
              <w:left w:val="nil"/>
              <w:bottom w:val="nil"/>
              <w:right w:val="nil"/>
            </w:tcBorders>
            <w:shd w:val="clear" w:color="auto" w:fill="FFFFFF"/>
          </w:tcPr>
          <w:p w14:paraId="0A3412FB"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Voditelj/i</w:t>
            </w:r>
          </w:p>
          <w:p w14:paraId="0AC8E30E"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7BB4895"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Razrednici, pedagog, psiholog, roditelji, HZZ</w:t>
            </w:r>
          </w:p>
          <w:p w14:paraId="46DC5452" w14:textId="77777777" w:rsidR="007C431C" w:rsidRPr="000C63B4" w:rsidRDefault="007C431C" w:rsidP="00257F4B">
            <w:pPr>
              <w:spacing w:line="276" w:lineRule="auto"/>
              <w:rPr>
                <w:color w:val="000000" w:themeColor="text1"/>
                <w:sz w:val="24"/>
                <w:szCs w:val="24"/>
              </w:rPr>
            </w:pPr>
          </w:p>
        </w:tc>
      </w:tr>
      <w:tr w:rsidR="00E216CD" w:rsidRPr="000C63B4" w14:paraId="53406A11" w14:textId="77777777" w:rsidTr="007444BF">
        <w:tc>
          <w:tcPr>
            <w:tcW w:w="2880" w:type="dxa"/>
            <w:tcBorders>
              <w:left w:val="nil"/>
              <w:bottom w:val="nil"/>
              <w:right w:val="nil"/>
            </w:tcBorders>
            <w:shd w:val="clear" w:color="auto" w:fill="FFFFFF"/>
          </w:tcPr>
          <w:p w14:paraId="26470B0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Ciljevi </w:t>
            </w:r>
          </w:p>
          <w:p w14:paraId="0E7DC4FD"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9FAC40D"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Informiranje učenika i roditelja o uvjetima i mogućnostima upisa u srednju školu. Savjetovanje učenika o izboru zanimanja u skladu s interesima i sposobnostima</w:t>
            </w:r>
          </w:p>
          <w:p w14:paraId="743FEBA7" w14:textId="77777777" w:rsidR="007C431C" w:rsidRPr="000C63B4" w:rsidRDefault="007C431C" w:rsidP="00257F4B">
            <w:pPr>
              <w:spacing w:line="276" w:lineRule="auto"/>
              <w:rPr>
                <w:color w:val="000000" w:themeColor="text1"/>
                <w:sz w:val="24"/>
                <w:szCs w:val="24"/>
              </w:rPr>
            </w:pPr>
          </w:p>
        </w:tc>
      </w:tr>
      <w:tr w:rsidR="00E216CD" w:rsidRPr="000C63B4" w14:paraId="0ABF9FA0" w14:textId="77777777" w:rsidTr="007444BF">
        <w:tc>
          <w:tcPr>
            <w:tcW w:w="2880" w:type="dxa"/>
            <w:tcBorders>
              <w:left w:val="nil"/>
              <w:bottom w:val="nil"/>
              <w:right w:val="nil"/>
            </w:tcBorders>
            <w:shd w:val="clear" w:color="auto" w:fill="FFFFFF"/>
          </w:tcPr>
          <w:p w14:paraId="6931E68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A6535B6"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Anketiranje, savjetovanje. Upućivanje djela učenika na profesionalnu orijentaciju u HZZ. Predavanja za učenike i roditelje o mogućnostima upisa u sr. školu. Uređivanje panoa i web stranice. Predstavljanje velikogoričkih škola.</w:t>
            </w:r>
          </w:p>
          <w:p w14:paraId="57CA6633" w14:textId="77777777" w:rsidR="007C431C" w:rsidRPr="000C63B4" w:rsidRDefault="007C431C" w:rsidP="00257F4B">
            <w:pPr>
              <w:spacing w:line="276" w:lineRule="auto"/>
              <w:rPr>
                <w:color w:val="000000" w:themeColor="text1"/>
                <w:sz w:val="24"/>
                <w:szCs w:val="24"/>
              </w:rPr>
            </w:pPr>
          </w:p>
        </w:tc>
      </w:tr>
      <w:tr w:rsidR="00E216CD" w:rsidRPr="000C63B4" w14:paraId="4CE2CEA3" w14:textId="77777777" w:rsidTr="007444BF">
        <w:tc>
          <w:tcPr>
            <w:tcW w:w="2880" w:type="dxa"/>
            <w:tcBorders>
              <w:left w:val="nil"/>
              <w:bottom w:val="nil"/>
              <w:right w:val="nil"/>
            </w:tcBorders>
            <w:shd w:val="clear" w:color="auto" w:fill="FFFFFF"/>
          </w:tcPr>
          <w:p w14:paraId="745B8295"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75AD7693"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AAAEDB3"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Tijekom školske godine</w:t>
            </w:r>
          </w:p>
          <w:p w14:paraId="2A6DAF17" w14:textId="77777777" w:rsidR="007C431C" w:rsidRPr="000C63B4" w:rsidRDefault="007C431C" w:rsidP="00257F4B">
            <w:pPr>
              <w:spacing w:line="276" w:lineRule="auto"/>
              <w:rPr>
                <w:color w:val="000000" w:themeColor="text1"/>
                <w:sz w:val="24"/>
                <w:szCs w:val="24"/>
              </w:rPr>
            </w:pPr>
          </w:p>
        </w:tc>
      </w:tr>
      <w:tr w:rsidR="00E216CD" w:rsidRPr="000C63B4" w14:paraId="0D019A5A" w14:textId="77777777" w:rsidTr="007444BF">
        <w:tc>
          <w:tcPr>
            <w:tcW w:w="2880" w:type="dxa"/>
            <w:tcBorders>
              <w:left w:val="nil"/>
              <w:bottom w:val="nil"/>
              <w:right w:val="nil"/>
            </w:tcBorders>
            <w:shd w:val="clear" w:color="auto" w:fill="FFFFFF"/>
          </w:tcPr>
          <w:p w14:paraId="341E0F6B"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Namjena</w:t>
            </w:r>
          </w:p>
          <w:p w14:paraId="00424B4D"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A4F6AC5"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Podrška učenicima u odabiru zanimanja</w:t>
            </w:r>
          </w:p>
          <w:p w14:paraId="23BFB7F9" w14:textId="77777777" w:rsidR="007C431C" w:rsidRPr="000C63B4" w:rsidRDefault="007C431C" w:rsidP="00257F4B">
            <w:pPr>
              <w:spacing w:line="276" w:lineRule="auto"/>
              <w:rPr>
                <w:color w:val="000000" w:themeColor="text1"/>
                <w:sz w:val="24"/>
                <w:szCs w:val="24"/>
              </w:rPr>
            </w:pPr>
          </w:p>
        </w:tc>
      </w:tr>
      <w:tr w:rsidR="00E216CD" w:rsidRPr="000C63B4" w14:paraId="5F9A8692" w14:textId="77777777" w:rsidTr="007444BF">
        <w:tc>
          <w:tcPr>
            <w:tcW w:w="2880" w:type="dxa"/>
            <w:tcBorders>
              <w:left w:val="nil"/>
              <w:bottom w:val="nil"/>
              <w:right w:val="nil"/>
            </w:tcBorders>
            <w:shd w:val="clear" w:color="auto" w:fill="FFFFFF"/>
          </w:tcPr>
          <w:p w14:paraId="118B1D31"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20EB9C42"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9D65BB2" w14:textId="77777777" w:rsidR="007C431C" w:rsidRPr="000C63B4" w:rsidRDefault="00825488" w:rsidP="00257F4B">
            <w:pPr>
              <w:spacing w:line="276" w:lineRule="auto"/>
              <w:rPr>
                <w:color w:val="000000" w:themeColor="text1"/>
                <w:sz w:val="24"/>
                <w:szCs w:val="24"/>
              </w:rPr>
            </w:pPr>
            <w:r w:rsidRPr="000C63B4">
              <w:rPr>
                <w:color w:val="000000" w:themeColor="text1"/>
                <w:sz w:val="24"/>
                <w:szCs w:val="24"/>
              </w:rPr>
              <w:t>-</w:t>
            </w:r>
          </w:p>
          <w:p w14:paraId="3062F695" w14:textId="77777777" w:rsidR="007C431C" w:rsidRPr="000C63B4" w:rsidRDefault="007C431C" w:rsidP="00257F4B">
            <w:pPr>
              <w:spacing w:line="276" w:lineRule="auto"/>
              <w:rPr>
                <w:color w:val="000000" w:themeColor="text1"/>
                <w:sz w:val="24"/>
                <w:szCs w:val="24"/>
              </w:rPr>
            </w:pPr>
          </w:p>
        </w:tc>
      </w:tr>
      <w:tr w:rsidR="00E216CD" w:rsidRPr="000C63B4" w14:paraId="1C06D857" w14:textId="77777777" w:rsidTr="007444BF">
        <w:tc>
          <w:tcPr>
            <w:tcW w:w="2880" w:type="dxa"/>
            <w:tcBorders>
              <w:left w:val="nil"/>
              <w:bottom w:val="nil"/>
              <w:right w:val="nil"/>
            </w:tcBorders>
            <w:shd w:val="clear" w:color="auto" w:fill="FFFFFF"/>
          </w:tcPr>
          <w:p w14:paraId="4629841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41BCC277"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17D28D9" w14:textId="77777777" w:rsidR="007C431C" w:rsidRPr="000C63B4" w:rsidRDefault="007C431C" w:rsidP="00257F4B">
            <w:pPr>
              <w:spacing w:line="276" w:lineRule="auto"/>
              <w:rPr>
                <w:color w:val="000000" w:themeColor="text1"/>
                <w:sz w:val="24"/>
                <w:szCs w:val="24"/>
              </w:rPr>
            </w:pPr>
            <w:r w:rsidRPr="000C63B4">
              <w:rPr>
                <w:bCs/>
                <w:color w:val="000000" w:themeColor="text1"/>
                <w:sz w:val="24"/>
                <w:szCs w:val="24"/>
                <w:lang w:val="hr-HR"/>
              </w:rPr>
              <w:t>Podaci o broju učenika upućenih na HZZ. Praćenje napredovanja učenika u srednjoj školi.</w:t>
            </w:r>
          </w:p>
          <w:p w14:paraId="3994C999" w14:textId="77777777" w:rsidR="007C431C" w:rsidRPr="000C63B4" w:rsidRDefault="007C431C" w:rsidP="00257F4B">
            <w:pPr>
              <w:spacing w:line="276" w:lineRule="auto"/>
              <w:rPr>
                <w:color w:val="000000" w:themeColor="text1"/>
                <w:sz w:val="24"/>
                <w:szCs w:val="24"/>
              </w:rPr>
            </w:pPr>
          </w:p>
        </w:tc>
      </w:tr>
      <w:tr w:rsidR="00E216CD" w:rsidRPr="000C63B4" w14:paraId="38225990" w14:textId="77777777" w:rsidTr="007444BF">
        <w:tc>
          <w:tcPr>
            <w:tcW w:w="2880" w:type="dxa"/>
            <w:tcBorders>
              <w:left w:val="nil"/>
              <w:right w:val="nil"/>
            </w:tcBorders>
            <w:shd w:val="clear" w:color="auto" w:fill="FFFFFF"/>
          </w:tcPr>
          <w:p w14:paraId="4DA633CF"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7C1E5A7F" w14:textId="77777777" w:rsidR="007C431C" w:rsidRPr="000C63B4" w:rsidRDefault="007C431C" w:rsidP="00257F4B">
            <w:pPr>
              <w:autoSpaceDE w:val="0"/>
              <w:autoSpaceDN w:val="0"/>
              <w:adjustRightInd w:val="0"/>
              <w:spacing w:line="276" w:lineRule="auto"/>
              <w:rPr>
                <w:bCs/>
                <w:color w:val="000000" w:themeColor="text1"/>
                <w:sz w:val="24"/>
                <w:szCs w:val="24"/>
                <w:lang w:val="hr-HR"/>
              </w:rPr>
            </w:pPr>
            <w:r w:rsidRPr="000C63B4">
              <w:rPr>
                <w:bCs/>
                <w:color w:val="000000" w:themeColor="text1"/>
                <w:sz w:val="24"/>
                <w:szCs w:val="24"/>
                <w:lang w:val="hr-HR"/>
              </w:rPr>
              <w:t>Poticanje učenika na izbor interesnog zanimanja i daljnje napredovanje u školstvu.</w:t>
            </w:r>
          </w:p>
          <w:p w14:paraId="3382B339" w14:textId="77777777" w:rsidR="00830F90" w:rsidRPr="000C63B4" w:rsidRDefault="00830F90" w:rsidP="00257F4B">
            <w:pPr>
              <w:autoSpaceDE w:val="0"/>
              <w:autoSpaceDN w:val="0"/>
              <w:adjustRightInd w:val="0"/>
              <w:spacing w:line="276" w:lineRule="auto"/>
              <w:rPr>
                <w:color w:val="000000" w:themeColor="text1"/>
                <w:sz w:val="24"/>
                <w:szCs w:val="24"/>
              </w:rPr>
            </w:pPr>
          </w:p>
        </w:tc>
      </w:tr>
    </w:tbl>
    <w:p w14:paraId="18D2CA92" w14:textId="77777777" w:rsidR="007C431C" w:rsidRPr="000C63B4" w:rsidRDefault="007C431C" w:rsidP="00257F4B">
      <w:pPr>
        <w:spacing w:line="276" w:lineRule="auto"/>
        <w:rPr>
          <w:color w:val="000000" w:themeColor="text1"/>
        </w:rPr>
      </w:pPr>
    </w:p>
    <w:p w14:paraId="69B21409" w14:textId="77777777" w:rsidR="007C431C" w:rsidRPr="000C63B4" w:rsidRDefault="007C431C" w:rsidP="00257F4B">
      <w:pPr>
        <w:spacing w:line="276" w:lineRule="auto"/>
        <w:rPr>
          <w:color w:val="000000" w:themeColor="text1"/>
        </w:rPr>
      </w:pPr>
    </w:p>
    <w:p w14:paraId="6FB784AB" w14:textId="77777777" w:rsidR="007C431C" w:rsidRPr="000C63B4" w:rsidRDefault="007C431C" w:rsidP="00257F4B">
      <w:pPr>
        <w:spacing w:after="160" w:line="276" w:lineRule="auto"/>
        <w:rPr>
          <w:color w:val="000000" w:themeColor="text1"/>
          <w:sz w:val="44"/>
          <w:szCs w:val="44"/>
          <w:lang w:val="hr-HR"/>
        </w:rPr>
      </w:pPr>
      <w:r w:rsidRPr="000C63B4">
        <w:rPr>
          <w:color w:val="000000" w:themeColor="text1"/>
          <w:sz w:val="44"/>
          <w:szCs w:val="44"/>
          <w:lang w:val="hr-HR"/>
        </w:rPr>
        <w:br w:type="page"/>
      </w:r>
    </w:p>
    <w:p w14:paraId="6E69876F" w14:textId="77777777" w:rsidR="007C431C" w:rsidRPr="00E216CD" w:rsidRDefault="007C431C" w:rsidP="007C431C">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66A96D82" w14:textId="77777777" w:rsidTr="007444BF">
        <w:tc>
          <w:tcPr>
            <w:tcW w:w="2880" w:type="dxa"/>
            <w:tcBorders>
              <w:top w:val="nil"/>
              <w:left w:val="nil"/>
              <w:bottom w:val="nil"/>
              <w:right w:val="nil"/>
            </w:tcBorders>
            <w:shd w:val="clear" w:color="auto" w:fill="FFFFFF"/>
          </w:tcPr>
          <w:p w14:paraId="617D9C24"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Naziv </w:t>
            </w:r>
          </w:p>
          <w:p w14:paraId="2ADC03CC" w14:textId="77777777" w:rsidR="007C431C" w:rsidRPr="000C63B4" w:rsidRDefault="007C431C" w:rsidP="00257F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558A601B" w14:textId="26AB1A25" w:rsidR="007C431C" w:rsidRPr="000C63B4" w:rsidRDefault="007C431C" w:rsidP="00257F4B">
            <w:pPr>
              <w:spacing w:line="276" w:lineRule="auto"/>
              <w:rPr>
                <w:b/>
                <w:color w:val="000000" w:themeColor="text1"/>
                <w:sz w:val="24"/>
                <w:szCs w:val="24"/>
                <w:lang w:val="hr-HR" w:eastAsia="en-US"/>
              </w:rPr>
            </w:pPr>
            <w:bookmarkStart w:id="222" w:name="_Toc514060076"/>
            <w:bookmarkStart w:id="223" w:name="_Toc116049457"/>
            <w:r w:rsidRPr="000C63B4">
              <w:rPr>
                <w:rStyle w:val="Naslov3Char"/>
                <w:rFonts w:ascii="Times New Roman" w:hAnsi="Times New Roman" w:cs="Times New Roman"/>
                <w:b/>
                <w:color w:val="000000" w:themeColor="text1"/>
              </w:rPr>
              <w:t>POMOĆ U UČENJU</w:t>
            </w:r>
            <w:bookmarkEnd w:id="222"/>
            <w:bookmarkEnd w:id="223"/>
            <w:r w:rsidRPr="000C63B4">
              <w:rPr>
                <w:b/>
                <w:color w:val="000000" w:themeColor="text1"/>
                <w:sz w:val="24"/>
                <w:szCs w:val="24"/>
                <w:lang w:val="hr-HR" w:eastAsia="en-US"/>
              </w:rPr>
              <w:t xml:space="preserve"> </w:t>
            </w:r>
            <w:r w:rsidRPr="000C63B4">
              <w:rPr>
                <w:b/>
                <w:color w:val="000000" w:themeColor="text1"/>
                <w:sz w:val="24"/>
                <w:szCs w:val="24"/>
                <w:lang w:val="hr-HR" w:eastAsia="en-US"/>
              </w:rPr>
              <w:br/>
              <w:t>(</w:t>
            </w:r>
            <w:r w:rsidR="00976598" w:rsidRPr="000C63B4">
              <w:rPr>
                <w:b/>
                <w:color w:val="000000" w:themeColor="text1"/>
                <w:sz w:val="24"/>
                <w:szCs w:val="24"/>
                <w:lang w:val="hr-HR" w:eastAsia="en-US"/>
              </w:rPr>
              <w:t>5. razredi)</w:t>
            </w:r>
          </w:p>
          <w:p w14:paraId="3895D216" w14:textId="77777777" w:rsidR="00825488" w:rsidRPr="000C63B4" w:rsidRDefault="00825488" w:rsidP="00257F4B">
            <w:pPr>
              <w:spacing w:line="276" w:lineRule="auto"/>
              <w:rPr>
                <w:b/>
                <w:bCs/>
                <w:color w:val="000000" w:themeColor="text1"/>
                <w:sz w:val="24"/>
                <w:szCs w:val="24"/>
              </w:rPr>
            </w:pPr>
          </w:p>
        </w:tc>
      </w:tr>
      <w:tr w:rsidR="00E216CD" w:rsidRPr="000C63B4" w14:paraId="2C4D3A28" w14:textId="77777777" w:rsidTr="007444BF">
        <w:tc>
          <w:tcPr>
            <w:tcW w:w="2880" w:type="dxa"/>
            <w:tcBorders>
              <w:left w:val="nil"/>
              <w:bottom w:val="nil"/>
              <w:right w:val="nil"/>
            </w:tcBorders>
            <w:shd w:val="clear" w:color="auto" w:fill="FFFFFF"/>
          </w:tcPr>
          <w:p w14:paraId="0CDAF410"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Voditelj/i</w:t>
            </w:r>
          </w:p>
          <w:p w14:paraId="46D1C980"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92C1C79" w14:textId="2A3B00CC"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eastAsia="en-US"/>
              </w:rPr>
              <w:t>pedagog, psiholog</w:t>
            </w:r>
            <w:r w:rsidR="007B5A59" w:rsidRPr="000C63B4">
              <w:rPr>
                <w:color w:val="000000" w:themeColor="text1"/>
                <w:sz w:val="24"/>
                <w:szCs w:val="24"/>
                <w:lang w:val="hr-HR" w:eastAsia="en-US"/>
              </w:rPr>
              <w:t>, socijalni pedagog</w:t>
            </w:r>
          </w:p>
        </w:tc>
      </w:tr>
      <w:tr w:rsidR="00E216CD" w:rsidRPr="000C63B4" w14:paraId="2C89A4F2" w14:textId="77777777" w:rsidTr="007444BF">
        <w:tc>
          <w:tcPr>
            <w:tcW w:w="2880" w:type="dxa"/>
            <w:tcBorders>
              <w:left w:val="nil"/>
              <w:bottom w:val="nil"/>
              <w:right w:val="nil"/>
            </w:tcBorders>
            <w:shd w:val="clear" w:color="auto" w:fill="FFFFFF"/>
          </w:tcPr>
          <w:p w14:paraId="29BCCF19"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Ciljevi </w:t>
            </w:r>
          </w:p>
          <w:p w14:paraId="4B61BF42"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7FF32442"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eastAsia="en-US"/>
              </w:rPr>
              <w:t>pomoć u učenju i pisanju zadaća, usvajanje strategija pamćenja i učenja te organizacijskih vještina, razvoj pozitivnog stava prema učenju</w:t>
            </w:r>
          </w:p>
          <w:p w14:paraId="2DC2FDA6" w14:textId="77777777" w:rsidR="007C431C" w:rsidRPr="000C63B4" w:rsidRDefault="007C431C" w:rsidP="00257F4B">
            <w:pPr>
              <w:spacing w:line="276" w:lineRule="auto"/>
              <w:rPr>
                <w:color w:val="000000" w:themeColor="text1"/>
                <w:sz w:val="24"/>
                <w:szCs w:val="24"/>
              </w:rPr>
            </w:pPr>
          </w:p>
        </w:tc>
      </w:tr>
      <w:tr w:rsidR="00E216CD" w:rsidRPr="000C63B4" w14:paraId="6B8A93C2" w14:textId="77777777" w:rsidTr="007444BF">
        <w:tc>
          <w:tcPr>
            <w:tcW w:w="2880" w:type="dxa"/>
            <w:tcBorders>
              <w:left w:val="nil"/>
              <w:bottom w:val="nil"/>
              <w:right w:val="nil"/>
            </w:tcBorders>
            <w:shd w:val="clear" w:color="auto" w:fill="FFFFFF"/>
          </w:tcPr>
          <w:p w14:paraId="37899103"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338CE34D" w14:textId="77777777" w:rsidR="007C431C" w:rsidRPr="000C63B4" w:rsidRDefault="007C431C" w:rsidP="00257F4B">
            <w:pPr>
              <w:autoSpaceDE w:val="0"/>
              <w:autoSpaceDN w:val="0"/>
              <w:adjustRightInd w:val="0"/>
              <w:spacing w:line="276" w:lineRule="auto"/>
              <w:rPr>
                <w:color w:val="000000" w:themeColor="text1"/>
                <w:sz w:val="24"/>
                <w:szCs w:val="24"/>
                <w:lang w:val="hr-HR" w:eastAsia="en-US"/>
              </w:rPr>
            </w:pPr>
            <w:r w:rsidRPr="000C63B4">
              <w:rPr>
                <w:color w:val="000000" w:themeColor="text1"/>
                <w:sz w:val="24"/>
                <w:szCs w:val="24"/>
                <w:lang w:val="hr-HR" w:eastAsia="en-US"/>
              </w:rPr>
              <w:t xml:space="preserve">grupni </w:t>
            </w:r>
            <w:r w:rsidR="00830F90" w:rsidRPr="000C63B4">
              <w:rPr>
                <w:color w:val="000000" w:themeColor="text1"/>
                <w:sz w:val="24"/>
                <w:szCs w:val="24"/>
                <w:lang w:val="hr-HR" w:eastAsia="en-US"/>
              </w:rPr>
              <w:t xml:space="preserve">ili individualni </w:t>
            </w:r>
            <w:r w:rsidRPr="000C63B4">
              <w:rPr>
                <w:color w:val="000000" w:themeColor="text1"/>
                <w:sz w:val="24"/>
                <w:szCs w:val="24"/>
                <w:lang w:val="hr-HR" w:eastAsia="en-US"/>
              </w:rPr>
              <w:t>rad s učenicima  - pomoć u učenju i pisanju zadaća</w:t>
            </w:r>
          </w:p>
          <w:p w14:paraId="3EF8D831" w14:textId="77777777" w:rsidR="007C431C" w:rsidRPr="000C63B4" w:rsidRDefault="007C431C" w:rsidP="00257F4B">
            <w:pPr>
              <w:spacing w:line="276" w:lineRule="auto"/>
              <w:rPr>
                <w:color w:val="000000" w:themeColor="text1"/>
                <w:sz w:val="24"/>
                <w:szCs w:val="24"/>
              </w:rPr>
            </w:pPr>
          </w:p>
        </w:tc>
      </w:tr>
      <w:tr w:rsidR="00E216CD" w:rsidRPr="000C63B4" w14:paraId="24BBC18F" w14:textId="77777777" w:rsidTr="007444BF">
        <w:tc>
          <w:tcPr>
            <w:tcW w:w="2880" w:type="dxa"/>
            <w:tcBorders>
              <w:left w:val="nil"/>
              <w:bottom w:val="nil"/>
              <w:right w:val="nil"/>
            </w:tcBorders>
            <w:shd w:val="clear" w:color="auto" w:fill="FFFFFF"/>
          </w:tcPr>
          <w:p w14:paraId="3E537003"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Vremenski okvir </w:t>
            </w:r>
          </w:p>
          <w:p w14:paraId="21FD0AB8"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390F057"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eastAsia="en-US"/>
              </w:rPr>
              <w:t>tijekom školske godine</w:t>
            </w:r>
          </w:p>
          <w:p w14:paraId="6A60F59F" w14:textId="77777777" w:rsidR="007C431C" w:rsidRPr="000C63B4" w:rsidRDefault="007C431C" w:rsidP="00257F4B">
            <w:pPr>
              <w:spacing w:line="276" w:lineRule="auto"/>
              <w:rPr>
                <w:color w:val="000000" w:themeColor="text1"/>
                <w:sz w:val="24"/>
                <w:szCs w:val="24"/>
              </w:rPr>
            </w:pPr>
          </w:p>
        </w:tc>
      </w:tr>
      <w:tr w:rsidR="00E216CD" w:rsidRPr="000C63B4" w14:paraId="0714B0C7" w14:textId="77777777" w:rsidTr="007444BF">
        <w:tc>
          <w:tcPr>
            <w:tcW w:w="2880" w:type="dxa"/>
            <w:tcBorders>
              <w:left w:val="nil"/>
              <w:bottom w:val="nil"/>
              <w:right w:val="nil"/>
            </w:tcBorders>
            <w:shd w:val="clear" w:color="auto" w:fill="FFFFFF"/>
          </w:tcPr>
          <w:p w14:paraId="51FD5AE6"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Namjena</w:t>
            </w:r>
          </w:p>
          <w:p w14:paraId="7F94FC1F"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119937E9" w14:textId="77777777" w:rsidR="007C431C" w:rsidRPr="000C63B4" w:rsidRDefault="007C431C" w:rsidP="00257F4B">
            <w:pPr>
              <w:spacing w:line="276" w:lineRule="auto"/>
              <w:rPr>
                <w:color w:val="000000" w:themeColor="text1"/>
                <w:sz w:val="24"/>
                <w:szCs w:val="24"/>
                <w:lang w:val="hr-HR" w:eastAsia="en-US"/>
              </w:rPr>
            </w:pPr>
            <w:r w:rsidRPr="000C63B4">
              <w:rPr>
                <w:color w:val="000000" w:themeColor="text1"/>
                <w:sz w:val="24"/>
                <w:szCs w:val="24"/>
                <w:lang w:val="hr-HR" w:eastAsia="en-US"/>
              </w:rPr>
              <w:t xml:space="preserve">rana intervencija i prevencija školskog neuspjeha </w:t>
            </w:r>
          </w:p>
          <w:p w14:paraId="3E02A8DB" w14:textId="77777777" w:rsidR="007C431C" w:rsidRPr="000C63B4" w:rsidRDefault="007C431C" w:rsidP="00257F4B">
            <w:pPr>
              <w:spacing w:line="276" w:lineRule="auto"/>
              <w:rPr>
                <w:color w:val="000000" w:themeColor="text1"/>
                <w:sz w:val="24"/>
                <w:szCs w:val="24"/>
              </w:rPr>
            </w:pPr>
          </w:p>
        </w:tc>
      </w:tr>
      <w:tr w:rsidR="00E216CD" w:rsidRPr="000C63B4" w14:paraId="0EA0AC95" w14:textId="77777777" w:rsidTr="007444BF">
        <w:tc>
          <w:tcPr>
            <w:tcW w:w="2880" w:type="dxa"/>
            <w:tcBorders>
              <w:left w:val="nil"/>
              <w:bottom w:val="nil"/>
              <w:right w:val="nil"/>
            </w:tcBorders>
            <w:shd w:val="clear" w:color="auto" w:fill="FFFFFF"/>
          </w:tcPr>
          <w:p w14:paraId="3FCE8641"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Troškovnik </w:t>
            </w:r>
          </w:p>
          <w:p w14:paraId="71013BC9"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75F757F" w14:textId="77777777" w:rsidR="007C431C" w:rsidRPr="000C63B4" w:rsidRDefault="007C431C" w:rsidP="00257F4B">
            <w:pPr>
              <w:spacing w:line="276" w:lineRule="auto"/>
              <w:rPr>
                <w:color w:val="000000" w:themeColor="text1"/>
                <w:sz w:val="24"/>
                <w:szCs w:val="24"/>
              </w:rPr>
            </w:pPr>
          </w:p>
          <w:p w14:paraId="042B5D23" w14:textId="77777777" w:rsidR="007C431C" w:rsidRPr="000C63B4" w:rsidRDefault="007C431C" w:rsidP="00257F4B">
            <w:pPr>
              <w:spacing w:line="276" w:lineRule="auto"/>
              <w:rPr>
                <w:color w:val="000000" w:themeColor="text1"/>
                <w:sz w:val="24"/>
                <w:szCs w:val="24"/>
              </w:rPr>
            </w:pPr>
          </w:p>
        </w:tc>
      </w:tr>
      <w:tr w:rsidR="00E216CD" w:rsidRPr="000C63B4" w14:paraId="780A469C" w14:textId="77777777" w:rsidTr="007444BF">
        <w:tc>
          <w:tcPr>
            <w:tcW w:w="2880" w:type="dxa"/>
            <w:tcBorders>
              <w:left w:val="nil"/>
              <w:bottom w:val="nil"/>
              <w:right w:val="nil"/>
            </w:tcBorders>
            <w:shd w:val="clear" w:color="auto" w:fill="FFFFFF"/>
          </w:tcPr>
          <w:p w14:paraId="450991B1"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vrednovanja </w:t>
            </w:r>
          </w:p>
          <w:p w14:paraId="1B270AAB" w14:textId="77777777" w:rsidR="007C431C" w:rsidRPr="000C63B4" w:rsidRDefault="007C431C" w:rsidP="00257F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3D11405"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eastAsia="en-US"/>
              </w:rPr>
              <w:t>evaluacija učenika, ocjene učenika</w:t>
            </w:r>
          </w:p>
          <w:p w14:paraId="46F9CBBF" w14:textId="77777777" w:rsidR="007C431C" w:rsidRPr="000C63B4" w:rsidRDefault="007C431C" w:rsidP="00257F4B">
            <w:pPr>
              <w:spacing w:line="276" w:lineRule="auto"/>
              <w:rPr>
                <w:color w:val="000000" w:themeColor="text1"/>
                <w:sz w:val="24"/>
                <w:szCs w:val="24"/>
              </w:rPr>
            </w:pPr>
          </w:p>
        </w:tc>
      </w:tr>
      <w:tr w:rsidR="00E216CD" w:rsidRPr="000C63B4" w14:paraId="26B9E6D4" w14:textId="77777777" w:rsidTr="007444BF">
        <w:tc>
          <w:tcPr>
            <w:tcW w:w="2880" w:type="dxa"/>
            <w:tcBorders>
              <w:left w:val="nil"/>
              <w:right w:val="nil"/>
            </w:tcBorders>
            <w:shd w:val="clear" w:color="auto" w:fill="FFFFFF"/>
          </w:tcPr>
          <w:p w14:paraId="3D43C1E9" w14:textId="77777777" w:rsidR="007C431C" w:rsidRPr="000C63B4" w:rsidRDefault="007C431C" w:rsidP="00257F4B">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B72EF91" w14:textId="77777777" w:rsidR="007C431C" w:rsidRPr="000C63B4" w:rsidRDefault="007C431C" w:rsidP="00257F4B">
            <w:pPr>
              <w:spacing w:line="276" w:lineRule="auto"/>
              <w:rPr>
                <w:color w:val="000000" w:themeColor="text1"/>
                <w:sz w:val="24"/>
                <w:szCs w:val="24"/>
              </w:rPr>
            </w:pPr>
            <w:r w:rsidRPr="000C63B4">
              <w:rPr>
                <w:color w:val="000000" w:themeColor="text1"/>
                <w:sz w:val="24"/>
                <w:szCs w:val="24"/>
                <w:lang w:val="hr-HR"/>
              </w:rPr>
              <w:t>Primjena uočenog i naučenog u nastavi i svakodnevnom životu</w:t>
            </w:r>
          </w:p>
          <w:p w14:paraId="335D8B68" w14:textId="77777777" w:rsidR="007C431C" w:rsidRPr="000C63B4" w:rsidRDefault="007C431C" w:rsidP="00257F4B">
            <w:pPr>
              <w:spacing w:line="276" w:lineRule="auto"/>
              <w:rPr>
                <w:color w:val="000000" w:themeColor="text1"/>
                <w:sz w:val="24"/>
                <w:szCs w:val="24"/>
              </w:rPr>
            </w:pPr>
          </w:p>
        </w:tc>
      </w:tr>
    </w:tbl>
    <w:p w14:paraId="44D928E2" w14:textId="77777777" w:rsidR="007C431C" w:rsidRPr="00E216CD" w:rsidRDefault="007C431C" w:rsidP="00257F4B">
      <w:pPr>
        <w:spacing w:line="276" w:lineRule="auto"/>
        <w:rPr>
          <w:color w:val="FF0000"/>
        </w:rPr>
      </w:pPr>
    </w:p>
    <w:p w14:paraId="5A024615" w14:textId="77777777" w:rsidR="007C431C" w:rsidRPr="00E216CD" w:rsidRDefault="007C431C" w:rsidP="00257F4B">
      <w:pPr>
        <w:spacing w:line="276" w:lineRule="auto"/>
        <w:rPr>
          <w:color w:val="FF0000"/>
        </w:rPr>
      </w:pPr>
    </w:p>
    <w:p w14:paraId="2447879F" w14:textId="77777777" w:rsidR="007C431C" w:rsidRPr="00E216CD" w:rsidRDefault="007C431C" w:rsidP="00257F4B">
      <w:pPr>
        <w:spacing w:line="276" w:lineRule="auto"/>
        <w:rPr>
          <w:color w:val="FF0000"/>
          <w:sz w:val="44"/>
          <w:szCs w:val="44"/>
          <w:lang w:val="hr-HR"/>
        </w:rPr>
      </w:pPr>
    </w:p>
    <w:p w14:paraId="672A9921" w14:textId="77777777" w:rsidR="007C431C" w:rsidRPr="00E216CD" w:rsidRDefault="007C431C" w:rsidP="00257F4B">
      <w:pPr>
        <w:spacing w:line="276" w:lineRule="auto"/>
        <w:rPr>
          <w:color w:val="FF0000"/>
          <w:sz w:val="44"/>
          <w:szCs w:val="44"/>
          <w:lang w:val="hr-HR"/>
        </w:rPr>
      </w:pPr>
    </w:p>
    <w:p w14:paraId="684173EF" w14:textId="41531A32" w:rsidR="007C431C" w:rsidRPr="00E216CD" w:rsidRDefault="007C431C" w:rsidP="00257F4B">
      <w:pPr>
        <w:spacing w:line="276" w:lineRule="auto"/>
        <w:rPr>
          <w:color w:val="FF0000"/>
          <w:sz w:val="44"/>
          <w:szCs w:val="44"/>
          <w:lang w:val="hr-HR"/>
        </w:rPr>
      </w:pPr>
    </w:p>
    <w:p w14:paraId="2C20BCD1" w14:textId="77777777" w:rsidR="000925C7" w:rsidRPr="00E216CD" w:rsidRDefault="000925C7" w:rsidP="00257F4B">
      <w:pPr>
        <w:spacing w:line="276" w:lineRule="auto"/>
        <w:rPr>
          <w:color w:val="FF0000"/>
          <w:sz w:val="44"/>
          <w:szCs w:val="44"/>
          <w:lang w:val="hr-HR"/>
        </w:rPr>
      </w:pPr>
    </w:p>
    <w:p w14:paraId="320975B6" w14:textId="0F587721" w:rsidR="007C431C" w:rsidRPr="00E216CD" w:rsidRDefault="007C431C" w:rsidP="00257F4B">
      <w:pPr>
        <w:spacing w:after="160" w:line="276" w:lineRule="auto"/>
        <w:rPr>
          <w:color w:val="FF0000"/>
          <w:sz w:val="44"/>
          <w:szCs w:val="44"/>
          <w:lang w:val="hr-HR"/>
        </w:rPr>
      </w:pPr>
      <w:r w:rsidRPr="00E216CD">
        <w:rPr>
          <w:color w:val="FF0000"/>
          <w:sz w:val="44"/>
          <w:szCs w:val="4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0C63B4" w14:paraId="2219DDDF" w14:textId="77777777" w:rsidTr="00C33A93">
        <w:tc>
          <w:tcPr>
            <w:tcW w:w="2880" w:type="dxa"/>
            <w:tcBorders>
              <w:top w:val="nil"/>
              <w:left w:val="nil"/>
              <w:bottom w:val="nil"/>
              <w:right w:val="nil"/>
            </w:tcBorders>
            <w:shd w:val="clear" w:color="auto" w:fill="FFFFFF"/>
          </w:tcPr>
          <w:p w14:paraId="36C5CAD7"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lastRenderedPageBreak/>
              <w:t xml:space="preserve">Naziv </w:t>
            </w:r>
          </w:p>
          <w:p w14:paraId="5D036794" w14:textId="77777777" w:rsidR="000925C7" w:rsidRPr="000C63B4" w:rsidRDefault="000925C7" w:rsidP="00C33A93">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66A991EC" w14:textId="77777777" w:rsidR="000925C7" w:rsidRPr="000C63B4" w:rsidRDefault="000925C7" w:rsidP="00C33A93">
            <w:pPr>
              <w:spacing w:line="276" w:lineRule="auto"/>
              <w:rPr>
                <w:b/>
                <w:color w:val="000000" w:themeColor="text1"/>
                <w:sz w:val="24"/>
                <w:szCs w:val="24"/>
                <w:lang w:val="hr-HR" w:eastAsia="en-US"/>
              </w:rPr>
            </w:pPr>
            <w:bookmarkStart w:id="224" w:name="_Toc514060077"/>
            <w:bookmarkStart w:id="225" w:name="_Toc116049458"/>
            <w:r w:rsidRPr="000C63B4">
              <w:rPr>
                <w:rStyle w:val="Naslov3Char"/>
                <w:rFonts w:ascii="Times New Roman" w:hAnsi="Times New Roman"/>
                <w:b/>
                <w:color w:val="000000" w:themeColor="text1"/>
              </w:rPr>
              <w:t>SIGURNOST DJECE NA INTERNETU</w:t>
            </w:r>
            <w:bookmarkEnd w:id="224"/>
            <w:bookmarkEnd w:id="225"/>
            <w:r w:rsidRPr="000C63B4">
              <w:rPr>
                <w:b/>
                <w:color w:val="000000" w:themeColor="text1"/>
                <w:sz w:val="24"/>
                <w:szCs w:val="24"/>
                <w:lang w:val="hr-HR" w:eastAsia="en-US"/>
              </w:rPr>
              <w:t xml:space="preserve"> </w:t>
            </w:r>
            <w:r w:rsidRPr="000C63B4">
              <w:rPr>
                <w:b/>
                <w:color w:val="000000" w:themeColor="text1"/>
                <w:sz w:val="24"/>
                <w:szCs w:val="24"/>
                <w:lang w:val="hr-HR" w:eastAsia="en-US"/>
              </w:rPr>
              <w:br/>
              <w:t>(4. razredi)</w:t>
            </w:r>
          </w:p>
          <w:p w14:paraId="124FFFED" w14:textId="77777777" w:rsidR="000925C7" w:rsidRPr="000C63B4" w:rsidRDefault="000925C7" w:rsidP="00C33A93">
            <w:pPr>
              <w:spacing w:line="276" w:lineRule="auto"/>
              <w:rPr>
                <w:b/>
                <w:bCs/>
                <w:color w:val="000000" w:themeColor="text1"/>
                <w:sz w:val="24"/>
                <w:szCs w:val="24"/>
              </w:rPr>
            </w:pPr>
          </w:p>
        </w:tc>
      </w:tr>
      <w:tr w:rsidR="00E216CD" w:rsidRPr="000C63B4" w14:paraId="404CC2FA" w14:textId="77777777" w:rsidTr="00C33A93">
        <w:tc>
          <w:tcPr>
            <w:tcW w:w="2880" w:type="dxa"/>
            <w:tcBorders>
              <w:left w:val="nil"/>
              <w:bottom w:val="nil"/>
              <w:right w:val="nil"/>
            </w:tcBorders>
            <w:shd w:val="clear" w:color="auto" w:fill="FFFFFF"/>
          </w:tcPr>
          <w:p w14:paraId="55618562"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Voditelj/i</w:t>
            </w:r>
          </w:p>
          <w:p w14:paraId="1946E47C"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FB82164"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lang w:val="hr-HR" w:eastAsia="en-US"/>
              </w:rPr>
              <w:t>Pedagog, socijalni pedagog i psiholog, učiteljice</w:t>
            </w:r>
          </w:p>
          <w:p w14:paraId="65E5E9F1" w14:textId="77777777" w:rsidR="000925C7" w:rsidRPr="000C63B4" w:rsidRDefault="000925C7" w:rsidP="00C33A93">
            <w:pPr>
              <w:spacing w:line="276" w:lineRule="auto"/>
              <w:rPr>
                <w:color w:val="000000" w:themeColor="text1"/>
                <w:sz w:val="24"/>
                <w:szCs w:val="24"/>
              </w:rPr>
            </w:pPr>
          </w:p>
        </w:tc>
      </w:tr>
      <w:tr w:rsidR="00E216CD" w:rsidRPr="000C63B4" w14:paraId="7CD2C665" w14:textId="77777777" w:rsidTr="00C33A93">
        <w:tc>
          <w:tcPr>
            <w:tcW w:w="2880" w:type="dxa"/>
            <w:tcBorders>
              <w:left w:val="nil"/>
              <w:bottom w:val="nil"/>
              <w:right w:val="nil"/>
            </w:tcBorders>
            <w:shd w:val="clear" w:color="auto" w:fill="FFFFFF"/>
          </w:tcPr>
          <w:p w14:paraId="5BE0D765"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Ciljevi </w:t>
            </w:r>
          </w:p>
          <w:p w14:paraId="5BB43114"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ACBC1FB"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lang w:val="hr-HR" w:eastAsia="en-US"/>
              </w:rPr>
              <w:t>Osvijestiti problem nasilja putem interneta, informirati djecu i odrasle o oblicima nasilja, poučiti djecu načinima samozaštite</w:t>
            </w:r>
          </w:p>
          <w:p w14:paraId="65DD7B5F" w14:textId="77777777" w:rsidR="000925C7" w:rsidRPr="000C63B4" w:rsidRDefault="000925C7" w:rsidP="00C33A93">
            <w:pPr>
              <w:spacing w:line="276" w:lineRule="auto"/>
              <w:rPr>
                <w:color w:val="000000" w:themeColor="text1"/>
                <w:sz w:val="24"/>
                <w:szCs w:val="24"/>
              </w:rPr>
            </w:pPr>
          </w:p>
        </w:tc>
      </w:tr>
      <w:tr w:rsidR="00E216CD" w:rsidRPr="000C63B4" w14:paraId="7ADA6A7D" w14:textId="77777777" w:rsidTr="00C33A93">
        <w:tc>
          <w:tcPr>
            <w:tcW w:w="2880" w:type="dxa"/>
            <w:tcBorders>
              <w:left w:val="nil"/>
              <w:bottom w:val="nil"/>
              <w:right w:val="nil"/>
            </w:tcBorders>
            <w:shd w:val="clear" w:color="auto" w:fill="FFFFFF"/>
          </w:tcPr>
          <w:p w14:paraId="3D121D8F"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7B04BD01"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lang w:val="hr-HR" w:eastAsia="en-US"/>
              </w:rPr>
              <w:t>Tematski sati za učenike na SRO i izrada plakata</w:t>
            </w:r>
          </w:p>
          <w:p w14:paraId="7FD3C931" w14:textId="77777777" w:rsidR="000925C7" w:rsidRPr="000C63B4" w:rsidRDefault="000925C7" w:rsidP="00C33A93">
            <w:pPr>
              <w:spacing w:line="276" w:lineRule="auto"/>
              <w:rPr>
                <w:color w:val="000000" w:themeColor="text1"/>
                <w:sz w:val="24"/>
                <w:szCs w:val="24"/>
              </w:rPr>
            </w:pPr>
          </w:p>
        </w:tc>
      </w:tr>
      <w:tr w:rsidR="00E216CD" w:rsidRPr="000C63B4" w14:paraId="5F58BD67" w14:textId="77777777" w:rsidTr="00C33A93">
        <w:tc>
          <w:tcPr>
            <w:tcW w:w="2880" w:type="dxa"/>
            <w:tcBorders>
              <w:left w:val="nil"/>
              <w:bottom w:val="nil"/>
              <w:right w:val="nil"/>
            </w:tcBorders>
            <w:shd w:val="clear" w:color="auto" w:fill="FFFFFF"/>
          </w:tcPr>
          <w:p w14:paraId="283429D5"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Vremenski okvir </w:t>
            </w:r>
          </w:p>
          <w:p w14:paraId="7435A3EC"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8DE82E1"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lang w:val="hr-HR" w:eastAsia="en-US"/>
              </w:rPr>
              <w:t>tijekom školske godine</w:t>
            </w:r>
          </w:p>
          <w:p w14:paraId="1B4FCC2E" w14:textId="77777777" w:rsidR="000925C7" w:rsidRPr="000C63B4" w:rsidRDefault="000925C7" w:rsidP="00C33A93">
            <w:pPr>
              <w:spacing w:line="276" w:lineRule="auto"/>
              <w:rPr>
                <w:color w:val="000000" w:themeColor="text1"/>
                <w:sz w:val="24"/>
                <w:szCs w:val="24"/>
              </w:rPr>
            </w:pPr>
          </w:p>
        </w:tc>
      </w:tr>
      <w:tr w:rsidR="00E216CD" w:rsidRPr="000C63B4" w14:paraId="0DCBF402" w14:textId="77777777" w:rsidTr="00C33A93">
        <w:tc>
          <w:tcPr>
            <w:tcW w:w="2880" w:type="dxa"/>
            <w:tcBorders>
              <w:left w:val="nil"/>
              <w:bottom w:val="nil"/>
              <w:right w:val="nil"/>
            </w:tcBorders>
            <w:shd w:val="clear" w:color="auto" w:fill="FFFFFF"/>
          </w:tcPr>
          <w:p w14:paraId="6A66F733"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Namjena</w:t>
            </w:r>
          </w:p>
          <w:p w14:paraId="0B26571E"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8E8C97A" w14:textId="77777777" w:rsidR="000925C7" w:rsidRPr="000C63B4" w:rsidRDefault="000925C7" w:rsidP="00C33A93">
            <w:pPr>
              <w:autoSpaceDE w:val="0"/>
              <w:autoSpaceDN w:val="0"/>
              <w:adjustRightInd w:val="0"/>
              <w:spacing w:line="276" w:lineRule="auto"/>
              <w:rPr>
                <w:color w:val="000000" w:themeColor="text1"/>
                <w:sz w:val="24"/>
                <w:szCs w:val="24"/>
                <w:lang w:val="hr-HR" w:eastAsia="en-US"/>
              </w:rPr>
            </w:pPr>
            <w:r w:rsidRPr="000C63B4">
              <w:rPr>
                <w:color w:val="000000" w:themeColor="text1"/>
                <w:sz w:val="24"/>
                <w:szCs w:val="24"/>
                <w:lang w:val="hr-HR" w:eastAsia="en-US"/>
              </w:rPr>
              <w:t xml:space="preserve">Zaštititi pravo djeteta na slobodno odrastanje, </w:t>
            </w:r>
          </w:p>
          <w:p w14:paraId="75863445" w14:textId="77777777" w:rsidR="000925C7" w:rsidRPr="000C63B4" w:rsidRDefault="000925C7" w:rsidP="00C33A93">
            <w:pPr>
              <w:autoSpaceDE w:val="0"/>
              <w:autoSpaceDN w:val="0"/>
              <w:adjustRightInd w:val="0"/>
              <w:spacing w:line="276" w:lineRule="auto"/>
              <w:rPr>
                <w:color w:val="000000" w:themeColor="text1"/>
                <w:sz w:val="24"/>
                <w:szCs w:val="24"/>
                <w:lang w:val="hr-HR" w:eastAsia="en-US"/>
              </w:rPr>
            </w:pPr>
            <w:r w:rsidRPr="000C63B4">
              <w:rPr>
                <w:color w:val="000000" w:themeColor="text1"/>
                <w:sz w:val="24"/>
                <w:szCs w:val="24"/>
                <w:lang w:val="hr-HR" w:eastAsia="en-US"/>
              </w:rPr>
              <w:t>Zaštita djece od svih oblika zlostavljanja i zanemarivanja</w:t>
            </w:r>
          </w:p>
          <w:p w14:paraId="38902AEF" w14:textId="77777777" w:rsidR="000925C7" w:rsidRPr="000C63B4" w:rsidRDefault="000925C7" w:rsidP="00C33A93">
            <w:pPr>
              <w:spacing w:line="276" w:lineRule="auto"/>
              <w:rPr>
                <w:color w:val="000000" w:themeColor="text1"/>
                <w:sz w:val="24"/>
                <w:szCs w:val="24"/>
              </w:rPr>
            </w:pPr>
          </w:p>
        </w:tc>
      </w:tr>
      <w:tr w:rsidR="00E216CD" w:rsidRPr="000C63B4" w14:paraId="21A48339" w14:textId="77777777" w:rsidTr="00C33A93">
        <w:tc>
          <w:tcPr>
            <w:tcW w:w="2880" w:type="dxa"/>
            <w:tcBorders>
              <w:left w:val="nil"/>
              <w:bottom w:val="nil"/>
              <w:right w:val="nil"/>
            </w:tcBorders>
            <w:shd w:val="clear" w:color="auto" w:fill="FFFFFF"/>
          </w:tcPr>
          <w:p w14:paraId="645CBAC1"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Troškovnik </w:t>
            </w:r>
          </w:p>
          <w:p w14:paraId="547569A2"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37625ECB"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rPr>
              <w:t>/</w:t>
            </w:r>
          </w:p>
          <w:p w14:paraId="53DB5DA6" w14:textId="77777777" w:rsidR="000925C7" w:rsidRPr="000C63B4" w:rsidRDefault="000925C7" w:rsidP="00C33A93">
            <w:pPr>
              <w:spacing w:line="276" w:lineRule="auto"/>
              <w:rPr>
                <w:color w:val="000000" w:themeColor="text1"/>
                <w:sz w:val="24"/>
                <w:szCs w:val="24"/>
              </w:rPr>
            </w:pPr>
          </w:p>
        </w:tc>
      </w:tr>
      <w:tr w:rsidR="00E216CD" w:rsidRPr="000C63B4" w14:paraId="3E281A46" w14:textId="77777777" w:rsidTr="00C33A93">
        <w:tc>
          <w:tcPr>
            <w:tcW w:w="2880" w:type="dxa"/>
            <w:tcBorders>
              <w:left w:val="nil"/>
              <w:bottom w:val="nil"/>
              <w:right w:val="nil"/>
            </w:tcBorders>
            <w:shd w:val="clear" w:color="auto" w:fill="FFFFFF"/>
          </w:tcPr>
          <w:p w14:paraId="3F4AD3FC"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Način vrednovanja </w:t>
            </w:r>
          </w:p>
          <w:p w14:paraId="34B33FD1" w14:textId="77777777" w:rsidR="000925C7" w:rsidRPr="000C63B4" w:rsidRDefault="000925C7" w:rsidP="00C33A93">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BA40386" w14:textId="77777777" w:rsidR="000925C7" w:rsidRPr="000C63B4" w:rsidRDefault="000925C7" w:rsidP="00C33A93">
            <w:pPr>
              <w:spacing w:line="276" w:lineRule="auto"/>
              <w:rPr>
                <w:color w:val="000000" w:themeColor="text1"/>
                <w:sz w:val="24"/>
                <w:szCs w:val="24"/>
              </w:rPr>
            </w:pPr>
          </w:p>
        </w:tc>
      </w:tr>
      <w:tr w:rsidR="00E216CD" w:rsidRPr="000C63B4" w14:paraId="10625C7F" w14:textId="77777777" w:rsidTr="00C33A93">
        <w:tc>
          <w:tcPr>
            <w:tcW w:w="2880" w:type="dxa"/>
            <w:tcBorders>
              <w:left w:val="nil"/>
              <w:right w:val="nil"/>
            </w:tcBorders>
            <w:shd w:val="clear" w:color="auto" w:fill="FFFFFF"/>
          </w:tcPr>
          <w:p w14:paraId="2384CD2B" w14:textId="77777777" w:rsidR="000925C7" w:rsidRPr="000C63B4" w:rsidRDefault="000925C7" w:rsidP="00C33A93">
            <w:pPr>
              <w:spacing w:line="276" w:lineRule="auto"/>
              <w:rPr>
                <w:b/>
                <w:bCs/>
                <w:color w:val="000000" w:themeColor="text1"/>
                <w:sz w:val="24"/>
                <w:szCs w:val="24"/>
              </w:rPr>
            </w:pPr>
            <w:r w:rsidRPr="000C63B4">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38BFA704" w14:textId="77777777" w:rsidR="000925C7" w:rsidRPr="000C63B4" w:rsidRDefault="000925C7" w:rsidP="00C33A93">
            <w:pPr>
              <w:spacing w:line="276" w:lineRule="auto"/>
              <w:rPr>
                <w:color w:val="000000" w:themeColor="text1"/>
                <w:sz w:val="24"/>
                <w:szCs w:val="24"/>
              </w:rPr>
            </w:pPr>
            <w:r w:rsidRPr="000C63B4">
              <w:rPr>
                <w:color w:val="000000" w:themeColor="text1"/>
                <w:sz w:val="24"/>
                <w:szCs w:val="24"/>
                <w:lang w:val="hr-HR"/>
              </w:rPr>
              <w:t>Primjena naučenog u svakodnevnom životu</w:t>
            </w:r>
          </w:p>
          <w:p w14:paraId="2B77075E" w14:textId="77777777" w:rsidR="000925C7" w:rsidRPr="000C63B4" w:rsidRDefault="000925C7" w:rsidP="00C33A93">
            <w:pPr>
              <w:spacing w:line="276" w:lineRule="auto"/>
              <w:rPr>
                <w:color w:val="000000" w:themeColor="text1"/>
                <w:sz w:val="24"/>
                <w:szCs w:val="24"/>
              </w:rPr>
            </w:pPr>
          </w:p>
        </w:tc>
      </w:tr>
    </w:tbl>
    <w:p w14:paraId="28832238" w14:textId="77777777" w:rsidR="000925C7" w:rsidRPr="000C63B4" w:rsidRDefault="000925C7" w:rsidP="000925C7">
      <w:pPr>
        <w:spacing w:line="276" w:lineRule="auto"/>
        <w:rPr>
          <w:color w:val="000000" w:themeColor="text1"/>
          <w:sz w:val="24"/>
          <w:szCs w:val="24"/>
        </w:rPr>
      </w:pPr>
    </w:p>
    <w:p w14:paraId="49C48D05" w14:textId="77777777" w:rsidR="000925C7" w:rsidRPr="000C63B4" w:rsidRDefault="000925C7" w:rsidP="000925C7">
      <w:pPr>
        <w:spacing w:line="276" w:lineRule="auto"/>
        <w:rPr>
          <w:color w:val="000000" w:themeColor="text1"/>
          <w:sz w:val="24"/>
          <w:szCs w:val="24"/>
        </w:rPr>
      </w:pPr>
    </w:p>
    <w:p w14:paraId="4FDEF0B9" w14:textId="4FC53120" w:rsidR="00CB15FB" w:rsidRDefault="00CB15FB">
      <w:pPr>
        <w:spacing w:after="160" w:line="259" w:lineRule="auto"/>
        <w:rPr>
          <w:color w:val="FF0000"/>
          <w:sz w:val="44"/>
          <w:szCs w:val="44"/>
          <w:lang w:val="hr-HR"/>
        </w:rPr>
      </w:pPr>
      <w:r>
        <w:rPr>
          <w:color w:val="FF0000"/>
          <w:sz w:val="44"/>
          <w:szCs w:val="4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1843"/>
        <w:gridCol w:w="7697"/>
      </w:tblGrid>
      <w:tr w:rsidR="00CB15FB" w:rsidRPr="00BD30E7" w14:paraId="717B70FA" w14:textId="77777777" w:rsidTr="00EA07B9">
        <w:tc>
          <w:tcPr>
            <w:tcW w:w="1843" w:type="dxa"/>
            <w:tcBorders>
              <w:top w:val="nil"/>
              <w:left w:val="nil"/>
              <w:bottom w:val="nil"/>
              <w:right w:val="nil"/>
            </w:tcBorders>
            <w:shd w:val="clear" w:color="auto" w:fill="FFFFFF"/>
          </w:tcPr>
          <w:p w14:paraId="1BC1DF7F" w14:textId="77777777" w:rsidR="00CB15FB" w:rsidRPr="00BD30E7" w:rsidRDefault="00CB15FB" w:rsidP="00EA07B9">
            <w:pPr>
              <w:rPr>
                <w:b/>
                <w:bCs/>
                <w:color w:val="000000"/>
                <w:sz w:val="24"/>
                <w:szCs w:val="24"/>
              </w:rPr>
            </w:pPr>
            <w:r w:rsidRPr="00BD30E7">
              <w:rPr>
                <w:bCs/>
                <w:color w:val="000000"/>
                <w:sz w:val="24"/>
                <w:szCs w:val="24"/>
              </w:rPr>
              <w:lastRenderedPageBreak/>
              <w:t xml:space="preserve">Naziv </w:t>
            </w:r>
          </w:p>
          <w:p w14:paraId="77A7BA43" w14:textId="77777777" w:rsidR="00CB15FB" w:rsidRPr="00BD30E7" w:rsidRDefault="00CB15FB" w:rsidP="00EA07B9">
            <w:pPr>
              <w:rPr>
                <w:b/>
                <w:bCs/>
                <w:color w:val="000000"/>
                <w:sz w:val="24"/>
                <w:szCs w:val="24"/>
              </w:rPr>
            </w:pPr>
          </w:p>
        </w:tc>
        <w:tc>
          <w:tcPr>
            <w:tcW w:w="7697" w:type="dxa"/>
            <w:tcBorders>
              <w:top w:val="nil"/>
              <w:left w:val="nil"/>
              <w:bottom w:val="nil"/>
              <w:right w:val="nil"/>
            </w:tcBorders>
            <w:shd w:val="clear" w:color="auto" w:fill="F2EFF6"/>
          </w:tcPr>
          <w:p w14:paraId="78A1A634" w14:textId="538D4DBE" w:rsidR="00CB15FB" w:rsidRPr="007C79CA" w:rsidRDefault="00CB15FB" w:rsidP="00EA07B9">
            <w:pPr>
              <w:pStyle w:val="Naslov3"/>
              <w:rPr>
                <w:rFonts w:ascii="Times New Roman" w:hAnsi="Times New Roman" w:cs="Times New Roman"/>
                <w:b/>
                <w:color w:val="000000" w:themeColor="text1"/>
              </w:rPr>
            </w:pPr>
            <w:bookmarkStart w:id="226" w:name="_Toc116049459"/>
            <w:r>
              <w:rPr>
                <w:rFonts w:ascii="Times New Roman" w:hAnsi="Times New Roman" w:cs="Times New Roman"/>
                <w:b/>
                <w:color w:val="000000" w:themeColor="text1"/>
              </w:rPr>
              <w:t>NACIONALNA STRATEGIJA ZA PROVEDBU ŠKOLSKE SHEME VOĆA I POVRĆA TE MLIJEKA I MLIJEČNIH PROIZVODA</w:t>
            </w:r>
            <w:bookmarkEnd w:id="226"/>
          </w:p>
          <w:p w14:paraId="6C72217C" w14:textId="77777777" w:rsidR="00CB15FB" w:rsidRPr="00BD30E7" w:rsidRDefault="00CB15FB" w:rsidP="00EA07B9">
            <w:pPr>
              <w:rPr>
                <w:b/>
                <w:bCs/>
                <w:color w:val="000000"/>
                <w:sz w:val="24"/>
                <w:szCs w:val="24"/>
              </w:rPr>
            </w:pPr>
          </w:p>
        </w:tc>
      </w:tr>
      <w:tr w:rsidR="00CB15FB" w:rsidRPr="00BD30E7" w14:paraId="4C3A775E" w14:textId="77777777" w:rsidTr="00EA07B9">
        <w:tc>
          <w:tcPr>
            <w:tcW w:w="1843" w:type="dxa"/>
            <w:tcBorders>
              <w:left w:val="nil"/>
              <w:bottom w:val="nil"/>
              <w:right w:val="nil"/>
            </w:tcBorders>
            <w:shd w:val="clear" w:color="auto" w:fill="FFFFFF"/>
          </w:tcPr>
          <w:p w14:paraId="27AA2C6B" w14:textId="77777777" w:rsidR="00CB15FB" w:rsidRPr="00BD30E7" w:rsidRDefault="00CB15FB" w:rsidP="00EA07B9">
            <w:pPr>
              <w:rPr>
                <w:b/>
                <w:bCs/>
                <w:color w:val="000000"/>
                <w:sz w:val="24"/>
                <w:szCs w:val="24"/>
              </w:rPr>
            </w:pPr>
            <w:r w:rsidRPr="00BD30E7">
              <w:rPr>
                <w:bCs/>
                <w:color w:val="000000"/>
                <w:sz w:val="24"/>
                <w:szCs w:val="24"/>
              </w:rPr>
              <w:t>Voditelj/i</w:t>
            </w:r>
          </w:p>
          <w:p w14:paraId="4676D99D"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58874695" w14:textId="0963E4B1" w:rsidR="00CB15FB" w:rsidRPr="00BD30E7" w:rsidRDefault="00CB15FB" w:rsidP="00EA07B9">
            <w:pPr>
              <w:rPr>
                <w:color w:val="000000"/>
                <w:sz w:val="24"/>
                <w:szCs w:val="24"/>
              </w:rPr>
            </w:pPr>
            <w:r>
              <w:rPr>
                <w:color w:val="000000"/>
                <w:sz w:val="24"/>
                <w:szCs w:val="24"/>
              </w:rPr>
              <w:t xml:space="preserve">Nacionalna strategija </w:t>
            </w:r>
          </w:p>
          <w:p w14:paraId="58ABA735" w14:textId="77777777" w:rsidR="00CB15FB" w:rsidRPr="00BD30E7" w:rsidRDefault="00CB15FB" w:rsidP="00EA07B9">
            <w:pPr>
              <w:rPr>
                <w:color w:val="000000"/>
                <w:sz w:val="24"/>
                <w:szCs w:val="24"/>
              </w:rPr>
            </w:pPr>
          </w:p>
        </w:tc>
      </w:tr>
      <w:tr w:rsidR="00CB15FB" w:rsidRPr="00BD30E7" w14:paraId="719252C8" w14:textId="77777777" w:rsidTr="00EA07B9">
        <w:tc>
          <w:tcPr>
            <w:tcW w:w="1843" w:type="dxa"/>
            <w:tcBorders>
              <w:left w:val="nil"/>
              <w:bottom w:val="nil"/>
              <w:right w:val="nil"/>
            </w:tcBorders>
            <w:shd w:val="clear" w:color="auto" w:fill="FFFFFF"/>
          </w:tcPr>
          <w:p w14:paraId="7A022630" w14:textId="77777777" w:rsidR="00CB15FB" w:rsidRPr="00BD30E7" w:rsidRDefault="00CB15FB" w:rsidP="00EA07B9">
            <w:pPr>
              <w:rPr>
                <w:b/>
                <w:bCs/>
                <w:color w:val="000000"/>
                <w:sz w:val="24"/>
                <w:szCs w:val="24"/>
              </w:rPr>
            </w:pPr>
            <w:r w:rsidRPr="00BD30E7">
              <w:rPr>
                <w:bCs/>
                <w:color w:val="000000"/>
                <w:sz w:val="24"/>
                <w:szCs w:val="24"/>
              </w:rPr>
              <w:t xml:space="preserve">Ciljevi </w:t>
            </w:r>
          </w:p>
          <w:p w14:paraId="3F8005DC"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0FACA515" w14:textId="77777777" w:rsidR="00CB15FB" w:rsidRPr="00CB15FB" w:rsidRDefault="00CB15FB" w:rsidP="00CB15FB">
            <w:pPr>
              <w:pStyle w:val="Odlomakpopisa"/>
              <w:numPr>
                <w:ilvl w:val="0"/>
                <w:numId w:val="18"/>
              </w:numPr>
              <w:spacing w:after="0"/>
              <w:rPr>
                <w:rFonts w:ascii="Times New Roman" w:hAnsi="Times New Roman"/>
                <w:color w:val="000000"/>
                <w:sz w:val="24"/>
                <w:szCs w:val="24"/>
              </w:rPr>
            </w:pPr>
            <w:r w:rsidRPr="00CB15FB">
              <w:rPr>
                <w:rFonts w:ascii="Times New Roman" w:hAnsi="Times New Roman"/>
                <w:sz w:val="24"/>
              </w:rPr>
              <w:t xml:space="preserve">povećanje unosa svježeg voća i povrća te mlijeka i mliječnih proizvoda te smanjenje unosa hrane s visokim sadržajem masti, šećera i soli u svakodnevnoj prehrani učenika </w:t>
            </w:r>
          </w:p>
          <w:p w14:paraId="1AC5AD98" w14:textId="77777777" w:rsidR="00CB15FB" w:rsidRPr="00CB15FB" w:rsidRDefault="00CB15FB" w:rsidP="00CB15FB">
            <w:pPr>
              <w:pStyle w:val="Odlomakpopisa"/>
              <w:numPr>
                <w:ilvl w:val="0"/>
                <w:numId w:val="18"/>
              </w:numPr>
              <w:spacing w:after="0"/>
              <w:rPr>
                <w:rFonts w:ascii="Times New Roman" w:hAnsi="Times New Roman"/>
                <w:color w:val="000000"/>
                <w:sz w:val="24"/>
                <w:szCs w:val="24"/>
              </w:rPr>
            </w:pPr>
            <w:r w:rsidRPr="00CB15FB">
              <w:rPr>
                <w:rFonts w:ascii="Times New Roman" w:hAnsi="Times New Roman"/>
                <w:sz w:val="24"/>
              </w:rPr>
              <w:t xml:space="preserve">podizanje razine znanja o važnosti zdrave prehrane i nutritivnim vrijednostima svježeg voća i povrća te mlijeka i mliječnih proizvoda i </w:t>
            </w:r>
          </w:p>
          <w:p w14:paraId="008330A6" w14:textId="77777777" w:rsidR="00CB15FB" w:rsidRPr="00CB15FB" w:rsidRDefault="00CB15FB" w:rsidP="00CB15FB">
            <w:pPr>
              <w:pStyle w:val="Odlomakpopisa"/>
              <w:numPr>
                <w:ilvl w:val="0"/>
                <w:numId w:val="18"/>
              </w:numPr>
              <w:spacing w:after="0"/>
              <w:rPr>
                <w:color w:val="000000"/>
                <w:sz w:val="24"/>
                <w:szCs w:val="24"/>
              </w:rPr>
            </w:pPr>
            <w:r w:rsidRPr="00CB15FB">
              <w:rPr>
                <w:rFonts w:ascii="Times New Roman" w:hAnsi="Times New Roman"/>
                <w:sz w:val="24"/>
              </w:rPr>
              <w:t>edukaciju učenika u cilju smanjenja otpada od hrane</w:t>
            </w:r>
          </w:p>
          <w:p w14:paraId="57C311E5" w14:textId="043A9C21" w:rsidR="00CB15FB" w:rsidRPr="00CB15FB" w:rsidRDefault="00CB15FB" w:rsidP="00CB15FB">
            <w:pPr>
              <w:pStyle w:val="Odlomakpopisa"/>
              <w:spacing w:after="0"/>
              <w:ind w:left="1080"/>
              <w:rPr>
                <w:color w:val="000000"/>
                <w:sz w:val="24"/>
                <w:szCs w:val="24"/>
              </w:rPr>
            </w:pPr>
          </w:p>
        </w:tc>
      </w:tr>
      <w:tr w:rsidR="00CB15FB" w:rsidRPr="00BD30E7" w14:paraId="1F1F9638" w14:textId="77777777" w:rsidTr="00EA07B9">
        <w:tc>
          <w:tcPr>
            <w:tcW w:w="1843" w:type="dxa"/>
            <w:tcBorders>
              <w:left w:val="nil"/>
              <w:bottom w:val="nil"/>
              <w:right w:val="nil"/>
            </w:tcBorders>
            <w:shd w:val="clear" w:color="auto" w:fill="FFFFFF"/>
          </w:tcPr>
          <w:p w14:paraId="157EC5A2" w14:textId="2CA163CE" w:rsidR="00CB15FB" w:rsidRPr="00BD30E7" w:rsidRDefault="00CB15FB" w:rsidP="00EA07B9">
            <w:pPr>
              <w:rPr>
                <w:b/>
                <w:bCs/>
                <w:color w:val="000000"/>
                <w:sz w:val="24"/>
                <w:szCs w:val="24"/>
              </w:rPr>
            </w:pPr>
            <w:r w:rsidRPr="00BD30E7">
              <w:rPr>
                <w:bCs/>
                <w:color w:val="000000"/>
                <w:sz w:val="24"/>
                <w:szCs w:val="24"/>
              </w:rPr>
              <w:t xml:space="preserve">Način realizacije </w:t>
            </w:r>
          </w:p>
        </w:tc>
        <w:tc>
          <w:tcPr>
            <w:tcW w:w="7697" w:type="dxa"/>
            <w:tcBorders>
              <w:left w:val="nil"/>
              <w:bottom w:val="nil"/>
              <w:right w:val="nil"/>
            </w:tcBorders>
            <w:shd w:val="clear" w:color="auto" w:fill="E5DFEC"/>
          </w:tcPr>
          <w:p w14:paraId="4E1BCD30" w14:textId="77777777" w:rsidR="00CB15FB" w:rsidRPr="00CB15FB" w:rsidRDefault="00CB15FB" w:rsidP="00EA07B9">
            <w:pPr>
              <w:rPr>
                <w:sz w:val="24"/>
              </w:rPr>
            </w:pPr>
            <w:r w:rsidRPr="00CB15FB">
              <w:rPr>
                <w:sz w:val="24"/>
              </w:rPr>
              <w:t xml:space="preserve">U okviru Nacionalne strategije provode se sljedeće mjere: </w:t>
            </w:r>
          </w:p>
          <w:p w14:paraId="3B4AA5A4" w14:textId="77777777" w:rsidR="00CB15FB" w:rsidRPr="00CB15FB" w:rsidRDefault="00CB15FB" w:rsidP="00EA07B9">
            <w:pPr>
              <w:rPr>
                <w:sz w:val="24"/>
              </w:rPr>
            </w:pPr>
            <w:r w:rsidRPr="00CB15FB">
              <w:rPr>
                <w:sz w:val="24"/>
              </w:rPr>
              <w:t xml:space="preserve">• Distribucija i/ili isporuka voća i povrća te mlijeka i mliječnih proizvoda </w:t>
            </w:r>
          </w:p>
          <w:p w14:paraId="4BA61127" w14:textId="77777777" w:rsidR="00CB15FB" w:rsidRPr="00CB15FB" w:rsidRDefault="00CB15FB" w:rsidP="00EA07B9">
            <w:pPr>
              <w:rPr>
                <w:sz w:val="24"/>
              </w:rPr>
            </w:pPr>
            <w:r w:rsidRPr="00CB15FB">
              <w:rPr>
                <w:sz w:val="24"/>
              </w:rPr>
              <w:t xml:space="preserve">• Prateće obrazovne mjere </w:t>
            </w:r>
          </w:p>
          <w:p w14:paraId="6761F3D1" w14:textId="77777777" w:rsidR="00CB15FB" w:rsidRPr="00CB15FB" w:rsidRDefault="00CB15FB" w:rsidP="00EA07B9">
            <w:pPr>
              <w:rPr>
                <w:sz w:val="24"/>
              </w:rPr>
            </w:pPr>
            <w:r w:rsidRPr="00CB15FB">
              <w:rPr>
                <w:sz w:val="24"/>
              </w:rPr>
              <w:t xml:space="preserve">• Promocija </w:t>
            </w:r>
          </w:p>
          <w:p w14:paraId="61649FB6" w14:textId="5160900D" w:rsidR="00CB15FB" w:rsidRDefault="00CB15FB" w:rsidP="00EA07B9">
            <w:pPr>
              <w:rPr>
                <w:sz w:val="24"/>
              </w:rPr>
            </w:pPr>
            <w:r>
              <w:rPr>
                <w:sz w:val="24"/>
              </w:rPr>
              <w:t>• Praćenje i ocjenjivanje</w:t>
            </w:r>
          </w:p>
          <w:p w14:paraId="0BF708F7" w14:textId="33D38DF7" w:rsidR="00CB15FB" w:rsidRPr="00BD30E7" w:rsidRDefault="00CB15FB" w:rsidP="00EA07B9">
            <w:pPr>
              <w:rPr>
                <w:color w:val="000000"/>
                <w:sz w:val="24"/>
                <w:szCs w:val="24"/>
              </w:rPr>
            </w:pPr>
          </w:p>
        </w:tc>
      </w:tr>
      <w:tr w:rsidR="00CB15FB" w:rsidRPr="00BD30E7" w14:paraId="21A3E84D" w14:textId="77777777" w:rsidTr="00EA07B9">
        <w:tc>
          <w:tcPr>
            <w:tcW w:w="1843" w:type="dxa"/>
            <w:tcBorders>
              <w:left w:val="nil"/>
              <w:bottom w:val="nil"/>
              <w:right w:val="nil"/>
            </w:tcBorders>
            <w:shd w:val="clear" w:color="auto" w:fill="FFFFFF"/>
          </w:tcPr>
          <w:p w14:paraId="19D29573" w14:textId="77777777" w:rsidR="00CB15FB" w:rsidRPr="00BD30E7" w:rsidRDefault="00CB15FB" w:rsidP="00EA07B9">
            <w:pPr>
              <w:rPr>
                <w:b/>
                <w:bCs/>
                <w:color w:val="000000"/>
                <w:sz w:val="24"/>
                <w:szCs w:val="24"/>
              </w:rPr>
            </w:pPr>
            <w:r w:rsidRPr="00BD30E7">
              <w:rPr>
                <w:bCs/>
                <w:color w:val="000000"/>
                <w:sz w:val="24"/>
                <w:szCs w:val="24"/>
              </w:rPr>
              <w:t xml:space="preserve">Vremenski okvir </w:t>
            </w:r>
          </w:p>
          <w:p w14:paraId="3EBC0B9C"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4F16274D" w14:textId="4238C285" w:rsidR="00CB15FB" w:rsidRPr="00BD30E7" w:rsidRDefault="00CB15FB" w:rsidP="00EA07B9">
            <w:pPr>
              <w:rPr>
                <w:color w:val="000000"/>
                <w:sz w:val="24"/>
                <w:szCs w:val="24"/>
              </w:rPr>
            </w:pPr>
            <w:proofErr w:type="gramStart"/>
            <w:r>
              <w:rPr>
                <w:sz w:val="24"/>
                <w:szCs w:val="24"/>
              </w:rPr>
              <w:t>od</w:t>
            </w:r>
            <w:proofErr w:type="gramEnd"/>
            <w:r>
              <w:rPr>
                <w:sz w:val="24"/>
                <w:szCs w:val="24"/>
              </w:rPr>
              <w:t xml:space="preserve"> šk.god. 2017</w:t>
            </w:r>
            <w:proofErr w:type="gramStart"/>
            <w:r>
              <w:rPr>
                <w:sz w:val="24"/>
                <w:szCs w:val="24"/>
              </w:rPr>
              <w:t>./</w:t>
            </w:r>
            <w:proofErr w:type="gramEnd"/>
            <w:r>
              <w:rPr>
                <w:sz w:val="24"/>
                <w:szCs w:val="24"/>
              </w:rPr>
              <w:t xml:space="preserve">2018. </w:t>
            </w:r>
            <w:proofErr w:type="gramStart"/>
            <w:r>
              <w:rPr>
                <w:sz w:val="24"/>
                <w:szCs w:val="24"/>
              </w:rPr>
              <w:t>do</w:t>
            </w:r>
            <w:proofErr w:type="gramEnd"/>
            <w:r>
              <w:rPr>
                <w:sz w:val="24"/>
                <w:szCs w:val="24"/>
              </w:rPr>
              <w:t xml:space="preserve"> 2022./2023.</w:t>
            </w:r>
          </w:p>
          <w:p w14:paraId="1FEEA7B1" w14:textId="77777777" w:rsidR="00CB15FB" w:rsidRPr="00BD30E7" w:rsidRDefault="00CB15FB" w:rsidP="00EA07B9">
            <w:pPr>
              <w:rPr>
                <w:color w:val="000000"/>
                <w:sz w:val="24"/>
                <w:szCs w:val="24"/>
              </w:rPr>
            </w:pPr>
          </w:p>
        </w:tc>
      </w:tr>
      <w:tr w:rsidR="00CB15FB" w:rsidRPr="00BD30E7" w14:paraId="6415B081" w14:textId="77777777" w:rsidTr="00EA07B9">
        <w:tc>
          <w:tcPr>
            <w:tcW w:w="1843" w:type="dxa"/>
            <w:tcBorders>
              <w:left w:val="nil"/>
              <w:bottom w:val="nil"/>
              <w:right w:val="nil"/>
            </w:tcBorders>
            <w:shd w:val="clear" w:color="auto" w:fill="FFFFFF"/>
          </w:tcPr>
          <w:p w14:paraId="281391E3" w14:textId="77777777" w:rsidR="00CB15FB" w:rsidRPr="00BD30E7" w:rsidRDefault="00CB15FB" w:rsidP="00EA07B9">
            <w:pPr>
              <w:rPr>
                <w:b/>
                <w:bCs/>
                <w:color w:val="FF0000"/>
                <w:sz w:val="24"/>
                <w:szCs w:val="24"/>
              </w:rPr>
            </w:pPr>
            <w:r w:rsidRPr="00BD30E7">
              <w:rPr>
                <w:bCs/>
                <w:color w:val="000000"/>
                <w:sz w:val="24"/>
                <w:szCs w:val="24"/>
              </w:rPr>
              <w:t>Namjena</w:t>
            </w:r>
          </w:p>
          <w:p w14:paraId="11D088FC"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0E43FD99" w14:textId="77777777" w:rsidR="00CB15FB" w:rsidRDefault="00CB15FB" w:rsidP="00EA07B9">
            <w:pPr>
              <w:rPr>
                <w:sz w:val="24"/>
              </w:rPr>
            </w:pPr>
            <w:r w:rsidRPr="00CB15FB">
              <w:rPr>
                <w:sz w:val="24"/>
              </w:rPr>
              <w:t>Ciljana skupina su učenici osnovnih i srednjih škola na području Republike Hrvatske u shemi voća i povrća te osnovnih škola na području Republike Hrvatske u shemi mlijeka. Distribucija i/ili isporuka voća i povrća te mlijeka i mliječnih proizvoda u okviru Školske sheme odvijat će se najmanje jednom tjedno u nastavne dane, u rasponu od najmanje 12 do najviše 24 tjedna tijekom školske godine.</w:t>
            </w:r>
          </w:p>
          <w:p w14:paraId="0823E505" w14:textId="26A651E0" w:rsidR="00CB15FB" w:rsidRPr="00BD30E7" w:rsidRDefault="00CB15FB" w:rsidP="00EA07B9">
            <w:pPr>
              <w:rPr>
                <w:color w:val="000000"/>
                <w:sz w:val="24"/>
                <w:szCs w:val="24"/>
              </w:rPr>
            </w:pPr>
          </w:p>
        </w:tc>
      </w:tr>
      <w:tr w:rsidR="00CB15FB" w:rsidRPr="00BD30E7" w14:paraId="3922BC30" w14:textId="77777777" w:rsidTr="00EA07B9">
        <w:tc>
          <w:tcPr>
            <w:tcW w:w="1843" w:type="dxa"/>
            <w:tcBorders>
              <w:left w:val="nil"/>
              <w:bottom w:val="nil"/>
              <w:right w:val="nil"/>
            </w:tcBorders>
            <w:shd w:val="clear" w:color="auto" w:fill="FFFFFF"/>
          </w:tcPr>
          <w:p w14:paraId="2F212DD7" w14:textId="77777777" w:rsidR="00CB15FB" w:rsidRPr="00BD30E7" w:rsidRDefault="00CB15FB" w:rsidP="00EA07B9">
            <w:pPr>
              <w:rPr>
                <w:b/>
                <w:bCs/>
                <w:color w:val="000000"/>
                <w:sz w:val="24"/>
                <w:szCs w:val="24"/>
              </w:rPr>
            </w:pPr>
            <w:r w:rsidRPr="00BD30E7">
              <w:rPr>
                <w:bCs/>
                <w:color w:val="000000"/>
                <w:sz w:val="24"/>
                <w:szCs w:val="24"/>
              </w:rPr>
              <w:t xml:space="preserve">Troškovnik </w:t>
            </w:r>
          </w:p>
          <w:p w14:paraId="26E856F1"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3A5C1A1E" w14:textId="642DD8F5" w:rsidR="00CB15FB" w:rsidRPr="00BD30E7" w:rsidRDefault="00CB15FB" w:rsidP="00EA07B9">
            <w:pPr>
              <w:rPr>
                <w:color w:val="000000"/>
                <w:sz w:val="24"/>
                <w:szCs w:val="24"/>
              </w:rPr>
            </w:pPr>
            <w:r>
              <w:rPr>
                <w:color w:val="000000"/>
                <w:sz w:val="24"/>
                <w:szCs w:val="24"/>
              </w:rPr>
              <w:t>Potpora Europske unije i nacionalna potpora</w:t>
            </w:r>
          </w:p>
          <w:p w14:paraId="7A62BE12" w14:textId="77777777" w:rsidR="00CB15FB" w:rsidRPr="00BD30E7" w:rsidRDefault="00CB15FB" w:rsidP="00EA07B9">
            <w:pPr>
              <w:rPr>
                <w:color w:val="000000"/>
                <w:sz w:val="24"/>
                <w:szCs w:val="24"/>
              </w:rPr>
            </w:pPr>
          </w:p>
        </w:tc>
      </w:tr>
      <w:tr w:rsidR="00CB15FB" w:rsidRPr="00BD30E7" w14:paraId="38F496FE" w14:textId="77777777" w:rsidTr="00EA07B9">
        <w:tc>
          <w:tcPr>
            <w:tcW w:w="1843" w:type="dxa"/>
            <w:tcBorders>
              <w:left w:val="nil"/>
              <w:bottom w:val="nil"/>
              <w:right w:val="nil"/>
            </w:tcBorders>
            <w:shd w:val="clear" w:color="auto" w:fill="FFFFFF"/>
          </w:tcPr>
          <w:p w14:paraId="049A5CD3" w14:textId="77777777" w:rsidR="00CB15FB" w:rsidRPr="00BD30E7" w:rsidRDefault="00CB15FB" w:rsidP="00EA07B9">
            <w:pPr>
              <w:rPr>
                <w:b/>
                <w:bCs/>
                <w:color w:val="000000"/>
                <w:sz w:val="24"/>
                <w:szCs w:val="24"/>
              </w:rPr>
            </w:pPr>
            <w:r w:rsidRPr="00BD30E7">
              <w:rPr>
                <w:bCs/>
                <w:color w:val="000000"/>
                <w:sz w:val="24"/>
                <w:szCs w:val="24"/>
              </w:rPr>
              <w:t xml:space="preserve">Način vrednovanja </w:t>
            </w:r>
          </w:p>
          <w:p w14:paraId="30E7C6E5" w14:textId="77777777" w:rsidR="00CB15FB" w:rsidRPr="00BD30E7" w:rsidRDefault="00CB15FB" w:rsidP="00EA07B9">
            <w:pPr>
              <w:rPr>
                <w:b/>
                <w:bCs/>
                <w:color w:val="000000"/>
                <w:sz w:val="24"/>
                <w:szCs w:val="24"/>
              </w:rPr>
            </w:pPr>
          </w:p>
        </w:tc>
        <w:tc>
          <w:tcPr>
            <w:tcW w:w="7697" w:type="dxa"/>
            <w:tcBorders>
              <w:left w:val="nil"/>
              <w:bottom w:val="nil"/>
              <w:right w:val="nil"/>
            </w:tcBorders>
            <w:shd w:val="clear" w:color="auto" w:fill="E5DFEC"/>
          </w:tcPr>
          <w:p w14:paraId="2FEF4009" w14:textId="77777777" w:rsidR="00CB15FB" w:rsidRDefault="00CB15FB" w:rsidP="00EA07B9">
            <w:pPr>
              <w:rPr>
                <w:sz w:val="24"/>
              </w:rPr>
            </w:pPr>
            <w:r w:rsidRPr="00CB15FB">
              <w:rPr>
                <w:sz w:val="24"/>
              </w:rPr>
              <w:t>U okviru ove mjere provode se aktivnosti praćenja provedbe, vrednovanja postignutih rezultata i ocjenjivanja utjecaja Školske sheme na prehrambene navike i zdravlje školske djece</w:t>
            </w:r>
          </w:p>
          <w:p w14:paraId="46C61A87" w14:textId="668BBCC3" w:rsidR="00CB15FB" w:rsidRPr="00CB15FB" w:rsidRDefault="00CB15FB" w:rsidP="00EA07B9">
            <w:pPr>
              <w:rPr>
                <w:color w:val="000000"/>
                <w:sz w:val="24"/>
                <w:szCs w:val="24"/>
              </w:rPr>
            </w:pPr>
          </w:p>
        </w:tc>
      </w:tr>
      <w:tr w:rsidR="00CB15FB" w:rsidRPr="00BD30E7" w14:paraId="10903B8B" w14:textId="77777777" w:rsidTr="00EA07B9">
        <w:tc>
          <w:tcPr>
            <w:tcW w:w="1843" w:type="dxa"/>
            <w:tcBorders>
              <w:left w:val="nil"/>
              <w:right w:val="nil"/>
            </w:tcBorders>
            <w:shd w:val="clear" w:color="auto" w:fill="FFFFFF"/>
          </w:tcPr>
          <w:p w14:paraId="1A5161F9" w14:textId="77777777" w:rsidR="00CB15FB" w:rsidRPr="00BD30E7" w:rsidRDefault="00CB15FB" w:rsidP="00EA07B9">
            <w:pPr>
              <w:rPr>
                <w:b/>
                <w:bCs/>
                <w:color w:val="000000"/>
                <w:sz w:val="24"/>
                <w:szCs w:val="24"/>
              </w:rPr>
            </w:pPr>
            <w:r w:rsidRPr="00BD30E7">
              <w:rPr>
                <w:bCs/>
                <w:color w:val="000000"/>
                <w:sz w:val="24"/>
                <w:szCs w:val="24"/>
              </w:rPr>
              <w:t xml:space="preserve">Način korištenja rezultata vrednovanja </w:t>
            </w:r>
          </w:p>
        </w:tc>
        <w:tc>
          <w:tcPr>
            <w:tcW w:w="7697" w:type="dxa"/>
            <w:tcBorders>
              <w:left w:val="nil"/>
              <w:right w:val="nil"/>
            </w:tcBorders>
            <w:shd w:val="clear" w:color="auto" w:fill="E5DFEC"/>
          </w:tcPr>
          <w:p w14:paraId="0878683F" w14:textId="77777777" w:rsidR="00CB15FB" w:rsidRDefault="00CB15FB" w:rsidP="00EA07B9">
            <w:pPr>
              <w:rPr>
                <w:sz w:val="24"/>
              </w:rPr>
            </w:pPr>
            <w:r w:rsidRPr="00CB15FB">
              <w:rPr>
                <w:sz w:val="24"/>
              </w:rPr>
              <w:t xml:space="preserve">Mjerom se provjerava djelotvornost i učinkovitost provedbe programa u školama pri čemu se posebna pozornost posvećuje promjenama i prihvaćanju zdravih prehrambenih navika. </w:t>
            </w:r>
          </w:p>
          <w:p w14:paraId="05B1C99D" w14:textId="04F11640" w:rsidR="00CB15FB" w:rsidRPr="00CB15FB" w:rsidRDefault="00CB15FB" w:rsidP="00EA07B9">
            <w:pPr>
              <w:rPr>
                <w:color w:val="000000"/>
                <w:sz w:val="24"/>
                <w:szCs w:val="24"/>
              </w:rPr>
            </w:pPr>
          </w:p>
        </w:tc>
      </w:tr>
    </w:tbl>
    <w:p w14:paraId="5AFA85CB" w14:textId="0848FD1F" w:rsidR="000925C7" w:rsidRPr="00E216CD" w:rsidRDefault="00CB15FB" w:rsidP="00257F4B">
      <w:pPr>
        <w:spacing w:after="160" w:line="276" w:lineRule="auto"/>
        <w:rPr>
          <w:color w:val="FF0000"/>
          <w:sz w:val="44"/>
          <w:szCs w:val="44"/>
          <w:lang w:val="hr-HR"/>
        </w:rPr>
      </w:pPr>
      <w:r>
        <w:rPr>
          <w:color w:val="FF0000"/>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1843"/>
        <w:gridCol w:w="7697"/>
      </w:tblGrid>
      <w:tr w:rsidR="007C79CA" w:rsidRPr="00BD30E7" w14:paraId="75F81096" w14:textId="77777777" w:rsidTr="0014445F">
        <w:tc>
          <w:tcPr>
            <w:tcW w:w="1843" w:type="dxa"/>
            <w:tcBorders>
              <w:top w:val="nil"/>
              <w:left w:val="nil"/>
              <w:bottom w:val="nil"/>
              <w:right w:val="nil"/>
            </w:tcBorders>
            <w:shd w:val="clear" w:color="auto" w:fill="FFFFFF"/>
          </w:tcPr>
          <w:p w14:paraId="1E458859" w14:textId="73233585" w:rsidR="007C79CA" w:rsidRPr="00BD30E7" w:rsidRDefault="007C79CA" w:rsidP="0014445F">
            <w:pPr>
              <w:rPr>
                <w:b/>
                <w:bCs/>
                <w:color w:val="000000"/>
                <w:sz w:val="24"/>
                <w:szCs w:val="24"/>
              </w:rPr>
            </w:pPr>
            <w:r w:rsidRPr="00BD30E7">
              <w:rPr>
                <w:bCs/>
                <w:color w:val="000000"/>
                <w:sz w:val="24"/>
                <w:szCs w:val="24"/>
              </w:rPr>
              <w:lastRenderedPageBreak/>
              <w:t xml:space="preserve">Naziv </w:t>
            </w:r>
          </w:p>
          <w:p w14:paraId="6C8C7939" w14:textId="77777777" w:rsidR="007C79CA" w:rsidRPr="00BD30E7" w:rsidRDefault="007C79CA" w:rsidP="0014445F">
            <w:pPr>
              <w:rPr>
                <w:b/>
                <w:bCs/>
                <w:color w:val="000000"/>
                <w:sz w:val="24"/>
                <w:szCs w:val="24"/>
              </w:rPr>
            </w:pPr>
          </w:p>
        </w:tc>
        <w:tc>
          <w:tcPr>
            <w:tcW w:w="7697" w:type="dxa"/>
            <w:tcBorders>
              <w:top w:val="nil"/>
              <w:left w:val="nil"/>
              <w:bottom w:val="nil"/>
              <w:right w:val="nil"/>
            </w:tcBorders>
            <w:shd w:val="clear" w:color="auto" w:fill="F2EFF6"/>
          </w:tcPr>
          <w:p w14:paraId="64137711" w14:textId="77777777" w:rsidR="007C79CA" w:rsidRPr="007C79CA" w:rsidRDefault="007C79CA" w:rsidP="007C79CA">
            <w:pPr>
              <w:pStyle w:val="Naslov3"/>
              <w:rPr>
                <w:rFonts w:ascii="Times New Roman" w:hAnsi="Times New Roman" w:cs="Times New Roman"/>
                <w:b/>
                <w:color w:val="000000" w:themeColor="text1"/>
              </w:rPr>
            </w:pPr>
            <w:bookmarkStart w:id="227" w:name="_Toc116049460"/>
            <w:r w:rsidRPr="007C79CA">
              <w:rPr>
                <w:rFonts w:ascii="Times New Roman" w:hAnsi="Times New Roman" w:cs="Times New Roman"/>
                <w:b/>
                <w:color w:val="000000" w:themeColor="text1"/>
              </w:rPr>
              <w:t>POKRETNA IZLOŽBA – BLAGO JADRANSKOG PODMORJA</w:t>
            </w:r>
            <w:bookmarkEnd w:id="227"/>
          </w:p>
          <w:p w14:paraId="59CBAEA7" w14:textId="77777777" w:rsidR="007C79CA" w:rsidRPr="00BD30E7" w:rsidRDefault="007C79CA" w:rsidP="0014445F">
            <w:pPr>
              <w:rPr>
                <w:b/>
                <w:bCs/>
                <w:color w:val="000000"/>
                <w:sz w:val="24"/>
                <w:szCs w:val="24"/>
              </w:rPr>
            </w:pPr>
          </w:p>
        </w:tc>
      </w:tr>
      <w:tr w:rsidR="007C79CA" w:rsidRPr="00BD30E7" w14:paraId="3EAFADB1" w14:textId="77777777" w:rsidTr="0014445F">
        <w:tc>
          <w:tcPr>
            <w:tcW w:w="1843" w:type="dxa"/>
            <w:tcBorders>
              <w:left w:val="nil"/>
              <w:bottom w:val="nil"/>
              <w:right w:val="nil"/>
            </w:tcBorders>
            <w:shd w:val="clear" w:color="auto" w:fill="FFFFFF"/>
          </w:tcPr>
          <w:p w14:paraId="48A1351D" w14:textId="77777777" w:rsidR="007C79CA" w:rsidRPr="00BD30E7" w:rsidRDefault="007C79CA" w:rsidP="0014445F">
            <w:pPr>
              <w:rPr>
                <w:b/>
                <w:bCs/>
                <w:color w:val="000000"/>
                <w:sz w:val="24"/>
                <w:szCs w:val="24"/>
              </w:rPr>
            </w:pPr>
            <w:r w:rsidRPr="00BD30E7">
              <w:rPr>
                <w:bCs/>
                <w:color w:val="000000"/>
                <w:sz w:val="24"/>
                <w:szCs w:val="24"/>
              </w:rPr>
              <w:t>Voditelj/i</w:t>
            </w:r>
          </w:p>
          <w:p w14:paraId="6B7F85A8"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16375BFF" w14:textId="77777777" w:rsidR="007C79CA" w:rsidRPr="00BD30E7" w:rsidRDefault="007C79CA" w:rsidP="0014445F">
            <w:pPr>
              <w:rPr>
                <w:color w:val="000000"/>
                <w:sz w:val="24"/>
                <w:szCs w:val="24"/>
              </w:rPr>
            </w:pPr>
            <w:r w:rsidRPr="00BD30E7">
              <w:rPr>
                <w:color w:val="000000"/>
                <w:sz w:val="24"/>
                <w:szCs w:val="24"/>
              </w:rPr>
              <w:t>Dražen Dajić, voditelj projekta</w:t>
            </w:r>
          </w:p>
          <w:p w14:paraId="64D0F0B8" w14:textId="77777777" w:rsidR="007C79CA" w:rsidRPr="00BD30E7" w:rsidRDefault="007C79CA" w:rsidP="0014445F">
            <w:pPr>
              <w:rPr>
                <w:color w:val="000000"/>
                <w:sz w:val="24"/>
                <w:szCs w:val="24"/>
              </w:rPr>
            </w:pPr>
          </w:p>
        </w:tc>
      </w:tr>
      <w:tr w:rsidR="007C79CA" w:rsidRPr="00BD30E7" w14:paraId="4AE6BAAA" w14:textId="77777777" w:rsidTr="0014445F">
        <w:tc>
          <w:tcPr>
            <w:tcW w:w="1843" w:type="dxa"/>
            <w:tcBorders>
              <w:left w:val="nil"/>
              <w:bottom w:val="nil"/>
              <w:right w:val="nil"/>
            </w:tcBorders>
            <w:shd w:val="clear" w:color="auto" w:fill="FFFFFF"/>
          </w:tcPr>
          <w:p w14:paraId="74A739E3" w14:textId="77777777" w:rsidR="007C79CA" w:rsidRPr="00BD30E7" w:rsidRDefault="007C79CA" w:rsidP="0014445F">
            <w:pPr>
              <w:rPr>
                <w:b/>
                <w:bCs/>
                <w:color w:val="000000"/>
                <w:sz w:val="24"/>
                <w:szCs w:val="24"/>
              </w:rPr>
            </w:pPr>
            <w:r w:rsidRPr="00BD30E7">
              <w:rPr>
                <w:bCs/>
                <w:color w:val="000000"/>
                <w:sz w:val="24"/>
                <w:szCs w:val="24"/>
              </w:rPr>
              <w:t xml:space="preserve">Ciljevi </w:t>
            </w:r>
          </w:p>
          <w:p w14:paraId="4E64AA75"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06EC210D" w14:textId="77777777" w:rsidR="007C79CA" w:rsidRPr="00BD30E7" w:rsidRDefault="007C79CA" w:rsidP="0014445F">
            <w:pPr>
              <w:rPr>
                <w:sz w:val="24"/>
                <w:szCs w:val="24"/>
              </w:rPr>
            </w:pPr>
            <w:r w:rsidRPr="00BD30E7">
              <w:rPr>
                <w:sz w:val="24"/>
                <w:szCs w:val="24"/>
              </w:rPr>
              <w:t>Osnovni ciljevi projekta su da učenici steknu bolji uvid u životinjski svijet koji nas okružuje.</w:t>
            </w:r>
          </w:p>
          <w:p w14:paraId="2BBC9B55" w14:textId="77777777" w:rsidR="007C79CA" w:rsidRPr="00BD30E7" w:rsidRDefault="007C79CA" w:rsidP="0014445F">
            <w:pPr>
              <w:rPr>
                <w:sz w:val="24"/>
                <w:szCs w:val="24"/>
              </w:rPr>
            </w:pPr>
            <w:r w:rsidRPr="00BD30E7">
              <w:rPr>
                <w:sz w:val="24"/>
                <w:szCs w:val="24"/>
              </w:rPr>
              <w:t>Da nauče posebnosti Biologije jadranskog mora i važnosti tih organizama za cjelokupan eko sustav.</w:t>
            </w:r>
          </w:p>
          <w:p w14:paraId="7D9FDAC6" w14:textId="77777777" w:rsidR="007C79CA" w:rsidRPr="00BD30E7" w:rsidRDefault="007C79CA" w:rsidP="0014445F">
            <w:pPr>
              <w:rPr>
                <w:sz w:val="24"/>
                <w:szCs w:val="24"/>
              </w:rPr>
            </w:pPr>
            <w:r w:rsidRPr="00BD30E7">
              <w:rPr>
                <w:sz w:val="24"/>
                <w:szCs w:val="24"/>
              </w:rPr>
              <w:t>Da se zainteresiraju za prirodoslovne znanosti i proučavanje životinjskog svijeta koji nas okružuje.</w:t>
            </w:r>
          </w:p>
          <w:p w14:paraId="7898E865" w14:textId="77777777" w:rsidR="007C79CA" w:rsidRPr="00BD30E7" w:rsidRDefault="007C79CA" w:rsidP="0014445F">
            <w:pPr>
              <w:rPr>
                <w:sz w:val="24"/>
                <w:szCs w:val="24"/>
              </w:rPr>
            </w:pPr>
            <w:r w:rsidRPr="00BD30E7">
              <w:rPr>
                <w:sz w:val="24"/>
                <w:szCs w:val="24"/>
              </w:rPr>
              <w:t>Poseban cilj projekta je i podizanje svijesti o potrebi zaštite prirode i okoliša.</w:t>
            </w:r>
          </w:p>
          <w:p w14:paraId="71D2450D" w14:textId="77777777" w:rsidR="007C79CA" w:rsidRDefault="007C79CA" w:rsidP="0014445F">
            <w:pPr>
              <w:rPr>
                <w:sz w:val="24"/>
                <w:szCs w:val="24"/>
              </w:rPr>
            </w:pPr>
            <w:r w:rsidRPr="00BD30E7">
              <w:rPr>
                <w:sz w:val="24"/>
                <w:szCs w:val="24"/>
              </w:rPr>
              <w:t>Cilj je i da učenici naše škole obiđu izložbu, dobiju odgovarajuću edukaciju a da pritom ne izgube niti jedan cijeli školski sat a kamoli cijeli dan, koji bi izgubili na odlazak u posjet nekom stacioniranom muzeju ili izložbi.</w:t>
            </w:r>
          </w:p>
          <w:p w14:paraId="1D185E4F" w14:textId="77777777" w:rsidR="007C79CA" w:rsidRPr="00BD30E7" w:rsidRDefault="007C79CA" w:rsidP="0014445F">
            <w:pPr>
              <w:rPr>
                <w:color w:val="000000"/>
                <w:sz w:val="24"/>
                <w:szCs w:val="24"/>
              </w:rPr>
            </w:pPr>
          </w:p>
        </w:tc>
      </w:tr>
      <w:tr w:rsidR="007C79CA" w:rsidRPr="00BD30E7" w14:paraId="1E38E244" w14:textId="77777777" w:rsidTr="0014445F">
        <w:tc>
          <w:tcPr>
            <w:tcW w:w="1843" w:type="dxa"/>
            <w:tcBorders>
              <w:left w:val="nil"/>
              <w:bottom w:val="nil"/>
              <w:right w:val="nil"/>
            </w:tcBorders>
            <w:shd w:val="clear" w:color="auto" w:fill="FFFFFF"/>
          </w:tcPr>
          <w:p w14:paraId="1093EDEB" w14:textId="77777777" w:rsidR="007C79CA" w:rsidRPr="00BD30E7" w:rsidRDefault="007C79CA" w:rsidP="0014445F">
            <w:pPr>
              <w:rPr>
                <w:b/>
                <w:bCs/>
                <w:color w:val="000000"/>
                <w:sz w:val="24"/>
                <w:szCs w:val="24"/>
              </w:rPr>
            </w:pPr>
            <w:r w:rsidRPr="00BD30E7">
              <w:rPr>
                <w:bCs/>
                <w:color w:val="000000"/>
                <w:sz w:val="24"/>
                <w:szCs w:val="24"/>
              </w:rPr>
              <w:t xml:space="preserve">Način realizacije </w:t>
            </w:r>
          </w:p>
        </w:tc>
        <w:tc>
          <w:tcPr>
            <w:tcW w:w="7697" w:type="dxa"/>
            <w:tcBorders>
              <w:left w:val="nil"/>
              <w:bottom w:val="nil"/>
              <w:right w:val="nil"/>
            </w:tcBorders>
            <w:shd w:val="clear" w:color="auto" w:fill="E5DFEC"/>
          </w:tcPr>
          <w:p w14:paraId="161B01E7" w14:textId="77777777" w:rsidR="007C79CA" w:rsidRPr="00BD30E7" w:rsidRDefault="007C79CA" w:rsidP="0014445F">
            <w:pPr>
              <w:rPr>
                <w:sz w:val="24"/>
                <w:szCs w:val="24"/>
              </w:rPr>
            </w:pPr>
            <w:r w:rsidRPr="00BD30E7">
              <w:rPr>
                <w:sz w:val="24"/>
                <w:szCs w:val="24"/>
              </w:rPr>
              <w:t>Pokretna izložba ljuštura jadranskih školjkaša i puževa, oklopa rakova te skeleta spužava, koralja i bodljikaša.</w:t>
            </w:r>
            <w:r>
              <w:rPr>
                <w:sz w:val="24"/>
                <w:szCs w:val="24"/>
              </w:rPr>
              <w:t xml:space="preserve"> </w:t>
            </w:r>
            <w:r w:rsidRPr="00BD30E7">
              <w:rPr>
                <w:sz w:val="24"/>
                <w:szCs w:val="24"/>
              </w:rPr>
              <w:t>Izložba, njena koncepcija i priloženi tekstovi, u skladu su s kurikulumom za nastavni predmet Biologija za osnovne škole i gimnazije.</w:t>
            </w:r>
            <w:r>
              <w:rPr>
                <w:sz w:val="24"/>
                <w:szCs w:val="24"/>
              </w:rPr>
              <w:t xml:space="preserve"> </w:t>
            </w:r>
            <w:r w:rsidRPr="00BD30E7">
              <w:rPr>
                <w:sz w:val="24"/>
                <w:szCs w:val="24"/>
              </w:rPr>
              <w:t>Izložba sadrži postav od 225 najreprezentativnija eksponata koji predstavljaju 65 vrsta.</w:t>
            </w:r>
          </w:p>
          <w:p w14:paraId="2524B0DE" w14:textId="77777777" w:rsidR="007C79CA" w:rsidRPr="00BD30E7" w:rsidRDefault="007C79CA" w:rsidP="0014445F">
            <w:pPr>
              <w:rPr>
                <w:sz w:val="24"/>
                <w:szCs w:val="24"/>
              </w:rPr>
            </w:pPr>
            <w:r w:rsidRPr="00BD30E7">
              <w:rPr>
                <w:sz w:val="24"/>
                <w:szCs w:val="24"/>
              </w:rPr>
              <w:t xml:space="preserve">Izložba je postavljena u autobusu sa izvrsno osvjetljenim vitrinama </w:t>
            </w:r>
            <w:proofErr w:type="gramStart"/>
            <w:r w:rsidRPr="00BD30E7">
              <w:rPr>
                <w:sz w:val="24"/>
                <w:szCs w:val="24"/>
              </w:rPr>
              <w:t>a</w:t>
            </w:r>
            <w:proofErr w:type="gramEnd"/>
            <w:r w:rsidRPr="00BD30E7">
              <w:rPr>
                <w:sz w:val="24"/>
                <w:szCs w:val="24"/>
              </w:rPr>
              <w:t xml:space="preserve"> iznad svakog eksponata se nalazi fotografija živog organizma u prirodnom ambijentu.</w:t>
            </w:r>
          </w:p>
          <w:p w14:paraId="0BA20619" w14:textId="77777777" w:rsidR="007C79CA" w:rsidRPr="00BD30E7" w:rsidRDefault="007C79CA" w:rsidP="0014445F">
            <w:pPr>
              <w:rPr>
                <w:color w:val="000000"/>
                <w:sz w:val="24"/>
                <w:szCs w:val="24"/>
              </w:rPr>
            </w:pPr>
            <w:r w:rsidRPr="00BD30E7">
              <w:rPr>
                <w:sz w:val="24"/>
                <w:szCs w:val="24"/>
              </w:rPr>
              <w:t>Učenici sa svojim nastavnicima posjećuju izložbu i aktivno, postavljajući pitanja, sudjeluju u nastavi unutar izložbe. Iz dobivene stručne brošure učenici uče i nakon posjeta izložbe.</w:t>
            </w:r>
          </w:p>
          <w:p w14:paraId="61D0B191" w14:textId="77777777" w:rsidR="007C79CA" w:rsidRPr="00BD30E7" w:rsidRDefault="007C79CA" w:rsidP="0014445F">
            <w:pPr>
              <w:rPr>
                <w:color w:val="000000"/>
                <w:sz w:val="24"/>
                <w:szCs w:val="24"/>
              </w:rPr>
            </w:pPr>
          </w:p>
        </w:tc>
      </w:tr>
      <w:tr w:rsidR="007C79CA" w:rsidRPr="00BD30E7" w14:paraId="3D584946" w14:textId="77777777" w:rsidTr="0014445F">
        <w:tc>
          <w:tcPr>
            <w:tcW w:w="1843" w:type="dxa"/>
            <w:tcBorders>
              <w:left w:val="nil"/>
              <w:bottom w:val="nil"/>
              <w:right w:val="nil"/>
            </w:tcBorders>
            <w:shd w:val="clear" w:color="auto" w:fill="FFFFFF"/>
          </w:tcPr>
          <w:p w14:paraId="074D1556" w14:textId="77777777" w:rsidR="007C79CA" w:rsidRPr="00BD30E7" w:rsidRDefault="007C79CA" w:rsidP="0014445F">
            <w:pPr>
              <w:rPr>
                <w:b/>
                <w:bCs/>
                <w:color w:val="000000"/>
                <w:sz w:val="24"/>
                <w:szCs w:val="24"/>
              </w:rPr>
            </w:pPr>
            <w:r w:rsidRPr="00BD30E7">
              <w:rPr>
                <w:bCs/>
                <w:color w:val="000000"/>
                <w:sz w:val="24"/>
                <w:szCs w:val="24"/>
              </w:rPr>
              <w:t xml:space="preserve">Vremenski okvir </w:t>
            </w:r>
          </w:p>
          <w:p w14:paraId="3338346C"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0E3FE536" w14:textId="77777777" w:rsidR="007C79CA" w:rsidRPr="00BD30E7" w:rsidRDefault="007C79CA" w:rsidP="0014445F">
            <w:pPr>
              <w:rPr>
                <w:color w:val="000000"/>
                <w:sz w:val="24"/>
                <w:szCs w:val="24"/>
              </w:rPr>
            </w:pPr>
            <w:r w:rsidRPr="00BD30E7">
              <w:rPr>
                <w:sz w:val="24"/>
                <w:szCs w:val="24"/>
              </w:rPr>
              <w:t>Projekt traje jedan dan</w:t>
            </w:r>
            <w:r>
              <w:rPr>
                <w:sz w:val="24"/>
                <w:szCs w:val="24"/>
              </w:rPr>
              <w:t>,</w:t>
            </w:r>
            <w:r w:rsidRPr="00BD30E7">
              <w:rPr>
                <w:sz w:val="24"/>
                <w:szCs w:val="24"/>
              </w:rPr>
              <w:t xml:space="preserve"> a satnicu obilaska izložbe određuje škola i zadaje ju partneru. Izložba je postavljena od 19. </w:t>
            </w:r>
            <w:proofErr w:type="gramStart"/>
            <w:r w:rsidRPr="00BD30E7">
              <w:rPr>
                <w:sz w:val="24"/>
                <w:szCs w:val="24"/>
              </w:rPr>
              <w:t>do</w:t>
            </w:r>
            <w:proofErr w:type="gramEnd"/>
            <w:r w:rsidRPr="00BD30E7">
              <w:rPr>
                <w:sz w:val="24"/>
                <w:szCs w:val="24"/>
              </w:rPr>
              <w:t xml:space="preserve"> 23.9.2022.</w:t>
            </w:r>
          </w:p>
          <w:p w14:paraId="4448F127" w14:textId="77777777" w:rsidR="007C79CA" w:rsidRPr="00BD30E7" w:rsidRDefault="007C79CA" w:rsidP="0014445F">
            <w:pPr>
              <w:rPr>
                <w:color w:val="000000"/>
                <w:sz w:val="24"/>
                <w:szCs w:val="24"/>
              </w:rPr>
            </w:pPr>
          </w:p>
        </w:tc>
      </w:tr>
      <w:tr w:rsidR="007C79CA" w:rsidRPr="00BD30E7" w14:paraId="54128EA0" w14:textId="77777777" w:rsidTr="0014445F">
        <w:tc>
          <w:tcPr>
            <w:tcW w:w="1843" w:type="dxa"/>
            <w:tcBorders>
              <w:left w:val="nil"/>
              <w:bottom w:val="nil"/>
              <w:right w:val="nil"/>
            </w:tcBorders>
            <w:shd w:val="clear" w:color="auto" w:fill="FFFFFF"/>
          </w:tcPr>
          <w:p w14:paraId="7EFFCFAD" w14:textId="77777777" w:rsidR="007C79CA" w:rsidRPr="00BD30E7" w:rsidRDefault="007C79CA" w:rsidP="0014445F">
            <w:pPr>
              <w:rPr>
                <w:b/>
                <w:bCs/>
                <w:color w:val="FF0000"/>
                <w:sz w:val="24"/>
                <w:szCs w:val="24"/>
              </w:rPr>
            </w:pPr>
            <w:r w:rsidRPr="00BD30E7">
              <w:rPr>
                <w:bCs/>
                <w:color w:val="000000"/>
                <w:sz w:val="24"/>
                <w:szCs w:val="24"/>
              </w:rPr>
              <w:t>Namjena</w:t>
            </w:r>
          </w:p>
          <w:p w14:paraId="36CF2A77"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449CF291" w14:textId="77777777" w:rsidR="007C79CA" w:rsidRPr="00BD30E7" w:rsidRDefault="007C79CA" w:rsidP="0014445F">
            <w:pPr>
              <w:rPr>
                <w:color w:val="000000"/>
                <w:sz w:val="24"/>
                <w:szCs w:val="24"/>
              </w:rPr>
            </w:pPr>
            <w:r w:rsidRPr="00BD30E7">
              <w:rPr>
                <w:sz w:val="24"/>
                <w:szCs w:val="24"/>
              </w:rPr>
              <w:t>Izložba, njena koncepcija i priloženi tekstovi, u skladu su s kurikulumom za nastavni predmet Biologija za osnovne škole i gimnazije.</w:t>
            </w:r>
          </w:p>
        </w:tc>
      </w:tr>
      <w:tr w:rsidR="007C79CA" w:rsidRPr="00BD30E7" w14:paraId="16FE3618" w14:textId="77777777" w:rsidTr="0014445F">
        <w:tc>
          <w:tcPr>
            <w:tcW w:w="1843" w:type="dxa"/>
            <w:tcBorders>
              <w:left w:val="nil"/>
              <w:bottom w:val="nil"/>
              <w:right w:val="nil"/>
            </w:tcBorders>
            <w:shd w:val="clear" w:color="auto" w:fill="FFFFFF"/>
          </w:tcPr>
          <w:p w14:paraId="66F663D1" w14:textId="77777777" w:rsidR="007C79CA" w:rsidRPr="00BD30E7" w:rsidRDefault="007C79CA" w:rsidP="0014445F">
            <w:pPr>
              <w:rPr>
                <w:b/>
                <w:bCs/>
                <w:color w:val="000000"/>
                <w:sz w:val="24"/>
                <w:szCs w:val="24"/>
              </w:rPr>
            </w:pPr>
            <w:r w:rsidRPr="00BD30E7">
              <w:rPr>
                <w:bCs/>
                <w:color w:val="000000"/>
                <w:sz w:val="24"/>
                <w:szCs w:val="24"/>
              </w:rPr>
              <w:t xml:space="preserve">Troškovnik </w:t>
            </w:r>
          </w:p>
          <w:p w14:paraId="15604503"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29442FC6" w14:textId="77777777" w:rsidR="007C79CA" w:rsidRPr="00BD30E7" w:rsidRDefault="007C79CA" w:rsidP="0014445F">
            <w:pPr>
              <w:rPr>
                <w:color w:val="000000"/>
                <w:sz w:val="24"/>
                <w:szCs w:val="24"/>
              </w:rPr>
            </w:pPr>
            <w:r w:rsidRPr="00BD30E7">
              <w:rPr>
                <w:color w:val="000000"/>
                <w:sz w:val="24"/>
                <w:szCs w:val="24"/>
              </w:rPr>
              <w:t>Financira Ministarstvo znanosti i obrazovanja</w:t>
            </w:r>
          </w:p>
          <w:p w14:paraId="37E994CC" w14:textId="77777777" w:rsidR="007C79CA" w:rsidRPr="00BD30E7" w:rsidRDefault="007C79CA" w:rsidP="0014445F">
            <w:pPr>
              <w:rPr>
                <w:color w:val="000000"/>
                <w:sz w:val="24"/>
                <w:szCs w:val="24"/>
              </w:rPr>
            </w:pPr>
          </w:p>
        </w:tc>
      </w:tr>
      <w:tr w:rsidR="007C79CA" w:rsidRPr="00BD30E7" w14:paraId="0A893559" w14:textId="77777777" w:rsidTr="0014445F">
        <w:tc>
          <w:tcPr>
            <w:tcW w:w="1843" w:type="dxa"/>
            <w:tcBorders>
              <w:left w:val="nil"/>
              <w:bottom w:val="nil"/>
              <w:right w:val="nil"/>
            </w:tcBorders>
            <w:shd w:val="clear" w:color="auto" w:fill="FFFFFF"/>
          </w:tcPr>
          <w:p w14:paraId="316E0458" w14:textId="77777777" w:rsidR="007C79CA" w:rsidRPr="00BD30E7" w:rsidRDefault="007C79CA" w:rsidP="0014445F">
            <w:pPr>
              <w:rPr>
                <w:b/>
                <w:bCs/>
                <w:color w:val="000000"/>
                <w:sz w:val="24"/>
                <w:szCs w:val="24"/>
              </w:rPr>
            </w:pPr>
            <w:r w:rsidRPr="00BD30E7">
              <w:rPr>
                <w:bCs/>
                <w:color w:val="000000"/>
                <w:sz w:val="24"/>
                <w:szCs w:val="24"/>
              </w:rPr>
              <w:t xml:space="preserve">Način vrednovanja </w:t>
            </w:r>
          </w:p>
          <w:p w14:paraId="64A984B3" w14:textId="77777777" w:rsidR="007C79CA" w:rsidRPr="00BD30E7" w:rsidRDefault="007C79CA" w:rsidP="0014445F">
            <w:pPr>
              <w:rPr>
                <w:b/>
                <w:bCs/>
                <w:color w:val="000000"/>
                <w:sz w:val="24"/>
                <w:szCs w:val="24"/>
              </w:rPr>
            </w:pPr>
          </w:p>
        </w:tc>
        <w:tc>
          <w:tcPr>
            <w:tcW w:w="7697" w:type="dxa"/>
            <w:tcBorders>
              <w:left w:val="nil"/>
              <w:bottom w:val="nil"/>
              <w:right w:val="nil"/>
            </w:tcBorders>
            <w:shd w:val="clear" w:color="auto" w:fill="E5DFEC"/>
          </w:tcPr>
          <w:p w14:paraId="5654B3F9" w14:textId="77777777" w:rsidR="007C79CA" w:rsidRPr="00BD30E7" w:rsidRDefault="007C79CA" w:rsidP="0014445F">
            <w:pPr>
              <w:rPr>
                <w:color w:val="000000"/>
                <w:sz w:val="24"/>
                <w:szCs w:val="24"/>
              </w:rPr>
            </w:pPr>
            <w:r w:rsidRPr="00BD30E7">
              <w:rPr>
                <w:sz w:val="24"/>
                <w:szCs w:val="24"/>
              </w:rPr>
              <w:t>Projekt i nje</w:t>
            </w:r>
            <w:r>
              <w:rPr>
                <w:sz w:val="24"/>
                <w:szCs w:val="24"/>
              </w:rPr>
              <w:t>govo provođenje će ocijeniti svi</w:t>
            </w:r>
            <w:r w:rsidRPr="00BD30E7">
              <w:rPr>
                <w:sz w:val="24"/>
                <w:szCs w:val="24"/>
              </w:rPr>
              <w:t xml:space="preserve"> stručni djelatnici naše škole i o tome izv</w:t>
            </w:r>
            <w:r>
              <w:rPr>
                <w:sz w:val="24"/>
                <w:szCs w:val="24"/>
              </w:rPr>
              <w:t>i</w:t>
            </w:r>
            <w:r w:rsidRPr="00BD30E7">
              <w:rPr>
                <w:sz w:val="24"/>
                <w:szCs w:val="24"/>
              </w:rPr>
              <w:t>jestiti Ministarstvo znanosti i obrazovanja.</w:t>
            </w:r>
          </w:p>
        </w:tc>
      </w:tr>
      <w:tr w:rsidR="007C79CA" w:rsidRPr="00BD30E7" w14:paraId="42988FD2" w14:textId="77777777" w:rsidTr="0014445F">
        <w:tc>
          <w:tcPr>
            <w:tcW w:w="1843" w:type="dxa"/>
            <w:tcBorders>
              <w:left w:val="nil"/>
              <w:right w:val="nil"/>
            </w:tcBorders>
            <w:shd w:val="clear" w:color="auto" w:fill="FFFFFF"/>
          </w:tcPr>
          <w:p w14:paraId="4CD03B4C" w14:textId="77777777" w:rsidR="007C79CA" w:rsidRPr="00BD30E7" w:rsidRDefault="007C79CA" w:rsidP="0014445F">
            <w:pPr>
              <w:rPr>
                <w:b/>
                <w:bCs/>
                <w:color w:val="000000"/>
                <w:sz w:val="24"/>
                <w:szCs w:val="24"/>
              </w:rPr>
            </w:pPr>
            <w:r w:rsidRPr="00BD30E7">
              <w:rPr>
                <w:bCs/>
                <w:color w:val="000000"/>
                <w:sz w:val="24"/>
                <w:szCs w:val="24"/>
              </w:rPr>
              <w:t xml:space="preserve">Način korištenja rezultata vrednovanja </w:t>
            </w:r>
          </w:p>
        </w:tc>
        <w:tc>
          <w:tcPr>
            <w:tcW w:w="7697" w:type="dxa"/>
            <w:tcBorders>
              <w:left w:val="nil"/>
              <w:right w:val="nil"/>
            </w:tcBorders>
            <w:shd w:val="clear" w:color="auto" w:fill="E5DFEC"/>
          </w:tcPr>
          <w:p w14:paraId="6B7FB3A4" w14:textId="77777777" w:rsidR="007C79CA" w:rsidRPr="00BD30E7" w:rsidRDefault="007C79CA" w:rsidP="0014445F">
            <w:pPr>
              <w:rPr>
                <w:color w:val="000000"/>
                <w:sz w:val="24"/>
                <w:szCs w:val="24"/>
              </w:rPr>
            </w:pPr>
            <w:r w:rsidRPr="00BD30E7">
              <w:rPr>
                <w:sz w:val="24"/>
                <w:szCs w:val="24"/>
              </w:rPr>
              <w:t>Očekujemo da učenici s povećanim interesom prate predmete Priroda i Biologija, a posebno od njih, kao naraštaja na kojima počiva budućnost našeg životnog prostora, očekujemo da štite i čuvaju prirodu i okoliš, te da ga svojim potomcima ostave u boljem stanju no što je danas.</w:t>
            </w:r>
          </w:p>
          <w:p w14:paraId="1D1B7D09" w14:textId="77777777" w:rsidR="007C79CA" w:rsidRPr="00BD30E7" w:rsidRDefault="007C79CA" w:rsidP="0014445F">
            <w:pPr>
              <w:rPr>
                <w:color w:val="000000"/>
                <w:sz w:val="24"/>
                <w:szCs w:val="24"/>
              </w:rPr>
            </w:pPr>
          </w:p>
        </w:tc>
      </w:tr>
    </w:tbl>
    <w:p w14:paraId="737DD44E" w14:textId="6A2FD707" w:rsidR="007C79CA" w:rsidRDefault="007C79CA">
      <w:pPr>
        <w:spacing w:after="160" w:line="259" w:lineRule="auto"/>
        <w:rPr>
          <w:color w:val="FF0000"/>
        </w:rPr>
      </w:pPr>
      <w:r>
        <w:rPr>
          <w:color w:val="FF0000"/>
        </w:rPr>
        <w:br w:type="page"/>
      </w:r>
    </w:p>
    <w:p w14:paraId="485920A0" w14:textId="77777777" w:rsidR="007C431C" w:rsidRPr="00E216CD" w:rsidRDefault="007C431C" w:rsidP="00257F4B">
      <w:pPr>
        <w:spacing w:line="276" w:lineRule="auto"/>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552"/>
        <w:gridCol w:w="6988"/>
      </w:tblGrid>
      <w:tr w:rsidR="0066579A" w:rsidRPr="0066579A" w14:paraId="6C7DC54B" w14:textId="77777777" w:rsidTr="0066579A">
        <w:tc>
          <w:tcPr>
            <w:tcW w:w="2552" w:type="dxa"/>
            <w:tcBorders>
              <w:top w:val="nil"/>
              <w:left w:val="nil"/>
              <w:bottom w:val="nil"/>
              <w:right w:val="nil"/>
            </w:tcBorders>
            <w:shd w:val="clear" w:color="auto" w:fill="FFFFFF"/>
          </w:tcPr>
          <w:p w14:paraId="67EE2FE5" w14:textId="77777777" w:rsidR="0066579A" w:rsidRPr="0066579A" w:rsidRDefault="0066579A" w:rsidP="00094253">
            <w:pPr>
              <w:rPr>
                <w:b/>
                <w:bCs/>
                <w:color w:val="000000"/>
                <w:sz w:val="24"/>
                <w:szCs w:val="24"/>
              </w:rPr>
            </w:pPr>
            <w:r w:rsidRPr="0066579A">
              <w:rPr>
                <w:bCs/>
                <w:color w:val="000000"/>
                <w:sz w:val="24"/>
                <w:szCs w:val="24"/>
              </w:rPr>
              <w:t xml:space="preserve">Naziv </w:t>
            </w:r>
          </w:p>
          <w:p w14:paraId="37B05CE7" w14:textId="77777777" w:rsidR="0066579A" w:rsidRPr="0066579A" w:rsidRDefault="0066579A" w:rsidP="00094253">
            <w:pPr>
              <w:rPr>
                <w:b/>
                <w:bCs/>
                <w:color w:val="000000"/>
                <w:sz w:val="24"/>
                <w:szCs w:val="24"/>
              </w:rPr>
            </w:pPr>
          </w:p>
        </w:tc>
        <w:tc>
          <w:tcPr>
            <w:tcW w:w="6988" w:type="dxa"/>
            <w:tcBorders>
              <w:top w:val="nil"/>
              <w:left w:val="nil"/>
              <w:bottom w:val="nil"/>
              <w:right w:val="nil"/>
            </w:tcBorders>
            <w:shd w:val="clear" w:color="auto" w:fill="F2EFF6"/>
          </w:tcPr>
          <w:p w14:paraId="03E8D54D" w14:textId="77777777" w:rsidR="0066579A" w:rsidRPr="0066579A" w:rsidRDefault="0066579A" w:rsidP="0066579A">
            <w:pPr>
              <w:pStyle w:val="Naslov3"/>
              <w:rPr>
                <w:rFonts w:ascii="Times New Roman" w:hAnsi="Times New Roman" w:cs="Times New Roman"/>
                <w:b/>
                <w:color w:val="000000" w:themeColor="text1"/>
              </w:rPr>
            </w:pPr>
            <w:bookmarkStart w:id="228" w:name="_Toc116049461"/>
            <w:r w:rsidRPr="0066579A">
              <w:rPr>
                <w:rFonts w:ascii="Times New Roman" w:hAnsi="Times New Roman" w:cs="Times New Roman"/>
                <w:b/>
                <w:color w:val="000000" w:themeColor="text1"/>
              </w:rPr>
              <w:t>PRAVILNA PREHRANA U DJETINJSTVU I ADOLESCENCIJI KAO TEMELJ KVALITETNOG ŽIVOTA</w:t>
            </w:r>
            <w:bookmarkEnd w:id="228"/>
          </w:p>
          <w:p w14:paraId="164B941C" w14:textId="77777777" w:rsidR="0066579A" w:rsidRPr="0066579A" w:rsidRDefault="0066579A" w:rsidP="00094253">
            <w:pPr>
              <w:rPr>
                <w:b/>
                <w:bCs/>
                <w:color w:val="000000"/>
                <w:sz w:val="24"/>
                <w:szCs w:val="24"/>
              </w:rPr>
            </w:pPr>
          </w:p>
        </w:tc>
      </w:tr>
      <w:tr w:rsidR="0066579A" w:rsidRPr="0066579A" w14:paraId="69CEAC70" w14:textId="77777777" w:rsidTr="0066579A">
        <w:tc>
          <w:tcPr>
            <w:tcW w:w="2552" w:type="dxa"/>
            <w:tcBorders>
              <w:left w:val="nil"/>
              <w:bottom w:val="nil"/>
              <w:right w:val="nil"/>
            </w:tcBorders>
            <w:shd w:val="clear" w:color="auto" w:fill="FFFFFF"/>
          </w:tcPr>
          <w:p w14:paraId="3006C742" w14:textId="77777777" w:rsidR="0066579A" w:rsidRPr="0066579A" w:rsidRDefault="0066579A" w:rsidP="00094253">
            <w:pPr>
              <w:rPr>
                <w:b/>
                <w:bCs/>
                <w:color w:val="000000"/>
                <w:sz w:val="24"/>
                <w:szCs w:val="24"/>
              </w:rPr>
            </w:pPr>
            <w:r w:rsidRPr="0066579A">
              <w:rPr>
                <w:bCs/>
                <w:color w:val="000000"/>
                <w:sz w:val="24"/>
                <w:szCs w:val="24"/>
              </w:rPr>
              <w:t>Voditelj/i</w:t>
            </w:r>
          </w:p>
          <w:p w14:paraId="0F16EFF1"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7DFFB688" w14:textId="77777777" w:rsidR="0066579A" w:rsidRPr="0066579A" w:rsidRDefault="0066579A" w:rsidP="00094253">
            <w:pPr>
              <w:rPr>
                <w:color w:val="000000"/>
                <w:sz w:val="24"/>
                <w:szCs w:val="24"/>
              </w:rPr>
            </w:pPr>
            <w:r w:rsidRPr="0066579A">
              <w:rPr>
                <w:color w:val="000000"/>
                <w:sz w:val="24"/>
                <w:szCs w:val="24"/>
              </w:rPr>
              <w:t>Mirna Trumbetaš</w:t>
            </w:r>
          </w:p>
          <w:p w14:paraId="560A7245" w14:textId="77777777" w:rsidR="0066579A" w:rsidRPr="0066579A" w:rsidRDefault="0066579A" w:rsidP="00094253">
            <w:pPr>
              <w:rPr>
                <w:color w:val="000000"/>
                <w:sz w:val="24"/>
                <w:szCs w:val="24"/>
              </w:rPr>
            </w:pPr>
          </w:p>
        </w:tc>
      </w:tr>
      <w:tr w:rsidR="0066579A" w:rsidRPr="0066579A" w14:paraId="02048A73" w14:textId="77777777" w:rsidTr="0066579A">
        <w:tc>
          <w:tcPr>
            <w:tcW w:w="2552" w:type="dxa"/>
            <w:tcBorders>
              <w:left w:val="nil"/>
              <w:bottom w:val="nil"/>
              <w:right w:val="nil"/>
            </w:tcBorders>
            <w:shd w:val="clear" w:color="auto" w:fill="FFFFFF"/>
          </w:tcPr>
          <w:p w14:paraId="38BA29B1" w14:textId="77777777" w:rsidR="0066579A" w:rsidRPr="0066579A" w:rsidRDefault="0066579A" w:rsidP="00094253">
            <w:pPr>
              <w:rPr>
                <w:b/>
                <w:bCs/>
                <w:color w:val="000000"/>
                <w:sz w:val="24"/>
                <w:szCs w:val="24"/>
              </w:rPr>
            </w:pPr>
            <w:r w:rsidRPr="0066579A">
              <w:rPr>
                <w:bCs/>
                <w:color w:val="000000"/>
                <w:sz w:val="24"/>
                <w:szCs w:val="24"/>
              </w:rPr>
              <w:t xml:space="preserve">Ciljevi </w:t>
            </w:r>
          </w:p>
          <w:p w14:paraId="58DE3F72"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6A8CE5E4" w14:textId="5A529CC8" w:rsidR="0066579A" w:rsidRPr="0066579A" w:rsidRDefault="0066579A" w:rsidP="0066579A">
            <w:pPr>
              <w:pStyle w:val="StandardWeb"/>
              <w:spacing w:before="0" w:beforeAutospacing="0" w:after="0" w:afterAutospacing="0"/>
            </w:pPr>
            <w:r w:rsidRPr="0066579A">
              <w:rPr>
                <w:color w:val="000000"/>
              </w:rPr>
              <w:t xml:space="preserve">Edukacija i osvještavanje učenika, roditelja, nastavnika i osoblja koje radi u kuhinji o pravilnoj, zdravoj prehrani i izboru namirnica. Zajedničkom suradnjom stvaranje kvalitetnijih, pravilnijih i zdravijih menija u školi ali i kod kuće prema </w:t>
            </w:r>
            <w:r w:rsidRPr="0066579A">
              <w:rPr>
                <w:i/>
                <w:iCs/>
                <w:color w:val="000000"/>
              </w:rPr>
              <w:t>Nacionalnim smjernicama za prehranu učenika u osnovnim školama; Zagreb 2013.</w:t>
            </w:r>
          </w:p>
          <w:p w14:paraId="3A5C4D0C" w14:textId="77777777" w:rsidR="0066579A" w:rsidRPr="0066579A" w:rsidRDefault="0066579A" w:rsidP="00094253">
            <w:pPr>
              <w:rPr>
                <w:color w:val="000000"/>
                <w:sz w:val="24"/>
                <w:szCs w:val="24"/>
              </w:rPr>
            </w:pPr>
          </w:p>
        </w:tc>
      </w:tr>
      <w:tr w:rsidR="0066579A" w:rsidRPr="0066579A" w14:paraId="2F59F537" w14:textId="77777777" w:rsidTr="0066579A">
        <w:tc>
          <w:tcPr>
            <w:tcW w:w="2552" w:type="dxa"/>
            <w:tcBorders>
              <w:left w:val="nil"/>
              <w:bottom w:val="nil"/>
              <w:right w:val="nil"/>
            </w:tcBorders>
            <w:shd w:val="clear" w:color="auto" w:fill="FFFFFF"/>
          </w:tcPr>
          <w:p w14:paraId="033FFD07" w14:textId="77777777" w:rsidR="0066579A" w:rsidRPr="0066579A" w:rsidRDefault="0066579A" w:rsidP="00094253">
            <w:pPr>
              <w:rPr>
                <w:b/>
                <w:bCs/>
                <w:color w:val="000000"/>
                <w:sz w:val="24"/>
                <w:szCs w:val="24"/>
              </w:rPr>
            </w:pPr>
            <w:r w:rsidRPr="0066579A">
              <w:rPr>
                <w:bCs/>
                <w:color w:val="000000"/>
                <w:sz w:val="24"/>
                <w:szCs w:val="24"/>
              </w:rPr>
              <w:t xml:space="preserve">Način realizacije </w:t>
            </w:r>
          </w:p>
        </w:tc>
        <w:tc>
          <w:tcPr>
            <w:tcW w:w="6988" w:type="dxa"/>
            <w:tcBorders>
              <w:left w:val="nil"/>
              <w:bottom w:val="nil"/>
              <w:right w:val="nil"/>
            </w:tcBorders>
            <w:shd w:val="clear" w:color="auto" w:fill="E5DFEC"/>
          </w:tcPr>
          <w:p w14:paraId="061A7E6F" w14:textId="77777777" w:rsidR="0066579A" w:rsidRPr="0066579A" w:rsidRDefault="0066579A" w:rsidP="00094253">
            <w:pPr>
              <w:rPr>
                <w:color w:val="000000"/>
                <w:sz w:val="24"/>
                <w:szCs w:val="24"/>
              </w:rPr>
            </w:pPr>
            <w:r w:rsidRPr="0066579A">
              <w:rPr>
                <w:color w:val="000000"/>
                <w:sz w:val="24"/>
                <w:szCs w:val="24"/>
              </w:rPr>
              <w:t>Predavanje za roditelje i učenike</w:t>
            </w:r>
          </w:p>
          <w:p w14:paraId="41710D6A" w14:textId="77777777" w:rsidR="0066579A" w:rsidRPr="0066579A" w:rsidRDefault="0066579A" w:rsidP="00094253">
            <w:pPr>
              <w:rPr>
                <w:color w:val="000000"/>
                <w:sz w:val="24"/>
                <w:szCs w:val="24"/>
              </w:rPr>
            </w:pPr>
            <w:r w:rsidRPr="0066579A">
              <w:rPr>
                <w:color w:val="000000"/>
                <w:sz w:val="24"/>
                <w:szCs w:val="24"/>
              </w:rPr>
              <w:t>Predavanje za nastavnike i kuhare</w:t>
            </w:r>
          </w:p>
          <w:p w14:paraId="291C71FA" w14:textId="77777777" w:rsidR="0066579A" w:rsidRPr="0066579A" w:rsidRDefault="0066579A" w:rsidP="00094253">
            <w:pPr>
              <w:rPr>
                <w:color w:val="000000"/>
                <w:sz w:val="24"/>
                <w:szCs w:val="24"/>
              </w:rPr>
            </w:pPr>
            <w:r w:rsidRPr="0066579A">
              <w:rPr>
                <w:color w:val="000000"/>
                <w:sz w:val="24"/>
                <w:szCs w:val="24"/>
              </w:rPr>
              <w:t>Individualan rad s kuharima</w:t>
            </w:r>
          </w:p>
          <w:p w14:paraId="434D4ED3" w14:textId="77777777" w:rsidR="0066579A" w:rsidRPr="0066579A" w:rsidRDefault="0066579A" w:rsidP="00094253">
            <w:pPr>
              <w:rPr>
                <w:color w:val="000000"/>
                <w:sz w:val="24"/>
                <w:szCs w:val="24"/>
              </w:rPr>
            </w:pPr>
            <w:r w:rsidRPr="0066579A">
              <w:rPr>
                <w:color w:val="000000"/>
                <w:sz w:val="24"/>
                <w:szCs w:val="24"/>
              </w:rPr>
              <w:t>Radionica kuhanja za učenike</w:t>
            </w:r>
          </w:p>
          <w:p w14:paraId="07D5C7AD" w14:textId="77777777" w:rsidR="0066579A" w:rsidRPr="0066579A" w:rsidRDefault="0066579A" w:rsidP="00094253">
            <w:pPr>
              <w:rPr>
                <w:color w:val="000000"/>
                <w:sz w:val="24"/>
                <w:szCs w:val="24"/>
              </w:rPr>
            </w:pPr>
          </w:p>
        </w:tc>
      </w:tr>
      <w:tr w:rsidR="0066579A" w:rsidRPr="0066579A" w14:paraId="1690447F" w14:textId="77777777" w:rsidTr="0066579A">
        <w:tc>
          <w:tcPr>
            <w:tcW w:w="2552" w:type="dxa"/>
            <w:tcBorders>
              <w:left w:val="nil"/>
              <w:bottom w:val="nil"/>
              <w:right w:val="nil"/>
            </w:tcBorders>
            <w:shd w:val="clear" w:color="auto" w:fill="FFFFFF"/>
          </w:tcPr>
          <w:p w14:paraId="29210FC1" w14:textId="77777777" w:rsidR="0066579A" w:rsidRPr="0066579A" w:rsidRDefault="0066579A" w:rsidP="00094253">
            <w:pPr>
              <w:rPr>
                <w:b/>
                <w:bCs/>
                <w:color w:val="000000"/>
                <w:sz w:val="24"/>
                <w:szCs w:val="24"/>
              </w:rPr>
            </w:pPr>
            <w:r w:rsidRPr="0066579A">
              <w:rPr>
                <w:bCs/>
                <w:color w:val="000000"/>
                <w:sz w:val="24"/>
                <w:szCs w:val="24"/>
              </w:rPr>
              <w:t xml:space="preserve">Vremenski okvir </w:t>
            </w:r>
          </w:p>
          <w:p w14:paraId="7466319B"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0F8A06FD" w14:textId="77777777" w:rsidR="0066579A" w:rsidRPr="0066579A" w:rsidRDefault="0066579A" w:rsidP="00094253">
            <w:pPr>
              <w:rPr>
                <w:color w:val="000000"/>
                <w:sz w:val="24"/>
                <w:szCs w:val="24"/>
              </w:rPr>
            </w:pPr>
            <w:r w:rsidRPr="0066579A">
              <w:rPr>
                <w:color w:val="000000"/>
                <w:sz w:val="24"/>
                <w:szCs w:val="24"/>
              </w:rPr>
              <w:t>Od rujna do prosinca</w:t>
            </w:r>
          </w:p>
          <w:p w14:paraId="3D3ADF2B" w14:textId="77777777" w:rsidR="0066579A" w:rsidRPr="0066579A" w:rsidRDefault="0066579A" w:rsidP="00094253">
            <w:pPr>
              <w:rPr>
                <w:color w:val="000000"/>
                <w:sz w:val="24"/>
                <w:szCs w:val="24"/>
              </w:rPr>
            </w:pPr>
          </w:p>
        </w:tc>
      </w:tr>
      <w:tr w:rsidR="0066579A" w:rsidRPr="0066579A" w14:paraId="7930C8B0" w14:textId="77777777" w:rsidTr="0066579A">
        <w:tc>
          <w:tcPr>
            <w:tcW w:w="2552" w:type="dxa"/>
            <w:tcBorders>
              <w:left w:val="nil"/>
              <w:bottom w:val="nil"/>
              <w:right w:val="nil"/>
            </w:tcBorders>
            <w:shd w:val="clear" w:color="auto" w:fill="FFFFFF"/>
          </w:tcPr>
          <w:p w14:paraId="37A087BD" w14:textId="77777777" w:rsidR="0066579A" w:rsidRPr="0066579A" w:rsidRDefault="0066579A" w:rsidP="00094253">
            <w:pPr>
              <w:rPr>
                <w:b/>
                <w:bCs/>
                <w:color w:val="FF0000"/>
                <w:sz w:val="24"/>
                <w:szCs w:val="24"/>
              </w:rPr>
            </w:pPr>
            <w:r w:rsidRPr="0066579A">
              <w:rPr>
                <w:bCs/>
                <w:color w:val="000000"/>
                <w:sz w:val="24"/>
                <w:szCs w:val="24"/>
              </w:rPr>
              <w:t>Namjena</w:t>
            </w:r>
          </w:p>
          <w:p w14:paraId="24844211"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43E5F2F5" w14:textId="2E557F19" w:rsidR="0066579A" w:rsidRPr="0066579A" w:rsidRDefault="0066579A" w:rsidP="00094253">
            <w:pPr>
              <w:rPr>
                <w:color w:val="000000"/>
                <w:sz w:val="24"/>
                <w:szCs w:val="24"/>
              </w:rPr>
            </w:pPr>
            <w:r w:rsidRPr="0066579A">
              <w:rPr>
                <w:color w:val="000000"/>
                <w:sz w:val="24"/>
                <w:szCs w:val="24"/>
              </w:rPr>
              <w:t xml:space="preserve">Učenicima svih razreda Osnovne škole Novo Čiče, njihovim nastavnicima, roditeljima i osoblju koje radi u kuhinji. </w:t>
            </w:r>
          </w:p>
          <w:p w14:paraId="67A67DB0" w14:textId="77777777" w:rsidR="0066579A" w:rsidRPr="0066579A" w:rsidRDefault="0066579A" w:rsidP="00094253">
            <w:pPr>
              <w:rPr>
                <w:color w:val="000000"/>
                <w:sz w:val="24"/>
                <w:szCs w:val="24"/>
              </w:rPr>
            </w:pPr>
          </w:p>
        </w:tc>
      </w:tr>
      <w:tr w:rsidR="0066579A" w:rsidRPr="0066579A" w14:paraId="723B6BD5" w14:textId="77777777" w:rsidTr="0066579A">
        <w:tc>
          <w:tcPr>
            <w:tcW w:w="2552" w:type="dxa"/>
            <w:tcBorders>
              <w:left w:val="nil"/>
              <w:bottom w:val="nil"/>
              <w:right w:val="nil"/>
            </w:tcBorders>
            <w:shd w:val="clear" w:color="auto" w:fill="FFFFFF"/>
          </w:tcPr>
          <w:p w14:paraId="5F8FFC86" w14:textId="77777777" w:rsidR="0066579A" w:rsidRPr="0066579A" w:rsidRDefault="0066579A" w:rsidP="00094253">
            <w:pPr>
              <w:rPr>
                <w:b/>
                <w:bCs/>
                <w:color w:val="000000"/>
                <w:sz w:val="24"/>
                <w:szCs w:val="24"/>
              </w:rPr>
            </w:pPr>
            <w:r w:rsidRPr="0066579A">
              <w:rPr>
                <w:bCs/>
                <w:color w:val="000000"/>
                <w:sz w:val="24"/>
                <w:szCs w:val="24"/>
              </w:rPr>
              <w:t xml:space="preserve">Troškovnik </w:t>
            </w:r>
          </w:p>
          <w:p w14:paraId="31D792CC"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20D0F4E0" w14:textId="77777777" w:rsidR="0066579A" w:rsidRPr="0066579A" w:rsidRDefault="0066579A" w:rsidP="00094253">
            <w:pPr>
              <w:rPr>
                <w:color w:val="000000"/>
                <w:sz w:val="24"/>
                <w:szCs w:val="24"/>
              </w:rPr>
            </w:pPr>
            <w:r w:rsidRPr="0066579A">
              <w:rPr>
                <w:color w:val="000000"/>
                <w:sz w:val="24"/>
                <w:szCs w:val="24"/>
              </w:rPr>
              <w:t>Sredstva osigurana od Grada Velike Gorice (Natječaj)</w:t>
            </w:r>
          </w:p>
          <w:p w14:paraId="0B4F09E6" w14:textId="77777777" w:rsidR="0066579A" w:rsidRPr="0066579A" w:rsidRDefault="0066579A" w:rsidP="00094253">
            <w:pPr>
              <w:rPr>
                <w:color w:val="000000"/>
                <w:sz w:val="24"/>
                <w:szCs w:val="24"/>
              </w:rPr>
            </w:pPr>
          </w:p>
        </w:tc>
      </w:tr>
      <w:tr w:rsidR="0066579A" w:rsidRPr="0066579A" w14:paraId="64F21333" w14:textId="77777777" w:rsidTr="0066579A">
        <w:tc>
          <w:tcPr>
            <w:tcW w:w="2552" w:type="dxa"/>
            <w:tcBorders>
              <w:left w:val="nil"/>
              <w:bottom w:val="nil"/>
              <w:right w:val="nil"/>
            </w:tcBorders>
            <w:shd w:val="clear" w:color="auto" w:fill="FFFFFF"/>
          </w:tcPr>
          <w:p w14:paraId="6CA4BBD1" w14:textId="77777777" w:rsidR="0066579A" w:rsidRPr="0066579A" w:rsidRDefault="0066579A" w:rsidP="00094253">
            <w:pPr>
              <w:rPr>
                <w:b/>
                <w:bCs/>
                <w:color w:val="000000"/>
                <w:sz w:val="24"/>
                <w:szCs w:val="24"/>
              </w:rPr>
            </w:pPr>
            <w:r w:rsidRPr="0066579A">
              <w:rPr>
                <w:bCs/>
                <w:color w:val="000000"/>
                <w:sz w:val="24"/>
                <w:szCs w:val="24"/>
              </w:rPr>
              <w:t xml:space="preserve">Način vrednovanja </w:t>
            </w:r>
          </w:p>
          <w:p w14:paraId="06C6416E" w14:textId="77777777" w:rsidR="0066579A" w:rsidRPr="0066579A" w:rsidRDefault="0066579A" w:rsidP="00094253">
            <w:pPr>
              <w:rPr>
                <w:b/>
                <w:bCs/>
                <w:color w:val="000000"/>
                <w:sz w:val="24"/>
                <w:szCs w:val="24"/>
              </w:rPr>
            </w:pPr>
          </w:p>
        </w:tc>
        <w:tc>
          <w:tcPr>
            <w:tcW w:w="6988" w:type="dxa"/>
            <w:tcBorders>
              <w:left w:val="nil"/>
              <w:bottom w:val="nil"/>
              <w:right w:val="nil"/>
            </w:tcBorders>
            <w:shd w:val="clear" w:color="auto" w:fill="E5DFEC"/>
          </w:tcPr>
          <w:p w14:paraId="7B4E9437" w14:textId="77777777" w:rsidR="0066579A" w:rsidRPr="0066579A" w:rsidRDefault="0066579A" w:rsidP="00094253">
            <w:pPr>
              <w:rPr>
                <w:color w:val="000000"/>
                <w:sz w:val="24"/>
                <w:szCs w:val="24"/>
              </w:rPr>
            </w:pPr>
            <w:r w:rsidRPr="0066579A">
              <w:rPr>
                <w:color w:val="000000"/>
                <w:sz w:val="24"/>
                <w:szCs w:val="24"/>
              </w:rPr>
              <w:t>Evaluacijski upitnik</w:t>
            </w:r>
          </w:p>
          <w:p w14:paraId="56D92F22" w14:textId="77777777" w:rsidR="0066579A" w:rsidRPr="0066579A" w:rsidRDefault="0066579A" w:rsidP="00094253">
            <w:pPr>
              <w:rPr>
                <w:color w:val="000000"/>
                <w:sz w:val="24"/>
                <w:szCs w:val="24"/>
              </w:rPr>
            </w:pPr>
          </w:p>
        </w:tc>
      </w:tr>
      <w:tr w:rsidR="0066579A" w:rsidRPr="0066579A" w14:paraId="524AB6EA" w14:textId="77777777" w:rsidTr="0066579A">
        <w:tc>
          <w:tcPr>
            <w:tcW w:w="2552" w:type="dxa"/>
            <w:tcBorders>
              <w:left w:val="nil"/>
              <w:right w:val="nil"/>
            </w:tcBorders>
            <w:shd w:val="clear" w:color="auto" w:fill="FFFFFF"/>
          </w:tcPr>
          <w:p w14:paraId="35D7824A" w14:textId="77777777" w:rsidR="0066579A" w:rsidRPr="0066579A" w:rsidRDefault="0066579A" w:rsidP="00094253">
            <w:pPr>
              <w:rPr>
                <w:b/>
                <w:bCs/>
                <w:color w:val="000000"/>
                <w:sz w:val="24"/>
                <w:szCs w:val="24"/>
              </w:rPr>
            </w:pPr>
            <w:r w:rsidRPr="0066579A">
              <w:rPr>
                <w:bCs/>
                <w:color w:val="000000"/>
                <w:sz w:val="24"/>
                <w:szCs w:val="24"/>
              </w:rPr>
              <w:t xml:space="preserve">Način korištenja rezultata vrednovanja </w:t>
            </w:r>
          </w:p>
        </w:tc>
        <w:tc>
          <w:tcPr>
            <w:tcW w:w="6988" w:type="dxa"/>
            <w:tcBorders>
              <w:left w:val="nil"/>
              <w:right w:val="nil"/>
            </w:tcBorders>
            <w:shd w:val="clear" w:color="auto" w:fill="E5DFEC"/>
          </w:tcPr>
          <w:p w14:paraId="181E94B5" w14:textId="07EB6BD6" w:rsidR="0066579A" w:rsidRPr="0066579A" w:rsidRDefault="0066579A" w:rsidP="00094253">
            <w:pPr>
              <w:rPr>
                <w:color w:val="000000"/>
                <w:sz w:val="24"/>
                <w:szCs w:val="24"/>
              </w:rPr>
            </w:pPr>
            <w:r w:rsidRPr="0066579A">
              <w:rPr>
                <w:color w:val="000000"/>
                <w:sz w:val="24"/>
                <w:szCs w:val="24"/>
              </w:rPr>
              <w:t xml:space="preserve">Poboljšanje prehrambenih navika, bolji i smisleniji školski jelovnici, pomoć osoblju koje radi u kuhinji. Sveukupno dobrostanje. </w:t>
            </w:r>
          </w:p>
          <w:p w14:paraId="683B9EDF" w14:textId="77777777" w:rsidR="0066579A" w:rsidRPr="0066579A" w:rsidRDefault="0066579A" w:rsidP="00094253">
            <w:pPr>
              <w:rPr>
                <w:color w:val="000000"/>
                <w:sz w:val="24"/>
                <w:szCs w:val="24"/>
              </w:rPr>
            </w:pPr>
          </w:p>
        </w:tc>
      </w:tr>
    </w:tbl>
    <w:p w14:paraId="65A527D1" w14:textId="77777777" w:rsidR="0044313A" w:rsidRPr="0066579A" w:rsidRDefault="0044313A" w:rsidP="0044313A">
      <w:pPr>
        <w:rPr>
          <w:color w:val="FF0000"/>
          <w:sz w:val="24"/>
          <w:szCs w:val="24"/>
        </w:rPr>
      </w:pPr>
    </w:p>
    <w:p w14:paraId="40EEB04F" w14:textId="09032156" w:rsidR="00617999" w:rsidRDefault="00617999">
      <w:pPr>
        <w:spacing w:after="160" w:line="259" w:lineRule="auto"/>
        <w:rPr>
          <w:color w:val="FF0000"/>
          <w:sz w:val="44"/>
          <w:szCs w:val="44"/>
          <w:lang w:val="hr-HR"/>
        </w:rPr>
      </w:pPr>
      <w:r>
        <w:rPr>
          <w:color w:val="FF0000"/>
          <w:sz w:val="44"/>
          <w:szCs w:val="4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552"/>
        <w:gridCol w:w="6988"/>
      </w:tblGrid>
      <w:tr w:rsidR="00617999" w:rsidRPr="0066579A" w14:paraId="141EB379" w14:textId="77777777" w:rsidTr="00272ABB">
        <w:tc>
          <w:tcPr>
            <w:tcW w:w="2552" w:type="dxa"/>
            <w:tcBorders>
              <w:top w:val="nil"/>
              <w:left w:val="nil"/>
              <w:bottom w:val="nil"/>
              <w:right w:val="nil"/>
            </w:tcBorders>
            <w:shd w:val="clear" w:color="auto" w:fill="FFFFFF"/>
          </w:tcPr>
          <w:p w14:paraId="41674D11" w14:textId="77777777" w:rsidR="00617999" w:rsidRPr="0066579A" w:rsidRDefault="00617999" w:rsidP="00272ABB">
            <w:pPr>
              <w:rPr>
                <w:b/>
                <w:bCs/>
                <w:color w:val="000000"/>
                <w:sz w:val="24"/>
                <w:szCs w:val="24"/>
              </w:rPr>
            </w:pPr>
            <w:r w:rsidRPr="0066579A">
              <w:rPr>
                <w:bCs/>
                <w:color w:val="000000"/>
                <w:sz w:val="24"/>
                <w:szCs w:val="24"/>
              </w:rPr>
              <w:lastRenderedPageBreak/>
              <w:t xml:space="preserve">Naziv </w:t>
            </w:r>
          </w:p>
          <w:p w14:paraId="330469A8" w14:textId="77777777" w:rsidR="00617999" w:rsidRPr="0066579A" w:rsidRDefault="00617999" w:rsidP="00272ABB">
            <w:pPr>
              <w:rPr>
                <w:b/>
                <w:bCs/>
                <w:color w:val="000000"/>
                <w:sz w:val="24"/>
                <w:szCs w:val="24"/>
              </w:rPr>
            </w:pPr>
          </w:p>
        </w:tc>
        <w:tc>
          <w:tcPr>
            <w:tcW w:w="6988" w:type="dxa"/>
            <w:tcBorders>
              <w:top w:val="nil"/>
              <w:left w:val="nil"/>
              <w:bottom w:val="nil"/>
              <w:right w:val="nil"/>
            </w:tcBorders>
            <w:shd w:val="clear" w:color="auto" w:fill="F2EFF6"/>
          </w:tcPr>
          <w:p w14:paraId="4B561BC3" w14:textId="0E413B07" w:rsidR="00617999" w:rsidRPr="0066579A" w:rsidRDefault="00617999" w:rsidP="00272ABB">
            <w:pPr>
              <w:pStyle w:val="Naslov3"/>
              <w:rPr>
                <w:rFonts w:ascii="Times New Roman" w:hAnsi="Times New Roman" w:cs="Times New Roman"/>
                <w:b/>
                <w:color w:val="000000" w:themeColor="text1"/>
              </w:rPr>
            </w:pPr>
            <w:bookmarkStart w:id="229" w:name="_Toc116049462"/>
            <w:r>
              <w:rPr>
                <w:rFonts w:ascii="Times New Roman" w:hAnsi="Times New Roman" w:cs="Times New Roman"/>
                <w:b/>
                <w:color w:val="000000" w:themeColor="text1"/>
              </w:rPr>
              <w:t>ETNO NASELJE NOVO ČIČE U SVRHU EDUKACIJE DJECE I MLADIH O ZAŠTITI PRIRODE I OKOLIŠA</w:t>
            </w:r>
            <w:bookmarkEnd w:id="229"/>
          </w:p>
          <w:p w14:paraId="4173D77D" w14:textId="77777777" w:rsidR="00617999" w:rsidRPr="0066579A" w:rsidRDefault="00617999" w:rsidP="00272ABB">
            <w:pPr>
              <w:rPr>
                <w:b/>
                <w:bCs/>
                <w:color w:val="000000"/>
                <w:sz w:val="24"/>
                <w:szCs w:val="24"/>
              </w:rPr>
            </w:pPr>
          </w:p>
        </w:tc>
      </w:tr>
      <w:tr w:rsidR="00617999" w:rsidRPr="0066579A" w14:paraId="3BE15D3B" w14:textId="77777777" w:rsidTr="00272ABB">
        <w:tc>
          <w:tcPr>
            <w:tcW w:w="2552" w:type="dxa"/>
            <w:tcBorders>
              <w:left w:val="nil"/>
              <w:bottom w:val="nil"/>
              <w:right w:val="nil"/>
            </w:tcBorders>
            <w:shd w:val="clear" w:color="auto" w:fill="FFFFFF"/>
          </w:tcPr>
          <w:p w14:paraId="78D7F35C" w14:textId="77777777" w:rsidR="00617999" w:rsidRPr="0066579A" w:rsidRDefault="00617999" w:rsidP="00272ABB">
            <w:pPr>
              <w:rPr>
                <w:b/>
                <w:bCs/>
                <w:color w:val="000000"/>
                <w:sz w:val="24"/>
                <w:szCs w:val="24"/>
              </w:rPr>
            </w:pPr>
            <w:r w:rsidRPr="0066579A">
              <w:rPr>
                <w:bCs/>
                <w:color w:val="000000"/>
                <w:sz w:val="24"/>
                <w:szCs w:val="24"/>
              </w:rPr>
              <w:t>Voditelj/i</w:t>
            </w:r>
          </w:p>
          <w:p w14:paraId="0F9FF86D"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070A2593" w14:textId="594419A0" w:rsidR="00617999" w:rsidRPr="0066579A" w:rsidRDefault="00617999" w:rsidP="00272ABB">
            <w:pPr>
              <w:rPr>
                <w:color w:val="000000"/>
                <w:sz w:val="24"/>
                <w:szCs w:val="24"/>
              </w:rPr>
            </w:pPr>
            <w:r>
              <w:rPr>
                <w:color w:val="000000"/>
                <w:sz w:val="24"/>
                <w:szCs w:val="24"/>
              </w:rPr>
              <w:t>Stipo Duvnjak</w:t>
            </w:r>
          </w:p>
          <w:p w14:paraId="2B501FD1" w14:textId="77777777" w:rsidR="00617999" w:rsidRPr="0066579A" w:rsidRDefault="00617999" w:rsidP="00272ABB">
            <w:pPr>
              <w:rPr>
                <w:color w:val="000000"/>
                <w:sz w:val="24"/>
                <w:szCs w:val="24"/>
              </w:rPr>
            </w:pPr>
          </w:p>
        </w:tc>
      </w:tr>
      <w:tr w:rsidR="00617999" w:rsidRPr="0066579A" w14:paraId="3A2C0818" w14:textId="77777777" w:rsidTr="00272ABB">
        <w:tc>
          <w:tcPr>
            <w:tcW w:w="2552" w:type="dxa"/>
            <w:tcBorders>
              <w:left w:val="nil"/>
              <w:bottom w:val="nil"/>
              <w:right w:val="nil"/>
            </w:tcBorders>
            <w:shd w:val="clear" w:color="auto" w:fill="FFFFFF"/>
          </w:tcPr>
          <w:p w14:paraId="4FC28523" w14:textId="77777777" w:rsidR="00617999" w:rsidRPr="0066579A" w:rsidRDefault="00617999" w:rsidP="00272ABB">
            <w:pPr>
              <w:rPr>
                <w:b/>
                <w:bCs/>
                <w:color w:val="000000"/>
                <w:sz w:val="24"/>
                <w:szCs w:val="24"/>
              </w:rPr>
            </w:pPr>
            <w:r w:rsidRPr="0066579A">
              <w:rPr>
                <w:bCs/>
                <w:color w:val="000000"/>
                <w:sz w:val="24"/>
                <w:szCs w:val="24"/>
              </w:rPr>
              <w:t xml:space="preserve">Ciljevi </w:t>
            </w:r>
          </w:p>
          <w:p w14:paraId="747A6E59"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426BBC85" w14:textId="4E3C6D46" w:rsidR="00617999" w:rsidRPr="0066579A" w:rsidRDefault="00617999" w:rsidP="00617999">
            <w:pPr>
              <w:pStyle w:val="StandardWeb"/>
              <w:spacing w:before="0" w:beforeAutospacing="0" w:after="0" w:afterAutospacing="0"/>
              <w:rPr>
                <w:color w:val="000000"/>
              </w:rPr>
            </w:pPr>
            <w:r>
              <w:rPr>
                <w:color w:val="000000"/>
              </w:rPr>
              <w:t xml:space="preserve">Educirati djecu i mlade na koji način čovjek utječe na prirodu, kako može smanjiti negativan utjecaj na prirodu (reciliranjem i odvajanjem otpada po kategorijama, naučiti nešto novo, potaknuti međusobnu komunikaciju među djecom i potaknuti ih na razmišljanje o načinima na koje se sve ambalaža može ponovno upotrijebiti…). </w:t>
            </w:r>
          </w:p>
        </w:tc>
      </w:tr>
      <w:tr w:rsidR="00617999" w:rsidRPr="0066579A" w14:paraId="00EA6C12" w14:textId="77777777" w:rsidTr="00272ABB">
        <w:tc>
          <w:tcPr>
            <w:tcW w:w="2552" w:type="dxa"/>
            <w:tcBorders>
              <w:left w:val="nil"/>
              <w:bottom w:val="nil"/>
              <w:right w:val="nil"/>
            </w:tcBorders>
            <w:shd w:val="clear" w:color="auto" w:fill="FFFFFF"/>
          </w:tcPr>
          <w:p w14:paraId="463F4906" w14:textId="77777777" w:rsidR="00617999" w:rsidRPr="0066579A" w:rsidRDefault="00617999" w:rsidP="00272ABB">
            <w:pPr>
              <w:rPr>
                <w:b/>
                <w:bCs/>
                <w:color w:val="000000"/>
                <w:sz w:val="24"/>
                <w:szCs w:val="24"/>
              </w:rPr>
            </w:pPr>
            <w:r w:rsidRPr="0066579A">
              <w:rPr>
                <w:bCs/>
                <w:color w:val="000000"/>
                <w:sz w:val="24"/>
                <w:szCs w:val="24"/>
              </w:rPr>
              <w:t xml:space="preserve">Način realizacije </w:t>
            </w:r>
          </w:p>
        </w:tc>
        <w:tc>
          <w:tcPr>
            <w:tcW w:w="6988" w:type="dxa"/>
            <w:tcBorders>
              <w:left w:val="nil"/>
              <w:bottom w:val="nil"/>
              <w:right w:val="nil"/>
            </w:tcBorders>
            <w:shd w:val="clear" w:color="auto" w:fill="E5DFEC"/>
          </w:tcPr>
          <w:p w14:paraId="7592C548"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Izrada poučnih tabli</w:t>
            </w:r>
          </w:p>
          <w:p w14:paraId="77E11374"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Izrada sadržaja za poučne table i print poučnih tabli</w:t>
            </w:r>
          </w:p>
          <w:p w14:paraId="1398712A"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Montiranje kanti i kompostera na lokaciji</w:t>
            </w:r>
          </w:p>
          <w:p w14:paraId="0001EA22"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Prikupljanje različitih vrsta materijala</w:t>
            </w:r>
          </w:p>
          <w:p w14:paraId="670F25D1"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Priprema i izrada ulaznog i izlaznog upitnika</w:t>
            </w:r>
          </w:p>
          <w:p w14:paraId="7C35E324"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Priprema i izrada diploma</w:t>
            </w:r>
          </w:p>
          <w:p w14:paraId="3DC4B776" w14:textId="77777777" w:rsidR="00617999" w:rsidRPr="00617999" w:rsidRDefault="00617999" w:rsidP="00617999">
            <w:pPr>
              <w:pStyle w:val="Odlomakpopisa"/>
              <w:numPr>
                <w:ilvl w:val="0"/>
                <w:numId w:val="18"/>
              </w:numPr>
              <w:spacing w:after="0"/>
              <w:rPr>
                <w:rFonts w:ascii="Times New Roman" w:hAnsi="Times New Roman"/>
                <w:color w:val="000000"/>
                <w:sz w:val="24"/>
                <w:szCs w:val="24"/>
              </w:rPr>
            </w:pPr>
            <w:r w:rsidRPr="00617999">
              <w:rPr>
                <w:rFonts w:ascii="Times New Roman" w:hAnsi="Times New Roman"/>
                <w:color w:val="000000"/>
                <w:sz w:val="24"/>
                <w:szCs w:val="24"/>
              </w:rPr>
              <w:t>Osiguranje dovoljnog broja rukavica</w:t>
            </w:r>
          </w:p>
          <w:p w14:paraId="1B3CA749" w14:textId="545BEEA5" w:rsidR="00617999" w:rsidRPr="00617999" w:rsidRDefault="00617999" w:rsidP="00617999">
            <w:pPr>
              <w:pStyle w:val="Odlomakpopisa"/>
              <w:numPr>
                <w:ilvl w:val="0"/>
                <w:numId w:val="18"/>
              </w:numPr>
              <w:spacing w:after="0"/>
              <w:rPr>
                <w:color w:val="000000"/>
                <w:sz w:val="24"/>
                <w:szCs w:val="24"/>
              </w:rPr>
            </w:pPr>
            <w:r w:rsidRPr="00617999">
              <w:rPr>
                <w:rFonts w:ascii="Times New Roman" w:hAnsi="Times New Roman"/>
                <w:color w:val="000000"/>
                <w:sz w:val="24"/>
                <w:szCs w:val="24"/>
              </w:rPr>
              <w:t>Osiguranje za svakog polaznika po jedan napitak u različitim ambalažama</w:t>
            </w:r>
          </w:p>
        </w:tc>
      </w:tr>
      <w:tr w:rsidR="00617999" w:rsidRPr="0066579A" w14:paraId="5BAF0C0C" w14:textId="77777777" w:rsidTr="00272ABB">
        <w:tc>
          <w:tcPr>
            <w:tcW w:w="2552" w:type="dxa"/>
            <w:tcBorders>
              <w:left w:val="nil"/>
              <w:bottom w:val="nil"/>
              <w:right w:val="nil"/>
            </w:tcBorders>
            <w:shd w:val="clear" w:color="auto" w:fill="FFFFFF"/>
          </w:tcPr>
          <w:p w14:paraId="3C40AC21" w14:textId="3EBEF1E0" w:rsidR="00617999" w:rsidRPr="0066579A" w:rsidRDefault="00617999" w:rsidP="00272ABB">
            <w:pPr>
              <w:rPr>
                <w:b/>
                <w:bCs/>
                <w:color w:val="000000"/>
                <w:sz w:val="24"/>
                <w:szCs w:val="24"/>
              </w:rPr>
            </w:pPr>
            <w:r w:rsidRPr="0066579A">
              <w:rPr>
                <w:bCs/>
                <w:color w:val="000000"/>
                <w:sz w:val="24"/>
                <w:szCs w:val="24"/>
              </w:rPr>
              <w:t xml:space="preserve">Vremenski okvir </w:t>
            </w:r>
          </w:p>
          <w:p w14:paraId="181853AB"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784E98B7" w14:textId="3E58AB09" w:rsidR="00617999" w:rsidRPr="0066579A" w:rsidRDefault="00617999" w:rsidP="00272ABB">
            <w:pPr>
              <w:rPr>
                <w:color w:val="000000"/>
                <w:sz w:val="24"/>
                <w:szCs w:val="24"/>
              </w:rPr>
            </w:pPr>
            <w:r>
              <w:rPr>
                <w:color w:val="000000"/>
                <w:sz w:val="24"/>
                <w:szCs w:val="24"/>
              </w:rPr>
              <w:t>Jesen 2022.</w:t>
            </w:r>
          </w:p>
          <w:p w14:paraId="7A459D43" w14:textId="77777777" w:rsidR="00617999" w:rsidRPr="0066579A" w:rsidRDefault="00617999" w:rsidP="00272ABB">
            <w:pPr>
              <w:rPr>
                <w:color w:val="000000"/>
                <w:sz w:val="24"/>
                <w:szCs w:val="24"/>
              </w:rPr>
            </w:pPr>
          </w:p>
        </w:tc>
      </w:tr>
      <w:tr w:rsidR="00617999" w:rsidRPr="0066579A" w14:paraId="22F3D56A" w14:textId="77777777" w:rsidTr="00272ABB">
        <w:tc>
          <w:tcPr>
            <w:tcW w:w="2552" w:type="dxa"/>
            <w:tcBorders>
              <w:left w:val="nil"/>
              <w:bottom w:val="nil"/>
              <w:right w:val="nil"/>
            </w:tcBorders>
            <w:shd w:val="clear" w:color="auto" w:fill="FFFFFF"/>
          </w:tcPr>
          <w:p w14:paraId="656E1A2C" w14:textId="77777777" w:rsidR="00617999" w:rsidRPr="0066579A" w:rsidRDefault="00617999" w:rsidP="00272ABB">
            <w:pPr>
              <w:rPr>
                <w:b/>
                <w:bCs/>
                <w:color w:val="FF0000"/>
                <w:sz w:val="24"/>
                <w:szCs w:val="24"/>
              </w:rPr>
            </w:pPr>
            <w:r w:rsidRPr="0066579A">
              <w:rPr>
                <w:bCs/>
                <w:color w:val="000000"/>
                <w:sz w:val="24"/>
                <w:szCs w:val="24"/>
              </w:rPr>
              <w:t>Namjena</w:t>
            </w:r>
          </w:p>
          <w:p w14:paraId="4BEF06D1"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2BE54AEE" w14:textId="3EAB3A65" w:rsidR="00617999" w:rsidRPr="0066579A" w:rsidRDefault="00617999" w:rsidP="00272ABB">
            <w:pPr>
              <w:rPr>
                <w:color w:val="000000"/>
                <w:sz w:val="24"/>
                <w:szCs w:val="24"/>
              </w:rPr>
            </w:pPr>
            <w:r>
              <w:rPr>
                <w:color w:val="000000"/>
                <w:sz w:val="24"/>
                <w:szCs w:val="24"/>
              </w:rPr>
              <w:t>Učenici 1</w:t>
            </w:r>
            <w:proofErr w:type="gramStart"/>
            <w:r w:rsidRPr="0066579A">
              <w:rPr>
                <w:color w:val="000000"/>
                <w:sz w:val="24"/>
                <w:szCs w:val="24"/>
              </w:rPr>
              <w:t>.</w:t>
            </w:r>
            <w:r>
              <w:rPr>
                <w:color w:val="000000"/>
                <w:sz w:val="24"/>
                <w:szCs w:val="24"/>
              </w:rPr>
              <w:t>-</w:t>
            </w:r>
            <w:proofErr w:type="gramEnd"/>
            <w:r>
              <w:rPr>
                <w:color w:val="000000"/>
                <w:sz w:val="24"/>
                <w:szCs w:val="24"/>
              </w:rPr>
              <w:t xml:space="preserve"> 4. Razreda OŠ Novo Čiče</w:t>
            </w:r>
            <w:r w:rsidRPr="0066579A">
              <w:rPr>
                <w:color w:val="000000"/>
                <w:sz w:val="24"/>
                <w:szCs w:val="24"/>
              </w:rPr>
              <w:t xml:space="preserve"> </w:t>
            </w:r>
          </w:p>
          <w:p w14:paraId="16785F7C" w14:textId="77777777" w:rsidR="00617999" w:rsidRPr="0066579A" w:rsidRDefault="00617999" w:rsidP="00272ABB">
            <w:pPr>
              <w:rPr>
                <w:color w:val="000000"/>
                <w:sz w:val="24"/>
                <w:szCs w:val="24"/>
              </w:rPr>
            </w:pPr>
          </w:p>
        </w:tc>
      </w:tr>
      <w:tr w:rsidR="00617999" w:rsidRPr="0066579A" w14:paraId="609AB199" w14:textId="77777777" w:rsidTr="00272ABB">
        <w:tc>
          <w:tcPr>
            <w:tcW w:w="2552" w:type="dxa"/>
            <w:tcBorders>
              <w:left w:val="nil"/>
              <w:bottom w:val="nil"/>
              <w:right w:val="nil"/>
            </w:tcBorders>
            <w:shd w:val="clear" w:color="auto" w:fill="FFFFFF"/>
          </w:tcPr>
          <w:p w14:paraId="7F4F1447" w14:textId="77777777" w:rsidR="00617999" w:rsidRPr="0066579A" w:rsidRDefault="00617999" w:rsidP="00272ABB">
            <w:pPr>
              <w:rPr>
                <w:b/>
                <w:bCs/>
                <w:color w:val="000000"/>
                <w:sz w:val="24"/>
                <w:szCs w:val="24"/>
              </w:rPr>
            </w:pPr>
            <w:r w:rsidRPr="0066579A">
              <w:rPr>
                <w:bCs/>
                <w:color w:val="000000"/>
                <w:sz w:val="24"/>
                <w:szCs w:val="24"/>
              </w:rPr>
              <w:t xml:space="preserve">Troškovnik </w:t>
            </w:r>
          </w:p>
          <w:p w14:paraId="17C9E0A8"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36BC400F" w14:textId="7FA00CF4" w:rsidR="00617999" w:rsidRPr="0066579A" w:rsidRDefault="00617999" w:rsidP="00272ABB">
            <w:pPr>
              <w:rPr>
                <w:color w:val="000000"/>
                <w:sz w:val="24"/>
                <w:szCs w:val="24"/>
              </w:rPr>
            </w:pPr>
            <w:r w:rsidRPr="0066579A">
              <w:rPr>
                <w:color w:val="000000"/>
                <w:sz w:val="24"/>
                <w:szCs w:val="24"/>
              </w:rPr>
              <w:t xml:space="preserve">Sredstva osigurana </w:t>
            </w:r>
            <w:r>
              <w:rPr>
                <w:color w:val="000000"/>
                <w:sz w:val="24"/>
                <w:szCs w:val="24"/>
              </w:rPr>
              <w:t>projektom</w:t>
            </w:r>
          </w:p>
          <w:p w14:paraId="6EF24DAC" w14:textId="77777777" w:rsidR="00617999" w:rsidRPr="0066579A" w:rsidRDefault="00617999" w:rsidP="00272ABB">
            <w:pPr>
              <w:rPr>
                <w:color w:val="000000"/>
                <w:sz w:val="24"/>
                <w:szCs w:val="24"/>
              </w:rPr>
            </w:pPr>
          </w:p>
        </w:tc>
      </w:tr>
      <w:tr w:rsidR="00617999" w:rsidRPr="0066579A" w14:paraId="468C5FE6" w14:textId="77777777" w:rsidTr="00272ABB">
        <w:tc>
          <w:tcPr>
            <w:tcW w:w="2552" w:type="dxa"/>
            <w:tcBorders>
              <w:left w:val="nil"/>
              <w:bottom w:val="nil"/>
              <w:right w:val="nil"/>
            </w:tcBorders>
            <w:shd w:val="clear" w:color="auto" w:fill="FFFFFF"/>
          </w:tcPr>
          <w:p w14:paraId="299C2D00" w14:textId="77777777" w:rsidR="00617999" w:rsidRPr="0066579A" w:rsidRDefault="00617999" w:rsidP="00272ABB">
            <w:pPr>
              <w:rPr>
                <w:b/>
                <w:bCs/>
                <w:color w:val="000000"/>
                <w:sz w:val="24"/>
                <w:szCs w:val="24"/>
              </w:rPr>
            </w:pPr>
            <w:r w:rsidRPr="0066579A">
              <w:rPr>
                <w:bCs/>
                <w:color w:val="000000"/>
                <w:sz w:val="24"/>
                <w:szCs w:val="24"/>
              </w:rPr>
              <w:t xml:space="preserve">Način vrednovanja </w:t>
            </w:r>
          </w:p>
          <w:p w14:paraId="67771A7C" w14:textId="77777777" w:rsidR="00617999" w:rsidRPr="0066579A" w:rsidRDefault="00617999" w:rsidP="00272ABB">
            <w:pPr>
              <w:rPr>
                <w:b/>
                <w:bCs/>
                <w:color w:val="000000"/>
                <w:sz w:val="24"/>
                <w:szCs w:val="24"/>
              </w:rPr>
            </w:pPr>
          </w:p>
        </w:tc>
        <w:tc>
          <w:tcPr>
            <w:tcW w:w="6988" w:type="dxa"/>
            <w:tcBorders>
              <w:left w:val="nil"/>
              <w:bottom w:val="nil"/>
              <w:right w:val="nil"/>
            </w:tcBorders>
            <w:shd w:val="clear" w:color="auto" w:fill="E5DFEC"/>
          </w:tcPr>
          <w:p w14:paraId="5F3FFDCE" w14:textId="024BDB9D" w:rsidR="00617999" w:rsidRPr="0066579A" w:rsidRDefault="00617999" w:rsidP="00272ABB">
            <w:pPr>
              <w:rPr>
                <w:color w:val="000000"/>
                <w:sz w:val="24"/>
                <w:szCs w:val="24"/>
              </w:rPr>
            </w:pPr>
            <w:r w:rsidRPr="0066579A">
              <w:rPr>
                <w:color w:val="000000"/>
                <w:sz w:val="24"/>
                <w:szCs w:val="24"/>
              </w:rPr>
              <w:t>Evaluacijski upitnik</w:t>
            </w:r>
            <w:r>
              <w:rPr>
                <w:color w:val="000000"/>
                <w:sz w:val="24"/>
                <w:szCs w:val="24"/>
              </w:rPr>
              <w:t>, anketa</w:t>
            </w:r>
          </w:p>
          <w:p w14:paraId="34F8C438" w14:textId="77777777" w:rsidR="00617999" w:rsidRPr="0066579A" w:rsidRDefault="00617999" w:rsidP="00272ABB">
            <w:pPr>
              <w:rPr>
                <w:color w:val="000000"/>
                <w:sz w:val="24"/>
                <w:szCs w:val="24"/>
              </w:rPr>
            </w:pPr>
          </w:p>
        </w:tc>
      </w:tr>
      <w:tr w:rsidR="00617999" w:rsidRPr="0066579A" w14:paraId="2F012A09" w14:textId="77777777" w:rsidTr="00272ABB">
        <w:tc>
          <w:tcPr>
            <w:tcW w:w="2552" w:type="dxa"/>
            <w:tcBorders>
              <w:left w:val="nil"/>
              <w:right w:val="nil"/>
            </w:tcBorders>
            <w:shd w:val="clear" w:color="auto" w:fill="FFFFFF"/>
          </w:tcPr>
          <w:p w14:paraId="1247E64E" w14:textId="77777777" w:rsidR="00617999" w:rsidRPr="0066579A" w:rsidRDefault="00617999" w:rsidP="00272ABB">
            <w:pPr>
              <w:rPr>
                <w:b/>
                <w:bCs/>
                <w:color w:val="000000"/>
                <w:sz w:val="24"/>
                <w:szCs w:val="24"/>
              </w:rPr>
            </w:pPr>
            <w:r w:rsidRPr="0066579A">
              <w:rPr>
                <w:bCs/>
                <w:color w:val="000000"/>
                <w:sz w:val="24"/>
                <w:szCs w:val="24"/>
              </w:rPr>
              <w:t xml:space="preserve">Način korištenja rezultata vrednovanja </w:t>
            </w:r>
          </w:p>
        </w:tc>
        <w:tc>
          <w:tcPr>
            <w:tcW w:w="6988" w:type="dxa"/>
            <w:tcBorders>
              <w:left w:val="nil"/>
              <w:right w:val="nil"/>
            </w:tcBorders>
            <w:shd w:val="clear" w:color="auto" w:fill="E5DFEC"/>
          </w:tcPr>
          <w:p w14:paraId="6B5AF974" w14:textId="0994013D" w:rsidR="00617999" w:rsidRPr="0066579A" w:rsidRDefault="00617999" w:rsidP="00272ABB">
            <w:pPr>
              <w:rPr>
                <w:color w:val="000000"/>
                <w:sz w:val="24"/>
                <w:szCs w:val="24"/>
              </w:rPr>
            </w:pPr>
            <w:r>
              <w:rPr>
                <w:color w:val="000000"/>
                <w:sz w:val="24"/>
                <w:szCs w:val="24"/>
              </w:rPr>
              <w:t>Povećana razina svijesti o važnosti zaštite okoliša</w:t>
            </w:r>
          </w:p>
          <w:p w14:paraId="1C20BD0C" w14:textId="77777777" w:rsidR="00617999" w:rsidRPr="0066579A" w:rsidRDefault="00617999" w:rsidP="00272ABB">
            <w:pPr>
              <w:rPr>
                <w:color w:val="000000"/>
                <w:sz w:val="24"/>
                <w:szCs w:val="24"/>
              </w:rPr>
            </w:pPr>
          </w:p>
        </w:tc>
      </w:tr>
    </w:tbl>
    <w:p w14:paraId="5AB66958" w14:textId="77777777" w:rsidR="00617999" w:rsidRPr="0066579A" w:rsidRDefault="00617999" w:rsidP="00617999">
      <w:pPr>
        <w:rPr>
          <w:color w:val="FF0000"/>
          <w:sz w:val="24"/>
          <w:szCs w:val="24"/>
        </w:rPr>
      </w:pPr>
    </w:p>
    <w:p w14:paraId="582292D1" w14:textId="383F0F73" w:rsidR="008E6B3F" w:rsidRDefault="008E6B3F">
      <w:pPr>
        <w:spacing w:after="160" w:line="259" w:lineRule="auto"/>
        <w:rPr>
          <w:color w:val="FF0000"/>
          <w:sz w:val="44"/>
          <w:szCs w:val="44"/>
          <w:lang w:val="hr-HR"/>
        </w:rPr>
      </w:pPr>
      <w:r>
        <w:rPr>
          <w:color w:val="FF0000"/>
          <w:sz w:val="44"/>
          <w:szCs w:val="44"/>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8E6B3F" w:rsidRPr="00DC7ABA" w14:paraId="01209DCD" w14:textId="77777777" w:rsidTr="007479C1">
        <w:tc>
          <w:tcPr>
            <w:tcW w:w="2880" w:type="dxa"/>
            <w:tcBorders>
              <w:top w:val="nil"/>
              <w:left w:val="nil"/>
              <w:bottom w:val="nil"/>
              <w:right w:val="nil"/>
            </w:tcBorders>
            <w:shd w:val="clear" w:color="auto" w:fill="FFFFFF"/>
          </w:tcPr>
          <w:p w14:paraId="52B4FEDE" w14:textId="77777777" w:rsidR="008E6B3F" w:rsidRPr="00DC7ABA" w:rsidRDefault="008E6B3F" w:rsidP="007479C1">
            <w:pPr>
              <w:rPr>
                <w:b/>
                <w:bCs/>
                <w:color w:val="000000"/>
              </w:rPr>
            </w:pPr>
            <w:r w:rsidRPr="00DC7ABA">
              <w:rPr>
                <w:bCs/>
                <w:color w:val="000000"/>
              </w:rPr>
              <w:lastRenderedPageBreak/>
              <w:t xml:space="preserve">Naziv </w:t>
            </w:r>
          </w:p>
          <w:p w14:paraId="04A25B0D" w14:textId="77777777" w:rsidR="008E6B3F" w:rsidRPr="00DC7ABA" w:rsidRDefault="008E6B3F" w:rsidP="007479C1">
            <w:pPr>
              <w:rPr>
                <w:b/>
                <w:bCs/>
                <w:color w:val="000000"/>
              </w:rPr>
            </w:pPr>
          </w:p>
        </w:tc>
        <w:tc>
          <w:tcPr>
            <w:tcW w:w="6660" w:type="dxa"/>
            <w:tcBorders>
              <w:top w:val="nil"/>
              <w:left w:val="nil"/>
              <w:bottom w:val="nil"/>
              <w:right w:val="nil"/>
            </w:tcBorders>
            <w:shd w:val="clear" w:color="auto" w:fill="F2EFF6"/>
          </w:tcPr>
          <w:p w14:paraId="638BB160" w14:textId="6AA66527" w:rsidR="008E6B3F" w:rsidRPr="008E6B3F" w:rsidRDefault="008E6B3F" w:rsidP="008E6B3F">
            <w:pPr>
              <w:pStyle w:val="Naslov3"/>
              <w:rPr>
                <w:rFonts w:ascii="Times New Roman" w:hAnsi="Times New Roman" w:cs="Times New Roman"/>
                <w:b/>
              </w:rPr>
            </w:pPr>
            <w:bookmarkStart w:id="230" w:name="_Toc116049463"/>
            <w:r w:rsidRPr="008E6B3F">
              <w:rPr>
                <w:rFonts w:ascii="Times New Roman" w:hAnsi="Times New Roman" w:cs="Times New Roman"/>
                <w:b/>
                <w:color w:val="000000" w:themeColor="text1"/>
              </w:rPr>
              <w:t>TRENING ŽIVOTNIH VJEŠTINA</w:t>
            </w:r>
            <w:bookmarkEnd w:id="230"/>
          </w:p>
        </w:tc>
      </w:tr>
      <w:tr w:rsidR="008E6B3F" w:rsidRPr="00DC7ABA" w14:paraId="122342A0" w14:textId="77777777" w:rsidTr="007479C1">
        <w:tc>
          <w:tcPr>
            <w:tcW w:w="2880" w:type="dxa"/>
            <w:tcBorders>
              <w:left w:val="nil"/>
              <w:bottom w:val="nil"/>
              <w:right w:val="nil"/>
            </w:tcBorders>
            <w:shd w:val="clear" w:color="auto" w:fill="FFFFFF"/>
          </w:tcPr>
          <w:p w14:paraId="5B52607E" w14:textId="77777777" w:rsidR="008E6B3F" w:rsidRPr="00DC7ABA" w:rsidRDefault="008E6B3F" w:rsidP="007479C1">
            <w:pPr>
              <w:rPr>
                <w:b/>
                <w:bCs/>
                <w:color w:val="000000"/>
              </w:rPr>
            </w:pPr>
            <w:r>
              <w:rPr>
                <w:bCs/>
                <w:color w:val="000000"/>
              </w:rPr>
              <w:t>Voditelj/i</w:t>
            </w:r>
          </w:p>
          <w:p w14:paraId="024CA343"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511FE5FB" w14:textId="77777777" w:rsidR="008E6B3F" w:rsidRPr="008E6B3F" w:rsidRDefault="008E6B3F" w:rsidP="007479C1">
            <w:pPr>
              <w:rPr>
                <w:color w:val="000000"/>
                <w:sz w:val="24"/>
              </w:rPr>
            </w:pPr>
            <w:r w:rsidRPr="008E6B3F">
              <w:rPr>
                <w:color w:val="000000"/>
                <w:sz w:val="24"/>
              </w:rPr>
              <w:t>Miran Vučenović</w:t>
            </w:r>
          </w:p>
          <w:p w14:paraId="4FC6A135" w14:textId="77777777" w:rsidR="008E6B3F" w:rsidRPr="008E6B3F" w:rsidRDefault="008E6B3F" w:rsidP="007479C1">
            <w:pPr>
              <w:rPr>
                <w:color w:val="000000"/>
                <w:sz w:val="24"/>
              </w:rPr>
            </w:pPr>
          </w:p>
        </w:tc>
      </w:tr>
      <w:tr w:rsidR="008E6B3F" w:rsidRPr="00DC7ABA" w14:paraId="04211EEE" w14:textId="77777777" w:rsidTr="007479C1">
        <w:tc>
          <w:tcPr>
            <w:tcW w:w="2880" w:type="dxa"/>
            <w:tcBorders>
              <w:left w:val="nil"/>
              <w:bottom w:val="nil"/>
              <w:right w:val="nil"/>
            </w:tcBorders>
            <w:shd w:val="clear" w:color="auto" w:fill="FFFFFF"/>
          </w:tcPr>
          <w:p w14:paraId="6DBFBBD4" w14:textId="77777777" w:rsidR="008E6B3F" w:rsidRPr="00DC7ABA" w:rsidRDefault="008E6B3F" w:rsidP="007479C1">
            <w:pPr>
              <w:rPr>
                <w:b/>
                <w:bCs/>
                <w:color w:val="000000"/>
              </w:rPr>
            </w:pPr>
            <w:r w:rsidRPr="00DC7ABA">
              <w:rPr>
                <w:bCs/>
                <w:color w:val="000000"/>
              </w:rPr>
              <w:t xml:space="preserve">Ciljevi </w:t>
            </w:r>
          </w:p>
          <w:p w14:paraId="6F95ADB2"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5C358544" w14:textId="77777777" w:rsidR="008E6B3F" w:rsidRPr="008E6B3F" w:rsidRDefault="008E6B3F" w:rsidP="007479C1">
            <w:pPr>
              <w:rPr>
                <w:color w:val="000000"/>
                <w:sz w:val="24"/>
              </w:rPr>
            </w:pPr>
            <w:r w:rsidRPr="008E6B3F">
              <w:rPr>
                <w:sz w:val="24"/>
              </w:rPr>
              <w:t>Cilj projekta je poučavanje djece i mladih životnim vještinama ili</w:t>
            </w:r>
            <w:proofErr w:type="gramStart"/>
            <w:r w:rsidRPr="008E6B3F">
              <w:rPr>
                <w:sz w:val="24"/>
              </w:rPr>
              <w:t>“ poučavanje</w:t>
            </w:r>
            <w:proofErr w:type="gramEnd"/>
            <w:r w:rsidRPr="008E6B3F">
              <w:rPr>
                <w:sz w:val="24"/>
              </w:rPr>
              <w:t xml:space="preserve"> o životu” usporedno izgrađujući mlade stručnjake kao kompetentne osobe visoko konkurentne na tržištu rada. </w:t>
            </w:r>
          </w:p>
          <w:p w14:paraId="0C46686F" w14:textId="77777777" w:rsidR="008E6B3F" w:rsidRPr="008E6B3F" w:rsidRDefault="008E6B3F" w:rsidP="007479C1">
            <w:pPr>
              <w:rPr>
                <w:color w:val="000000"/>
                <w:sz w:val="24"/>
              </w:rPr>
            </w:pPr>
          </w:p>
        </w:tc>
      </w:tr>
      <w:tr w:rsidR="008E6B3F" w:rsidRPr="0003341C" w14:paraId="53230CBD" w14:textId="77777777" w:rsidTr="007479C1">
        <w:tc>
          <w:tcPr>
            <w:tcW w:w="2880" w:type="dxa"/>
            <w:tcBorders>
              <w:left w:val="nil"/>
              <w:bottom w:val="nil"/>
              <w:right w:val="nil"/>
            </w:tcBorders>
            <w:shd w:val="clear" w:color="auto" w:fill="FFFFFF"/>
          </w:tcPr>
          <w:p w14:paraId="05AC3135" w14:textId="77777777" w:rsidR="008E6B3F" w:rsidRPr="00DC7ABA" w:rsidRDefault="008E6B3F" w:rsidP="007479C1">
            <w:pPr>
              <w:rPr>
                <w:b/>
                <w:bCs/>
                <w:color w:val="000000"/>
              </w:rPr>
            </w:pPr>
            <w:r w:rsidRPr="00DC7ABA">
              <w:rPr>
                <w:bCs/>
                <w:color w:val="000000"/>
              </w:rPr>
              <w:t xml:space="preserve">Način realizacije </w:t>
            </w:r>
          </w:p>
        </w:tc>
        <w:tc>
          <w:tcPr>
            <w:tcW w:w="6660" w:type="dxa"/>
            <w:tcBorders>
              <w:left w:val="nil"/>
              <w:bottom w:val="nil"/>
              <w:right w:val="nil"/>
            </w:tcBorders>
            <w:shd w:val="clear" w:color="auto" w:fill="E5DFEC"/>
          </w:tcPr>
          <w:p w14:paraId="39E88031" w14:textId="77777777" w:rsidR="008E6B3F" w:rsidRPr="008E6B3F" w:rsidRDefault="008E6B3F" w:rsidP="007479C1">
            <w:pPr>
              <w:spacing w:after="160" w:line="259" w:lineRule="auto"/>
              <w:rPr>
                <w:sz w:val="24"/>
              </w:rPr>
            </w:pPr>
            <w:r w:rsidRPr="008E6B3F">
              <w:rPr>
                <w:sz w:val="24"/>
              </w:rPr>
              <w:t xml:space="preserve">U školi će se organizirat početni sastanak s ravnateljem/icom te stručnim suradnikom/icom škole i razrednicima u čijim se razredima planira provedba kako bi se osigurala maksimalna podrška projektnim aktivnostima i osiguralo postizanje rezultata i kod direktnih i indirektnih korisnika. Na sastanku će biti prisutan voditelj projekta, koordinatorica projekta te voditeljice radionica. Predstavit će se koraci u projektu, definirati očekivanja i dogovoriti fizičko mjesto provedbe. Radit će se s učenicima od V-VIII razreda na satima razrednog odjela, a tijekom svih radionica bit će prisutni i razrednici s kojima će se unaprijed dogovoriti u kojim dijelovima provedbe pojedine radionice će i oni sudjelovati. Bit će to prilika i razrednicima da dobiju određena specifična znanja i vještine u vođenju i poučavanju. Radionice/treninzi će za svaki razred trajati 10 tjedana (1 sat tjedno). Jadan izvoditelj/ica će sveukupno obuhvatiti 2 razreda i ukupno odraditi 20 sati. Teme koje će se obuhvatiti su: </w:t>
            </w:r>
          </w:p>
          <w:p w14:paraId="278AABA6" w14:textId="77777777" w:rsidR="008E6B3F" w:rsidRPr="008E6B3F" w:rsidRDefault="008E6B3F" w:rsidP="007479C1">
            <w:pPr>
              <w:spacing w:after="160" w:line="259" w:lineRule="auto"/>
              <w:rPr>
                <w:sz w:val="24"/>
              </w:rPr>
            </w:pPr>
            <w:r w:rsidRPr="008E6B3F">
              <w:rPr>
                <w:sz w:val="24"/>
              </w:rPr>
              <w:t xml:space="preserve">1) Upoznavanje s projektom, osobno predstavljanje i povezivanje, očekivanja </w:t>
            </w:r>
          </w:p>
          <w:p w14:paraId="0DE7BC99" w14:textId="77777777" w:rsidR="008E6B3F" w:rsidRPr="008E6B3F" w:rsidRDefault="008E6B3F" w:rsidP="007479C1">
            <w:pPr>
              <w:spacing w:after="160" w:line="259" w:lineRule="auto"/>
              <w:rPr>
                <w:sz w:val="24"/>
              </w:rPr>
            </w:pPr>
            <w:r w:rsidRPr="008E6B3F">
              <w:rPr>
                <w:sz w:val="24"/>
              </w:rPr>
              <w:t xml:space="preserve">2) Treniranje prve vještine: komunikacija i interpersonalne vještine </w:t>
            </w:r>
          </w:p>
          <w:p w14:paraId="0E3B0364" w14:textId="77777777" w:rsidR="008E6B3F" w:rsidRPr="008E6B3F" w:rsidRDefault="008E6B3F" w:rsidP="007479C1">
            <w:pPr>
              <w:spacing w:after="160" w:line="259" w:lineRule="auto"/>
              <w:rPr>
                <w:sz w:val="24"/>
              </w:rPr>
            </w:pPr>
            <w:r w:rsidRPr="008E6B3F">
              <w:rPr>
                <w:sz w:val="24"/>
              </w:rPr>
              <w:t xml:space="preserve">3) Treniranje druge vještine: donošenje odluka i rješavanja problema </w:t>
            </w:r>
          </w:p>
          <w:p w14:paraId="08FDC396" w14:textId="77777777" w:rsidR="008E6B3F" w:rsidRPr="008E6B3F" w:rsidRDefault="008E6B3F" w:rsidP="007479C1">
            <w:pPr>
              <w:spacing w:after="160" w:line="259" w:lineRule="auto"/>
              <w:rPr>
                <w:sz w:val="24"/>
              </w:rPr>
            </w:pPr>
            <w:r w:rsidRPr="008E6B3F">
              <w:rPr>
                <w:sz w:val="24"/>
              </w:rPr>
              <w:t xml:space="preserve">4) Treniranje treće vještine: kreativnost i kritičko mišljenje </w:t>
            </w:r>
          </w:p>
          <w:p w14:paraId="0A450413" w14:textId="77777777" w:rsidR="008E6B3F" w:rsidRPr="008E6B3F" w:rsidRDefault="008E6B3F" w:rsidP="007479C1">
            <w:pPr>
              <w:spacing w:after="160" w:line="259" w:lineRule="auto"/>
              <w:rPr>
                <w:sz w:val="24"/>
              </w:rPr>
            </w:pPr>
            <w:r w:rsidRPr="008E6B3F">
              <w:rPr>
                <w:sz w:val="24"/>
              </w:rPr>
              <w:t xml:space="preserve">5)Treniranje četvrte vještine: samosvijest i empatija </w:t>
            </w:r>
          </w:p>
          <w:p w14:paraId="14B9F152" w14:textId="77777777" w:rsidR="008E6B3F" w:rsidRPr="008E6B3F" w:rsidRDefault="008E6B3F" w:rsidP="007479C1">
            <w:pPr>
              <w:spacing w:after="160" w:line="259" w:lineRule="auto"/>
              <w:rPr>
                <w:sz w:val="24"/>
              </w:rPr>
            </w:pPr>
            <w:r w:rsidRPr="008E6B3F">
              <w:rPr>
                <w:sz w:val="24"/>
              </w:rPr>
              <w:t xml:space="preserve">6) Treniranje pete vještine: sposobnost prepoznavanja i izražavanja emocija i odgovarajućeg reagiranja u stresnim situacijama </w:t>
            </w:r>
          </w:p>
          <w:p w14:paraId="3C6B94E8" w14:textId="77777777" w:rsidR="008E6B3F" w:rsidRPr="008E6B3F" w:rsidRDefault="008E6B3F" w:rsidP="007479C1">
            <w:pPr>
              <w:spacing w:after="160" w:line="259" w:lineRule="auto"/>
              <w:rPr>
                <w:sz w:val="24"/>
              </w:rPr>
            </w:pPr>
            <w:r w:rsidRPr="008E6B3F">
              <w:rPr>
                <w:sz w:val="24"/>
              </w:rPr>
              <w:t xml:space="preserve">7) Evaluacija: samo prosudba i prosudba načina vođenja, zadovoljstva sadržajem, primjenjivost u svakodnevnom životu. </w:t>
            </w:r>
          </w:p>
          <w:p w14:paraId="063C5204" w14:textId="77777777" w:rsidR="008E6B3F" w:rsidRPr="008E6B3F" w:rsidRDefault="008E6B3F" w:rsidP="007479C1">
            <w:pPr>
              <w:spacing w:after="160" w:line="259" w:lineRule="auto"/>
              <w:rPr>
                <w:sz w:val="24"/>
              </w:rPr>
            </w:pPr>
            <w:r w:rsidRPr="008E6B3F">
              <w:rPr>
                <w:sz w:val="24"/>
              </w:rPr>
              <w:t xml:space="preserve">Ukupni period radionica/treninga za svaki razred - 10 tjedana (1 sat tjedno) Sve teme razrađene su od ranije u obliku radionica u priručniku: “Vježbanje životnih vještina”. </w:t>
            </w:r>
          </w:p>
        </w:tc>
      </w:tr>
      <w:tr w:rsidR="008E6B3F" w:rsidRPr="00DC7ABA" w14:paraId="2A91E45D" w14:textId="77777777" w:rsidTr="007479C1">
        <w:tc>
          <w:tcPr>
            <w:tcW w:w="2880" w:type="dxa"/>
            <w:tcBorders>
              <w:left w:val="nil"/>
              <w:bottom w:val="nil"/>
              <w:right w:val="nil"/>
            </w:tcBorders>
            <w:shd w:val="clear" w:color="auto" w:fill="FFFFFF"/>
          </w:tcPr>
          <w:p w14:paraId="02AC8BBA" w14:textId="77777777" w:rsidR="008E6B3F" w:rsidRPr="00DC7ABA" w:rsidRDefault="008E6B3F" w:rsidP="007479C1">
            <w:pPr>
              <w:rPr>
                <w:b/>
                <w:bCs/>
                <w:color w:val="000000"/>
              </w:rPr>
            </w:pPr>
            <w:r w:rsidRPr="00DC7ABA">
              <w:rPr>
                <w:bCs/>
                <w:color w:val="000000"/>
              </w:rPr>
              <w:lastRenderedPageBreak/>
              <w:t xml:space="preserve">Vremenski okvir </w:t>
            </w:r>
          </w:p>
          <w:p w14:paraId="3079029D"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2D6602AD" w14:textId="77777777" w:rsidR="008E6B3F" w:rsidRPr="008E6B3F" w:rsidRDefault="008E6B3F" w:rsidP="007479C1">
            <w:pPr>
              <w:rPr>
                <w:color w:val="000000"/>
                <w:sz w:val="24"/>
              </w:rPr>
            </w:pPr>
            <w:r w:rsidRPr="008E6B3F">
              <w:rPr>
                <w:sz w:val="24"/>
              </w:rPr>
              <w:t>Radionice/treninzi će za svaki razred trajati 10 tjedana (1 sat tjedno).</w:t>
            </w:r>
          </w:p>
          <w:p w14:paraId="3D8175D3" w14:textId="77777777" w:rsidR="008E6B3F" w:rsidRPr="008E6B3F" w:rsidRDefault="008E6B3F" w:rsidP="007479C1">
            <w:pPr>
              <w:rPr>
                <w:color w:val="000000"/>
                <w:sz w:val="24"/>
              </w:rPr>
            </w:pPr>
          </w:p>
        </w:tc>
      </w:tr>
      <w:tr w:rsidR="008E6B3F" w:rsidRPr="00DC7ABA" w14:paraId="0E757283" w14:textId="77777777" w:rsidTr="007479C1">
        <w:tc>
          <w:tcPr>
            <w:tcW w:w="2880" w:type="dxa"/>
            <w:tcBorders>
              <w:left w:val="nil"/>
              <w:bottom w:val="nil"/>
              <w:right w:val="nil"/>
            </w:tcBorders>
            <w:shd w:val="clear" w:color="auto" w:fill="FFFFFF"/>
          </w:tcPr>
          <w:p w14:paraId="39F28CEA" w14:textId="77777777" w:rsidR="008E6B3F" w:rsidRPr="00DC7ABA" w:rsidRDefault="008E6B3F" w:rsidP="007479C1">
            <w:pPr>
              <w:rPr>
                <w:b/>
                <w:bCs/>
                <w:color w:val="FF0000"/>
              </w:rPr>
            </w:pPr>
            <w:r>
              <w:rPr>
                <w:bCs/>
                <w:color w:val="000000"/>
              </w:rPr>
              <w:t>Namjena</w:t>
            </w:r>
          </w:p>
          <w:p w14:paraId="2914D1A3"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1EBB31E2" w14:textId="77777777" w:rsidR="008E6B3F" w:rsidRPr="008E6B3F" w:rsidRDefault="008E6B3F" w:rsidP="007479C1">
            <w:pPr>
              <w:rPr>
                <w:color w:val="000000"/>
                <w:sz w:val="24"/>
              </w:rPr>
            </w:pPr>
            <w:r w:rsidRPr="008E6B3F">
              <w:rPr>
                <w:color w:val="000000"/>
                <w:sz w:val="24"/>
              </w:rPr>
              <w:t xml:space="preserve">Projekt “Trening životnih vještina” omogućuje djeci i mladima da izvan redovitog odgojno-obrazovnog sustava steknu znanja i vještine sukladno svojim interesima i sposobnostima. </w:t>
            </w:r>
          </w:p>
        </w:tc>
      </w:tr>
      <w:tr w:rsidR="008E6B3F" w:rsidRPr="00DC7ABA" w14:paraId="68952DC8" w14:textId="77777777" w:rsidTr="007479C1">
        <w:tc>
          <w:tcPr>
            <w:tcW w:w="2880" w:type="dxa"/>
            <w:tcBorders>
              <w:left w:val="nil"/>
              <w:bottom w:val="nil"/>
              <w:right w:val="nil"/>
            </w:tcBorders>
            <w:shd w:val="clear" w:color="auto" w:fill="FFFFFF"/>
          </w:tcPr>
          <w:p w14:paraId="4AB6C309" w14:textId="77777777" w:rsidR="008E6B3F" w:rsidRPr="00DC7ABA" w:rsidRDefault="008E6B3F" w:rsidP="007479C1">
            <w:pPr>
              <w:rPr>
                <w:b/>
                <w:bCs/>
                <w:color w:val="000000"/>
              </w:rPr>
            </w:pPr>
            <w:r w:rsidRPr="00DC7ABA">
              <w:rPr>
                <w:bCs/>
                <w:color w:val="000000"/>
              </w:rPr>
              <w:t xml:space="preserve">Troškovnik </w:t>
            </w:r>
          </w:p>
          <w:p w14:paraId="606519FE"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06D3D9AF" w14:textId="414112F8" w:rsidR="008E6B3F" w:rsidRPr="008E6B3F" w:rsidRDefault="008E6B3F" w:rsidP="007479C1">
            <w:pPr>
              <w:rPr>
                <w:color w:val="000000"/>
                <w:sz w:val="24"/>
              </w:rPr>
            </w:pPr>
            <w:r w:rsidRPr="008E6B3F">
              <w:rPr>
                <w:color w:val="000000"/>
                <w:sz w:val="24"/>
              </w:rPr>
              <w:t>Sve radionice će za učenike, nastavnike i škole biti besplatne.</w:t>
            </w:r>
          </w:p>
          <w:p w14:paraId="0852B923" w14:textId="77777777" w:rsidR="008E6B3F" w:rsidRPr="008E6B3F" w:rsidRDefault="008E6B3F" w:rsidP="007479C1">
            <w:pPr>
              <w:rPr>
                <w:color w:val="000000"/>
                <w:sz w:val="24"/>
              </w:rPr>
            </w:pPr>
          </w:p>
        </w:tc>
      </w:tr>
      <w:tr w:rsidR="008E6B3F" w:rsidRPr="00361FD6" w14:paraId="62C80D2C" w14:textId="77777777" w:rsidTr="007479C1">
        <w:tc>
          <w:tcPr>
            <w:tcW w:w="2880" w:type="dxa"/>
            <w:tcBorders>
              <w:left w:val="nil"/>
              <w:bottom w:val="nil"/>
              <w:right w:val="nil"/>
            </w:tcBorders>
            <w:shd w:val="clear" w:color="auto" w:fill="FFFFFF"/>
          </w:tcPr>
          <w:p w14:paraId="3E0A4918" w14:textId="77777777" w:rsidR="008E6B3F" w:rsidRPr="00DC7ABA" w:rsidRDefault="008E6B3F" w:rsidP="007479C1">
            <w:pPr>
              <w:rPr>
                <w:b/>
                <w:bCs/>
                <w:color w:val="000000"/>
              </w:rPr>
            </w:pPr>
            <w:r w:rsidRPr="00DC7ABA">
              <w:rPr>
                <w:bCs/>
                <w:color w:val="000000"/>
              </w:rPr>
              <w:t xml:space="preserve">Način vrednovanja </w:t>
            </w:r>
          </w:p>
          <w:p w14:paraId="2BA2E5BA" w14:textId="77777777" w:rsidR="008E6B3F" w:rsidRPr="00DC7ABA" w:rsidRDefault="008E6B3F" w:rsidP="007479C1">
            <w:pPr>
              <w:rPr>
                <w:b/>
                <w:bCs/>
                <w:color w:val="000000"/>
              </w:rPr>
            </w:pPr>
          </w:p>
        </w:tc>
        <w:tc>
          <w:tcPr>
            <w:tcW w:w="6660" w:type="dxa"/>
            <w:tcBorders>
              <w:left w:val="nil"/>
              <w:bottom w:val="nil"/>
              <w:right w:val="nil"/>
            </w:tcBorders>
            <w:shd w:val="clear" w:color="auto" w:fill="E5DFEC"/>
          </w:tcPr>
          <w:p w14:paraId="2353D967" w14:textId="77777777" w:rsidR="008E6B3F" w:rsidRPr="008E6B3F" w:rsidRDefault="008E6B3F" w:rsidP="007479C1">
            <w:pPr>
              <w:spacing w:after="160" w:line="259" w:lineRule="auto"/>
              <w:rPr>
                <w:sz w:val="24"/>
              </w:rPr>
            </w:pPr>
            <w:r w:rsidRPr="008E6B3F">
              <w:rPr>
                <w:sz w:val="24"/>
              </w:rPr>
              <w:t>Uključeni mladi stručnjaci (voditelji/ce) će na početku i na kraju provedbe raditi samoprocjenu razvijenosti pojedinih kompetencija u tu svrhu kreiranim upitnikom. Zasebno će procijeniti svoje zadovoljstvo sudjelovanjem u projektu: edukacijom, podrškom, metodama i sl. Razrednici će na početku i na kraju treninga dati procjenu odnosa unutar razrednog odjela. Dodatno, na kraju provedbe, provest će se pisana i usmena evaluacija kojom će se ispitati zadovoljstvo učenika i razrednika: - sadržajem -načinom vođenja radionica - primjenjivosti ponuđenih sadržaja u svakodnevnom životu -procjena osobnog doprinosa za uspješnost treninga - prijedlozi za poboljšanje treninga. Informacijama od strane razrednika i uključenih učenika, dobit će se povratne informacije koje će se dodatno analizirati tijekom supervizijskih susreta. Praćenje provedbe odvijat će se kroz vođenje dokumentacije provedbe projektnih aktivnosti (broj animiranih, broj uključenih, zapisnici sa supervizija, mjesečni izvještaji od mladih educiranih stručnjaka tijekom provedbe radionica itd.).</w:t>
            </w:r>
          </w:p>
        </w:tc>
      </w:tr>
      <w:tr w:rsidR="008E6B3F" w:rsidRPr="00DC7ABA" w14:paraId="3427F4A9" w14:textId="77777777" w:rsidTr="007479C1">
        <w:tc>
          <w:tcPr>
            <w:tcW w:w="2880" w:type="dxa"/>
            <w:tcBorders>
              <w:left w:val="nil"/>
              <w:right w:val="nil"/>
            </w:tcBorders>
            <w:shd w:val="clear" w:color="auto" w:fill="FFFFFF"/>
          </w:tcPr>
          <w:p w14:paraId="2FAE3923" w14:textId="77777777" w:rsidR="008E6B3F" w:rsidRPr="00DC7ABA" w:rsidRDefault="008E6B3F" w:rsidP="007479C1">
            <w:pPr>
              <w:rPr>
                <w:b/>
                <w:bCs/>
                <w:color w:val="000000"/>
              </w:rPr>
            </w:pPr>
            <w:r w:rsidRPr="00DC7ABA">
              <w:rPr>
                <w:bCs/>
                <w:color w:val="000000"/>
              </w:rPr>
              <w:t xml:space="preserve">Način korištenja rezultata vrednovanja </w:t>
            </w:r>
          </w:p>
        </w:tc>
        <w:tc>
          <w:tcPr>
            <w:tcW w:w="6660" w:type="dxa"/>
            <w:tcBorders>
              <w:left w:val="nil"/>
              <w:right w:val="nil"/>
            </w:tcBorders>
            <w:shd w:val="clear" w:color="auto" w:fill="E5DFEC"/>
          </w:tcPr>
          <w:p w14:paraId="49D2B99F" w14:textId="77777777" w:rsidR="008E6B3F" w:rsidRPr="008E6B3F" w:rsidRDefault="008E6B3F" w:rsidP="007479C1">
            <w:pPr>
              <w:rPr>
                <w:color w:val="000000"/>
                <w:sz w:val="24"/>
              </w:rPr>
            </w:pPr>
            <w:r w:rsidRPr="008E6B3F">
              <w:rPr>
                <w:color w:val="000000"/>
                <w:sz w:val="24"/>
              </w:rPr>
              <w:t>Rezultati vrednovanja će se koristiti za daljnju provedbu projekta.</w:t>
            </w:r>
          </w:p>
        </w:tc>
      </w:tr>
    </w:tbl>
    <w:p w14:paraId="66407AD4" w14:textId="77777777" w:rsidR="00683E98" w:rsidRPr="00E216CD" w:rsidRDefault="00683E98" w:rsidP="00683E98">
      <w:pPr>
        <w:tabs>
          <w:tab w:val="left" w:pos="6195"/>
        </w:tabs>
        <w:rPr>
          <w:color w:val="FF0000"/>
          <w:sz w:val="44"/>
          <w:szCs w:val="44"/>
          <w:lang w:val="hr-HR"/>
        </w:rPr>
      </w:pPr>
    </w:p>
    <w:p w14:paraId="200A85E3" w14:textId="77777777" w:rsidR="00683E98" w:rsidRPr="00E216CD" w:rsidRDefault="00683E98" w:rsidP="00683E98">
      <w:pPr>
        <w:rPr>
          <w:color w:val="FF0000"/>
          <w:sz w:val="44"/>
          <w:szCs w:val="44"/>
          <w:lang w:val="hr-HR"/>
        </w:rPr>
      </w:pPr>
    </w:p>
    <w:p w14:paraId="0070958F" w14:textId="77777777" w:rsidR="0048731B" w:rsidRPr="00E216CD" w:rsidRDefault="0048731B">
      <w:pPr>
        <w:spacing w:after="160" w:line="259" w:lineRule="auto"/>
        <w:rPr>
          <w:color w:val="FF0000"/>
          <w:sz w:val="44"/>
          <w:szCs w:val="44"/>
          <w:lang w:val="hr-HR"/>
        </w:rPr>
      </w:pPr>
    </w:p>
    <w:p w14:paraId="7A26366F" w14:textId="77777777" w:rsidR="007C431C" w:rsidRPr="00E216CD" w:rsidRDefault="007C431C" w:rsidP="007E6575">
      <w:pPr>
        <w:spacing w:line="276" w:lineRule="auto"/>
        <w:rPr>
          <w:color w:val="FF0000"/>
          <w:sz w:val="44"/>
          <w:szCs w:val="44"/>
          <w:lang w:val="hr-HR"/>
        </w:rPr>
      </w:pPr>
    </w:p>
    <w:p w14:paraId="270335F7" w14:textId="77777777" w:rsidR="00361C2B" w:rsidRPr="00E216CD" w:rsidRDefault="00361C2B" w:rsidP="002B0760">
      <w:pPr>
        <w:rPr>
          <w:color w:val="FF0000"/>
        </w:rPr>
      </w:pPr>
      <w:bookmarkStart w:id="231" w:name="_Toc514060080"/>
    </w:p>
    <w:p w14:paraId="413A0A7D" w14:textId="77777777" w:rsidR="002B0760" w:rsidRPr="00E216CD" w:rsidRDefault="002B0760" w:rsidP="002B0760">
      <w:pPr>
        <w:rPr>
          <w:color w:val="FF0000"/>
        </w:rPr>
      </w:pPr>
    </w:p>
    <w:p w14:paraId="6AB13B5E" w14:textId="77777777" w:rsidR="002B0760" w:rsidRPr="00E216CD" w:rsidRDefault="002B0760" w:rsidP="002B0760">
      <w:pPr>
        <w:rPr>
          <w:color w:val="FF0000"/>
        </w:rPr>
      </w:pPr>
    </w:p>
    <w:p w14:paraId="002C0C12" w14:textId="77777777" w:rsidR="004B21AD" w:rsidRDefault="004B21AD" w:rsidP="003129FA"/>
    <w:p w14:paraId="34D7BF05" w14:textId="77777777" w:rsidR="004B21AD" w:rsidRDefault="004B21AD" w:rsidP="003129FA"/>
    <w:p w14:paraId="53C7EA4C" w14:textId="77777777" w:rsidR="004B21AD" w:rsidRDefault="004B21AD" w:rsidP="003129FA"/>
    <w:p w14:paraId="377458C6" w14:textId="77777777" w:rsidR="004B21AD" w:rsidRDefault="004B21AD" w:rsidP="003129FA"/>
    <w:p w14:paraId="1822C495" w14:textId="77777777" w:rsidR="003129FA" w:rsidRPr="003129FA" w:rsidRDefault="003129FA" w:rsidP="003129FA">
      <w:pPr>
        <w:rPr>
          <w:sz w:val="22"/>
        </w:rPr>
      </w:pPr>
    </w:p>
    <w:p w14:paraId="08DC4DF7" w14:textId="77777777" w:rsidR="003129FA" w:rsidRPr="003129FA" w:rsidRDefault="003129FA" w:rsidP="003129FA">
      <w:pPr>
        <w:rPr>
          <w:sz w:val="22"/>
        </w:rPr>
      </w:pPr>
    </w:p>
    <w:p w14:paraId="06A7BB4D" w14:textId="77777777" w:rsidR="003129FA" w:rsidRPr="003129FA" w:rsidRDefault="003129FA" w:rsidP="003129FA">
      <w:pPr>
        <w:rPr>
          <w:sz w:val="22"/>
        </w:rPr>
      </w:pPr>
    </w:p>
    <w:p w14:paraId="6BC91FC8" w14:textId="77777777" w:rsidR="003129FA" w:rsidRPr="003129FA" w:rsidRDefault="003129FA" w:rsidP="003129FA">
      <w:pPr>
        <w:rPr>
          <w:sz w:val="22"/>
        </w:rPr>
      </w:pPr>
    </w:p>
    <w:p w14:paraId="2E6C1A1E" w14:textId="77777777" w:rsidR="003129FA" w:rsidRPr="003129FA" w:rsidRDefault="003129FA" w:rsidP="003129FA">
      <w:pPr>
        <w:rPr>
          <w:sz w:val="240"/>
        </w:rPr>
      </w:pPr>
    </w:p>
    <w:p w14:paraId="2C3F7CCF" w14:textId="77777777" w:rsidR="00A035F6" w:rsidRPr="003401BC" w:rsidRDefault="00A035F6" w:rsidP="00D1564E">
      <w:pPr>
        <w:pStyle w:val="Naslov1"/>
        <w:rPr>
          <w:rFonts w:ascii="Times New Roman" w:hAnsi="Times New Roman"/>
          <w:color w:val="000000" w:themeColor="text1"/>
          <w:sz w:val="72"/>
          <w:szCs w:val="72"/>
        </w:rPr>
      </w:pPr>
      <w:bookmarkStart w:id="232" w:name="_Toc116049464"/>
      <w:r w:rsidRPr="003401BC">
        <w:rPr>
          <w:rFonts w:ascii="Times New Roman" w:hAnsi="Times New Roman"/>
          <w:color w:val="000000" w:themeColor="text1"/>
          <w:sz w:val="72"/>
          <w:szCs w:val="72"/>
        </w:rPr>
        <w:t>PRODUŽENI BORAVAK</w:t>
      </w:r>
      <w:bookmarkEnd w:id="231"/>
      <w:bookmarkEnd w:id="232"/>
    </w:p>
    <w:p w14:paraId="2D2F5339" w14:textId="77777777" w:rsidR="00597C4B" w:rsidRPr="00E216CD" w:rsidRDefault="00597C4B">
      <w:pPr>
        <w:spacing w:after="160" w:line="259" w:lineRule="auto"/>
        <w:rPr>
          <w:color w:val="FF0000"/>
          <w:sz w:val="120"/>
          <w:szCs w:val="120"/>
          <w:lang w:val="hr-HR"/>
        </w:rPr>
      </w:pPr>
      <w:r w:rsidRPr="00E216CD">
        <w:rPr>
          <w:color w:val="FF0000"/>
          <w:sz w:val="120"/>
          <w:szCs w:val="120"/>
          <w:lang w:val="hr-HR"/>
        </w:rPr>
        <w:br w:type="page"/>
      </w:r>
    </w:p>
    <w:p w14:paraId="0B9884F5" w14:textId="77777777" w:rsidR="00597C4B" w:rsidRPr="00E216CD" w:rsidRDefault="00597C4B" w:rsidP="00597C4B">
      <w:pPr>
        <w:rPr>
          <w:color w:val="FF0000"/>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E216CD" w:rsidRPr="003401BC" w14:paraId="083C6766" w14:textId="77777777" w:rsidTr="00597C4B">
        <w:tc>
          <w:tcPr>
            <w:tcW w:w="2880" w:type="dxa"/>
            <w:tcBorders>
              <w:top w:val="nil"/>
              <w:left w:val="nil"/>
              <w:bottom w:val="nil"/>
              <w:right w:val="nil"/>
            </w:tcBorders>
            <w:shd w:val="clear" w:color="auto" w:fill="FFFFFF"/>
          </w:tcPr>
          <w:p w14:paraId="753156E9"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Naziv </w:t>
            </w:r>
          </w:p>
          <w:p w14:paraId="00E0136C" w14:textId="77777777" w:rsidR="00597C4B" w:rsidRPr="003401BC" w:rsidRDefault="00597C4B" w:rsidP="00597C4B">
            <w:pPr>
              <w:spacing w:line="276" w:lineRule="auto"/>
              <w:rPr>
                <w:b/>
                <w:bCs/>
                <w:color w:val="000000" w:themeColor="text1"/>
                <w:sz w:val="24"/>
                <w:szCs w:val="24"/>
              </w:rPr>
            </w:pPr>
          </w:p>
        </w:tc>
        <w:tc>
          <w:tcPr>
            <w:tcW w:w="6660" w:type="dxa"/>
            <w:tcBorders>
              <w:top w:val="nil"/>
              <w:left w:val="nil"/>
              <w:bottom w:val="nil"/>
              <w:right w:val="nil"/>
            </w:tcBorders>
            <w:shd w:val="clear" w:color="auto" w:fill="F2EFF6"/>
          </w:tcPr>
          <w:p w14:paraId="2F55C391" w14:textId="77777777" w:rsidR="00597C4B" w:rsidRPr="003401BC" w:rsidRDefault="00597C4B" w:rsidP="00597C4B">
            <w:pPr>
              <w:spacing w:line="276" w:lineRule="auto"/>
              <w:rPr>
                <w:b/>
                <w:bCs/>
                <w:color w:val="000000" w:themeColor="text1"/>
                <w:sz w:val="24"/>
                <w:szCs w:val="24"/>
              </w:rPr>
            </w:pPr>
            <w:r w:rsidRPr="003401BC">
              <w:rPr>
                <w:b/>
                <w:bCs/>
                <w:color w:val="000000" w:themeColor="text1"/>
                <w:sz w:val="24"/>
                <w:szCs w:val="24"/>
              </w:rPr>
              <w:t>PRODUŽENI BORAVAK</w:t>
            </w:r>
          </w:p>
        </w:tc>
      </w:tr>
      <w:tr w:rsidR="00E216CD" w:rsidRPr="003401BC" w14:paraId="5F713188" w14:textId="77777777" w:rsidTr="00597C4B">
        <w:tc>
          <w:tcPr>
            <w:tcW w:w="2880" w:type="dxa"/>
            <w:tcBorders>
              <w:left w:val="nil"/>
              <w:bottom w:val="nil"/>
              <w:right w:val="nil"/>
            </w:tcBorders>
            <w:shd w:val="clear" w:color="auto" w:fill="FFFFFF"/>
          </w:tcPr>
          <w:p w14:paraId="10576B3E"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Voditelj/i</w:t>
            </w:r>
          </w:p>
          <w:p w14:paraId="04B9E7AE"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AF9B83E" w14:textId="77777777" w:rsidR="00597C4B" w:rsidRPr="003401BC" w:rsidRDefault="00597C4B" w:rsidP="00597C4B">
            <w:pPr>
              <w:spacing w:line="276" w:lineRule="auto"/>
              <w:rPr>
                <w:color w:val="000000" w:themeColor="text1"/>
                <w:sz w:val="24"/>
                <w:szCs w:val="24"/>
              </w:rPr>
            </w:pPr>
            <w:r w:rsidRPr="003401BC">
              <w:rPr>
                <w:color w:val="000000" w:themeColor="text1"/>
                <w:sz w:val="24"/>
                <w:szCs w:val="24"/>
              </w:rPr>
              <w:t>Katarina Golubić, Josipa Kos</w:t>
            </w:r>
          </w:p>
          <w:p w14:paraId="091E034C" w14:textId="77777777" w:rsidR="00597C4B" w:rsidRPr="003401BC" w:rsidRDefault="00597C4B" w:rsidP="00597C4B">
            <w:pPr>
              <w:spacing w:line="276" w:lineRule="auto"/>
              <w:rPr>
                <w:color w:val="000000" w:themeColor="text1"/>
                <w:sz w:val="24"/>
                <w:szCs w:val="24"/>
              </w:rPr>
            </w:pPr>
          </w:p>
        </w:tc>
      </w:tr>
      <w:tr w:rsidR="00E216CD" w:rsidRPr="003401BC" w14:paraId="7E4D52A8" w14:textId="77777777" w:rsidTr="00597C4B">
        <w:tc>
          <w:tcPr>
            <w:tcW w:w="2880" w:type="dxa"/>
            <w:tcBorders>
              <w:left w:val="nil"/>
              <w:bottom w:val="nil"/>
              <w:right w:val="nil"/>
            </w:tcBorders>
            <w:shd w:val="clear" w:color="auto" w:fill="FFFFFF"/>
          </w:tcPr>
          <w:p w14:paraId="14860DB8"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Ciljevi </w:t>
            </w:r>
          </w:p>
          <w:p w14:paraId="75C9011D"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23EC7BC9"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Učenici će: </w:t>
            </w:r>
          </w:p>
          <w:p w14:paraId="42558CCF"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-usvojiti radne navike (pisanje domaće zadaće, poštivanje i izvršavanje razrednih zaduženja ) </w:t>
            </w:r>
          </w:p>
          <w:p w14:paraId="6707C347"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-razvijati upornost, spretnost, brzinu i snalažljivost u igri i radu </w:t>
            </w:r>
          </w:p>
          <w:p w14:paraId="2FDB7215"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-razvijati natjecateljski duh ali i korektan odnos prema drugima </w:t>
            </w:r>
          </w:p>
          <w:p w14:paraId="10B449B4"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-likovnim, glazbenim, sportsko-rekreativnim i drugim izrazima vježbati samokontrolu i jačati samopoštovanje </w:t>
            </w:r>
          </w:p>
          <w:p w14:paraId="6F7C2919"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-razvijati toleranciju, poštivanje pravila igre te kućnog reda škole </w:t>
            </w:r>
          </w:p>
          <w:p w14:paraId="339C350C" w14:textId="14BF6157" w:rsidR="00597C4B" w:rsidRPr="003401BC" w:rsidRDefault="00597C4B" w:rsidP="002271D0">
            <w:pPr>
              <w:spacing w:line="276" w:lineRule="auto"/>
              <w:jc w:val="both"/>
              <w:rPr>
                <w:color w:val="000000" w:themeColor="text1"/>
                <w:sz w:val="24"/>
                <w:szCs w:val="24"/>
              </w:rPr>
            </w:pPr>
            <w:r w:rsidRPr="003401BC">
              <w:rPr>
                <w:color w:val="000000" w:themeColor="text1"/>
                <w:sz w:val="24"/>
                <w:szCs w:val="24"/>
              </w:rPr>
              <w:t>-usvojiti socijalne oblike ponašanja (zajednički rad, igra i druženje) kao prevenciju neprihvatljivih oblika ponašanja</w:t>
            </w:r>
          </w:p>
          <w:p w14:paraId="0AABDD16" w14:textId="77777777" w:rsidR="00597C4B" w:rsidRPr="003401BC" w:rsidRDefault="00597C4B" w:rsidP="00597C4B">
            <w:pPr>
              <w:spacing w:line="276" w:lineRule="auto"/>
              <w:rPr>
                <w:color w:val="000000" w:themeColor="text1"/>
                <w:sz w:val="24"/>
                <w:szCs w:val="24"/>
              </w:rPr>
            </w:pPr>
          </w:p>
        </w:tc>
      </w:tr>
      <w:tr w:rsidR="00E216CD" w:rsidRPr="003401BC" w14:paraId="0A02B214" w14:textId="77777777" w:rsidTr="00597C4B">
        <w:tc>
          <w:tcPr>
            <w:tcW w:w="2880" w:type="dxa"/>
            <w:tcBorders>
              <w:left w:val="nil"/>
              <w:bottom w:val="nil"/>
              <w:right w:val="nil"/>
            </w:tcBorders>
            <w:shd w:val="clear" w:color="auto" w:fill="FFFFFF"/>
          </w:tcPr>
          <w:p w14:paraId="7768E3AD"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Način realizacije </w:t>
            </w:r>
          </w:p>
        </w:tc>
        <w:tc>
          <w:tcPr>
            <w:tcW w:w="6660" w:type="dxa"/>
            <w:tcBorders>
              <w:left w:val="nil"/>
              <w:bottom w:val="nil"/>
              <w:right w:val="nil"/>
            </w:tcBorders>
            <w:shd w:val="clear" w:color="auto" w:fill="E5DFEC"/>
          </w:tcPr>
          <w:p w14:paraId="49C5C156"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Grupa učenika, polaznika produženog boravka, organizirana je u dva razredna odjela (boravak 1.r. i boravak 2.r.)</w:t>
            </w:r>
          </w:p>
          <w:p w14:paraId="4296DE81"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Sadržaji i teme propisane Nacionalnim kurikulumom za osnovnoškolski odgoj i obrazovanje (2018) za 1. </w:t>
            </w:r>
            <w:proofErr w:type="gramStart"/>
            <w:r w:rsidRPr="003401BC">
              <w:rPr>
                <w:color w:val="000000" w:themeColor="text1"/>
                <w:sz w:val="24"/>
                <w:szCs w:val="24"/>
              </w:rPr>
              <w:t>i</w:t>
            </w:r>
            <w:proofErr w:type="gramEnd"/>
            <w:r w:rsidRPr="003401BC">
              <w:rPr>
                <w:color w:val="000000" w:themeColor="text1"/>
                <w:sz w:val="24"/>
                <w:szCs w:val="24"/>
              </w:rPr>
              <w:t xml:space="preserve"> 2. </w:t>
            </w:r>
            <w:proofErr w:type="gramStart"/>
            <w:r w:rsidRPr="003401BC">
              <w:rPr>
                <w:color w:val="000000" w:themeColor="text1"/>
                <w:sz w:val="24"/>
                <w:szCs w:val="24"/>
              </w:rPr>
              <w:t>razred</w:t>
            </w:r>
            <w:proofErr w:type="gramEnd"/>
            <w:r w:rsidRPr="003401BC">
              <w:rPr>
                <w:color w:val="000000" w:themeColor="text1"/>
                <w:sz w:val="24"/>
                <w:szCs w:val="24"/>
              </w:rPr>
              <w:t xml:space="preserve"> koji se ostvaruje u vremenu predviđenom za ponavljanje, uvježbavanje i primjenu naučenog. </w:t>
            </w:r>
          </w:p>
          <w:p w14:paraId="30E2C1AC"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 xml:space="preserve">Igre, literatura, kulturni sadržaji, sadržaji kojima se potiče razvoj komunikacijskih i socijalizacijskih te radno-tehničkih kompetencija koji se ostvaruju u vrijeme predviđeno za realizaciju ostalih područja. Slobodno vrijeme učenici provode na školskom igralištu, školskoj dvorani ili u učionici. </w:t>
            </w:r>
          </w:p>
          <w:p w14:paraId="7B6561F8" w14:textId="0D060BFE" w:rsidR="00597C4B" w:rsidRPr="003401BC" w:rsidRDefault="00597C4B" w:rsidP="002271D0">
            <w:pPr>
              <w:spacing w:line="276" w:lineRule="auto"/>
              <w:jc w:val="both"/>
              <w:rPr>
                <w:color w:val="000000" w:themeColor="text1"/>
                <w:sz w:val="24"/>
                <w:szCs w:val="24"/>
              </w:rPr>
            </w:pPr>
            <w:r w:rsidRPr="003401BC">
              <w:rPr>
                <w:color w:val="000000" w:themeColor="text1"/>
                <w:sz w:val="24"/>
                <w:szCs w:val="24"/>
              </w:rPr>
              <w:t>Ručaju u školskoj blagovaonici. Nakon toga slijedi odmor te ponavljanje i uvježbavanje nastavnih sadržaja i pisanje domaće zadaće, užina, te organizirano vrijeme (programirane sportsko– rekreativne aktivnosti, kreativne radionice i igra).</w:t>
            </w:r>
          </w:p>
          <w:p w14:paraId="7B6C6F9C" w14:textId="77777777" w:rsidR="00597C4B" w:rsidRPr="003401BC" w:rsidRDefault="00597C4B" w:rsidP="00597C4B">
            <w:pPr>
              <w:spacing w:line="276" w:lineRule="auto"/>
              <w:rPr>
                <w:color w:val="000000" w:themeColor="text1"/>
                <w:sz w:val="24"/>
                <w:szCs w:val="24"/>
              </w:rPr>
            </w:pPr>
          </w:p>
        </w:tc>
      </w:tr>
      <w:tr w:rsidR="00E216CD" w:rsidRPr="003401BC" w14:paraId="78574235" w14:textId="77777777" w:rsidTr="00597C4B">
        <w:tc>
          <w:tcPr>
            <w:tcW w:w="2880" w:type="dxa"/>
            <w:tcBorders>
              <w:left w:val="nil"/>
              <w:bottom w:val="nil"/>
              <w:right w:val="nil"/>
            </w:tcBorders>
            <w:shd w:val="clear" w:color="auto" w:fill="FFFFFF"/>
          </w:tcPr>
          <w:p w14:paraId="24766D3A"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Vremenski okvir </w:t>
            </w:r>
          </w:p>
          <w:p w14:paraId="6E491A3E"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0580A401" w14:textId="43FF52FF" w:rsidR="00597C4B" w:rsidRPr="003401BC" w:rsidRDefault="003401BC" w:rsidP="00597C4B">
            <w:pPr>
              <w:spacing w:line="276" w:lineRule="auto"/>
              <w:rPr>
                <w:rFonts w:cs="Courier New"/>
                <w:color w:val="000000" w:themeColor="text1"/>
                <w:sz w:val="24"/>
                <w:szCs w:val="24"/>
              </w:rPr>
            </w:pPr>
            <w:r w:rsidRPr="003401BC">
              <w:rPr>
                <w:rFonts w:cs="Courier New"/>
                <w:color w:val="000000" w:themeColor="text1"/>
                <w:sz w:val="24"/>
                <w:szCs w:val="24"/>
              </w:rPr>
              <w:t>Tijekom nastavne godine 2022</w:t>
            </w:r>
            <w:proofErr w:type="gramStart"/>
            <w:r w:rsidRPr="003401BC">
              <w:rPr>
                <w:rFonts w:cs="Courier New"/>
                <w:color w:val="000000" w:themeColor="text1"/>
                <w:sz w:val="24"/>
                <w:szCs w:val="24"/>
              </w:rPr>
              <w:t>./</w:t>
            </w:r>
            <w:proofErr w:type="gramEnd"/>
            <w:r w:rsidRPr="003401BC">
              <w:rPr>
                <w:rFonts w:cs="Courier New"/>
                <w:color w:val="000000" w:themeColor="text1"/>
                <w:sz w:val="24"/>
                <w:szCs w:val="24"/>
              </w:rPr>
              <w:t>2023</w:t>
            </w:r>
            <w:r w:rsidR="00597C4B" w:rsidRPr="003401BC">
              <w:rPr>
                <w:rFonts w:cs="Courier New"/>
                <w:color w:val="000000" w:themeColor="text1"/>
                <w:sz w:val="24"/>
                <w:szCs w:val="24"/>
              </w:rPr>
              <w:t>.</w:t>
            </w:r>
          </w:p>
          <w:p w14:paraId="332067FF" w14:textId="77777777" w:rsidR="00597C4B" w:rsidRPr="003401BC" w:rsidRDefault="00597C4B" w:rsidP="00597C4B">
            <w:pPr>
              <w:spacing w:line="276" w:lineRule="auto"/>
              <w:rPr>
                <w:rFonts w:cs="Courier New"/>
                <w:color w:val="000000" w:themeColor="text1"/>
                <w:sz w:val="24"/>
                <w:szCs w:val="24"/>
              </w:rPr>
            </w:pPr>
            <w:r w:rsidRPr="003401BC">
              <w:rPr>
                <w:rFonts w:cs="Courier New"/>
                <w:color w:val="000000" w:themeColor="text1"/>
                <w:sz w:val="24"/>
                <w:szCs w:val="24"/>
              </w:rPr>
              <w:t>Osim u vrijeme jesenskog, zimskog i proljetnog odmora učenika.</w:t>
            </w:r>
          </w:p>
          <w:p w14:paraId="7D426CDC" w14:textId="77777777" w:rsidR="00597C4B" w:rsidRPr="003401BC" w:rsidRDefault="00597C4B" w:rsidP="00597C4B">
            <w:pPr>
              <w:spacing w:line="276" w:lineRule="auto"/>
              <w:rPr>
                <w:rFonts w:cs="Courier New"/>
                <w:color w:val="000000" w:themeColor="text1"/>
                <w:sz w:val="24"/>
                <w:szCs w:val="24"/>
              </w:rPr>
            </w:pPr>
          </w:p>
        </w:tc>
      </w:tr>
      <w:tr w:rsidR="00E216CD" w:rsidRPr="003401BC" w14:paraId="1325009E" w14:textId="77777777" w:rsidTr="00597C4B">
        <w:tc>
          <w:tcPr>
            <w:tcW w:w="2880" w:type="dxa"/>
            <w:tcBorders>
              <w:left w:val="nil"/>
              <w:bottom w:val="nil"/>
              <w:right w:val="nil"/>
            </w:tcBorders>
            <w:shd w:val="clear" w:color="auto" w:fill="FFFFFF"/>
          </w:tcPr>
          <w:p w14:paraId="4693E90F"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Namjena</w:t>
            </w:r>
          </w:p>
          <w:p w14:paraId="3360BD64"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47A981C4" w14:textId="3C06CA64" w:rsidR="00597C4B" w:rsidRPr="003401BC" w:rsidRDefault="00597C4B" w:rsidP="00597C4B">
            <w:pPr>
              <w:spacing w:line="276" w:lineRule="auto"/>
              <w:jc w:val="both"/>
              <w:rPr>
                <w:bCs/>
                <w:color w:val="000000" w:themeColor="text1"/>
                <w:sz w:val="24"/>
                <w:szCs w:val="24"/>
              </w:rPr>
            </w:pPr>
            <w:r w:rsidRPr="003401BC">
              <w:rPr>
                <w:bCs/>
                <w:color w:val="000000" w:themeColor="text1"/>
                <w:sz w:val="24"/>
                <w:szCs w:val="24"/>
              </w:rPr>
              <w:t>Omogućiti učeniku boravak u školi nakon redovne nastave ispunjen različitim odgojno – obrazovnim sadržajima koji povoljno utječu na razvoj njegove cjelokupne osobnosti.</w:t>
            </w:r>
          </w:p>
          <w:p w14:paraId="592FA049" w14:textId="77777777" w:rsidR="00597C4B" w:rsidRPr="003401BC" w:rsidRDefault="00597C4B" w:rsidP="00597C4B">
            <w:pPr>
              <w:spacing w:line="276" w:lineRule="auto"/>
              <w:jc w:val="both"/>
              <w:rPr>
                <w:bCs/>
                <w:color w:val="000000" w:themeColor="text1"/>
                <w:sz w:val="24"/>
                <w:szCs w:val="24"/>
              </w:rPr>
            </w:pPr>
          </w:p>
        </w:tc>
      </w:tr>
      <w:tr w:rsidR="00E216CD" w:rsidRPr="003401BC" w14:paraId="65B7991A" w14:textId="77777777" w:rsidTr="00597C4B">
        <w:tc>
          <w:tcPr>
            <w:tcW w:w="2880" w:type="dxa"/>
            <w:tcBorders>
              <w:left w:val="nil"/>
              <w:bottom w:val="nil"/>
              <w:right w:val="nil"/>
            </w:tcBorders>
            <w:shd w:val="clear" w:color="auto" w:fill="FFFFFF"/>
          </w:tcPr>
          <w:p w14:paraId="0D9556B0"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Troškovnik </w:t>
            </w:r>
          </w:p>
          <w:p w14:paraId="352B54A3"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65DC8466"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Troškovi vezani uz realizaciju planiranih sadržaja formirat će se prema potrebama (troškovi za izradu didaktičkog materijala).</w:t>
            </w:r>
          </w:p>
          <w:p w14:paraId="57D01B63" w14:textId="77777777" w:rsidR="00597C4B" w:rsidRPr="003401BC" w:rsidRDefault="00597C4B" w:rsidP="00597C4B">
            <w:pPr>
              <w:spacing w:line="276" w:lineRule="auto"/>
              <w:rPr>
                <w:color w:val="000000" w:themeColor="text1"/>
                <w:sz w:val="24"/>
                <w:szCs w:val="24"/>
              </w:rPr>
            </w:pPr>
          </w:p>
        </w:tc>
      </w:tr>
      <w:tr w:rsidR="00E216CD" w:rsidRPr="003401BC" w14:paraId="266F0179" w14:textId="77777777" w:rsidTr="00597C4B">
        <w:tc>
          <w:tcPr>
            <w:tcW w:w="2880" w:type="dxa"/>
            <w:tcBorders>
              <w:left w:val="nil"/>
              <w:bottom w:val="nil"/>
              <w:right w:val="nil"/>
            </w:tcBorders>
            <w:shd w:val="clear" w:color="auto" w:fill="FFFFFF"/>
          </w:tcPr>
          <w:p w14:paraId="4F79691D"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lastRenderedPageBreak/>
              <w:t xml:space="preserve">Način vrednovanja </w:t>
            </w:r>
          </w:p>
          <w:p w14:paraId="7FC2623C" w14:textId="77777777" w:rsidR="00597C4B" w:rsidRPr="003401BC" w:rsidRDefault="00597C4B" w:rsidP="00597C4B">
            <w:pPr>
              <w:spacing w:line="276" w:lineRule="auto"/>
              <w:rPr>
                <w:b/>
                <w:bCs/>
                <w:color w:val="000000" w:themeColor="text1"/>
                <w:sz w:val="24"/>
                <w:szCs w:val="24"/>
              </w:rPr>
            </w:pPr>
          </w:p>
        </w:tc>
        <w:tc>
          <w:tcPr>
            <w:tcW w:w="6660" w:type="dxa"/>
            <w:tcBorders>
              <w:left w:val="nil"/>
              <w:bottom w:val="nil"/>
              <w:right w:val="nil"/>
            </w:tcBorders>
            <w:shd w:val="clear" w:color="auto" w:fill="E5DFEC"/>
          </w:tcPr>
          <w:p w14:paraId="5F3F9CCB" w14:textId="77777777" w:rsidR="00597C4B" w:rsidRPr="003401BC" w:rsidRDefault="00597C4B" w:rsidP="00597C4B">
            <w:pPr>
              <w:spacing w:line="276" w:lineRule="auto"/>
              <w:rPr>
                <w:bCs/>
                <w:color w:val="000000" w:themeColor="text1"/>
                <w:sz w:val="24"/>
                <w:szCs w:val="24"/>
              </w:rPr>
            </w:pPr>
            <w:r w:rsidRPr="003401BC">
              <w:rPr>
                <w:bCs/>
                <w:color w:val="000000" w:themeColor="text1"/>
                <w:sz w:val="24"/>
                <w:szCs w:val="24"/>
              </w:rPr>
              <w:t xml:space="preserve">Praćenje učenikova napretka tijekom cijele godine provjerom znanja u pisanom i usmenom obliku radi dopunjavanja stečenog znanja. </w:t>
            </w:r>
          </w:p>
        </w:tc>
      </w:tr>
      <w:tr w:rsidR="00E216CD" w:rsidRPr="003401BC" w14:paraId="2F0D3E63" w14:textId="77777777" w:rsidTr="00597C4B">
        <w:tc>
          <w:tcPr>
            <w:tcW w:w="2880" w:type="dxa"/>
            <w:tcBorders>
              <w:left w:val="nil"/>
              <w:right w:val="nil"/>
            </w:tcBorders>
            <w:shd w:val="clear" w:color="auto" w:fill="FFFFFF"/>
          </w:tcPr>
          <w:p w14:paraId="0B983DC0" w14:textId="77777777" w:rsidR="00597C4B" w:rsidRPr="003401BC" w:rsidRDefault="00597C4B" w:rsidP="00597C4B">
            <w:pPr>
              <w:spacing w:line="276" w:lineRule="auto"/>
              <w:rPr>
                <w:b/>
                <w:bCs/>
                <w:color w:val="000000" w:themeColor="text1"/>
                <w:sz w:val="24"/>
                <w:szCs w:val="24"/>
              </w:rPr>
            </w:pPr>
            <w:r w:rsidRPr="003401BC">
              <w:rPr>
                <w:bCs/>
                <w:color w:val="000000" w:themeColor="text1"/>
                <w:sz w:val="24"/>
                <w:szCs w:val="24"/>
              </w:rPr>
              <w:t xml:space="preserve">Način korištenja rezultata vrednovanja </w:t>
            </w:r>
          </w:p>
        </w:tc>
        <w:tc>
          <w:tcPr>
            <w:tcW w:w="6660" w:type="dxa"/>
            <w:tcBorders>
              <w:left w:val="nil"/>
              <w:right w:val="nil"/>
            </w:tcBorders>
            <w:shd w:val="clear" w:color="auto" w:fill="E5DFEC"/>
          </w:tcPr>
          <w:p w14:paraId="6A85AA77" w14:textId="77777777" w:rsidR="00597C4B" w:rsidRPr="003401BC" w:rsidRDefault="00597C4B" w:rsidP="00597C4B">
            <w:pPr>
              <w:spacing w:line="276" w:lineRule="auto"/>
              <w:rPr>
                <w:color w:val="000000" w:themeColor="text1"/>
                <w:sz w:val="24"/>
                <w:szCs w:val="24"/>
              </w:rPr>
            </w:pPr>
          </w:p>
          <w:p w14:paraId="24E98E85" w14:textId="77777777" w:rsidR="00597C4B" w:rsidRPr="003401BC" w:rsidRDefault="00597C4B" w:rsidP="00597C4B">
            <w:pPr>
              <w:spacing w:line="276" w:lineRule="auto"/>
              <w:jc w:val="both"/>
              <w:rPr>
                <w:color w:val="000000" w:themeColor="text1"/>
                <w:sz w:val="24"/>
                <w:szCs w:val="24"/>
              </w:rPr>
            </w:pPr>
            <w:r w:rsidRPr="003401BC">
              <w:rPr>
                <w:color w:val="000000" w:themeColor="text1"/>
                <w:sz w:val="24"/>
                <w:szCs w:val="24"/>
              </w:rPr>
              <w:t>Rezultati vrednovanja aktivnosti koristit će se u svrhu poboljšanja rada i uvjeta produženog boravka.</w:t>
            </w:r>
          </w:p>
        </w:tc>
      </w:tr>
    </w:tbl>
    <w:p w14:paraId="74D119D7" w14:textId="755A8864" w:rsidR="004B18FD" w:rsidRPr="003401BC" w:rsidRDefault="00A035F6">
      <w:pPr>
        <w:spacing w:after="160" w:line="259" w:lineRule="auto"/>
        <w:rPr>
          <w:color w:val="000000" w:themeColor="text1"/>
          <w:sz w:val="120"/>
          <w:szCs w:val="120"/>
          <w:lang w:val="hr-HR"/>
        </w:rPr>
      </w:pPr>
      <w:r w:rsidRPr="003401BC">
        <w:rPr>
          <w:color w:val="000000" w:themeColor="text1"/>
          <w:sz w:val="120"/>
          <w:szCs w:val="120"/>
          <w:lang w:val="hr-HR"/>
        </w:rPr>
        <w:br w:type="page"/>
      </w:r>
    </w:p>
    <w:p w14:paraId="7C78A884" w14:textId="44A067E0" w:rsidR="004B18FD" w:rsidRPr="00E216CD" w:rsidRDefault="004B18FD" w:rsidP="007E6575">
      <w:pPr>
        <w:spacing w:line="276" w:lineRule="auto"/>
        <w:rPr>
          <w:color w:val="FF0000"/>
          <w:sz w:val="120"/>
          <w:szCs w:val="120"/>
          <w:lang w:val="hr-HR"/>
        </w:rPr>
      </w:pPr>
    </w:p>
    <w:p w14:paraId="58BDDC6F" w14:textId="06BE62EC" w:rsidR="00774C31" w:rsidRPr="00E216CD" w:rsidRDefault="00774C31" w:rsidP="007E6575">
      <w:pPr>
        <w:spacing w:line="276" w:lineRule="auto"/>
        <w:rPr>
          <w:color w:val="FF0000"/>
          <w:sz w:val="120"/>
          <w:szCs w:val="120"/>
          <w:lang w:val="hr-HR"/>
        </w:rPr>
      </w:pPr>
    </w:p>
    <w:p w14:paraId="50E5ADFB" w14:textId="77777777" w:rsidR="00774C31" w:rsidRPr="00E216CD" w:rsidRDefault="00774C31" w:rsidP="007E6575">
      <w:pPr>
        <w:spacing w:line="276" w:lineRule="auto"/>
        <w:rPr>
          <w:color w:val="FF0000"/>
          <w:sz w:val="120"/>
          <w:szCs w:val="120"/>
          <w:lang w:val="hr-HR"/>
        </w:rPr>
      </w:pPr>
    </w:p>
    <w:p w14:paraId="7B4079F7" w14:textId="77777777" w:rsidR="00A035F6" w:rsidRPr="006E30EA" w:rsidRDefault="00A035F6" w:rsidP="00D1564E">
      <w:pPr>
        <w:pStyle w:val="Naslov1"/>
        <w:rPr>
          <w:rFonts w:ascii="Times New Roman" w:hAnsi="Times New Roman"/>
          <w:color w:val="000000" w:themeColor="text1"/>
          <w:sz w:val="72"/>
          <w:szCs w:val="72"/>
        </w:rPr>
      </w:pPr>
      <w:bookmarkStart w:id="233" w:name="_Toc514060081"/>
      <w:bookmarkStart w:id="234" w:name="_Toc116049465"/>
      <w:r w:rsidRPr="006E30EA">
        <w:rPr>
          <w:rFonts w:ascii="Times New Roman" w:hAnsi="Times New Roman"/>
          <w:color w:val="000000" w:themeColor="text1"/>
          <w:sz w:val="72"/>
          <w:szCs w:val="72"/>
        </w:rPr>
        <w:t>ŠKOLSKA KNJIŽNICA</w:t>
      </w:r>
      <w:bookmarkEnd w:id="233"/>
      <w:bookmarkEnd w:id="234"/>
    </w:p>
    <w:p w14:paraId="399F90BA" w14:textId="397FEFEF" w:rsidR="004134E8" w:rsidRDefault="004134E8">
      <w:pPr>
        <w:spacing w:after="160" w:line="259" w:lineRule="auto"/>
        <w:rPr>
          <w:lang w:val="hr-HR"/>
        </w:rPr>
      </w:pPr>
      <w:r>
        <w:rPr>
          <w:lang w:val="hr-HR"/>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134E8" w:rsidRPr="004134E8" w14:paraId="74A154E9" w14:textId="77777777" w:rsidTr="00082236">
        <w:tc>
          <w:tcPr>
            <w:tcW w:w="2880" w:type="dxa"/>
            <w:tcBorders>
              <w:top w:val="nil"/>
              <w:left w:val="nil"/>
              <w:bottom w:val="nil"/>
              <w:right w:val="nil"/>
            </w:tcBorders>
            <w:shd w:val="clear" w:color="auto" w:fill="FFFFFF"/>
          </w:tcPr>
          <w:p w14:paraId="1F20D27E" w14:textId="77777777" w:rsidR="004134E8" w:rsidRPr="004134E8" w:rsidRDefault="004134E8" w:rsidP="00082236">
            <w:pPr>
              <w:rPr>
                <w:b/>
                <w:bCs/>
                <w:color w:val="000000"/>
                <w:sz w:val="24"/>
                <w:szCs w:val="24"/>
              </w:rPr>
            </w:pPr>
            <w:r w:rsidRPr="004134E8">
              <w:rPr>
                <w:bCs/>
                <w:color w:val="000000"/>
                <w:sz w:val="24"/>
                <w:szCs w:val="24"/>
              </w:rPr>
              <w:lastRenderedPageBreak/>
              <w:t xml:space="preserve">Naziv </w:t>
            </w:r>
          </w:p>
          <w:p w14:paraId="4937EDC9" w14:textId="77777777" w:rsidR="004134E8" w:rsidRPr="004134E8" w:rsidRDefault="004134E8" w:rsidP="00082236">
            <w:pPr>
              <w:rPr>
                <w:b/>
                <w:bCs/>
                <w:color w:val="000000"/>
                <w:sz w:val="24"/>
                <w:szCs w:val="24"/>
              </w:rPr>
            </w:pPr>
          </w:p>
        </w:tc>
        <w:tc>
          <w:tcPr>
            <w:tcW w:w="6660" w:type="dxa"/>
            <w:tcBorders>
              <w:top w:val="nil"/>
              <w:left w:val="nil"/>
              <w:bottom w:val="nil"/>
              <w:right w:val="nil"/>
            </w:tcBorders>
            <w:shd w:val="clear" w:color="auto" w:fill="F2EFF6"/>
          </w:tcPr>
          <w:p w14:paraId="01AA12D6" w14:textId="77777777" w:rsidR="004134E8" w:rsidRPr="004134E8" w:rsidRDefault="004134E8" w:rsidP="00082236">
            <w:pPr>
              <w:rPr>
                <w:b/>
                <w:bCs/>
                <w:color w:val="000000"/>
                <w:sz w:val="24"/>
                <w:szCs w:val="24"/>
              </w:rPr>
            </w:pPr>
            <w:r w:rsidRPr="004134E8">
              <w:rPr>
                <w:b/>
                <w:bCs/>
                <w:color w:val="000000"/>
                <w:sz w:val="24"/>
                <w:szCs w:val="24"/>
              </w:rPr>
              <w:t>Program knjižničnog obrazovanja („Knjižnično-informacijska pismenost“)</w:t>
            </w:r>
          </w:p>
        </w:tc>
      </w:tr>
      <w:tr w:rsidR="004134E8" w:rsidRPr="004134E8" w14:paraId="6086995F" w14:textId="77777777" w:rsidTr="00082236">
        <w:tc>
          <w:tcPr>
            <w:tcW w:w="2880" w:type="dxa"/>
            <w:tcBorders>
              <w:left w:val="nil"/>
              <w:bottom w:val="nil"/>
              <w:right w:val="nil"/>
            </w:tcBorders>
            <w:shd w:val="clear" w:color="auto" w:fill="FFFFFF"/>
          </w:tcPr>
          <w:p w14:paraId="6C435F30" w14:textId="77777777" w:rsidR="004134E8" w:rsidRPr="004134E8" w:rsidRDefault="004134E8" w:rsidP="00082236">
            <w:pPr>
              <w:rPr>
                <w:b/>
                <w:bCs/>
                <w:color w:val="000000"/>
                <w:sz w:val="24"/>
                <w:szCs w:val="24"/>
              </w:rPr>
            </w:pPr>
            <w:r w:rsidRPr="004134E8">
              <w:rPr>
                <w:bCs/>
                <w:color w:val="000000"/>
                <w:sz w:val="24"/>
                <w:szCs w:val="24"/>
              </w:rPr>
              <w:t>Voditelj/i</w:t>
            </w:r>
          </w:p>
          <w:p w14:paraId="6FA79312"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50040691" w14:textId="77777777" w:rsidR="004134E8" w:rsidRPr="004134E8" w:rsidRDefault="004134E8" w:rsidP="00082236">
            <w:pPr>
              <w:rPr>
                <w:color w:val="000000"/>
                <w:sz w:val="24"/>
                <w:szCs w:val="24"/>
              </w:rPr>
            </w:pPr>
            <w:r w:rsidRPr="004134E8">
              <w:rPr>
                <w:color w:val="000000"/>
                <w:sz w:val="24"/>
                <w:szCs w:val="24"/>
              </w:rPr>
              <w:t>Knjižničarka Jelena Šaban</w:t>
            </w:r>
          </w:p>
          <w:p w14:paraId="457CD1BA" w14:textId="77777777" w:rsidR="004134E8" w:rsidRPr="004134E8" w:rsidRDefault="004134E8" w:rsidP="00082236">
            <w:pPr>
              <w:rPr>
                <w:color w:val="000000"/>
                <w:sz w:val="24"/>
                <w:szCs w:val="24"/>
              </w:rPr>
            </w:pPr>
          </w:p>
        </w:tc>
      </w:tr>
      <w:tr w:rsidR="004134E8" w:rsidRPr="004134E8" w14:paraId="58D18B9D" w14:textId="77777777" w:rsidTr="00082236">
        <w:tc>
          <w:tcPr>
            <w:tcW w:w="2880" w:type="dxa"/>
            <w:tcBorders>
              <w:left w:val="nil"/>
              <w:bottom w:val="nil"/>
              <w:right w:val="nil"/>
            </w:tcBorders>
            <w:shd w:val="clear" w:color="auto" w:fill="FFFFFF"/>
          </w:tcPr>
          <w:p w14:paraId="26B6B252" w14:textId="77777777" w:rsidR="004134E8" w:rsidRPr="004134E8" w:rsidRDefault="004134E8" w:rsidP="00082236">
            <w:pPr>
              <w:rPr>
                <w:b/>
                <w:bCs/>
                <w:color w:val="000000"/>
                <w:sz w:val="24"/>
                <w:szCs w:val="24"/>
              </w:rPr>
            </w:pPr>
            <w:r w:rsidRPr="004134E8">
              <w:rPr>
                <w:bCs/>
                <w:color w:val="000000"/>
                <w:sz w:val="24"/>
                <w:szCs w:val="24"/>
              </w:rPr>
              <w:t xml:space="preserve">Ciljevi </w:t>
            </w:r>
          </w:p>
          <w:p w14:paraId="49E3C157"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17D005F" w14:textId="77777777" w:rsidR="004134E8" w:rsidRPr="004134E8" w:rsidRDefault="004134E8" w:rsidP="00082236">
            <w:pPr>
              <w:rPr>
                <w:color w:val="000000"/>
                <w:sz w:val="24"/>
                <w:szCs w:val="24"/>
              </w:rPr>
            </w:pPr>
            <w:r w:rsidRPr="004134E8">
              <w:rPr>
                <w:color w:val="000000"/>
                <w:sz w:val="24"/>
                <w:szCs w:val="24"/>
              </w:rPr>
              <w:t xml:space="preserve">Prvi dolazak u školsku knjižnicu – 1. </w:t>
            </w:r>
            <w:proofErr w:type="gramStart"/>
            <w:r w:rsidRPr="004134E8">
              <w:rPr>
                <w:color w:val="000000"/>
                <w:sz w:val="24"/>
                <w:szCs w:val="24"/>
              </w:rPr>
              <w:t>razredi</w:t>
            </w:r>
            <w:proofErr w:type="gramEnd"/>
            <w:r w:rsidRPr="004134E8">
              <w:rPr>
                <w:color w:val="000000"/>
                <w:sz w:val="24"/>
                <w:szCs w:val="24"/>
              </w:rPr>
              <w:t>.</w:t>
            </w:r>
          </w:p>
          <w:p w14:paraId="73840736" w14:textId="77777777" w:rsidR="004134E8" w:rsidRPr="004134E8" w:rsidRDefault="004134E8" w:rsidP="00082236">
            <w:pPr>
              <w:rPr>
                <w:color w:val="000000"/>
                <w:sz w:val="24"/>
                <w:szCs w:val="24"/>
              </w:rPr>
            </w:pPr>
            <w:r w:rsidRPr="004134E8">
              <w:rPr>
                <w:color w:val="000000"/>
                <w:sz w:val="24"/>
                <w:szCs w:val="24"/>
              </w:rPr>
              <w:t xml:space="preserve">Razgledavanje školske knjižnice za 5. </w:t>
            </w:r>
            <w:proofErr w:type="gramStart"/>
            <w:r w:rsidRPr="004134E8">
              <w:rPr>
                <w:color w:val="000000"/>
                <w:sz w:val="24"/>
                <w:szCs w:val="24"/>
              </w:rPr>
              <w:t>r</w:t>
            </w:r>
            <w:proofErr w:type="gramEnd"/>
            <w:r w:rsidRPr="004134E8">
              <w:rPr>
                <w:color w:val="000000"/>
                <w:sz w:val="24"/>
                <w:szCs w:val="24"/>
              </w:rPr>
              <w:t>. i upoznavanje s njezinim poslovanjem.</w:t>
            </w:r>
          </w:p>
          <w:p w14:paraId="2B15A67E" w14:textId="77777777" w:rsidR="004134E8" w:rsidRPr="004134E8" w:rsidRDefault="004134E8" w:rsidP="00082236">
            <w:pPr>
              <w:rPr>
                <w:color w:val="000000"/>
                <w:sz w:val="24"/>
                <w:szCs w:val="24"/>
              </w:rPr>
            </w:pPr>
            <w:r w:rsidRPr="004134E8">
              <w:rPr>
                <w:color w:val="000000"/>
                <w:sz w:val="24"/>
                <w:szCs w:val="24"/>
              </w:rPr>
              <w:t xml:space="preserve">U 2. </w:t>
            </w:r>
            <w:proofErr w:type="gramStart"/>
            <w:r w:rsidRPr="004134E8">
              <w:rPr>
                <w:color w:val="000000"/>
                <w:sz w:val="24"/>
                <w:szCs w:val="24"/>
              </w:rPr>
              <w:t>r</w:t>
            </w:r>
            <w:proofErr w:type="gramEnd"/>
            <w:r w:rsidRPr="004134E8">
              <w:rPr>
                <w:color w:val="000000"/>
                <w:sz w:val="24"/>
                <w:szCs w:val="24"/>
              </w:rPr>
              <w:t>. upoznati učenike sa časopisima za njihov uzrast.</w:t>
            </w:r>
          </w:p>
          <w:p w14:paraId="78A0FD9F" w14:textId="77777777" w:rsidR="004134E8" w:rsidRPr="004134E8" w:rsidRDefault="004134E8" w:rsidP="00082236">
            <w:pPr>
              <w:rPr>
                <w:color w:val="000000"/>
                <w:sz w:val="24"/>
                <w:szCs w:val="24"/>
              </w:rPr>
            </w:pPr>
            <w:r w:rsidRPr="004134E8">
              <w:rPr>
                <w:color w:val="000000"/>
                <w:sz w:val="24"/>
                <w:szCs w:val="24"/>
              </w:rPr>
              <w:t>„Put od autora do čitatelja</w:t>
            </w:r>
            <w:proofErr w:type="gramStart"/>
            <w:r w:rsidRPr="004134E8">
              <w:rPr>
                <w:color w:val="000000"/>
                <w:sz w:val="24"/>
                <w:szCs w:val="24"/>
              </w:rPr>
              <w:t>“ –</w:t>
            </w:r>
            <w:proofErr w:type="gramEnd"/>
            <w:r w:rsidRPr="004134E8">
              <w:rPr>
                <w:color w:val="000000"/>
                <w:sz w:val="24"/>
                <w:szCs w:val="24"/>
              </w:rPr>
              <w:t xml:space="preserve"> imenovati osobe koje su važne za nastanak knjige i prepoznati dijelove knjige – 3. </w:t>
            </w:r>
            <w:proofErr w:type="gramStart"/>
            <w:r w:rsidRPr="004134E8">
              <w:rPr>
                <w:color w:val="000000"/>
                <w:sz w:val="24"/>
                <w:szCs w:val="24"/>
              </w:rPr>
              <w:t>razredi</w:t>
            </w:r>
            <w:proofErr w:type="gramEnd"/>
            <w:r w:rsidRPr="004134E8">
              <w:rPr>
                <w:color w:val="000000"/>
                <w:sz w:val="24"/>
                <w:szCs w:val="24"/>
              </w:rPr>
              <w:t xml:space="preserve">. </w:t>
            </w:r>
          </w:p>
          <w:p w14:paraId="532EB266" w14:textId="77777777" w:rsidR="004134E8" w:rsidRPr="004134E8" w:rsidRDefault="004134E8" w:rsidP="00082236">
            <w:pPr>
              <w:rPr>
                <w:color w:val="000000"/>
                <w:sz w:val="24"/>
                <w:szCs w:val="24"/>
              </w:rPr>
            </w:pPr>
            <w:r w:rsidRPr="004134E8">
              <w:rPr>
                <w:color w:val="000000"/>
                <w:sz w:val="24"/>
                <w:szCs w:val="24"/>
              </w:rPr>
              <w:t xml:space="preserve">Pronalaženje informacija prema predmetnici – upoznati učenike 6. </w:t>
            </w:r>
            <w:proofErr w:type="gramStart"/>
            <w:r w:rsidRPr="004134E8">
              <w:rPr>
                <w:color w:val="000000"/>
                <w:sz w:val="24"/>
                <w:szCs w:val="24"/>
              </w:rPr>
              <w:t>i</w:t>
            </w:r>
            <w:proofErr w:type="gramEnd"/>
            <w:r w:rsidRPr="004134E8">
              <w:rPr>
                <w:color w:val="000000"/>
                <w:sz w:val="24"/>
                <w:szCs w:val="24"/>
              </w:rPr>
              <w:t xml:space="preserve"> 7. r. s osnovama traženja i vrednovanja informacija </w:t>
            </w:r>
          </w:p>
          <w:p w14:paraId="417ED3CA" w14:textId="77777777" w:rsidR="004134E8" w:rsidRPr="004134E8" w:rsidRDefault="004134E8" w:rsidP="00082236">
            <w:pPr>
              <w:rPr>
                <w:color w:val="000000"/>
                <w:sz w:val="24"/>
                <w:szCs w:val="24"/>
              </w:rPr>
            </w:pPr>
            <w:r w:rsidRPr="004134E8">
              <w:rPr>
                <w:color w:val="000000"/>
                <w:sz w:val="24"/>
                <w:szCs w:val="24"/>
              </w:rPr>
              <w:t xml:space="preserve">Služenje referentnom zbirkom – </w:t>
            </w:r>
            <w:proofErr w:type="gramStart"/>
            <w:r w:rsidRPr="004134E8">
              <w:rPr>
                <w:color w:val="000000"/>
                <w:sz w:val="24"/>
                <w:szCs w:val="24"/>
              </w:rPr>
              <w:t>4.,</w:t>
            </w:r>
            <w:proofErr w:type="gramEnd"/>
            <w:r w:rsidRPr="004134E8">
              <w:rPr>
                <w:color w:val="000000"/>
                <w:sz w:val="24"/>
                <w:szCs w:val="24"/>
              </w:rPr>
              <w:t xml:space="preserve"> 7. </w:t>
            </w:r>
            <w:proofErr w:type="gramStart"/>
            <w:r w:rsidRPr="004134E8">
              <w:rPr>
                <w:color w:val="000000"/>
                <w:sz w:val="24"/>
                <w:szCs w:val="24"/>
              </w:rPr>
              <w:t>i</w:t>
            </w:r>
            <w:proofErr w:type="gramEnd"/>
            <w:r w:rsidRPr="004134E8">
              <w:rPr>
                <w:color w:val="000000"/>
                <w:sz w:val="24"/>
                <w:szCs w:val="24"/>
              </w:rPr>
              <w:t xml:space="preserve"> 8.r.</w:t>
            </w:r>
          </w:p>
          <w:p w14:paraId="398FB2F7" w14:textId="77777777" w:rsidR="004134E8" w:rsidRPr="004134E8" w:rsidRDefault="004134E8" w:rsidP="00082236">
            <w:pPr>
              <w:rPr>
                <w:color w:val="000000"/>
                <w:sz w:val="24"/>
                <w:szCs w:val="24"/>
              </w:rPr>
            </w:pPr>
          </w:p>
        </w:tc>
      </w:tr>
      <w:tr w:rsidR="004134E8" w:rsidRPr="004134E8" w14:paraId="422008B1" w14:textId="77777777" w:rsidTr="00082236">
        <w:tc>
          <w:tcPr>
            <w:tcW w:w="2880" w:type="dxa"/>
            <w:tcBorders>
              <w:left w:val="nil"/>
              <w:bottom w:val="nil"/>
              <w:right w:val="nil"/>
            </w:tcBorders>
            <w:shd w:val="clear" w:color="auto" w:fill="FFFFFF"/>
          </w:tcPr>
          <w:p w14:paraId="79E5F6B9" w14:textId="77777777" w:rsidR="004134E8" w:rsidRPr="004134E8" w:rsidRDefault="004134E8" w:rsidP="00082236">
            <w:pPr>
              <w:rPr>
                <w:b/>
                <w:bCs/>
                <w:color w:val="000000"/>
                <w:sz w:val="24"/>
                <w:szCs w:val="24"/>
              </w:rPr>
            </w:pPr>
            <w:r w:rsidRPr="004134E8">
              <w:rPr>
                <w:bCs/>
                <w:color w:val="000000"/>
                <w:sz w:val="24"/>
                <w:szCs w:val="24"/>
              </w:rPr>
              <w:t xml:space="preserve">Način realizacije </w:t>
            </w:r>
          </w:p>
        </w:tc>
        <w:tc>
          <w:tcPr>
            <w:tcW w:w="6660" w:type="dxa"/>
            <w:tcBorders>
              <w:left w:val="nil"/>
              <w:bottom w:val="nil"/>
              <w:right w:val="nil"/>
            </w:tcBorders>
            <w:shd w:val="clear" w:color="auto" w:fill="E5DFEC"/>
          </w:tcPr>
          <w:p w14:paraId="2EE6B22D" w14:textId="77777777" w:rsidR="004134E8" w:rsidRDefault="004134E8" w:rsidP="00082236">
            <w:pPr>
              <w:rPr>
                <w:sz w:val="24"/>
                <w:szCs w:val="24"/>
              </w:rPr>
            </w:pPr>
            <w:r w:rsidRPr="004134E8">
              <w:rPr>
                <w:sz w:val="24"/>
                <w:szCs w:val="24"/>
              </w:rPr>
              <w:t xml:space="preserve">Nastavni sati u knjižnici </w:t>
            </w:r>
          </w:p>
          <w:p w14:paraId="0B9DDC7B" w14:textId="77777777" w:rsidR="004134E8" w:rsidRPr="004134E8" w:rsidRDefault="004134E8" w:rsidP="00082236">
            <w:pPr>
              <w:rPr>
                <w:color w:val="000000"/>
                <w:sz w:val="24"/>
                <w:szCs w:val="24"/>
              </w:rPr>
            </w:pPr>
          </w:p>
        </w:tc>
      </w:tr>
      <w:tr w:rsidR="004134E8" w:rsidRPr="004134E8" w14:paraId="4FF4F33C" w14:textId="77777777" w:rsidTr="00082236">
        <w:tc>
          <w:tcPr>
            <w:tcW w:w="2880" w:type="dxa"/>
            <w:tcBorders>
              <w:left w:val="nil"/>
              <w:bottom w:val="nil"/>
              <w:right w:val="nil"/>
            </w:tcBorders>
            <w:shd w:val="clear" w:color="auto" w:fill="FFFFFF"/>
          </w:tcPr>
          <w:p w14:paraId="61FA3601" w14:textId="77777777" w:rsidR="004134E8" w:rsidRPr="004134E8" w:rsidRDefault="004134E8" w:rsidP="00082236">
            <w:pPr>
              <w:rPr>
                <w:b/>
                <w:bCs/>
                <w:color w:val="000000"/>
                <w:sz w:val="24"/>
                <w:szCs w:val="24"/>
              </w:rPr>
            </w:pPr>
            <w:r w:rsidRPr="004134E8">
              <w:rPr>
                <w:bCs/>
                <w:color w:val="000000"/>
                <w:sz w:val="24"/>
                <w:szCs w:val="24"/>
              </w:rPr>
              <w:t xml:space="preserve">Vremenski okvir </w:t>
            </w:r>
          </w:p>
          <w:p w14:paraId="56F6BE0C"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52E5AB99" w14:textId="77777777" w:rsidR="004134E8" w:rsidRPr="004134E8" w:rsidRDefault="004134E8" w:rsidP="00082236">
            <w:pPr>
              <w:rPr>
                <w:color w:val="000000"/>
                <w:sz w:val="24"/>
                <w:szCs w:val="24"/>
              </w:rPr>
            </w:pPr>
            <w:r w:rsidRPr="004134E8">
              <w:rPr>
                <w:color w:val="000000"/>
                <w:sz w:val="24"/>
                <w:szCs w:val="24"/>
              </w:rPr>
              <w:t>Tijekom školske godine</w:t>
            </w:r>
          </w:p>
        </w:tc>
      </w:tr>
      <w:tr w:rsidR="004134E8" w:rsidRPr="004134E8" w14:paraId="265F4BB1" w14:textId="77777777" w:rsidTr="00082236">
        <w:tc>
          <w:tcPr>
            <w:tcW w:w="2880" w:type="dxa"/>
            <w:tcBorders>
              <w:left w:val="nil"/>
              <w:bottom w:val="nil"/>
              <w:right w:val="nil"/>
            </w:tcBorders>
            <w:shd w:val="clear" w:color="auto" w:fill="FFFFFF"/>
          </w:tcPr>
          <w:p w14:paraId="032418CC" w14:textId="77777777" w:rsidR="004134E8" w:rsidRPr="004134E8" w:rsidRDefault="004134E8" w:rsidP="00082236">
            <w:pPr>
              <w:rPr>
                <w:b/>
                <w:bCs/>
                <w:color w:val="FF0000"/>
                <w:sz w:val="24"/>
                <w:szCs w:val="24"/>
              </w:rPr>
            </w:pPr>
            <w:r w:rsidRPr="004134E8">
              <w:rPr>
                <w:bCs/>
                <w:color w:val="000000"/>
                <w:sz w:val="24"/>
                <w:szCs w:val="24"/>
              </w:rPr>
              <w:t>Namjena</w:t>
            </w:r>
          </w:p>
          <w:p w14:paraId="1AD7EEFA"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68F7AE62" w14:textId="77777777" w:rsidR="004134E8" w:rsidRPr="004134E8" w:rsidRDefault="004134E8" w:rsidP="00082236">
            <w:pPr>
              <w:rPr>
                <w:color w:val="000000"/>
                <w:sz w:val="24"/>
                <w:szCs w:val="24"/>
              </w:rPr>
            </w:pPr>
            <w:r w:rsidRPr="004134E8">
              <w:rPr>
                <w:color w:val="000000"/>
                <w:sz w:val="24"/>
                <w:szCs w:val="24"/>
              </w:rPr>
              <w:t>Upoznati učenike s mjestom i okruženjem školske knjižnice.</w:t>
            </w:r>
          </w:p>
          <w:p w14:paraId="00E9D3FA" w14:textId="77777777" w:rsidR="004134E8" w:rsidRPr="004134E8" w:rsidRDefault="004134E8" w:rsidP="00082236">
            <w:pPr>
              <w:rPr>
                <w:color w:val="000000"/>
                <w:sz w:val="24"/>
                <w:szCs w:val="24"/>
              </w:rPr>
            </w:pPr>
            <w:r w:rsidRPr="004134E8">
              <w:rPr>
                <w:color w:val="000000"/>
                <w:sz w:val="24"/>
                <w:szCs w:val="24"/>
              </w:rPr>
              <w:t>Olakšati snalaženje i potaknuti samostalnost u korištenju knjižničnih usluga.</w:t>
            </w:r>
          </w:p>
          <w:p w14:paraId="2575C04A" w14:textId="77777777" w:rsidR="004134E8" w:rsidRPr="004134E8" w:rsidRDefault="004134E8" w:rsidP="00082236">
            <w:pPr>
              <w:rPr>
                <w:color w:val="000000"/>
                <w:sz w:val="24"/>
                <w:szCs w:val="24"/>
              </w:rPr>
            </w:pPr>
            <w:r w:rsidRPr="004134E8">
              <w:rPr>
                <w:color w:val="000000"/>
                <w:sz w:val="24"/>
                <w:szCs w:val="24"/>
              </w:rPr>
              <w:t>Naučiti što su to poučno – zabavni listovi, časopisi te što sve u njima možemo naći.</w:t>
            </w:r>
          </w:p>
          <w:p w14:paraId="315E9FA4" w14:textId="77777777" w:rsidR="004134E8" w:rsidRPr="004134E8" w:rsidRDefault="004134E8" w:rsidP="00082236">
            <w:pPr>
              <w:rPr>
                <w:color w:val="000000"/>
                <w:sz w:val="24"/>
                <w:szCs w:val="24"/>
              </w:rPr>
            </w:pPr>
            <w:r w:rsidRPr="004134E8">
              <w:rPr>
                <w:color w:val="000000"/>
                <w:sz w:val="24"/>
                <w:szCs w:val="24"/>
              </w:rPr>
              <w:t>Naučiti prepoznati od čega se sve knjiga može sastojati.</w:t>
            </w:r>
          </w:p>
          <w:p w14:paraId="161F23DF" w14:textId="77777777" w:rsidR="004134E8" w:rsidRPr="004134E8" w:rsidRDefault="004134E8" w:rsidP="00082236">
            <w:pPr>
              <w:rPr>
                <w:color w:val="000000"/>
                <w:sz w:val="24"/>
                <w:szCs w:val="24"/>
              </w:rPr>
            </w:pPr>
            <w:r w:rsidRPr="004134E8">
              <w:rPr>
                <w:color w:val="000000"/>
                <w:sz w:val="24"/>
                <w:szCs w:val="24"/>
              </w:rPr>
              <w:t>Naučiti osnovnu podjelu znanja i informacija kako bi se mogli samostalno koristiti i drugim knjižnicama.</w:t>
            </w:r>
          </w:p>
          <w:p w14:paraId="43AFD035" w14:textId="77777777" w:rsidR="004134E8" w:rsidRPr="004134E8" w:rsidRDefault="004134E8" w:rsidP="00082236">
            <w:pPr>
              <w:rPr>
                <w:color w:val="000000"/>
                <w:sz w:val="24"/>
                <w:szCs w:val="24"/>
              </w:rPr>
            </w:pPr>
            <w:r w:rsidRPr="004134E8">
              <w:rPr>
                <w:color w:val="000000"/>
                <w:sz w:val="24"/>
                <w:szCs w:val="24"/>
              </w:rPr>
              <w:t>Samostalno se služiti referentnom zbirkom: rječnikom, enciklopedijom, pravopisom.</w:t>
            </w:r>
          </w:p>
          <w:p w14:paraId="4AD34733" w14:textId="77777777" w:rsidR="004134E8" w:rsidRPr="004134E8" w:rsidRDefault="004134E8" w:rsidP="00082236">
            <w:pPr>
              <w:rPr>
                <w:color w:val="000000"/>
                <w:sz w:val="24"/>
                <w:szCs w:val="24"/>
              </w:rPr>
            </w:pPr>
          </w:p>
        </w:tc>
      </w:tr>
      <w:tr w:rsidR="004134E8" w:rsidRPr="004134E8" w14:paraId="5DBA0320" w14:textId="77777777" w:rsidTr="00082236">
        <w:tc>
          <w:tcPr>
            <w:tcW w:w="2880" w:type="dxa"/>
            <w:tcBorders>
              <w:left w:val="nil"/>
              <w:bottom w:val="nil"/>
              <w:right w:val="nil"/>
            </w:tcBorders>
            <w:shd w:val="clear" w:color="auto" w:fill="FFFFFF"/>
          </w:tcPr>
          <w:p w14:paraId="30E788D0" w14:textId="77777777" w:rsidR="004134E8" w:rsidRPr="004134E8" w:rsidRDefault="004134E8" w:rsidP="00082236">
            <w:pPr>
              <w:rPr>
                <w:b/>
                <w:bCs/>
                <w:color w:val="000000"/>
                <w:sz w:val="24"/>
                <w:szCs w:val="24"/>
              </w:rPr>
            </w:pPr>
            <w:r w:rsidRPr="004134E8">
              <w:rPr>
                <w:bCs/>
                <w:color w:val="000000"/>
                <w:sz w:val="24"/>
                <w:szCs w:val="24"/>
              </w:rPr>
              <w:t xml:space="preserve">Troškovnik </w:t>
            </w:r>
          </w:p>
          <w:p w14:paraId="3D78604A"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E12D0B9" w14:textId="77777777" w:rsidR="004134E8" w:rsidRPr="004134E8" w:rsidRDefault="004134E8" w:rsidP="00082236">
            <w:pPr>
              <w:rPr>
                <w:color w:val="000000"/>
                <w:sz w:val="24"/>
                <w:szCs w:val="24"/>
              </w:rPr>
            </w:pPr>
            <w:r w:rsidRPr="004134E8">
              <w:rPr>
                <w:sz w:val="24"/>
                <w:szCs w:val="24"/>
              </w:rPr>
              <w:t>Svi troškovi iz sredstava škole.</w:t>
            </w:r>
          </w:p>
          <w:p w14:paraId="42DE1AE1" w14:textId="77777777" w:rsidR="004134E8" w:rsidRPr="004134E8" w:rsidRDefault="004134E8" w:rsidP="00082236">
            <w:pPr>
              <w:rPr>
                <w:color w:val="000000"/>
                <w:sz w:val="24"/>
                <w:szCs w:val="24"/>
              </w:rPr>
            </w:pPr>
          </w:p>
        </w:tc>
      </w:tr>
      <w:tr w:rsidR="004134E8" w:rsidRPr="004134E8" w14:paraId="0D646396" w14:textId="77777777" w:rsidTr="00082236">
        <w:tc>
          <w:tcPr>
            <w:tcW w:w="2880" w:type="dxa"/>
            <w:tcBorders>
              <w:left w:val="nil"/>
              <w:bottom w:val="nil"/>
              <w:right w:val="nil"/>
            </w:tcBorders>
            <w:shd w:val="clear" w:color="auto" w:fill="FFFFFF"/>
          </w:tcPr>
          <w:p w14:paraId="4416D737" w14:textId="77777777" w:rsidR="004134E8" w:rsidRPr="004134E8" w:rsidRDefault="004134E8" w:rsidP="00082236">
            <w:pPr>
              <w:rPr>
                <w:b/>
                <w:bCs/>
                <w:color w:val="000000"/>
                <w:sz w:val="24"/>
                <w:szCs w:val="24"/>
              </w:rPr>
            </w:pPr>
            <w:r w:rsidRPr="004134E8">
              <w:rPr>
                <w:bCs/>
                <w:color w:val="000000"/>
                <w:sz w:val="24"/>
                <w:szCs w:val="24"/>
              </w:rPr>
              <w:t xml:space="preserve">Način vrednovanja </w:t>
            </w:r>
          </w:p>
          <w:p w14:paraId="3B4B24BC"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CCD0C46" w14:textId="77777777" w:rsidR="004134E8" w:rsidRPr="004134E8" w:rsidRDefault="004134E8" w:rsidP="00082236">
            <w:pPr>
              <w:rPr>
                <w:color w:val="000000"/>
                <w:sz w:val="24"/>
                <w:szCs w:val="24"/>
              </w:rPr>
            </w:pPr>
            <w:r w:rsidRPr="004134E8">
              <w:rPr>
                <w:sz w:val="24"/>
                <w:szCs w:val="24"/>
              </w:rPr>
              <w:t>/</w:t>
            </w:r>
          </w:p>
          <w:p w14:paraId="715CBA4F" w14:textId="77777777" w:rsidR="004134E8" w:rsidRPr="004134E8" w:rsidRDefault="004134E8" w:rsidP="00082236">
            <w:pPr>
              <w:rPr>
                <w:color w:val="000000"/>
                <w:sz w:val="24"/>
                <w:szCs w:val="24"/>
              </w:rPr>
            </w:pPr>
          </w:p>
        </w:tc>
      </w:tr>
      <w:tr w:rsidR="004134E8" w:rsidRPr="004134E8" w14:paraId="011EABD8" w14:textId="77777777" w:rsidTr="00082236">
        <w:tc>
          <w:tcPr>
            <w:tcW w:w="2880" w:type="dxa"/>
            <w:tcBorders>
              <w:left w:val="nil"/>
              <w:right w:val="nil"/>
            </w:tcBorders>
            <w:shd w:val="clear" w:color="auto" w:fill="FFFFFF"/>
          </w:tcPr>
          <w:p w14:paraId="5F4D20C5" w14:textId="77777777" w:rsidR="004134E8" w:rsidRPr="004134E8" w:rsidRDefault="004134E8" w:rsidP="00082236">
            <w:pPr>
              <w:rPr>
                <w:b/>
                <w:bCs/>
                <w:color w:val="000000"/>
                <w:sz w:val="24"/>
                <w:szCs w:val="24"/>
              </w:rPr>
            </w:pPr>
            <w:r w:rsidRPr="004134E8">
              <w:rPr>
                <w:bCs/>
                <w:color w:val="000000"/>
                <w:sz w:val="24"/>
                <w:szCs w:val="24"/>
              </w:rPr>
              <w:t xml:space="preserve">Način korištenja rezultata vrednovanja </w:t>
            </w:r>
          </w:p>
        </w:tc>
        <w:tc>
          <w:tcPr>
            <w:tcW w:w="6660" w:type="dxa"/>
            <w:tcBorders>
              <w:left w:val="nil"/>
              <w:right w:val="nil"/>
            </w:tcBorders>
            <w:shd w:val="clear" w:color="auto" w:fill="E5DFEC"/>
          </w:tcPr>
          <w:p w14:paraId="2CEF1702" w14:textId="77777777" w:rsidR="004134E8" w:rsidRPr="004134E8" w:rsidRDefault="004134E8" w:rsidP="00082236">
            <w:pPr>
              <w:rPr>
                <w:color w:val="000000"/>
                <w:sz w:val="24"/>
                <w:szCs w:val="24"/>
              </w:rPr>
            </w:pPr>
          </w:p>
          <w:p w14:paraId="57472916" w14:textId="6B8F443A" w:rsidR="004134E8" w:rsidRPr="004134E8" w:rsidRDefault="004134E8" w:rsidP="00082236">
            <w:pPr>
              <w:rPr>
                <w:color w:val="000000"/>
                <w:sz w:val="24"/>
                <w:szCs w:val="24"/>
              </w:rPr>
            </w:pPr>
            <w:r w:rsidRPr="004134E8">
              <w:rPr>
                <w:color w:val="000000"/>
                <w:sz w:val="24"/>
                <w:szCs w:val="24"/>
              </w:rPr>
              <w:t>/</w:t>
            </w:r>
          </w:p>
          <w:p w14:paraId="60002880" w14:textId="77777777" w:rsidR="004134E8" w:rsidRPr="004134E8" w:rsidRDefault="004134E8" w:rsidP="00082236">
            <w:pPr>
              <w:rPr>
                <w:color w:val="000000"/>
                <w:sz w:val="24"/>
                <w:szCs w:val="24"/>
              </w:rPr>
            </w:pPr>
          </w:p>
        </w:tc>
      </w:tr>
    </w:tbl>
    <w:p w14:paraId="10B31BD1" w14:textId="77777777" w:rsidR="004134E8" w:rsidRPr="004134E8" w:rsidRDefault="004134E8" w:rsidP="004134E8">
      <w:pPr>
        <w:rPr>
          <w:sz w:val="24"/>
          <w:szCs w:val="24"/>
        </w:rPr>
      </w:pPr>
    </w:p>
    <w:p w14:paraId="423EEA0F" w14:textId="77777777" w:rsidR="004134E8" w:rsidRPr="004134E8" w:rsidRDefault="004134E8" w:rsidP="004134E8">
      <w:pPr>
        <w:rPr>
          <w:sz w:val="24"/>
          <w:szCs w:val="24"/>
        </w:rPr>
      </w:pPr>
    </w:p>
    <w:p w14:paraId="02A60B38" w14:textId="77777777" w:rsidR="004134E8" w:rsidRPr="004134E8" w:rsidRDefault="004134E8" w:rsidP="004134E8">
      <w:pPr>
        <w:spacing w:after="160" w:line="259" w:lineRule="auto"/>
        <w:rPr>
          <w:sz w:val="24"/>
          <w:szCs w:val="24"/>
        </w:rPr>
      </w:pPr>
      <w:r w:rsidRPr="004134E8">
        <w:rPr>
          <w:sz w:val="24"/>
          <w:szCs w:val="24"/>
        </w:rPr>
        <w:br w:type="page"/>
      </w: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134E8" w:rsidRPr="004134E8" w14:paraId="547F87EF" w14:textId="77777777" w:rsidTr="00082236">
        <w:tc>
          <w:tcPr>
            <w:tcW w:w="2880" w:type="dxa"/>
            <w:tcBorders>
              <w:top w:val="nil"/>
              <w:left w:val="nil"/>
              <w:bottom w:val="nil"/>
              <w:right w:val="nil"/>
            </w:tcBorders>
            <w:shd w:val="clear" w:color="auto" w:fill="FFFFFF"/>
          </w:tcPr>
          <w:p w14:paraId="37092355" w14:textId="77777777" w:rsidR="004134E8" w:rsidRPr="004134E8" w:rsidRDefault="004134E8" w:rsidP="00082236">
            <w:pPr>
              <w:rPr>
                <w:b/>
                <w:bCs/>
                <w:color w:val="000000"/>
                <w:sz w:val="24"/>
                <w:szCs w:val="24"/>
              </w:rPr>
            </w:pPr>
            <w:r w:rsidRPr="004134E8">
              <w:rPr>
                <w:bCs/>
                <w:color w:val="000000"/>
                <w:sz w:val="24"/>
                <w:szCs w:val="24"/>
              </w:rPr>
              <w:lastRenderedPageBreak/>
              <w:t xml:space="preserve">Naziv </w:t>
            </w:r>
          </w:p>
          <w:p w14:paraId="749D525D" w14:textId="77777777" w:rsidR="004134E8" w:rsidRPr="004134E8" w:rsidRDefault="004134E8" w:rsidP="00082236">
            <w:pPr>
              <w:rPr>
                <w:b/>
                <w:bCs/>
                <w:color w:val="000000"/>
                <w:sz w:val="24"/>
                <w:szCs w:val="24"/>
              </w:rPr>
            </w:pPr>
          </w:p>
        </w:tc>
        <w:tc>
          <w:tcPr>
            <w:tcW w:w="6660" w:type="dxa"/>
            <w:tcBorders>
              <w:top w:val="nil"/>
              <w:left w:val="nil"/>
              <w:bottom w:val="nil"/>
              <w:right w:val="nil"/>
            </w:tcBorders>
            <w:shd w:val="clear" w:color="auto" w:fill="F2EFF6"/>
          </w:tcPr>
          <w:p w14:paraId="526DAC80" w14:textId="77777777" w:rsidR="004134E8" w:rsidRPr="004134E8" w:rsidRDefault="004134E8" w:rsidP="00082236">
            <w:pPr>
              <w:rPr>
                <w:b/>
                <w:bCs/>
                <w:color w:val="000000"/>
                <w:sz w:val="24"/>
                <w:szCs w:val="24"/>
              </w:rPr>
            </w:pPr>
            <w:r w:rsidRPr="004134E8">
              <w:rPr>
                <w:b/>
                <w:sz w:val="24"/>
                <w:szCs w:val="24"/>
              </w:rPr>
              <w:t>Književni susreti</w:t>
            </w:r>
          </w:p>
        </w:tc>
      </w:tr>
      <w:tr w:rsidR="004134E8" w:rsidRPr="004134E8" w14:paraId="30E4AC28" w14:textId="77777777" w:rsidTr="00082236">
        <w:tc>
          <w:tcPr>
            <w:tcW w:w="2880" w:type="dxa"/>
            <w:tcBorders>
              <w:left w:val="nil"/>
              <w:bottom w:val="nil"/>
              <w:right w:val="nil"/>
            </w:tcBorders>
            <w:shd w:val="clear" w:color="auto" w:fill="FFFFFF"/>
          </w:tcPr>
          <w:p w14:paraId="3B8EC912" w14:textId="77777777" w:rsidR="004134E8" w:rsidRPr="004134E8" w:rsidRDefault="004134E8" w:rsidP="00082236">
            <w:pPr>
              <w:rPr>
                <w:b/>
                <w:bCs/>
                <w:color w:val="000000"/>
                <w:sz w:val="24"/>
                <w:szCs w:val="24"/>
              </w:rPr>
            </w:pPr>
            <w:r w:rsidRPr="004134E8">
              <w:rPr>
                <w:bCs/>
                <w:color w:val="000000"/>
                <w:sz w:val="24"/>
                <w:szCs w:val="24"/>
              </w:rPr>
              <w:t>Voditelj/i</w:t>
            </w:r>
          </w:p>
          <w:p w14:paraId="6FC48AEF"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0736BC71" w14:textId="77777777" w:rsidR="004134E8" w:rsidRPr="004134E8" w:rsidRDefault="004134E8" w:rsidP="00082236">
            <w:pPr>
              <w:rPr>
                <w:color w:val="000000"/>
                <w:sz w:val="24"/>
                <w:szCs w:val="24"/>
              </w:rPr>
            </w:pPr>
            <w:r w:rsidRPr="004134E8">
              <w:rPr>
                <w:color w:val="000000"/>
                <w:sz w:val="24"/>
                <w:szCs w:val="24"/>
              </w:rPr>
              <w:t>Knjižničarka Jelena Šaban</w:t>
            </w:r>
          </w:p>
          <w:p w14:paraId="59E7E90E" w14:textId="77777777" w:rsidR="004134E8" w:rsidRPr="004134E8" w:rsidRDefault="004134E8" w:rsidP="00082236">
            <w:pPr>
              <w:rPr>
                <w:color w:val="000000"/>
                <w:sz w:val="24"/>
                <w:szCs w:val="24"/>
              </w:rPr>
            </w:pPr>
          </w:p>
        </w:tc>
      </w:tr>
      <w:tr w:rsidR="004134E8" w:rsidRPr="004134E8" w14:paraId="2DD7D7D1" w14:textId="77777777" w:rsidTr="00082236">
        <w:tc>
          <w:tcPr>
            <w:tcW w:w="2880" w:type="dxa"/>
            <w:tcBorders>
              <w:left w:val="nil"/>
              <w:bottom w:val="nil"/>
              <w:right w:val="nil"/>
            </w:tcBorders>
            <w:shd w:val="clear" w:color="auto" w:fill="FFFFFF"/>
          </w:tcPr>
          <w:p w14:paraId="4FAD4DDA" w14:textId="77777777" w:rsidR="004134E8" w:rsidRPr="004134E8" w:rsidRDefault="004134E8" w:rsidP="00082236">
            <w:pPr>
              <w:rPr>
                <w:b/>
                <w:bCs/>
                <w:color w:val="000000"/>
                <w:sz w:val="24"/>
                <w:szCs w:val="24"/>
              </w:rPr>
            </w:pPr>
            <w:r w:rsidRPr="004134E8">
              <w:rPr>
                <w:bCs/>
                <w:color w:val="000000"/>
                <w:sz w:val="24"/>
                <w:szCs w:val="24"/>
              </w:rPr>
              <w:t xml:space="preserve">Ciljevi </w:t>
            </w:r>
          </w:p>
          <w:p w14:paraId="46907D6F"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634E3359" w14:textId="77777777" w:rsidR="004134E8" w:rsidRDefault="004134E8" w:rsidP="00082236">
            <w:pPr>
              <w:rPr>
                <w:color w:val="000000"/>
                <w:sz w:val="24"/>
                <w:szCs w:val="24"/>
              </w:rPr>
            </w:pPr>
            <w:r w:rsidRPr="004134E8">
              <w:rPr>
                <w:sz w:val="24"/>
                <w:szCs w:val="24"/>
              </w:rPr>
              <w:t>Doživjeti susret s piscem (i/ili ilustratorom književnih djela) te na taj način aktualizirati popularnu dječju književnost</w:t>
            </w:r>
            <w:r w:rsidRPr="004134E8">
              <w:rPr>
                <w:color w:val="000000"/>
                <w:sz w:val="24"/>
                <w:szCs w:val="24"/>
              </w:rPr>
              <w:t xml:space="preserve"> </w:t>
            </w:r>
          </w:p>
          <w:p w14:paraId="3028F1FA" w14:textId="77777777" w:rsidR="004134E8" w:rsidRPr="004134E8" w:rsidRDefault="004134E8" w:rsidP="00082236">
            <w:pPr>
              <w:rPr>
                <w:color w:val="000000"/>
                <w:sz w:val="24"/>
                <w:szCs w:val="24"/>
              </w:rPr>
            </w:pPr>
          </w:p>
        </w:tc>
      </w:tr>
      <w:tr w:rsidR="004134E8" w:rsidRPr="004134E8" w14:paraId="445DA5E4" w14:textId="77777777" w:rsidTr="00082236">
        <w:tc>
          <w:tcPr>
            <w:tcW w:w="2880" w:type="dxa"/>
            <w:tcBorders>
              <w:left w:val="nil"/>
              <w:bottom w:val="nil"/>
              <w:right w:val="nil"/>
            </w:tcBorders>
            <w:shd w:val="clear" w:color="auto" w:fill="FFFFFF"/>
          </w:tcPr>
          <w:p w14:paraId="4C7F3827" w14:textId="77777777" w:rsidR="004134E8" w:rsidRPr="004134E8" w:rsidRDefault="004134E8" w:rsidP="00082236">
            <w:pPr>
              <w:rPr>
                <w:b/>
                <w:bCs/>
                <w:color w:val="000000"/>
                <w:sz w:val="24"/>
                <w:szCs w:val="24"/>
              </w:rPr>
            </w:pPr>
            <w:r w:rsidRPr="004134E8">
              <w:rPr>
                <w:bCs/>
                <w:color w:val="000000"/>
                <w:sz w:val="24"/>
                <w:szCs w:val="24"/>
              </w:rPr>
              <w:t xml:space="preserve">Način realizacije </w:t>
            </w:r>
          </w:p>
        </w:tc>
        <w:tc>
          <w:tcPr>
            <w:tcW w:w="6660" w:type="dxa"/>
            <w:tcBorders>
              <w:left w:val="nil"/>
              <w:bottom w:val="nil"/>
              <w:right w:val="nil"/>
            </w:tcBorders>
            <w:shd w:val="clear" w:color="auto" w:fill="E5DFEC"/>
          </w:tcPr>
          <w:p w14:paraId="4A14D6B7" w14:textId="77777777" w:rsidR="004134E8" w:rsidRDefault="004134E8" w:rsidP="00082236">
            <w:pPr>
              <w:rPr>
                <w:sz w:val="24"/>
                <w:szCs w:val="24"/>
              </w:rPr>
            </w:pPr>
            <w:r w:rsidRPr="004134E8">
              <w:rPr>
                <w:sz w:val="24"/>
                <w:szCs w:val="24"/>
              </w:rPr>
              <w:t>Aktivnosti u školskoj knjižnici</w:t>
            </w:r>
          </w:p>
          <w:p w14:paraId="7D9B2815" w14:textId="77777777" w:rsidR="004134E8" w:rsidRPr="004134E8" w:rsidRDefault="004134E8" w:rsidP="00082236">
            <w:pPr>
              <w:rPr>
                <w:color w:val="000000"/>
                <w:sz w:val="24"/>
                <w:szCs w:val="24"/>
              </w:rPr>
            </w:pPr>
          </w:p>
        </w:tc>
      </w:tr>
      <w:tr w:rsidR="004134E8" w:rsidRPr="004134E8" w14:paraId="03930FB0" w14:textId="77777777" w:rsidTr="00082236">
        <w:tc>
          <w:tcPr>
            <w:tcW w:w="2880" w:type="dxa"/>
            <w:tcBorders>
              <w:left w:val="nil"/>
              <w:bottom w:val="nil"/>
              <w:right w:val="nil"/>
            </w:tcBorders>
            <w:shd w:val="clear" w:color="auto" w:fill="FFFFFF"/>
          </w:tcPr>
          <w:p w14:paraId="57B1E3D5" w14:textId="77777777" w:rsidR="004134E8" w:rsidRPr="004134E8" w:rsidRDefault="004134E8" w:rsidP="00082236">
            <w:pPr>
              <w:rPr>
                <w:b/>
                <w:bCs/>
                <w:color w:val="000000"/>
                <w:sz w:val="24"/>
                <w:szCs w:val="24"/>
              </w:rPr>
            </w:pPr>
            <w:r w:rsidRPr="004134E8">
              <w:rPr>
                <w:bCs/>
                <w:color w:val="000000"/>
                <w:sz w:val="24"/>
                <w:szCs w:val="24"/>
              </w:rPr>
              <w:t xml:space="preserve">Vremenski okvir </w:t>
            </w:r>
          </w:p>
          <w:p w14:paraId="5E7E5192"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2F0C3D29" w14:textId="77777777" w:rsidR="004134E8" w:rsidRPr="004134E8" w:rsidRDefault="004134E8" w:rsidP="00082236">
            <w:pPr>
              <w:rPr>
                <w:color w:val="000000"/>
                <w:sz w:val="24"/>
                <w:szCs w:val="24"/>
              </w:rPr>
            </w:pPr>
            <w:r w:rsidRPr="004134E8">
              <w:rPr>
                <w:sz w:val="24"/>
                <w:szCs w:val="24"/>
              </w:rPr>
              <w:t xml:space="preserve">1. </w:t>
            </w:r>
            <w:proofErr w:type="gramStart"/>
            <w:r w:rsidRPr="004134E8">
              <w:rPr>
                <w:sz w:val="24"/>
                <w:szCs w:val="24"/>
              </w:rPr>
              <w:t>ili</w:t>
            </w:r>
            <w:proofErr w:type="gramEnd"/>
            <w:r w:rsidRPr="004134E8">
              <w:rPr>
                <w:sz w:val="24"/>
                <w:szCs w:val="24"/>
              </w:rPr>
              <w:t xml:space="preserve"> 2. polugodište</w:t>
            </w:r>
          </w:p>
        </w:tc>
      </w:tr>
      <w:tr w:rsidR="004134E8" w:rsidRPr="004134E8" w14:paraId="664655BC" w14:textId="77777777" w:rsidTr="00082236">
        <w:tc>
          <w:tcPr>
            <w:tcW w:w="2880" w:type="dxa"/>
            <w:tcBorders>
              <w:left w:val="nil"/>
              <w:bottom w:val="nil"/>
              <w:right w:val="nil"/>
            </w:tcBorders>
            <w:shd w:val="clear" w:color="auto" w:fill="FFFFFF"/>
          </w:tcPr>
          <w:p w14:paraId="3BCD727C" w14:textId="77777777" w:rsidR="004134E8" w:rsidRPr="004134E8" w:rsidRDefault="004134E8" w:rsidP="00082236">
            <w:pPr>
              <w:rPr>
                <w:b/>
                <w:bCs/>
                <w:color w:val="FF0000"/>
                <w:sz w:val="24"/>
                <w:szCs w:val="24"/>
              </w:rPr>
            </w:pPr>
            <w:r w:rsidRPr="004134E8">
              <w:rPr>
                <w:bCs/>
                <w:color w:val="000000"/>
                <w:sz w:val="24"/>
                <w:szCs w:val="24"/>
              </w:rPr>
              <w:t>Namjena</w:t>
            </w:r>
          </w:p>
          <w:p w14:paraId="53ADC494"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C5B512F" w14:textId="77777777" w:rsidR="004134E8" w:rsidRPr="004134E8" w:rsidRDefault="004134E8" w:rsidP="00082236">
            <w:pPr>
              <w:rPr>
                <w:color w:val="000000"/>
                <w:sz w:val="24"/>
                <w:szCs w:val="24"/>
              </w:rPr>
            </w:pPr>
            <w:r w:rsidRPr="004134E8">
              <w:rPr>
                <w:sz w:val="24"/>
                <w:szCs w:val="24"/>
              </w:rPr>
              <w:t>Promicanje dječje knjige i književnosti</w:t>
            </w:r>
            <w:r w:rsidRPr="004134E8">
              <w:rPr>
                <w:color w:val="000000"/>
                <w:sz w:val="24"/>
                <w:szCs w:val="24"/>
              </w:rPr>
              <w:t xml:space="preserve"> </w:t>
            </w:r>
          </w:p>
        </w:tc>
      </w:tr>
      <w:tr w:rsidR="004134E8" w:rsidRPr="004134E8" w14:paraId="3408F6DE" w14:textId="77777777" w:rsidTr="00082236">
        <w:tc>
          <w:tcPr>
            <w:tcW w:w="2880" w:type="dxa"/>
            <w:tcBorders>
              <w:left w:val="nil"/>
              <w:bottom w:val="nil"/>
              <w:right w:val="nil"/>
            </w:tcBorders>
            <w:shd w:val="clear" w:color="auto" w:fill="FFFFFF"/>
          </w:tcPr>
          <w:p w14:paraId="3353E916" w14:textId="77777777" w:rsidR="004134E8" w:rsidRPr="004134E8" w:rsidRDefault="004134E8" w:rsidP="00082236">
            <w:pPr>
              <w:rPr>
                <w:b/>
                <w:bCs/>
                <w:color w:val="000000"/>
                <w:sz w:val="24"/>
                <w:szCs w:val="24"/>
              </w:rPr>
            </w:pPr>
            <w:r w:rsidRPr="004134E8">
              <w:rPr>
                <w:bCs/>
                <w:color w:val="000000"/>
                <w:sz w:val="24"/>
                <w:szCs w:val="24"/>
              </w:rPr>
              <w:t xml:space="preserve">Troškovnik </w:t>
            </w:r>
          </w:p>
          <w:p w14:paraId="3521B806"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699D9F82" w14:textId="77777777" w:rsidR="004134E8" w:rsidRPr="004134E8" w:rsidRDefault="004134E8" w:rsidP="00082236">
            <w:pPr>
              <w:rPr>
                <w:color w:val="000000"/>
                <w:sz w:val="24"/>
                <w:szCs w:val="24"/>
              </w:rPr>
            </w:pPr>
            <w:r w:rsidRPr="004134E8">
              <w:rPr>
                <w:sz w:val="24"/>
                <w:szCs w:val="24"/>
              </w:rPr>
              <w:t>Svi troškovi iz sredstava škole.</w:t>
            </w:r>
          </w:p>
          <w:p w14:paraId="5EFD3C8E" w14:textId="77777777" w:rsidR="004134E8" w:rsidRPr="004134E8" w:rsidRDefault="004134E8" w:rsidP="00082236">
            <w:pPr>
              <w:rPr>
                <w:color w:val="000000"/>
                <w:sz w:val="24"/>
                <w:szCs w:val="24"/>
              </w:rPr>
            </w:pPr>
          </w:p>
        </w:tc>
      </w:tr>
      <w:tr w:rsidR="004134E8" w:rsidRPr="004134E8" w14:paraId="4766BD20" w14:textId="77777777" w:rsidTr="00082236">
        <w:tc>
          <w:tcPr>
            <w:tcW w:w="2880" w:type="dxa"/>
            <w:tcBorders>
              <w:left w:val="nil"/>
              <w:bottom w:val="nil"/>
              <w:right w:val="nil"/>
            </w:tcBorders>
            <w:shd w:val="clear" w:color="auto" w:fill="FFFFFF"/>
          </w:tcPr>
          <w:p w14:paraId="56F36FF9" w14:textId="77777777" w:rsidR="004134E8" w:rsidRPr="004134E8" w:rsidRDefault="004134E8" w:rsidP="00082236">
            <w:pPr>
              <w:rPr>
                <w:b/>
                <w:bCs/>
                <w:color w:val="000000"/>
                <w:sz w:val="24"/>
                <w:szCs w:val="24"/>
              </w:rPr>
            </w:pPr>
            <w:r w:rsidRPr="004134E8">
              <w:rPr>
                <w:bCs/>
                <w:color w:val="000000"/>
                <w:sz w:val="24"/>
                <w:szCs w:val="24"/>
              </w:rPr>
              <w:t xml:space="preserve">Način vrednovanja </w:t>
            </w:r>
          </w:p>
          <w:p w14:paraId="541B8EAE"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03D8047" w14:textId="77777777" w:rsidR="004134E8" w:rsidRPr="004134E8" w:rsidRDefault="004134E8" w:rsidP="00082236">
            <w:pPr>
              <w:rPr>
                <w:color w:val="000000"/>
                <w:sz w:val="24"/>
                <w:szCs w:val="24"/>
              </w:rPr>
            </w:pPr>
            <w:r w:rsidRPr="004134E8">
              <w:rPr>
                <w:sz w:val="24"/>
                <w:szCs w:val="24"/>
              </w:rPr>
              <w:t>/</w:t>
            </w:r>
          </w:p>
          <w:p w14:paraId="126F002F" w14:textId="77777777" w:rsidR="004134E8" w:rsidRPr="004134E8" w:rsidRDefault="004134E8" w:rsidP="00082236">
            <w:pPr>
              <w:rPr>
                <w:color w:val="000000"/>
                <w:sz w:val="24"/>
                <w:szCs w:val="24"/>
              </w:rPr>
            </w:pPr>
          </w:p>
        </w:tc>
      </w:tr>
      <w:tr w:rsidR="004134E8" w:rsidRPr="004134E8" w14:paraId="46AE3AD7" w14:textId="77777777" w:rsidTr="00082236">
        <w:tc>
          <w:tcPr>
            <w:tcW w:w="2880" w:type="dxa"/>
            <w:tcBorders>
              <w:left w:val="nil"/>
              <w:right w:val="nil"/>
            </w:tcBorders>
            <w:shd w:val="clear" w:color="auto" w:fill="FFFFFF"/>
          </w:tcPr>
          <w:p w14:paraId="4B725B5A" w14:textId="77777777" w:rsidR="004134E8" w:rsidRPr="004134E8" w:rsidRDefault="004134E8" w:rsidP="00082236">
            <w:pPr>
              <w:rPr>
                <w:b/>
                <w:bCs/>
                <w:color w:val="000000"/>
                <w:sz w:val="24"/>
                <w:szCs w:val="24"/>
              </w:rPr>
            </w:pPr>
            <w:r w:rsidRPr="004134E8">
              <w:rPr>
                <w:bCs/>
                <w:color w:val="000000"/>
                <w:sz w:val="24"/>
                <w:szCs w:val="24"/>
              </w:rPr>
              <w:t xml:space="preserve">Način korištenja rezultata vrednovanja </w:t>
            </w:r>
          </w:p>
        </w:tc>
        <w:tc>
          <w:tcPr>
            <w:tcW w:w="6660" w:type="dxa"/>
            <w:tcBorders>
              <w:left w:val="nil"/>
              <w:right w:val="nil"/>
            </w:tcBorders>
            <w:shd w:val="clear" w:color="auto" w:fill="E5DFEC"/>
          </w:tcPr>
          <w:p w14:paraId="7D2766A8" w14:textId="77777777" w:rsidR="004134E8" w:rsidRPr="004134E8" w:rsidRDefault="004134E8" w:rsidP="00082236">
            <w:pPr>
              <w:rPr>
                <w:color w:val="000000"/>
                <w:sz w:val="24"/>
                <w:szCs w:val="24"/>
              </w:rPr>
            </w:pPr>
          </w:p>
          <w:p w14:paraId="14109EE1" w14:textId="72396678" w:rsidR="004134E8" w:rsidRPr="004134E8" w:rsidRDefault="004134E8" w:rsidP="00082236">
            <w:pPr>
              <w:rPr>
                <w:color w:val="000000"/>
                <w:sz w:val="24"/>
                <w:szCs w:val="24"/>
              </w:rPr>
            </w:pPr>
            <w:r w:rsidRPr="004134E8">
              <w:rPr>
                <w:color w:val="000000"/>
                <w:sz w:val="24"/>
                <w:szCs w:val="24"/>
              </w:rPr>
              <w:t>/</w:t>
            </w:r>
          </w:p>
          <w:p w14:paraId="5CABD243" w14:textId="77777777" w:rsidR="004134E8" w:rsidRPr="004134E8" w:rsidRDefault="004134E8" w:rsidP="00082236">
            <w:pPr>
              <w:rPr>
                <w:color w:val="000000"/>
                <w:sz w:val="24"/>
                <w:szCs w:val="24"/>
              </w:rPr>
            </w:pPr>
          </w:p>
        </w:tc>
      </w:tr>
    </w:tbl>
    <w:p w14:paraId="25143687" w14:textId="77777777" w:rsidR="004134E8" w:rsidRPr="004134E8" w:rsidRDefault="004134E8" w:rsidP="004134E8">
      <w:pPr>
        <w:rPr>
          <w:sz w:val="24"/>
          <w:szCs w:val="24"/>
        </w:rPr>
      </w:pPr>
    </w:p>
    <w:p w14:paraId="137CAC84" w14:textId="77777777" w:rsidR="004134E8" w:rsidRPr="004134E8" w:rsidRDefault="004134E8" w:rsidP="004134E8">
      <w:pPr>
        <w:rPr>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134E8" w:rsidRPr="004134E8" w14:paraId="7EF3C4EA" w14:textId="77777777" w:rsidTr="00082236">
        <w:tc>
          <w:tcPr>
            <w:tcW w:w="2880" w:type="dxa"/>
            <w:tcBorders>
              <w:top w:val="nil"/>
              <w:left w:val="nil"/>
              <w:bottom w:val="nil"/>
              <w:right w:val="nil"/>
            </w:tcBorders>
            <w:shd w:val="clear" w:color="auto" w:fill="FFFFFF"/>
          </w:tcPr>
          <w:p w14:paraId="30F304C4" w14:textId="77777777" w:rsidR="004134E8" w:rsidRPr="004134E8" w:rsidRDefault="004134E8" w:rsidP="00082236">
            <w:pPr>
              <w:rPr>
                <w:b/>
                <w:bCs/>
                <w:color w:val="000000"/>
                <w:sz w:val="24"/>
                <w:szCs w:val="24"/>
              </w:rPr>
            </w:pPr>
            <w:r w:rsidRPr="004134E8">
              <w:rPr>
                <w:bCs/>
                <w:color w:val="000000"/>
                <w:sz w:val="24"/>
                <w:szCs w:val="24"/>
              </w:rPr>
              <w:t xml:space="preserve">Naziv </w:t>
            </w:r>
          </w:p>
          <w:p w14:paraId="760AB19C" w14:textId="77777777" w:rsidR="004134E8" w:rsidRPr="004134E8" w:rsidRDefault="004134E8" w:rsidP="00082236">
            <w:pPr>
              <w:rPr>
                <w:b/>
                <w:bCs/>
                <w:color w:val="000000"/>
                <w:sz w:val="24"/>
                <w:szCs w:val="24"/>
              </w:rPr>
            </w:pPr>
          </w:p>
        </w:tc>
        <w:tc>
          <w:tcPr>
            <w:tcW w:w="6660" w:type="dxa"/>
            <w:tcBorders>
              <w:top w:val="nil"/>
              <w:left w:val="nil"/>
              <w:bottom w:val="nil"/>
              <w:right w:val="nil"/>
            </w:tcBorders>
            <w:shd w:val="clear" w:color="auto" w:fill="F2EFF6"/>
          </w:tcPr>
          <w:p w14:paraId="134CA8C8" w14:textId="77777777" w:rsidR="004134E8" w:rsidRPr="004134E8" w:rsidRDefault="004134E8" w:rsidP="00082236">
            <w:pPr>
              <w:rPr>
                <w:b/>
                <w:bCs/>
                <w:color w:val="000000"/>
                <w:sz w:val="24"/>
                <w:szCs w:val="24"/>
              </w:rPr>
            </w:pPr>
            <w:r w:rsidRPr="004134E8">
              <w:rPr>
                <w:b/>
                <w:bCs/>
                <w:color w:val="000000"/>
                <w:sz w:val="24"/>
                <w:szCs w:val="24"/>
              </w:rPr>
              <w:t>Projekt „Naša mala knjižnica“</w:t>
            </w:r>
          </w:p>
        </w:tc>
      </w:tr>
      <w:tr w:rsidR="004134E8" w:rsidRPr="004134E8" w14:paraId="5D9BE4AF" w14:textId="77777777" w:rsidTr="00082236">
        <w:tc>
          <w:tcPr>
            <w:tcW w:w="2880" w:type="dxa"/>
            <w:tcBorders>
              <w:left w:val="nil"/>
              <w:bottom w:val="nil"/>
              <w:right w:val="nil"/>
            </w:tcBorders>
            <w:shd w:val="clear" w:color="auto" w:fill="FFFFFF"/>
          </w:tcPr>
          <w:p w14:paraId="68D6310D" w14:textId="77777777" w:rsidR="004134E8" w:rsidRPr="004134E8" w:rsidRDefault="004134E8" w:rsidP="00082236">
            <w:pPr>
              <w:rPr>
                <w:b/>
                <w:bCs/>
                <w:color w:val="000000"/>
                <w:sz w:val="24"/>
                <w:szCs w:val="24"/>
              </w:rPr>
            </w:pPr>
            <w:r w:rsidRPr="004134E8">
              <w:rPr>
                <w:bCs/>
                <w:color w:val="000000"/>
                <w:sz w:val="24"/>
                <w:szCs w:val="24"/>
              </w:rPr>
              <w:t>Voditelj/i</w:t>
            </w:r>
          </w:p>
          <w:p w14:paraId="7C24BD39"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14D530B" w14:textId="77777777" w:rsidR="004134E8" w:rsidRPr="004134E8" w:rsidRDefault="004134E8" w:rsidP="00082236">
            <w:pPr>
              <w:rPr>
                <w:color w:val="000000"/>
                <w:sz w:val="24"/>
                <w:szCs w:val="24"/>
              </w:rPr>
            </w:pPr>
            <w:r w:rsidRPr="004134E8">
              <w:rPr>
                <w:color w:val="000000"/>
                <w:sz w:val="24"/>
                <w:szCs w:val="24"/>
              </w:rPr>
              <w:t>Knjižničarka Jelena Šaban</w:t>
            </w:r>
          </w:p>
          <w:p w14:paraId="4E779BAC" w14:textId="77777777" w:rsidR="004134E8" w:rsidRPr="004134E8" w:rsidRDefault="004134E8" w:rsidP="00082236">
            <w:pPr>
              <w:rPr>
                <w:color w:val="000000"/>
                <w:sz w:val="24"/>
                <w:szCs w:val="24"/>
              </w:rPr>
            </w:pPr>
          </w:p>
        </w:tc>
      </w:tr>
      <w:tr w:rsidR="004134E8" w:rsidRPr="004134E8" w14:paraId="1F301BE0" w14:textId="77777777" w:rsidTr="00082236">
        <w:tc>
          <w:tcPr>
            <w:tcW w:w="2880" w:type="dxa"/>
            <w:tcBorders>
              <w:left w:val="nil"/>
              <w:bottom w:val="nil"/>
              <w:right w:val="nil"/>
            </w:tcBorders>
            <w:shd w:val="clear" w:color="auto" w:fill="FFFFFF"/>
          </w:tcPr>
          <w:p w14:paraId="40A0E730" w14:textId="77777777" w:rsidR="004134E8" w:rsidRPr="004134E8" w:rsidRDefault="004134E8" w:rsidP="00082236">
            <w:pPr>
              <w:rPr>
                <w:b/>
                <w:bCs/>
                <w:color w:val="000000"/>
                <w:sz w:val="24"/>
                <w:szCs w:val="24"/>
              </w:rPr>
            </w:pPr>
            <w:r w:rsidRPr="004134E8">
              <w:rPr>
                <w:bCs/>
                <w:color w:val="000000"/>
                <w:sz w:val="24"/>
                <w:szCs w:val="24"/>
              </w:rPr>
              <w:t xml:space="preserve">Ciljevi </w:t>
            </w:r>
          </w:p>
          <w:p w14:paraId="77D1FF91"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E46436E" w14:textId="77777777" w:rsidR="004134E8" w:rsidRPr="004134E8" w:rsidRDefault="004134E8" w:rsidP="00082236">
            <w:pPr>
              <w:rPr>
                <w:color w:val="000000"/>
                <w:sz w:val="24"/>
                <w:szCs w:val="24"/>
              </w:rPr>
            </w:pPr>
            <w:r w:rsidRPr="004134E8">
              <w:rPr>
                <w:color w:val="000000"/>
                <w:sz w:val="24"/>
                <w:szCs w:val="24"/>
              </w:rPr>
              <w:t>Projekt NAŠA MALA KNJIŽNICA usmjeren je na knjige za djecu i stalno povećanje i razvoj publike među djecom.</w:t>
            </w:r>
          </w:p>
          <w:p w14:paraId="1C7E0E36" w14:textId="77777777" w:rsidR="004134E8" w:rsidRDefault="004134E8" w:rsidP="00082236">
            <w:pPr>
              <w:rPr>
                <w:color w:val="000000"/>
                <w:sz w:val="24"/>
                <w:szCs w:val="24"/>
              </w:rPr>
            </w:pPr>
            <w:r w:rsidRPr="004134E8">
              <w:rPr>
                <w:color w:val="000000"/>
                <w:sz w:val="24"/>
                <w:szCs w:val="24"/>
              </w:rPr>
              <w:t>Želimo u budućnosti dobili publiku koja će biti spremna kritički čitati književna djela.</w:t>
            </w:r>
          </w:p>
          <w:p w14:paraId="7895A035" w14:textId="77777777" w:rsidR="004134E8" w:rsidRPr="004134E8" w:rsidRDefault="004134E8" w:rsidP="00082236">
            <w:pPr>
              <w:rPr>
                <w:color w:val="000000"/>
                <w:sz w:val="24"/>
                <w:szCs w:val="24"/>
              </w:rPr>
            </w:pPr>
          </w:p>
        </w:tc>
      </w:tr>
      <w:tr w:rsidR="004134E8" w:rsidRPr="004134E8" w14:paraId="6EA632FC" w14:textId="77777777" w:rsidTr="00082236">
        <w:tc>
          <w:tcPr>
            <w:tcW w:w="2880" w:type="dxa"/>
            <w:tcBorders>
              <w:left w:val="nil"/>
              <w:bottom w:val="nil"/>
              <w:right w:val="nil"/>
            </w:tcBorders>
            <w:shd w:val="clear" w:color="auto" w:fill="FFFFFF"/>
          </w:tcPr>
          <w:p w14:paraId="13AA155A" w14:textId="77777777" w:rsidR="004134E8" w:rsidRPr="004134E8" w:rsidRDefault="004134E8" w:rsidP="00082236">
            <w:pPr>
              <w:rPr>
                <w:b/>
                <w:bCs/>
                <w:color w:val="000000"/>
                <w:sz w:val="24"/>
                <w:szCs w:val="24"/>
              </w:rPr>
            </w:pPr>
            <w:r w:rsidRPr="004134E8">
              <w:rPr>
                <w:bCs/>
                <w:color w:val="000000"/>
                <w:sz w:val="24"/>
                <w:szCs w:val="24"/>
              </w:rPr>
              <w:t xml:space="preserve">Način realizacije </w:t>
            </w:r>
          </w:p>
        </w:tc>
        <w:tc>
          <w:tcPr>
            <w:tcW w:w="6660" w:type="dxa"/>
            <w:tcBorders>
              <w:left w:val="nil"/>
              <w:bottom w:val="nil"/>
              <w:right w:val="nil"/>
            </w:tcBorders>
            <w:shd w:val="clear" w:color="auto" w:fill="E5DFEC"/>
          </w:tcPr>
          <w:p w14:paraId="5FA8ACA4" w14:textId="77777777" w:rsidR="004134E8" w:rsidRDefault="004134E8" w:rsidP="00082236">
            <w:pPr>
              <w:rPr>
                <w:sz w:val="24"/>
                <w:szCs w:val="24"/>
              </w:rPr>
            </w:pPr>
            <w:r w:rsidRPr="004134E8">
              <w:rPr>
                <w:sz w:val="24"/>
                <w:szCs w:val="24"/>
              </w:rPr>
              <w:t>Aktivnosti u školskoj knjižnici za učenike produženog boravka 1. Razreda</w:t>
            </w:r>
          </w:p>
          <w:p w14:paraId="062C5ADB" w14:textId="6521E059" w:rsidR="004134E8" w:rsidRPr="004134E8" w:rsidRDefault="004134E8" w:rsidP="00082236">
            <w:pPr>
              <w:rPr>
                <w:sz w:val="24"/>
                <w:szCs w:val="24"/>
              </w:rPr>
            </w:pPr>
          </w:p>
        </w:tc>
      </w:tr>
      <w:tr w:rsidR="004134E8" w:rsidRPr="004134E8" w14:paraId="2DE14DFE" w14:textId="77777777" w:rsidTr="00082236">
        <w:tc>
          <w:tcPr>
            <w:tcW w:w="2880" w:type="dxa"/>
            <w:tcBorders>
              <w:left w:val="nil"/>
              <w:bottom w:val="nil"/>
              <w:right w:val="nil"/>
            </w:tcBorders>
            <w:shd w:val="clear" w:color="auto" w:fill="FFFFFF"/>
          </w:tcPr>
          <w:p w14:paraId="78FEECEC" w14:textId="77777777" w:rsidR="004134E8" w:rsidRPr="004134E8" w:rsidRDefault="004134E8" w:rsidP="00082236">
            <w:pPr>
              <w:rPr>
                <w:b/>
                <w:bCs/>
                <w:color w:val="000000"/>
                <w:sz w:val="24"/>
                <w:szCs w:val="24"/>
              </w:rPr>
            </w:pPr>
            <w:r w:rsidRPr="004134E8">
              <w:rPr>
                <w:bCs/>
                <w:color w:val="000000"/>
                <w:sz w:val="24"/>
                <w:szCs w:val="24"/>
              </w:rPr>
              <w:t xml:space="preserve">Vremenski okvir </w:t>
            </w:r>
          </w:p>
          <w:p w14:paraId="66D411D8"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70BD6BE6" w14:textId="77777777" w:rsidR="004134E8" w:rsidRPr="004134E8" w:rsidRDefault="004134E8" w:rsidP="00082236">
            <w:pPr>
              <w:rPr>
                <w:color w:val="000000"/>
                <w:sz w:val="24"/>
                <w:szCs w:val="24"/>
              </w:rPr>
            </w:pPr>
            <w:r w:rsidRPr="004134E8">
              <w:rPr>
                <w:sz w:val="24"/>
                <w:szCs w:val="24"/>
              </w:rPr>
              <w:t>Tijekom školske godine</w:t>
            </w:r>
          </w:p>
        </w:tc>
      </w:tr>
      <w:tr w:rsidR="004134E8" w:rsidRPr="004134E8" w14:paraId="278A6351" w14:textId="77777777" w:rsidTr="00082236">
        <w:tc>
          <w:tcPr>
            <w:tcW w:w="2880" w:type="dxa"/>
            <w:tcBorders>
              <w:left w:val="nil"/>
              <w:bottom w:val="nil"/>
              <w:right w:val="nil"/>
            </w:tcBorders>
            <w:shd w:val="clear" w:color="auto" w:fill="FFFFFF"/>
          </w:tcPr>
          <w:p w14:paraId="3779D16E" w14:textId="77777777" w:rsidR="004134E8" w:rsidRPr="004134E8" w:rsidRDefault="004134E8" w:rsidP="00082236">
            <w:pPr>
              <w:rPr>
                <w:b/>
                <w:bCs/>
                <w:color w:val="FF0000"/>
                <w:sz w:val="24"/>
                <w:szCs w:val="24"/>
              </w:rPr>
            </w:pPr>
            <w:r w:rsidRPr="004134E8">
              <w:rPr>
                <w:bCs/>
                <w:color w:val="000000"/>
                <w:sz w:val="24"/>
                <w:szCs w:val="24"/>
              </w:rPr>
              <w:t>Namjena</w:t>
            </w:r>
          </w:p>
          <w:p w14:paraId="57643FBA"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64F40883" w14:textId="77777777" w:rsidR="004134E8" w:rsidRDefault="004134E8" w:rsidP="00082236">
            <w:pPr>
              <w:rPr>
                <w:color w:val="000000"/>
                <w:sz w:val="24"/>
                <w:szCs w:val="24"/>
              </w:rPr>
            </w:pPr>
            <w:r w:rsidRPr="004134E8">
              <w:rPr>
                <w:color w:val="000000"/>
                <w:sz w:val="24"/>
                <w:szCs w:val="24"/>
              </w:rPr>
              <w:t xml:space="preserve">Slušanje i čitanje s razumijevanjem te rješavanje zadataka vezanih uz pročitano kako bi se razvijala čitalačka pismenost. </w:t>
            </w:r>
          </w:p>
          <w:p w14:paraId="3BEDA973" w14:textId="77777777" w:rsidR="004134E8" w:rsidRPr="004134E8" w:rsidRDefault="004134E8" w:rsidP="00082236">
            <w:pPr>
              <w:rPr>
                <w:color w:val="000000"/>
                <w:sz w:val="24"/>
                <w:szCs w:val="24"/>
              </w:rPr>
            </w:pPr>
          </w:p>
        </w:tc>
      </w:tr>
      <w:tr w:rsidR="004134E8" w:rsidRPr="004134E8" w14:paraId="2F36B1AC" w14:textId="77777777" w:rsidTr="00082236">
        <w:tc>
          <w:tcPr>
            <w:tcW w:w="2880" w:type="dxa"/>
            <w:tcBorders>
              <w:left w:val="nil"/>
              <w:bottom w:val="nil"/>
              <w:right w:val="nil"/>
            </w:tcBorders>
            <w:shd w:val="clear" w:color="auto" w:fill="FFFFFF"/>
          </w:tcPr>
          <w:p w14:paraId="0310D94B" w14:textId="77777777" w:rsidR="004134E8" w:rsidRPr="004134E8" w:rsidRDefault="004134E8" w:rsidP="00082236">
            <w:pPr>
              <w:rPr>
                <w:b/>
                <w:bCs/>
                <w:color w:val="000000"/>
                <w:sz w:val="24"/>
                <w:szCs w:val="24"/>
              </w:rPr>
            </w:pPr>
            <w:r w:rsidRPr="004134E8">
              <w:rPr>
                <w:bCs/>
                <w:color w:val="000000"/>
                <w:sz w:val="24"/>
                <w:szCs w:val="24"/>
              </w:rPr>
              <w:t xml:space="preserve">Troškovnik </w:t>
            </w:r>
          </w:p>
          <w:p w14:paraId="386CD4EF"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231A1A1" w14:textId="77777777" w:rsidR="004134E8" w:rsidRPr="004134E8" w:rsidRDefault="004134E8" w:rsidP="00082236">
            <w:pPr>
              <w:rPr>
                <w:color w:val="000000"/>
                <w:sz w:val="24"/>
                <w:szCs w:val="24"/>
              </w:rPr>
            </w:pPr>
            <w:r w:rsidRPr="004134E8">
              <w:rPr>
                <w:sz w:val="24"/>
                <w:szCs w:val="24"/>
              </w:rPr>
              <w:t>600 kn – nabava kompleta knjiga i kreativnih bilježnica</w:t>
            </w:r>
          </w:p>
          <w:p w14:paraId="05126EF0" w14:textId="77777777" w:rsidR="004134E8" w:rsidRPr="004134E8" w:rsidRDefault="004134E8" w:rsidP="00082236">
            <w:pPr>
              <w:rPr>
                <w:color w:val="000000"/>
                <w:sz w:val="24"/>
                <w:szCs w:val="24"/>
              </w:rPr>
            </w:pPr>
          </w:p>
        </w:tc>
      </w:tr>
      <w:tr w:rsidR="004134E8" w:rsidRPr="004134E8" w14:paraId="6170D83F" w14:textId="77777777" w:rsidTr="00082236">
        <w:tc>
          <w:tcPr>
            <w:tcW w:w="2880" w:type="dxa"/>
            <w:tcBorders>
              <w:left w:val="nil"/>
              <w:bottom w:val="nil"/>
              <w:right w:val="nil"/>
            </w:tcBorders>
            <w:shd w:val="clear" w:color="auto" w:fill="FFFFFF"/>
          </w:tcPr>
          <w:p w14:paraId="604AEE12" w14:textId="77777777" w:rsidR="004134E8" w:rsidRPr="004134E8" w:rsidRDefault="004134E8" w:rsidP="00082236">
            <w:pPr>
              <w:rPr>
                <w:b/>
                <w:bCs/>
                <w:color w:val="000000"/>
                <w:sz w:val="24"/>
                <w:szCs w:val="24"/>
              </w:rPr>
            </w:pPr>
            <w:r w:rsidRPr="004134E8">
              <w:rPr>
                <w:bCs/>
                <w:color w:val="000000"/>
                <w:sz w:val="24"/>
                <w:szCs w:val="24"/>
              </w:rPr>
              <w:t xml:space="preserve">Način vrednovanja </w:t>
            </w:r>
          </w:p>
          <w:p w14:paraId="359C1988"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08C4CF3" w14:textId="77777777" w:rsidR="004134E8" w:rsidRPr="004134E8" w:rsidRDefault="004134E8" w:rsidP="00082236">
            <w:pPr>
              <w:rPr>
                <w:color w:val="000000"/>
                <w:sz w:val="24"/>
                <w:szCs w:val="24"/>
              </w:rPr>
            </w:pPr>
            <w:r w:rsidRPr="004134E8">
              <w:rPr>
                <w:color w:val="000000"/>
                <w:sz w:val="24"/>
                <w:szCs w:val="24"/>
              </w:rPr>
              <w:t>/</w:t>
            </w:r>
          </w:p>
        </w:tc>
      </w:tr>
      <w:tr w:rsidR="004134E8" w:rsidRPr="004134E8" w14:paraId="37E4079A" w14:textId="77777777" w:rsidTr="00082236">
        <w:tc>
          <w:tcPr>
            <w:tcW w:w="2880" w:type="dxa"/>
            <w:tcBorders>
              <w:left w:val="nil"/>
              <w:right w:val="nil"/>
            </w:tcBorders>
            <w:shd w:val="clear" w:color="auto" w:fill="FFFFFF"/>
          </w:tcPr>
          <w:p w14:paraId="4124DE26" w14:textId="77777777" w:rsidR="004134E8" w:rsidRPr="004134E8" w:rsidRDefault="004134E8" w:rsidP="00082236">
            <w:pPr>
              <w:rPr>
                <w:b/>
                <w:bCs/>
                <w:color w:val="000000"/>
                <w:sz w:val="24"/>
                <w:szCs w:val="24"/>
              </w:rPr>
            </w:pPr>
            <w:r w:rsidRPr="004134E8">
              <w:rPr>
                <w:bCs/>
                <w:color w:val="000000"/>
                <w:sz w:val="24"/>
                <w:szCs w:val="24"/>
              </w:rPr>
              <w:t xml:space="preserve">Način korištenja rezultata vrednovanja </w:t>
            </w:r>
          </w:p>
        </w:tc>
        <w:tc>
          <w:tcPr>
            <w:tcW w:w="6660" w:type="dxa"/>
            <w:tcBorders>
              <w:left w:val="nil"/>
              <w:right w:val="nil"/>
            </w:tcBorders>
            <w:shd w:val="clear" w:color="auto" w:fill="E5DFEC"/>
          </w:tcPr>
          <w:p w14:paraId="32E626E6" w14:textId="77777777" w:rsidR="004134E8" w:rsidRPr="004134E8" w:rsidRDefault="004134E8" w:rsidP="00082236">
            <w:pPr>
              <w:rPr>
                <w:color w:val="000000"/>
                <w:sz w:val="24"/>
                <w:szCs w:val="24"/>
              </w:rPr>
            </w:pPr>
            <w:r w:rsidRPr="004134E8">
              <w:rPr>
                <w:color w:val="000000"/>
                <w:sz w:val="24"/>
                <w:szCs w:val="24"/>
              </w:rPr>
              <w:t>/</w:t>
            </w:r>
          </w:p>
          <w:p w14:paraId="426F0372" w14:textId="77777777" w:rsidR="004134E8" w:rsidRPr="004134E8" w:rsidRDefault="004134E8" w:rsidP="00082236">
            <w:pPr>
              <w:rPr>
                <w:color w:val="000000"/>
                <w:sz w:val="24"/>
                <w:szCs w:val="24"/>
              </w:rPr>
            </w:pPr>
          </w:p>
        </w:tc>
      </w:tr>
    </w:tbl>
    <w:p w14:paraId="0174C686" w14:textId="77777777" w:rsidR="004134E8" w:rsidRDefault="004134E8" w:rsidP="004134E8">
      <w:pPr>
        <w:rPr>
          <w:sz w:val="24"/>
          <w:szCs w:val="24"/>
        </w:rPr>
      </w:pPr>
    </w:p>
    <w:p w14:paraId="1F1CFE1C" w14:textId="77777777" w:rsidR="002271D0" w:rsidRPr="004134E8" w:rsidRDefault="002271D0" w:rsidP="004134E8">
      <w:pPr>
        <w:rPr>
          <w:sz w:val="24"/>
          <w:szCs w:val="24"/>
        </w:rPr>
      </w:pPr>
    </w:p>
    <w:tbl>
      <w:tblPr>
        <w:tblW w:w="95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A0" w:firstRow="1" w:lastRow="0" w:firstColumn="1" w:lastColumn="1" w:noHBand="0" w:noVBand="0"/>
      </w:tblPr>
      <w:tblGrid>
        <w:gridCol w:w="2880"/>
        <w:gridCol w:w="6660"/>
      </w:tblGrid>
      <w:tr w:rsidR="004134E8" w:rsidRPr="004134E8" w14:paraId="1FE79471" w14:textId="77777777" w:rsidTr="00082236">
        <w:tc>
          <w:tcPr>
            <w:tcW w:w="2880" w:type="dxa"/>
            <w:tcBorders>
              <w:top w:val="nil"/>
              <w:left w:val="nil"/>
              <w:bottom w:val="nil"/>
              <w:right w:val="nil"/>
            </w:tcBorders>
            <w:shd w:val="clear" w:color="auto" w:fill="FFFFFF"/>
          </w:tcPr>
          <w:p w14:paraId="77F0B567" w14:textId="77777777" w:rsidR="004134E8" w:rsidRPr="004134E8" w:rsidRDefault="004134E8" w:rsidP="00082236">
            <w:pPr>
              <w:rPr>
                <w:b/>
                <w:bCs/>
                <w:color w:val="000000"/>
                <w:sz w:val="24"/>
                <w:szCs w:val="24"/>
              </w:rPr>
            </w:pPr>
            <w:r w:rsidRPr="004134E8">
              <w:rPr>
                <w:bCs/>
                <w:color w:val="000000"/>
                <w:sz w:val="24"/>
                <w:szCs w:val="24"/>
              </w:rPr>
              <w:lastRenderedPageBreak/>
              <w:t xml:space="preserve">Naziv </w:t>
            </w:r>
          </w:p>
          <w:p w14:paraId="686C2F7F" w14:textId="77777777" w:rsidR="004134E8" w:rsidRPr="004134E8" w:rsidRDefault="004134E8" w:rsidP="00082236">
            <w:pPr>
              <w:rPr>
                <w:b/>
                <w:bCs/>
                <w:color w:val="000000"/>
                <w:sz w:val="24"/>
                <w:szCs w:val="24"/>
              </w:rPr>
            </w:pPr>
          </w:p>
        </w:tc>
        <w:tc>
          <w:tcPr>
            <w:tcW w:w="6660" w:type="dxa"/>
            <w:tcBorders>
              <w:top w:val="nil"/>
              <w:left w:val="nil"/>
              <w:bottom w:val="nil"/>
              <w:right w:val="nil"/>
            </w:tcBorders>
            <w:shd w:val="clear" w:color="auto" w:fill="F2EFF6"/>
          </w:tcPr>
          <w:p w14:paraId="196702EA" w14:textId="77777777" w:rsidR="004134E8" w:rsidRPr="004134E8" w:rsidRDefault="004134E8" w:rsidP="00082236">
            <w:pPr>
              <w:rPr>
                <w:b/>
                <w:bCs/>
                <w:color w:val="000000"/>
                <w:sz w:val="24"/>
                <w:szCs w:val="24"/>
              </w:rPr>
            </w:pPr>
            <w:r w:rsidRPr="004134E8">
              <w:rPr>
                <w:b/>
                <w:bCs/>
                <w:color w:val="000000"/>
                <w:sz w:val="24"/>
                <w:szCs w:val="24"/>
              </w:rPr>
              <w:t>Projekt Regreen</w:t>
            </w:r>
          </w:p>
        </w:tc>
      </w:tr>
      <w:tr w:rsidR="004134E8" w:rsidRPr="004134E8" w14:paraId="455F0F9C" w14:textId="77777777" w:rsidTr="00082236">
        <w:tc>
          <w:tcPr>
            <w:tcW w:w="2880" w:type="dxa"/>
            <w:tcBorders>
              <w:left w:val="nil"/>
              <w:bottom w:val="nil"/>
              <w:right w:val="nil"/>
            </w:tcBorders>
            <w:shd w:val="clear" w:color="auto" w:fill="FFFFFF"/>
          </w:tcPr>
          <w:p w14:paraId="123666D4" w14:textId="77777777" w:rsidR="004134E8" w:rsidRPr="004134E8" w:rsidRDefault="004134E8" w:rsidP="00082236">
            <w:pPr>
              <w:rPr>
                <w:b/>
                <w:bCs/>
                <w:color w:val="000000"/>
                <w:sz w:val="24"/>
                <w:szCs w:val="24"/>
              </w:rPr>
            </w:pPr>
            <w:r w:rsidRPr="004134E8">
              <w:rPr>
                <w:bCs/>
                <w:color w:val="000000"/>
                <w:sz w:val="24"/>
                <w:szCs w:val="24"/>
              </w:rPr>
              <w:t>Voditelj/i</w:t>
            </w:r>
          </w:p>
          <w:p w14:paraId="4C139A32"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13CCF50D" w14:textId="77777777" w:rsidR="004134E8" w:rsidRPr="004134E8" w:rsidRDefault="004134E8" w:rsidP="00082236">
            <w:pPr>
              <w:rPr>
                <w:color w:val="000000"/>
                <w:sz w:val="24"/>
                <w:szCs w:val="24"/>
              </w:rPr>
            </w:pPr>
            <w:r w:rsidRPr="004134E8">
              <w:rPr>
                <w:color w:val="000000"/>
                <w:sz w:val="24"/>
                <w:szCs w:val="24"/>
              </w:rPr>
              <w:t>Regreen, knjižničarka Jelena Šaban, psihologinja Kristina Vujnović, nastavnica biologije Tomislava Bužan</w:t>
            </w:r>
          </w:p>
          <w:p w14:paraId="38E1B164" w14:textId="77777777" w:rsidR="004134E8" w:rsidRPr="004134E8" w:rsidRDefault="004134E8" w:rsidP="00082236">
            <w:pPr>
              <w:rPr>
                <w:color w:val="000000"/>
                <w:sz w:val="24"/>
                <w:szCs w:val="24"/>
              </w:rPr>
            </w:pPr>
          </w:p>
        </w:tc>
      </w:tr>
      <w:tr w:rsidR="004134E8" w:rsidRPr="004134E8" w14:paraId="581D0801" w14:textId="77777777" w:rsidTr="00082236">
        <w:tc>
          <w:tcPr>
            <w:tcW w:w="2880" w:type="dxa"/>
            <w:tcBorders>
              <w:left w:val="nil"/>
              <w:bottom w:val="nil"/>
              <w:right w:val="nil"/>
            </w:tcBorders>
            <w:shd w:val="clear" w:color="auto" w:fill="FFFFFF"/>
          </w:tcPr>
          <w:p w14:paraId="6AE6BC0B" w14:textId="77777777" w:rsidR="004134E8" w:rsidRPr="004134E8" w:rsidRDefault="004134E8" w:rsidP="00082236">
            <w:pPr>
              <w:rPr>
                <w:b/>
                <w:bCs/>
                <w:color w:val="000000"/>
                <w:sz w:val="24"/>
                <w:szCs w:val="24"/>
              </w:rPr>
            </w:pPr>
            <w:r w:rsidRPr="004134E8">
              <w:rPr>
                <w:bCs/>
                <w:color w:val="000000"/>
                <w:sz w:val="24"/>
                <w:szCs w:val="24"/>
              </w:rPr>
              <w:t xml:space="preserve">Ciljevi </w:t>
            </w:r>
          </w:p>
          <w:p w14:paraId="30C8F32C"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2825BE85" w14:textId="77777777" w:rsidR="004134E8" w:rsidRPr="004134E8" w:rsidRDefault="004134E8" w:rsidP="00082236">
            <w:pPr>
              <w:rPr>
                <w:color w:val="000000"/>
                <w:sz w:val="24"/>
                <w:szCs w:val="24"/>
              </w:rPr>
            </w:pPr>
            <w:r w:rsidRPr="004134E8">
              <w:rPr>
                <w:color w:val="000000"/>
                <w:sz w:val="24"/>
                <w:szCs w:val="24"/>
              </w:rPr>
              <w:t>Projekt Regreen bavi se održivim urbanim razvojem poticanjem</w:t>
            </w:r>
          </w:p>
          <w:p w14:paraId="4B0ABE7F" w14:textId="77777777" w:rsidR="004134E8" w:rsidRPr="004134E8" w:rsidRDefault="004134E8" w:rsidP="00082236">
            <w:pPr>
              <w:rPr>
                <w:color w:val="000000"/>
                <w:sz w:val="24"/>
                <w:szCs w:val="24"/>
              </w:rPr>
            </w:pPr>
            <w:r w:rsidRPr="004134E8">
              <w:rPr>
                <w:color w:val="000000"/>
                <w:sz w:val="24"/>
                <w:szCs w:val="24"/>
              </w:rPr>
              <w:t>rješenja za obnavljanje i rehabilitaciju urbanih ekosustava koja su</w:t>
            </w:r>
          </w:p>
          <w:p w14:paraId="763AE13B" w14:textId="77777777" w:rsidR="004134E8" w:rsidRPr="004134E8" w:rsidRDefault="004134E8" w:rsidP="00082236">
            <w:pPr>
              <w:rPr>
                <w:color w:val="000000"/>
                <w:sz w:val="24"/>
                <w:szCs w:val="24"/>
              </w:rPr>
            </w:pPr>
            <w:proofErr w:type="gramStart"/>
            <w:r w:rsidRPr="004134E8">
              <w:rPr>
                <w:color w:val="000000"/>
                <w:sz w:val="24"/>
                <w:szCs w:val="24"/>
              </w:rPr>
              <w:t>bazirana</w:t>
            </w:r>
            <w:proofErr w:type="gramEnd"/>
            <w:r w:rsidRPr="004134E8">
              <w:rPr>
                <w:color w:val="000000"/>
                <w:sz w:val="24"/>
                <w:szCs w:val="24"/>
              </w:rPr>
              <w:t xml:space="preserve"> na prirodi. Primjeri takvih rješenja su gradski parkovi, zeleni krovovi i zidovi javnih zgrada, ozelenjena odvodnja i pročišćavanje vode, biciklističke staze, hoteli za kukce i dr. Takva</w:t>
            </w:r>
          </w:p>
          <w:p w14:paraId="4BDF7F22" w14:textId="77777777" w:rsidR="004134E8" w:rsidRPr="004134E8" w:rsidRDefault="004134E8" w:rsidP="00082236">
            <w:pPr>
              <w:rPr>
                <w:color w:val="000000"/>
                <w:sz w:val="24"/>
                <w:szCs w:val="24"/>
              </w:rPr>
            </w:pPr>
            <w:proofErr w:type="gramStart"/>
            <w:r w:rsidRPr="004134E8">
              <w:rPr>
                <w:color w:val="000000"/>
                <w:sz w:val="24"/>
                <w:szCs w:val="24"/>
              </w:rPr>
              <w:t>rješenja</w:t>
            </w:r>
            <w:proofErr w:type="gramEnd"/>
            <w:r w:rsidRPr="004134E8">
              <w:rPr>
                <w:color w:val="000000"/>
                <w:sz w:val="24"/>
                <w:szCs w:val="24"/>
              </w:rPr>
              <w:t xml:space="preserve"> pročišćavaju zrak, smanjuju temperaturu zraka te buku i stres u gradovima, sprječavaju poplave, proizvode hranu te služe senzibiliziranju novih generacija za očuvanje prirode i održivi razvoj.</w:t>
            </w:r>
          </w:p>
        </w:tc>
      </w:tr>
      <w:tr w:rsidR="004134E8" w:rsidRPr="004134E8" w14:paraId="0BA821B5" w14:textId="77777777" w:rsidTr="00082236">
        <w:tc>
          <w:tcPr>
            <w:tcW w:w="2880" w:type="dxa"/>
            <w:tcBorders>
              <w:left w:val="nil"/>
              <w:bottom w:val="nil"/>
              <w:right w:val="nil"/>
            </w:tcBorders>
            <w:shd w:val="clear" w:color="auto" w:fill="FFFFFF"/>
          </w:tcPr>
          <w:p w14:paraId="6CC8E13B" w14:textId="77777777" w:rsidR="004134E8" w:rsidRPr="004134E8" w:rsidRDefault="004134E8" w:rsidP="00082236">
            <w:pPr>
              <w:rPr>
                <w:b/>
                <w:bCs/>
                <w:color w:val="000000"/>
                <w:sz w:val="24"/>
                <w:szCs w:val="24"/>
              </w:rPr>
            </w:pPr>
            <w:r w:rsidRPr="004134E8">
              <w:rPr>
                <w:bCs/>
                <w:color w:val="000000"/>
                <w:sz w:val="24"/>
                <w:szCs w:val="24"/>
              </w:rPr>
              <w:t xml:space="preserve">Način realizacije </w:t>
            </w:r>
          </w:p>
        </w:tc>
        <w:tc>
          <w:tcPr>
            <w:tcW w:w="6660" w:type="dxa"/>
            <w:tcBorders>
              <w:left w:val="nil"/>
              <w:bottom w:val="nil"/>
              <w:right w:val="nil"/>
            </w:tcBorders>
            <w:shd w:val="clear" w:color="auto" w:fill="E5DFEC"/>
          </w:tcPr>
          <w:p w14:paraId="71759096" w14:textId="77777777" w:rsidR="004134E8" w:rsidRPr="004134E8" w:rsidRDefault="004134E8" w:rsidP="00082236">
            <w:pPr>
              <w:rPr>
                <w:color w:val="000000"/>
                <w:sz w:val="24"/>
                <w:szCs w:val="24"/>
              </w:rPr>
            </w:pPr>
            <w:r w:rsidRPr="004134E8">
              <w:rPr>
                <w:color w:val="000000"/>
                <w:sz w:val="24"/>
                <w:szCs w:val="24"/>
              </w:rPr>
              <w:t>Partneri sa Regreen projekta žele surađivati s našom školom kako bi razmijenili iskustva sa učiteljima i naučili nešto više o podučavanju djece o važnosti prirode na našim područjima. Također bi iznijeli svoja iskustva te uključili djecu u njihove programe po pitanju rješenja zasnovanih na prirodi. Prirodu približiti djeci poticanjem boravka u prirodi, koristeći razne materijale osmišljene tijekom Regreen projekta kao npr. „Greenopolis“ platforma, „Vigie-nature school“ protokol, Katrohod (Floormap), „E-book for eco and climate</w:t>
            </w:r>
          </w:p>
          <w:p w14:paraId="4638C9F2" w14:textId="77777777" w:rsidR="004134E8" w:rsidRPr="004134E8" w:rsidRDefault="004134E8" w:rsidP="00082236">
            <w:pPr>
              <w:rPr>
                <w:color w:val="000000"/>
                <w:sz w:val="24"/>
                <w:szCs w:val="24"/>
              </w:rPr>
            </w:pPr>
            <w:proofErr w:type="gramStart"/>
            <w:r w:rsidRPr="004134E8">
              <w:rPr>
                <w:color w:val="000000"/>
                <w:sz w:val="24"/>
                <w:szCs w:val="24"/>
              </w:rPr>
              <w:t>experts</w:t>
            </w:r>
            <w:proofErr w:type="gramEnd"/>
            <w:r w:rsidRPr="004134E8">
              <w:rPr>
                <w:color w:val="000000"/>
                <w:sz w:val="24"/>
                <w:szCs w:val="24"/>
              </w:rPr>
              <w:t>“ i drugo.</w:t>
            </w:r>
          </w:p>
        </w:tc>
      </w:tr>
      <w:tr w:rsidR="004134E8" w:rsidRPr="004134E8" w14:paraId="0AA09ACE" w14:textId="77777777" w:rsidTr="00082236">
        <w:tc>
          <w:tcPr>
            <w:tcW w:w="2880" w:type="dxa"/>
            <w:tcBorders>
              <w:left w:val="nil"/>
              <w:bottom w:val="nil"/>
              <w:right w:val="nil"/>
            </w:tcBorders>
            <w:shd w:val="clear" w:color="auto" w:fill="FFFFFF"/>
          </w:tcPr>
          <w:p w14:paraId="4C21D998" w14:textId="77777777" w:rsidR="004134E8" w:rsidRPr="004134E8" w:rsidRDefault="004134E8" w:rsidP="00082236">
            <w:pPr>
              <w:rPr>
                <w:b/>
                <w:bCs/>
                <w:color w:val="000000"/>
                <w:sz w:val="24"/>
                <w:szCs w:val="24"/>
              </w:rPr>
            </w:pPr>
            <w:r w:rsidRPr="004134E8">
              <w:rPr>
                <w:bCs/>
                <w:color w:val="000000"/>
                <w:sz w:val="24"/>
                <w:szCs w:val="24"/>
              </w:rPr>
              <w:t xml:space="preserve">Vremenski okvir </w:t>
            </w:r>
          </w:p>
          <w:p w14:paraId="49A588F0"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6E834E87" w14:textId="77777777" w:rsidR="004134E8" w:rsidRPr="004134E8" w:rsidRDefault="004134E8" w:rsidP="00082236">
            <w:pPr>
              <w:rPr>
                <w:color w:val="000000"/>
                <w:sz w:val="24"/>
                <w:szCs w:val="24"/>
              </w:rPr>
            </w:pPr>
            <w:r w:rsidRPr="004134E8">
              <w:rPr>
                <w:color w:val="000000"/>
                <w:sz w:val="24"/>
                <w:szCs w:val="24"/>
              </w:rPr>
              <w:t xml:space="preserve">Projekt Regreen traje od rujna 2019. </w:t>
            </w:r>
            <w:proofErr w:type="gramStart"/>
            <w:r w:rsidRPr="004134E8">
              <w:rPr>
                <w:color w:val="000000"/>
                <w:sz w:val="24"/>
                <w:szCs w:val="24"/>
              </w:rPr>
              <w:t>do</w:t>
            </w:r>
            <w:proofErr w:type="gramEnd"/>
            <w:r w:rsidRPr="004134E8">
              <w:rPr>
                <w:color w:val="000000"/>
                <w:sz w:val="24"/>
                <w:szCs w:val="24"/>
              </w:rPr>
              <w:t xml:space="preserve"> kolovoza 2023. </w:t>
            </w:r>
            <w:proofErr w:type="gramStart"/>
            <w:r w:rsidRPr="004134E8">
              <w:rPr>
                <w:color w:val="000000"/>
                <w:sz w:val="24"/>
                <w:szCs w:val="24"/>
              </w:rPr>
              <w:t>godine</w:t>
            </w:r>
            <w:proofErr w:type="gramEnd"/>
            <w:r w:rsidRPr="004134E8">
              <w:rPr>
                <w:color w:val="000000"/>
                <w:sz w:val="24"/>
                <w:szCs w:val="24"/>
              </w:rPr>
              <w:t>.</w:t>
            </w:r>
          </w:p>
          <w:p w14:paraId="4C203511" w14:textId="4D112925" w:rsidR="004134E8" w:rsidRPr="004134E8" w:rsidRDefault="004134E8" w:rsidP="009D60E9">
            <w:pPr>
              <w:rPr>
                <w:color w:val="000000"/>
                <w:sz w:val="24"/>
                <w:szCs w:val="24"/>
              </w:rPr>
            </w:pPr>
            <w:r w:rsidRPr="004134E8">
              <w:rPr>
                <w:color w:val="000000"/>
                <w:sz w:val="24"/>
                <w:szCs w:val="24"/>
              </w:rPr>
              <w:t>Posjet velikogoričkim školama u listopadu 2022.godine, te u proljeće</w:t>
            </w:r>
            <w:r w:rsidR="009D60E9">
              <w:rPr>
                <w:color w:val="000000"/>
                <w:sz w:val="24"/>
                <w:szCs w:val="24"/>
              </w:rPr>
              <w:t xml:space="preserve"> </w:t>
            </w:r>
            <w:r w:rsidRPr="004134E8">
              <w:rPr>
                <w:color w:val="000000"/>
                <w:sz w:val="24"/>
                <w:szCs w:val="24"/>
              </w:rPr>
              <w:t xml:space="preserve">2023. </w:t>
            </w:r>
            <w:proofErr w:type="gramStart"/>
            <w:r w:rsidRPr="004134E8">
              <w:rPr>
                <w:color w:val="000000"/>
                <w:sz w:val="24"/>
                <w:szCs w:val="24"/>
              </w:rPr>
              <w:t>godine</w:t>
            </w:r>
            <w:proofErr w:type="gramEnd"/>
            <w:r w:rsidRPr="004134E8">
              <w:rPr>
                <w:color w:val="000000"/>
                <w:sz w:val="24"/>
                <w:szCs w:val="24"/>
              </w:rPr>
              <w:t xml:space="preserve"> (travanj/svibanj).</w:t>
            </w:r>
          </w:p>
        </w:tc>
      </w:tr>
      <w:tr w:rsidR="004134E8" w:rsidRPr="004134E8" w14:paraId="218346C9" w14:textId="77777777" w:rsidTr="00082236">
        <w:tc>
          <w:tcPr>
            <w:tcW w:w="2880" w:type="dxa"/>
            <w:tcBorders>
              <w:left w:val="nil"/>
              <w:bottom w:val="nil"/>
              <w:right w:val="nil"/>
            </w:tcBorders>
            <w:shd w:val="clear" w:color="auto" w:fill="FFFFFF"/>
          </w:tcPr>
          <w:p w14:paraId="4E5F8B34" w14:textId="77777777" w:rsidR="004134E8" w:rsidRPr="004134E8" w:rsidRDefault="004134E8" w:rsidP="00082236">
            <w:pPr>
              <w:rPr>
                <w:b/>
                <w:bCs/>
                <w:color w:val="FF0000"/>
                <w:sz w:val="24"/>
                <w:szCs w:val="24"/>
              </w:rPr>
            </w:pPr>
            <w:r w:rsidRPr="004134E8">
              <w:rPr>
                <w:bCs/>
                <w:color w:val="000000"/>
                <w:sz w:val="24"/>
                <w:szCs w:val="24"/>
              </w:rPr>
              <w:t>Namjena</w:t>
            </w:r>
          </w:p>
          <w:p w14:paraId="426C36D6"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4C808DA0" w14:textId="77777777" w:rsidR="004134E8" w:rsidRPr="004134E8" w:rsidRDefault="004134E8" w:rsidP="00082236">
            <w:pPr>
              <w:rPr>
                <w:color w:val="000000"/>
                <w:sz w:val="24"/>
                <w:szCs w:val="24"/>
              </w:rPr>
            </w:pPr>
            <w:r w:rsidRPr="004134E8">
              <w:rPr>
                <w:color w:val="000000"/>
                <w:sz w:val="24"/>
                <w:szCs w:val="24"/>
              </w:rPr>
              <w:t>Kroz projekt Regreen, Grad je dobio razna rješenja na temelju</w:t>
            </w:r>
          </w:p>
          <w:p w14:paraId="7AC623D0" w14:textId="77777777" w:rsidR="004134E8" w:rsidRPr="004134E8" w:rsidRDefault="004134E8" w:rsidP="00082236">
            <w:pPr>
              <w:rPr>
                <w:color w:val="000000"/>
                <w:sz w:val="24"/>
                <w:szCs w:val="24"/>
              </w:rPr>
            </w:pPr>
            <w:r w:rsidRPr="004134E8">
              <w:rPr>
                <w:color w:val="000000"/>
                <w:sz w:val="24"/>
                <w:szCs w:val="24"/>
              </w:rPr>
              <w:t>kojih će moći aplicirati na buduće natječaje, kao što su: idejna</w:t>
            </w:r>
          </w:p>
          <w:p w14:paraId="1E58E9F6" w14:textId="77777777" w:rsidR="004134E8" w:rsidRPr="004134E8" w:rsidRDefault="004134E8" w:rsidP="00082236">
            <w:pPr>
              <w:rPr>
                <w:color w:val="000000"/>
                <w:sz w:val="24"/>
                <w:szCs w:val="24"/>
              </w:rPr>
            </w:pPr>
            <w:r w:rsidRPr="004134E8">
              <w:rPr>
                <w:color w:val="000000"/>
                <w:sz w:val="24"/>
                <w:szCs w:val="24"/>
              </w:rPr>
              <w:t>rješenja za permakulturno uređenje školskih dvorišta, idejno</w:t>
            </w:r>
          </w:p>
          <w:p w14:paraId="54143E89" w14:textId="77777777" w:rsidR="004134E8" w:rsidRPr="004134E8" w:rsidRDefault="004134E8" w:rsidP="00082236">
            <w:pPr>
              <w:rPr>
                <w:color w:val="000000"/>
                <w:sz w:val="24"/>
                <w:szCs w:val="24"/>
              </w:rPr>
            </w:pPr>
            <w:proofErr w:type="gramStart"/>
            <w:r w:rsidRPr="004134E8">
              <w:rPr>
                <w:color w:val="000000"/>
                <w:sz w:val="24"/>
                <w:szCs w:val="24"/>
              </w:rPr>
              <w:t>rješenje</w:t>
            </w:r>
            <w:proofErr w:type="gramEnd"/>
            <w:r w:rsidRPr="004134E8">
              <w:rPr>
                <w:color w:val="000000"/>
                <w:sz w:val="24"/>
                <w:szCs w:val="24"/>
              </w:rPr>
              <w:t xml:space="preserve"> za zeleni krov, idejno rješenje za potok Želin koji predviđa i biciklističku stazu sa sjeverne strane jezera Novo Čiče te na kraju samu Strategiju razvoja zelene infrastrukture Grada Velike Gorice, koja je temelj za prijave na natječaje u sklopu Programa razvoja zelene infrastrukture u urbanim područjima.</w:t>
            </w:r>
          </w:p>
          <w:p w14:paraId="27AFE224" w14:textId="77777777" w:rsidR="004134E8" w:rsidRPr="004134E8" w:rsidRDefault="004134E8" w:rsidP="00082236">
            <w:pPr>
              <w:rPr>
                <w:color w:val="000000"/>
                <w:sz w:val="24"/>
                <w:szCs w:val="24"/>
              </w:rPr>
            </w:pPr>
            <w:r w:rsidRPr="004134E8">
              <w:rPr>
                <w:color w:val="000000"/>
                <w:sz w:val="24"/>
                <w:szCs w:val="24"/>
              </w:rPr>
              <w:t>Učenici postaju aktivni građani te sudjeluju u kreativnom rješavanju problema s ciljem poboljšanja životnih uvjeta svoje lokalne zajednice.</w:t>
            </w:r>
          </w:p>
        </w:tc>
      </w:tr>
      <w:tr w:rsidR="004134E8" w:rsidRPr="004134E8" w14:paraId="03509B35" w14:textId="77777777" w:rsidTr="00082236">
        <w:tc>
          <w:tcPr>
            <w:tcW w:w="2880" w:type="dxa"/>
            <w:tcBorders>
              <w:left w:val="nil"/>
              <w:bottom w:val="nil"/>
              <w:right w:val="nil"/>
            </w:tcBorders>
            <w:shd w:val="clear" w:color="auto" w:fill="FFFFFF"/>
          </w:tcPr>
          <w:p w14:paraId="443F6057" w14:textId="77777777" w:rsidR="004134E8" w:rsidRPr="004134E8" w:rsidRDefault="004134E8" w:rsidP="00082236">
            <w:pPr>
              <w:rPr>
                <w:b/>
                <w:bCs/>
                <w:color w:val="000000"/>
                <w:sz w:val="24"/>
                <w:szCs w:val="24"/>
              </w:rPr>
            </w:pPr>
            <w:r w:rsidRPr="004134E8">
              <w:rPr>
                <w:bCs/>
                <w:color w:val="000000"/>
                <w:sz w:val="24"/>
                <w:szCs w:val="24"/>
              </w:rPr>
              <w:t xml:space="preserve">Troškovnik </w:t>
            </w:r>
          </w:p>
          <w:p w14:paraId="4E5FC2D8"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2C2ADC42" w14:textId="20454EA8" w:rsidR="004134E8" w:rsidRPr="004134E8" w:rsidRDefault="004134E8" w:rsidP="009D60E9">
            <w:pPr>
              <w:rPr>
                <w:color w:val="000000"/>
                <w:sz w:val="24"/>
                <w:szCs w:val="24"/>
              </w:rPr>
            </w:pPr>
            <w:r w:rsidRPr="004134E8">
              <w:rPr>
                <w:color w:val="000000"/>
                <w:sz w:val="24"/>
                <w:szCs w:val="24"/>
              </w:rPr>
              <w:t>Za rad sa školama nisu potrebni dodatni materijali. Svaki partner će</w:t>
            </w:r>
            <w:r w:rsidR="009D60E9">
              <w:rPr>
                <w:color w:val="000000"/>
                <w:sz w:val="24"/>
                <w:szCs w:val="24"/>
              </w:rPr>
              <w:t xml:space="preserve"> </w:t>
            </w:r>
            <w:r w:rsidRPr="004134E8">
              <w:rPr>
                <w:color w:val="000000"/>
                <w:sz w:val="24"/>
                <w:szCs w:val="24"/>
              </w:rPr>
              <w:t>omogućiti potreban pribor za svoj posjet školama.</w:t>
            </w:r>
          </w:p>
        </w:tc>
      </w:tr>
      <w:tr w:rsidR="004134E8" w:rsidRPr="004134E8" w14:paraId="7B1074AB" w14:textId="77777777" w:rsidTr="00082236">
        <w:tc>
          <w:tcPr>
            <w:tcW w:w="2880" w:type="dxa"/>
            <w:tcBorders>
              <w:left w:val="nil"/>
              <w:bottom w:val="nil"/>
              <w:right w:val="nil"/>
            </w:tcBorders>
            <w:shd w:val="clear" w:color="auto" w:fill="FFFFFF"/>
          </w:tcPr>
          <w:p w14:paraId="465F01D1" w14:textId="77777777" w:rsidR="004134E8" w:rsidRPr="004134E8" w:rsidRDefault="004134E8" w:rsidP="00082236">
            <w:pPr>
              <w:rPr>
                <w:b/>
                <w:bCs/>
                <w:color w:val="000000"/>
                <w:sz w:val="24"/>
                <w:szCs w:val="24"/>
              </w:rPr>
            </w:pPr>
            <w:r w:rsidRPr="004134E8">
              <w:rPr>
                <w:bCs/>
                <w:color w:val="000000"/>
                <w:sz w:val="24"/>
                <w:szCs w:val="24"/>
              </w:rPr>
              <w:t xml:space="preserve">Način vrednovanja </w:t>
            </w:r>
          </w:p>
          <w:p w14:paraId="45D5864B" w14:textId="77777777" w:rsidR="004134E8" w:rsidRPr="004134E8" w:rsidRDefault="004134E8" w:rsidP="00082236">
            <w:pPr>
              <w:rPr>
                <w:b/>
                <w:bCs/>
                <w:color w:val="000000"/>
                <w:sz w:val="24"/>
                <w:szCs w:val="24"/>
              </w:rPr>
            </w:pPr>
          </w:p>
        </w:tc>
        <w:tc>
          <w:tcPr>
            <w:tcW w:w="6660" w:type="dxa"/>
            <w:tcBorders>
              <w:left w:val="nil"/>
              <w:bottom w:val="nil"/>
              <w:right w:val="nil"/>
            </w:tcBorders>
            <w:shd w:val="clear" w:color="auto" w:fill="E5DFEC"/>
          </w:tcPr>
          <w:p w14:paraId="2B8DD426" w14:textId="77777777" w:rsidR="004134E8" w:rsidRPr="004134E8" w:rsidRDefault="004134E8" w:rsidP="00082236">
            <w:pPr>
              <w:rPr>
                <w:color w:val="000000"/>
                <w:sz w:val="24"/>
                <w:szCs w:val="24"/>
              </w:rPr>
            </w:pPr>
            <w:r w:rsidRPr="004134E8">
              <w:rPr>
                <w:color w:val="000000"/>
                <w:sz w:val="24"/>
                <w:szCs w:val="24"/>
              </w:rPr>
              <w:t>/</w:t>
            </w:r>
          </w:p>
        </w:tc>
      </w:tr>
      <w:tr w:rsidR="004134E8" w:rsidRPr="004134E8" w14:paraId="2B6CE892" w14:textId="77777777" w:rsidTr="00082236">
        <w:tc>
          <w:tcPr>
            <w:tcW w:w="2880" w:type="dxa"/>
            <w:tcBorders>
              <w:left w:val="nil"/>
              <w:right w:val="nil"/>
            </w:tcBorders>
            <w:shd w:val="clear" w:color="auto" w:fill="FFFFFF"/>
          </w:tcPr>
          <w:p w14:paraId="4158AD2C" w14:textId="77777777" w:rsidR="004134E8" w:rsidRPr="004134E8" w:rsidRDefault="004134E8" w:rsidP="00082236">
            <w:pPr>
              <w:rPr>
                <w:b/>
                <w:bCs/>
                <w:color w:val="000000"/>
                <w:sz w:val="24"/>
                <w:szCs w:val="24"/>
              </w:rPr>
            </w:pPr>
            <w:r w:rsidRPr="004134E8">
              <w:rPr>
                <w:bCs/>
                <w:color w:val="000000"/>
                <w:sz w:val="24"/>
                <w:szCs w:val="24"/>
              </w:rPr>
              <w:t xml:space="preserve">Način korištenja rezultata vrednovanja </w:t>
            </w:r>
          </w:p>
        </w:tc>
        <w:tc>
          <w:tcPr>
            <w:tcW w:w="6660" w:type="dxa"/>
            <w:tcBorders>
              <w:left w:val="nil"/>
              <w:right w:val="nil"/>
            </w:tcBorders>
            <w:shd w:val="clear" w:color="auto" w:fill="E5DFEC"/>
          </w:tcPr>
          <w:p w14:paraId="01F83DF1" w14:textId="77777777" w:rsidR="004134E8" w:rsidRPr="004134E8" w:rsidRDefault="004134E8" w:rsidP="00082236">
            <w:pPr>
              <w:rPr>
                <w:color w:val="000000"/>
                <w:sz w:val="24"/>
                <w:szCs w:val="24"/>
              </w:rPr>
            </w:pPr>
            <w:r w:rsidRPr="004134E8">
              <w:rPr>
                <w:color w:val="000000"/>
                <w:sz w:val="24"/>
                <w:szCs w:val="24"/>
              </w:rPr>
              <w:t>/</w:t>
            </w:r>
          </w:p>
        </w:tc>
      </w:tr>
    </w:tbl>
    <w:p w14:paraId="7C247EC9" w14:textId="77777777" w:rsidR="004134E8" w:rsidRPr="004134E8" w:rsidRDefault="004134E8" w:rsidP="004134E8">
      <w:pPr>
        <w:rPr>
          <w:sz w:val="24"/>
          <w:szCs w:val="24"/>
          <w:lang w:val="hr-HR"/>
        </w:rPr>
      </w:pPr>
    </w:p>
    <w:sectPr w:rsidR="004134E8" w:rsidRPr="004134E8" w:rsidSect="0048731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CCA1" w14:textId="77777777" w:rsidR="00E75AEA" w:rsidRDefault="00E75AEA" w:rsidP="008C6C5B">
      <w:r>
        <w:separator/>
      </w:r>
    </w:p>
  </w:endnote>
  <w:endnote w:type="continuationSeparator" w:id="0">
    <w:p w14:paraId="6788C378" w14:textId="77777777" w:rsidR="00E75AEA" w:rsidRDefault="00E75AEA" w:rsidP="008C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353321"/>
      <w:docPartObj>
        <w:docPartGallery w:val="Page Numbers (Bottom of Page)"/>
        <w:docPartUnique/>
      </w:docPartObj>
    </w:sdtPr>
    <w:sdtEndPr/>
    <w:sdtContent>
      <w:p w14:paraId="04E41D65" w14:textId="76C30575" w:rsidR="00DF2489" w:rsidRDefault="00DF2489">
        <w:pPr>
          <w:pStyle w:val="Podnoje"/>
          <w:jc w:val="right"/>
        </w:pPr>
        <w:r>
          <w:fldChar w:fldCharType="begin"/>
        </w:r>
        <w:r>
          <w:instrText>PAGE   \* MERGEFORMAT</w:instrText>
        </w:r>
        <w:r>
          <w:fldChar w:fldCharType="separate"/>
        </w:r>
        <w:r w:rsidR="00C45D62" w:rsidRPr="00C45D62">
          <w:rPr>
            <w:noProof/>
            <w:lang w:val="hr-HR"/>
          </w:rPr>
          <w:t>56</w:t>
        </w:r>
        <w:r>
          <w:fldChar w:fldCharType="end"/>
        </w:r>
      </w:p>
    </w:sdtContent>
  </w:sdt>
  <w:p w14:paraId="00475175" w14:textId="77777777" w:rsidR="00DF2489" w:rsidRDefault="00DF2489" w:rsidP="00DF2489">
    <w:pPr>
      <w:pStyle w:val="Podnoje"/>
      <w:jc w:val="center"/>
    </w:pPr>
    <w:r>
      <w:t xml:space="preserve">Trg Antuna Cvetkovića 27 </w:t>
    </w:r>
  </w:p>
  <w:p w14:paraId="4B0CA888" w14:textId="77777777" w:rsidR="00DF2489" w:rsidRDefault="00DF2489" w:rsidP="00DF2489">
    <w:pPr>
      <w:pStyle w:val="Podnoje"/>
      <w:tabs>
        <w:tab w:val="left" w:pos="5925"/>
      </w:tabs>
    </w:pPr>
    <w:r>
      <w:tab/>
      <w:t>Novo Čiče</w:t>
    </w:r>
    <w:r>
      <w:tab/>
    </w:r>
  </w:p>
  <w:p w14:paraId="3FAA37A2" w14:textId="77777777" w:rsidR="00DF2489" w:rsidRDefault="00E75AEA" w:rsidP="00DF2489">
    <w:pPr>
      <w:pStyle w:val="Podnoje"/>
      <w:jc w:val="center"/>
      <w:rPr>
        <w:u w:val="single"/>
      </w:rPr>
    </w:pPr>
    <w:hyperlink r:id="rId1" w:history="1">
      <w:r w:rsidR="00DF2489" w:rsidRPr="007B6AF4">
        <w:rPr>
          <w:rStyle w:val="Hiperveza"/>
        </w:rPr>
        <w:t>ured@os-novo-cice.skole.hr</w:t>
      </w:r>
    </w:hyperlink>
    <w:r w:rsidR="00DF2489">
      <w:rPr>
        <w:u w:val="single"/>
      </w:rPr>
      <w:t xml:space="preserve"> </w:t>
    </w:r>
  </w:p>
  <w:p w14:paraId="00251BFF" w14:textId="77777777" w:rsidR="00DF2489" w:rsidRPr="00140A21" w:rsidRDefault="00DF2489" w:rsidP="00DF2489">
    <w:pPr>
      <w:pStyle w:val="Podnoje"/>
      <w:jc w:val="center"/>
    </w:pPr>
    <w:r w:rsidRPr="00140A21">
      <w:t>01/6231 420</w:t>
    </w:r>
  </w:p>
  <w:p w14:paraId="2A401398" w14:textId="77777777" w:rsidR="00DF2489" w:rsidRDefault="00DF248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97286"/>
      <w:docPartObj>
        <w:docPartGallery w:val="Page Numbers (Bottom of Page)"/>
        <w:docPartUnique/>
      </w:docPartObj>
    </w:sdtPr>
    <w:sdtEndPr/>
    <w:sdtContent>
      <w:p w14:paraId="68ABAC3F" w14:textId="77777777" w:rsidR="00281FBA" w:rsidRDefault="00281FBA">
        <w:pPr>
          <w:pStyle w:val="Podnoje"/>
          <w:jc w:val="right"/>
        </w:pPr>
        <w:r>
          <w:fldChar w:fldCharType="begin"/>
        </w:r>
        <w:r>
          <w:instrText>PAGE   \* MERGEFORMAT</w:instrText>
        </w:r>
        <w:r>
          <w:fldChar w:fldCharType="separate"/>
        </w:r>
        <w:r w:rsidR="00C45D62" w:rsidRPr="00C45D62">
          <w:rPr>
            <w:noProof/>
            <w:lang w:val="hr-HR"/>
          </w:rPr>
          <w:t>160</w:t>
        </w:r>
        <w:r>
          <w:fldChar w:fldCharType="end"/>
        </w:r>
      </w:p>
    </w:sdtContent>
  </w:sdt>
  <w:p w14:paraId="1CFBDB55" w14:textId="77777777" w:rsidR="00281FBA" w:rsidRDefault="00281FBA" w:rsidP="00140A21">
    <w:pPr>
      <w:pStyle w:val="Podnoje"/>
      <w:jc w:val="center"/>
    </w:pPr>
    <w:r>
      <w:t xml:space="preserve">Trg Antuna Cvetkovića 27 </w:t>
    </w:r>
  </w:p>
  <w:p w14:paraId="051A1BAE" w14:textId="56D1F7CF" w:rsidR="00281FBA" w:rsidRDefault="00DF2489" w:rsidP="00DF2489">
    <w:pPr>
      <w:pStyle w:val="Podnoje"/>
      <w:tabs>
        <w:tab w:val="left" w:pos="5925"/>
      </w:tabs>
    </w:pPr>
    <w:r>
      <w:tab/>
    </w:r>
    <w:r w:rsidR="00281FBA">
      <w:t>Novo Čiče</w:t>
    </w:r>
    <w:r>
      <w:tab/>
    </w:r>
  </w:p>
  <w:p w14:paraId="55A4A6D8" w14:textId="77777777" w:rsidR="00281FBA" w:rsidRDefault="00E75AEA" w:rsidP="00140A21">
    <w:pPr>
      <w:pStyle w:val="Podnoje"/>
      <w:jc w:val="center"/>
      <w:rPr>
        <w:u w:val="single"/>
      </w:rPr>
    </w:pPr>
    <w:hyperlink r:id="rId1" w:history="1">
      <w:r w:rsidR="00281FBA" w:rsidRPr="007B6AF4">
        <w:rPr>
          <w:rStyle w:val="Hiperveza"/>
        </w:rPr>
        <w:t>ured@os-novo-cice.skole.hr</w:t>
      </w:r>
    </w:hyperlink>
    <w:r w:rsidR="00281FBA">
      <w:rPr>
        <w:u w:val="single"/>
      </w:rPr>
      <w:t xml:space="preserve"> </w:t>
    </w:r>
  </w:p>
  <w:p w14:paraId="28A194FF" w14:textId="77777777" w:rsidR="00281FBA" w:rsidRPr="00140A21" w:rsidRDefault="00281FBA" w:rsidP="00140A21">
    <w:pPr>
      <w:pStyle w:val="Podnoje"/>
      <w:jc w:val="center"/>
    </w:pPr>
    <w:r w:rsidRPr="00140A21">
      <w:t>01/6231 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BE38" w14:textId="77777777" w:rsidR="00E75AEA" w:rsidRDefault="00E75AEA" w:rsidP="008C6C5B">
      <w:r>
        <w:separator/>
      </w:r>
    </w:p>
  </w:footnote>
  <w:footnote w:type="continuationSeparator" w:id="0">
    <w:p w14:paraId="36674F83" w14:textId="77777777" w:rsidR="00E75AEA" w:rsidRDefault="00E75AEA" w:rsidP="008C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2268" w14:textId="77777777" w:rsidR="00DF2489" w:rsidRDefault="00DF2489" w:rsidP="00DF2489">
    <w:pPr>
      <w:pStyle w:val="Zaglavlje"/>
      <w:rPr>
        <w:lang w:val="hr-HR"/>
      </w:rPr>
    </w:pPr>
    <w:r>
      <w:rPr>
        <w:lang w:val="hr-HR"/>
      </w:rPr>
      <w:t>OŠ Novo Čiče</w:t>
    </w:r>
  </w:p>
  <w:p w14:paraId="1BFBBD1C" w14:textId="77777777" w:rsidR="00DF2489" w:rsidRDefault="00DF2489" w:rsidP="00DF2489">
    <w:pPr>
      <w:pStyle w:val="Zaglavlje"/>
      <w:rPr>
        <w:lang w:val="hr-HR"/>
      </w:rPr>
    </w:pPr>
    <w:r>
      <w:rPr>
        <w:lang w:val="hr-HR"/>
      </w:rPr>
      <w:t>Školski kurikulum 2022./2023.</w:t>
    </w:r>
  </w:p>
  <w:p w14:paraId="7BEFC454" w14:textId="77777777" w:rsidR="00DF2489" w:rsidRDefault="00DF248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3DCE" w14:textId="77777777" w:rsidR="00281FBA" w:rsidRDefault="00281FBA">
    <w:pPr>
      <w:pStyle w:val="Zaglavlje"/>
      <w:rPr>
        <w:lang w:val="hr-HR"/>
      </w:rPr>
    </w:pPr>
    <w:r>
      <w:rPr>
        <w:lang w:val="hr-HR"/>
      </w:rPr>
      <w:t>OŠ Novo Čiče</w:t>
    </w:r>
  </w:p>
  <w:p w14:paraId="45110198" w14:textId="19F4FCC1" w:rsidR="00281FBA" w:rsidRDefault="00281FBA">
    <w:pPr>
      <w:pStyle w:val="Zaglavlje"/>
      <w:rPr>
        <w:lang w:val="hr-HR"/>
      </w:rPr>
    </w:pPr>
    <w:r>
      <w:rPr>
        <w:lang w:val="hr-HR"/>
      </w:rPr>
      <w:t>Školski kurikulum 2022./2023.</w:t>
    </w:r>
  </w:p>
  <w:p w14:paraId="38770481" w14:textId="6761E374" w:rsidR="00281FBA" w:rsidRPr="008C6C5B" w:rsidRDefault="00281FBA" w:rsidP="00E216CD">
    <w:pPr>
      <w:pStyle w:val="Zaglavlje"/>
      <w:tabs>
        <w:tab w:val="clear" w:pos="4536"/>
        <w:tab w:val="clear" w:pos="9072"/>
        <w:tab w:val="left" w:pos="1695"/>
      </w:tabs>
      <w:rPr>
        <w:lang w:val="hr-HR"/>
      </w:rPr>
    </w:pPr>
    <w:r>
      <w:rPr>
        <w:lang w:val="hr-H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9A8"/>
    <w:multiLevelType w:val="hybridMultilevel"/>
    <w:tmpl w:val="53A2EF9C"/>
    <w:lvl w:ilvl="0" w:tplc="AAFCFA06">
      <w:start w:val="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71850"/>
    <w:multiLevelType w:val="multilevel"/>
    <w:tmpl w:val="E920F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703A6"/>
    <w:multiLevelType w:val="hybridMultilevel"/>
    <w:tmpl w:val="9E8040DE"/>
    <w:lvl w:ilvl="0" w:tplc="DB3A02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72847"/>
    <w:multiLevelType w:val="multilevel"/>
    <w:tmpl w:val="C1F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C57430"/>
    <w:multiLevelType w:val="hybridMultilevel"/>
    <w:tmpl w:val="73D6430E"/>
    <w:lvl w:ilvl="0" w:tplc="AF8C3772">
      <w:start w:val="12"/>
      <w:numFmt w:val="bullet"/>
      <w:lvlText w:val="-"/>
      <w:lvlJc w:val="left"/>
      <w:pPr>
        <w:ind w:left="720" w:hanging="360"/>
      </w:pPr>
      <w:rPr>
        <w:rFonts w:ascii="Cambria" w:eastAsia="Times New Roman" w:hAnsi="Cambria"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225A62"/>
    <w:multiLevelType w:val="hybridMultilevel"/>
    <w:tmpl w:val="41525BB4"/>
    <w:lvl w:ilvl="0" w:tplc="1170519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997A80"/>
    <w:multiLevelType w:val="multilevel"/>
    <w:tmpl w:val="8CD4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944858"/>
    <w:multiLevelType w:val="hybridMultilevel"/>
    <w:tmpl w:val="542474F0"/>
    <w:lvl w:ilvl="0" w:tplc="1D0EFEF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E9652A"/>
    <w:multiLevelType w:val="multilevel"/>
    <w:tmpl w:val="7146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66105C"/>
    <w:multiLevelType w:val="hybridMultilevel"/>
    <w:tmpl w:val="A2982484"/>
    <w:lvl w:ilvl="0" w:tplc="80C0B64E">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01E3BD9"/>
    <w:multiLevelType w:val="multilevel"/>
    <w:tmpl w:val="301E3BD9"/>
    <w:lvl w:ilvl="0">
      <w:numFmt w:val="bullet"/>
      <w:lvlText w:val="-"/>
      <w:lvlJc w:val="left"/>
      <w:pPr>
        <w:ind w:left="720" w:hanging="360"/>
      </w:pPr>
      <w:rPr>
        <w:rFonts w:ascii="Garamond" w:eastAsia="Times New Roman"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6111BF"/>
    <w:multiLevelType w:val="hybridMultilevel"/>
    <w:tmpl w:val="F4668A9C"/>
    <w:lvl w:ilvl="0" w:tplc="FFFFFFFF">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7237DDF"/>
    <w:multiLevelType w:val="hybridMultilevel"/>
    <w:tmpl w:val="3F96D86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8DA3EA8"/>
    <w:multiLevelType w:val="hybridMultilevel"/>
    <w:tmpl w:val="843A1530"/>
    <w:lvl w:ilvl="0" w:tplc="0018F8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553984"/>
    <w:multiLevelType w:val="multilevel"/>
    <w:tmpl w:val="696A86F4"/>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222FE"/>
    <w:multiLevelType w:val="hybridMultilevel"/>
    <w:tmpl w:val="B6708B1C"/>
    <w:lvl w:ilvl="0" w:tplc="6002BD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5F7A8E"/>
    <w:multiLevelType w:val="hybridMultilevel"/>
    <w:tmpl w:val="7B38B3C4"/>
    <w:lvl w:ilvl="0" w:tplc="8FAEAC60">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FA0DAF"/>
    <w:multiLevelType w:val="hybridMultilevel"/>
    <w:tmpl w:val="8E06EEBE"/>
    <w:lvl w:ilvl="0" w:tplc="A88EC2D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EE67C4"/>
    <w:multiLevelType w:val="multilevel"/>
    <w:tmpl w:val="0E56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983252"/>
    <w:multiLevelType w:val="multilevel"/>
    <w:tmpl w:val="3BEC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DA6E48"/>
    <w:multiLevelType w:val="hybridMultilevel"/>
    <w:tmpl w:val="1F463FBE"/>
    <w:lvl w:ilvl="0" w:tplc="9496A3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97719C"/>
    <w:multiLevelType w:val="multilevel"/>
    <w:tmpl w:val="6EB6C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196EB7"/>
    <w:multiLevelType w:val="hybridMultilevel"/>
    <w:tmpl w:val="FF90C018"/>
    <w:lvl w:ilvl="0" w:tplc="041A0001">
      <w:start w:val="1"/>
      <w:numFmt w:val="bullet"/>
      <w:lvlText w:val=""/>
      <w:lvlJc w:val="left"/>
      <w:pPr>
        <w:tabs>
          <w:tab w:val="num" w:pos="1080"/>
        </w:tabs>
        <w:ind w:left="1080" w:hanging="360"/>
      </w:pPr>
      <w:rPr>
        <w:rFonts w:ascii="Symbol" w:hAnsi="Symbol" w:hint="default"/>
      </w:rPr>
    </w:lvl>
    <w:lvl w:ilvl="1" w:tplc="FC561AC4">
      <w:start w:val="35"/>
      <w:numFmt w:val="bullet"/>
      <w:lvlText w:val="-"/>
      <w:lvlJc w:val="left"/>
      <w:pPr>
        <w:tabs>
          <w:tab w:val="num" w:pos="1800"/>
        </w:tabs>
        <w:ind w:left="1800" w:hanging="360"/>
      </w:pPr>
      <w:rPr>
        <w:rFonts w:ascii="Times New Roman" w:eastAsia="Times New Roman" w:hAnsi="Times New Roman" w:cs="Times New Roman"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C253A9"/>
    <w:multiLevelType w:val="multilevel"/>
    <w:tmpl w:val="86CC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2"/>
  </w:num>
  <w:num w:numId="3">
    <w:abstractNumId w:val="14"/>
  </w:num>
  <w:num w:numId="4">
    <w:abstractNumId w:val="3"/>
  </w:num>
  <w:num w:numId="5">
    <w:abstractNumId w:val="21"/>
  </w:num>
  <w:num w:numId="6">
    <w:abstractNumId w:val="1"/>
  </w:num>
  <w:num w:numId="7">
    <w:abstractNumId w:val="19"/>
  </w:num>
  <w:num w:numId="8">
    <w:abstractNumId w:val="7"/>
  </w:num>
  <w:num w:numId="9">
    <w:abstractNumId w:val="23"/>
  </w:num>
  <w:num w:numId="10">
    <w:abstractNumId w:val="18"/>
  </w:num>
  <w:num w:numId="11">
    <w:abstractNumId w:val="8"/>
  </w:num>
  <w:num w:numId="12">
    <w:abstractNumId w:val="6"/>
  </w:num>
  <w:num w:numId="13">
    <w:abstractNumId w:val="9"/>
  </w:num>
  <w:num w:numId="14">
    <w:abstractNumId w:val="10"/>
  </w:num>
  <w:num w:numId="15">
    <w:abstractNumId w:val="5"/>
  </w:num>
  <w:num w:numId="16">
    <w:abstractNumId w:val="15"/>
  </w:num>
  <w:num w:numId="17">
    <w:abstractNumId w:val="16"/>
  </w:num>
  <w:num w:numId="18">
    <w:abstractNumId w:val="11"/>
  </w:num>
  <w:num w:numId="19">
    <w:abstractNumId w:val="2"/>
  </w:num>
  <w:num w:numId="20">
    <w:abstractNumId w:val="4"/>
  </w:num>
  <w:num w:numId="21">
    <w:abstractNumId w:val="20"/>
  </w:num>
  <w:num w:numId="22">
    <w:abstractNumId w:val="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EE"/>
    <w:rsid w:val="00001FAF"/>
    <w:rsid w:val="000079A1"/>
    <w:rsid w:val="000141EE"/>
    <w:rsid w:val="00014D47"/>
    <w:rsid w:val="00023F06"/>
    <w:rsid w:val="00030722"/>
    <w:rsid w:val="00031171"/>
    <w:rsid w:val="00037113"/>
    <w:rsid w:val="0004037B"/>
    <w:rsid w:val="00040985"/>
    <w:rsid w:val="00041A5A"/>
    <w:rsid w:val="00041C12"/>
    <w:rsid w:val="00043282"/>
    <w:rsid w:val="000545E0"/>
    <w:rsid w:val="00055D9A"/>
    <w:rsid w:val="0006018C"/>
    <w:rsid w:val="000766E8"/>
    <w:rsid w:val="00082236"/>
    <w:rsid w:val="00087A91"/>
    <w:rsid w:val="0009032E"/>
    <w:rsid w:val="00091B32"/>
    <w:rsid w:val="000925C7"/>
    <w:rsid w:val="00093877"/>
    <w:rsid w:val="0009419F"/>
    <w:rsid w:val="00094253"/>
    <w:rsid w:val="00096D9C"/>
    <w:rsid w:val="000A4452"/>
    <w:rsid w:val="000A6F7E"/>
    <w:rsid w:val="000B0992"/>
    <w:rsid w:val="000B35A8"/>
    <w:rsid w:val="000B64FE"/>
    <w:rsid w:val="000B7E73"/>
    <w:rsid w:val="000C05F7"/>
    <w:rsid w:val="000C12E4"/>
    <w:rsid w:val="000C63B4"/>
    <w:rsid w:val="000C6F0F"/>
    <w:rsid w:val="000C6F1A"/>
    <w:rsid w:val="000D543F"/>
    <w:rsid w:val="000E0E7D"/>
    <w:rsid w:val="000E12E0"/>
    <w:rsid w:val="001031A8"/>
    <w:rsid w:val="00106708"/>
    <w:rsid w:val="001104B1"/>
    <w:rsid w:val="0011131E"/>
    <w:rsid w:val="00113866"/>
    <w:rsid w:val="0011518C"/>
    <w:rsid w:val="00116F82"/>
    <w:rsid w:val="00120639"/>
    <w:rsid w:val="00121D2E"/>
    <w:rsid w:val="00126A8F"/>
    <w:rsid w:val="00133719"/>
    <w:rsid w:val="00133D74"/>
    <w:rsid w:val="00134068"/>
    <w:rsid w:val="00134638"/>
    <w:rsid w:val="0014098D"/>
    <w:rsid w:val="00140A21"/>
    <w:rsid w:val="0014118B"/>
    <w:rsid w:val="00142698"/>
    <w:rsid w:val="00142979"/>
    <w:rsid w:val="0014445F"/>
    <w:rsid w:val="00145353"/>
    <w:rsid w:val="001454F5"/>
    <w:rsid w:val="001505AC"/>
    <w:rsid w:val="001507B9"/>
    <w:rsid w:val="00155F6D"/>
    <w:rsid w:val="00164DBF"/>
    <w:rsid w:val="00171A13"/>
    <w:rsid w:val="001903F0"/>
    <w:rsid w:val="001947A6"/>
    <w:rsid w:val="001A3D87"/>
    <w:rsid w:val="001A6940"/>
    <w:rsid w:val="001B0EAA"/>
    <w:rsid w:val="001B1029"/>
    <w:rsid w:val="001B2E71"/>
    <w:rsid w:val="001B4800"/>
    <w:rsid w:val="001B5C9D"/>
    <w:rsid w:val="001B5E75"/>
    <w:rsid w:val="001C204A"/>
    <w:rsid w:val="001C3197"/>
    <w:rsid w:val="001C5C6D"/>
    <w:rsid w:val="001C7FFA"/>
    <w:rsid w:val="001D04DE"/>
    <w:rsid w:val="001D16CC"/>
    <w:rsid w:val="001D30B9"/>
    <w:rsid w:val="001E0DAC"/>
    <w:rsid w:val="001E429A"/>
    <w:rsid w:val="001F6860"/>
    <w:rsid w:val="002017B3"/>
    <w:rsid w:val="0020460A"/>
    <w:rsid w:val="00207475"/>
    <w:rsid w:val="002200C7"/>
    <w:rsid w:val="00223797"/>
    <w:rsid w:val="00223F7B"/>
    <w:rsid w:val="002271D0"/>
    <w:rsid w:val="00231137"/>
    <w:rsid w:val="00231997"/>
    <w:rsid w:val="002334D6"/>
    <w:rsid w:val="0023573B"/>
    <w:rsid w:val="00240658"/>
    <w:rsid w:val="00240926"/>
    <w:rsid w:val="00241EA8"/>
    <w:rsid w:val="00245454"/>
    <w:rsid w:val="00256B0C"/>
    <w:rsid w:val="00257F4B"/>
    <w:rsid w:val="00261374"/>
    <w:rsid w:val="00263245"/>
    <w:rsid w:val="00263D2C"/>
    <w:rsid w:val="00265616"/>
    <w:rsid w:val="00266D08"/>
    <w:rsid w:val="002708BF"/>
    <w:rsid w:val="00272390"/>
    <w:rsid w:val="00272ABB"/>
    <w:rsid w:val="00277908"/>
    <w:rsid w:val="00281F54"/>
    <w:rsid w:val="00281FBA"/>
    <w:rsid w:val="00283F46"/>
    <w:rsid w:val="00285A30"/>
    <w:rsid w:val="0028614E"/>
    <w:rsid w:val="00290753"/>
    <w:rsid w:val="002A4AAD"/>
    <w:rsid w:val="002B0760"/>
    <w:rsid w:val="002C2FDE"/>
    <w:rsid w:val="002C620D"/>
    <w:rsid w:val="002C75C5"/>
    <w:rsid w:val="002D1153"/>
    <w:rsid w:val="002D44B2"/>
    <w:rsid w:val="002D48FC"/>
    <w:rsid w:val="002D4FAF"/>
    <w:rsid w:val="002D5E81"/>
    <w:rsid w:val="002E0F57"/>
    <w:rsid w:val="002E2A4C"/>
    <w:rsid w:val="002E4DAD"/>
    <w:rsid w:val="002E6E20"/>
    <w:rsid w:val="002F0D75"/>
    <w:rsid w:val="002F27C8"/>
    <w:rsid w:val="002F28CF"/>
    <w:rsid w:val="002F3F45"/>
    <w:rsid w:val="003018E5"/>
    <w:rsid w:val="0030285D"/>
    <w:rsid w:val="00310A4D"/>
    <w:rsid w:val="003129FA"/>
    <w:rsid w:val="00322845"/>
    <w:rsid w:val="00323346"/>
    <w:rsid w:val="0032406E"/>
    <w:rsid w:val="00326AC0"/>
    <w:rsid w:val="003315AC"/>
    <w:rsid w:val="003322CE"/>
    <w:rsid w:val="003366E1"/>
    <w:rsid w:val="003401BC"/>
    <w:rsid w:val="003455D5"/>
    <w:rsid w:val="003467BE"/>
    <w:rsid w:val="00350EED"/>
    <w:rsid w:val="00351C3F"/>
    <w:rsid w:val="003607EF"/>
    <w:rsid w:val="00361C2B"/>
    <w:rsid w:val="00363A44"/>
    <w:rsid w:val="00366FAB"/>
    <w:rsid w:val="0037281B"/>
    <w:rsid w:val="00373A9D"/>
    <w:rsid w:val="003854A7"/>
    <w:rsid w:val="00385D05"/>
    <w:rsid w:val="0039295B"/>
    <w:rsid w:val="00393634"/>
    <w:rsid w:val="00397BEE"/>
    <w:rsid w:val="003A2B47"/>
    <w:rsid w:val="003A47F5"/>
    <w:rsid w:val="003A499B"/>
    <w:rsid w:val="003C0B46"/>
    <w:rsid w:val="003C31EB"/>
    <w:rsid w:val="003C42D3"/>
    <w:rsid w:val="003C6CE5"/>
    <w:rsid w:val="003F0D33"/>
    <w:rsid w:val="003F1C4C"/>
    <w:rsid w:val="003F3F22"/>
    <w:rsid w:val="003F680D"/>
    <w:rsid w:val="003F69C4"/>
    <w:rsid w:val="0040591F"/>
    <w:rsid w:val="00406368"/>
    <w:rsid w:val="0041015D"/>
    <w:rsid w:val="004103E1"/>
    <w:rsid w:val="004134E8"/>
    <w:rsid w:val="00413C5B"/>
    <w:rsid w:val="004161AB"/>
    <w:rsid w:val="00417679"/>
    <w:rsid w:val="004218B7"/>
    <w:rsid w:val="00422446"/>
    <w:rsid w:val="00423F59"/>
    <w:rsid w:val="0042503D"/>
    <w:rsid w:val="0044313A"/>
    <w:rsid w:val="00446D5D"/>
    <w:rsid w:val="004531A6"/>
    <w:rsid w:val="00454542"/>
    <w:rsid w:val="0046107E"/>
    <w:rsid w:val="004615E6"/>
    <w:rsid w:val="004635E5"/>
    <w:rsid w:val="004649BE"/>
    <w:rsid w:val="00472B79"/>
    <w:rsid w:val="00480050"/>
    <w:rsid w:val="00480A66"/>
    <w:rsid w:val="00480E5A"/>
    <w:rsid w:val="004810BA"/>
    <w:rsid w:val="00482494"/>
    <w:rsid w:val="00483492"/>
    <w:rsid w:val="00485C83"/>
    <w:rsid w:val="0048731B"/>
    <w:rsid w:val="004A3D3C"/>
    <w:rsid w:val="004A53D3"/>
    <w:rsid w:val="004B101F"/>
    <w:rsid w:val="004B18FD"/>
    <w:rsid w:val="004B21AD"/>
    <w:rsid w:val="004B286A"/>
    <w:rsid w:val="004B5E0B"/>
    <w:rsid w:val="004C23E3"/>
    <w:rsid w:val="004D5D7F"/>
    <w:rsid w:val="004D6D1A"/>
    <w:rsid w:val="004D763B"/>
    <w:rsid w:val="004E0482"/>
    <w:rsid w:val="004E33E9"/>
    <w:rsid w:val="004E4668"/>
    <w:rsid w:val="004E5CDE"/>
    <w:rsid w:val="004F1C8F"/>
    <w:rsid w:val="004F27BD"/>
    <w:rsid w:val="004F2876"/>
    <w:rsid w:val="004F328C"/>
    <w:rsid w:val="00503AFB"/>
    <w:rsid w:val="0050773C"/>
    <w:rsid w:val="00510314"/>
    <w:rsid w:val="00510A09"/>
    <w:rsid w:val="0051758F"/>
    <w:rsid w:val="00517725"/>
    <w:rsid w:val="00520A48"/>
    <w:rsid w:val="005225BE"/>
    <w:rsid w:val="00525969"/>
    <w:rsid w:val="0053157C"/>
    <w:rsid w:val="00531E56"/>
    <w:rsid w:val="00535148"/>
    <w:rsid w:val="00535528"/>
    <w:rsid w:val="00541212"/>
    <w:rsid w:val="00541CCF"/>
    <w:rsid w:val="00542D82"/>
    <w:rsid w:val="00546062"/>
    <w:rsid w:val="00552CA5"/>
    <w:rsid w:val="00555DE4"/>
    <w:rsid w:val="00556932"/>
    <w:rsid w:val="00557231"/>
    <w:rsid w:val="00560483"/>
    <w:rsid w:val="00561514"/>
    <w:rsid w:val="00563B21"/>
    <w:rsid w:val="00566037"/>
    <w:rsid w:val="005710BD"/>
    <w:rsid w:val="005859E7"/>
    <w:rsid w:val="0058684D"/>
    <w:rsid w:val="0059455A"/>
    <w:rsid w:val="00597736"/>
    <w:rsid w:val="00597C4B"/>
    <w:rsid w:val="005A120C"/>
    <w:rsid w:val="005A1EDD"/>
    <w:rsid w:val="005A2F15"/>
    <w:rsid w:val="005B0B3C"/>
    <w:rsid w:val="005B7B90"/>
    <w:rsid w:val="005C04EB"/>
    <w:rsid w:val="005C228F"/>
    <w:rsid w:val="005C51E8"/>
    <w:rsid w:val="005C6503"/>
    <w:rsid w:val="005D56DE"/>
    <w:rsid w:val="005D743C"/>
    <w:rsid w:val="005E1C52"/>
    <w:rsid w:val="005E3797"/>
    <w:rsid w:val="005E5218"/>
    <w:rsid w:val="005F451C"/>
    <w:rsid w:val="005F4798"/>
    <w:rsid w:val="006027FC"/>
    <w:rsid w:val="00615771"/>
    <w:rsid w:val="00617999"/>
    <w:rsid w:val="00622F42"/>
    <w:rsid w:val="006241B4"/>
    <w:rsid w:val="00624533"/>
    <w:rsid w:val="006250FD"/>
    <w:rsid w:val="006260C9"/>
    <w:rsid w:val="006300C2"/>
    <w:rsid w:val="00632B92"/>
    <w:rsid w:val="0063336B"/>
    <w:rsid w:val="0063516F"/>
    <w:rsid w:val="00635991"/>
    <w:rsid w:val="00635AEF"/>
    <w:rsid w:val="00635C6B"/>
    <w:rsid w:val="00642C42"/>
    <w:rsid w:val="00644EA8"/>
    <w:rsid w:val="006458E2"/>
    <w:rsid w:val="006513C4"/>
    <w:rsid w:val="00661C17"/>
    <w:rsid w:val="0066579A"/>
    <w:rsid w:val="00665AA9"/>
    <w:rsid w:val="00670EF5"/>
    <w:rsid w:val="00670F5B"/>
    <w:rsid w:val="00671C90"/>
    <w:rsid w:val="00673538"/>
    <w:rsid w:val="00676958"/>
    <w:rsid w:val="00677C3D"/>
    <w:rsid w:val="00681E1A"/>
    <w:rsid w:val="0068216F"/>
    <w:rsid w:val="00683522"/>
    <w:rsid w:val="00683E98"/>
    <w:rsid w:val="00687BAC"/>
    <w:rsid w:val="00691216"/>
    <w:rsid w:val="006A24C2"/>
    <w:rsid w:val="006A27C0"/>
    <w:rsid w:val="006A3E01"/>
    <w:rsid w:val="006A7A9A"/>
    <w:rsid w:val="006B1702"/>
    <w:rsid w:val="006B273C"/>
    <w:rsid w:val="006B44FE"/>
    <w:rsid w:val="006B52EE"/>
    <w:rsid w:val="006B77A8"/>
    <w:rsid w:val="006B7C25"/>
    <w:rsid w:val="006C097A"/>
    <w:rsid w:val="006C7250"/>
    <w:rsid w:val="006C7C05"/>
    <w:rsid w:val="006D5DD0"/>
    <w:rsid w:val="006D5EC8"/>
    <w:rsid w:val="006D6910"/>
    <w:rsid w:val="006D6A51"/>
    <w:rsid w:val="006D6CB1"/>
    <w:rsid w:val="006E1AFB"/>
    <w:rsid w:val="006E30EA"/>
    <w:rsid w:val="006E4EFD"/>
    <w:rsid w:val="006E7E7A"/>
    <w:rsid w:val="006F1FAC"/>
    <w:rsid w:val="006F3C2E"/>
    <w:rsid w:val="007037E8"/>
    <w:rsid w:val="00711397"/>
    <w:rsid w:val="007161F0"/>
    <w:rsid w:val="00717D3A"/>
    <w:rsid w:val="00720E0A"/>
    <w:rsid w:val="00724AE3"/>
    <w:rsid w:val="007259EE"/>
    <w:rsid w:val="00731FD0"/>
    <w:rsid w:val="00740791"/>
    <w:rsid w:val="00742ACD"/>
    <w:rsid w:val="007444BF"/>
    <w:rsid w:val="007476FD"/>
    <w:rsid w:val="00752B13"/>
    <w:rsid w:val="00756231"/>
    <w:rsid w:val="00756962"/>
    <w:rsid w:val="007601A0"/>
    <w:rsid w:val="00762E07"/>
    <w:rsid w:val="0076599D"/>
    <w:rsid w:val="00771E36"/>
    <w:rsid w:val="007736CE"/>
    <w:rsid w:val="00773C54"/>
    <w:rsid w:val="00774C31"/>
    <w:rsid w:val="00781564"/>
    <w:rsid w:val="00781ED7"/>
    <w:rsid w:val="0078338D"/>
    <w:rsid w:val="00784ADE"/>
    <w:rsid w:val="00793D94"/>
    <w:rsid w:val="00796AE9"/>
    <w:rsid w:val="00797040"/>
    <w:rsid w:val="007B5A59"/>
    <w:rsid w:val="007B7B23"/>
    <w:rsid w:val="007C3D1E"/>
    <w:rsid w:val="007C431C"/>
    <w:rsid w:val="007C79CA"/>
    <w:rsid w:val="007D0698"/>
    <w:rsid w:val="007E6575"/>
    <w:rsid w:val="007E74B6"/>
    <w:rsid w:val="007E77AD"/>
    <w:rsid w:val="007F0977"/>
    <w:rsid w:val="007F2E9B"/>
    <w:rsid w:val="007F7215"/>
    <w:rsid w:val="008006B7"/>
    <w:rsid w:val="008017BC"/>
    <w:rsid w:val="00804E4E"/>
    <w:rsid w:val="0080755C"/>
    <w:rsid w:val="0081114A"/>
    <w:rsid w:val="00814CF7"/>
    <w:rsid w:val="00820882"/>
    <w:rsid w:val="00821350"/>
    <w:rsid w:val="00823169"/>
    <w:rsid w:val="00825488"/>
    <w:rsid w:val="008264E7"/>
    <w:rsid w:val="00830BF3"/>
    <w:rsid w:val="00830F90"/>
    <w:rsid w:val="00832A0C"/>
    <w:rsid w:val="00837E5E"/>
    <w:rsid w:val="00846CE0"/>
    <w:rsid w:val="00850FBA"/>
    <w:rsid w:val="00860649"/>
    <w:rsid w:val="00863032"/>
    <w:rsid w:val="00863184"/>
    <w:rsid w:val="00865C56"/>
    <w:rsid w:val="00870C72"/>
    <w:rsid w:val="00873351"/>
    <w:rsid w:val="008779C2"/>
    <w:rsid w:val="008823CA"/>
    <w:rsid w:val="0088364D"/>
    <w:rsid w:val="0088531D"/>
    <w:rsid w:val="00890BC3"/>
    <w:rsid w:val="00895BF3"/>
    <w:rsid w:val="008A298F"/>
    <w:rsid w:val="008A4DE6"/>
    <w:rsid w:val="008B2BC1"/>
    <w:rsid w:val="008B30C8"/>
    <w:rsid w:val="008B7CBC"/>
    <w:rsid w:val="008C0C62"/>
    <w:rsid w:val="008C61A3"/>
    <w:rsid w:val="008C6C5B"/>
    <w:rsid w:val="008C7D6B"/>
    <w:rsid w:val="008D116C"/>
    <w:rsid w:val="008D5566"/>
    <w:rsid w:val="008E08C5"/>
    <w:rsid w:val="008E18FF"/>
    <w:rsid w:val="008E3DF2"/>
    <w:rsid w:val="008E6B3F"/>
    <w:rsid w:val="008E7865"/>
    <w:rsid w:val="008E7BC1"/>
    <w:rsid w:val="008F2AE7"/>
    <w:rsid w:val="008F62CC"/>
    <w:rsid w:val="0090405B"/>
    <w:rsid w:val="009072E7"/>
    <w:rsid w:val="0091167C"/>
    <w:rsid w:val="00912C72"/>
    <w:rsid w:val="00915173"/>
    <w:rsid w:val="009153A9"/>
    <w:rsid w:val="00917933"/>
    <w:rsid w:val="00917EEE"/>
    <w:rsid w:val="0092282C"/>
    <w:rsid w:val="0092641A"/>
    <w:rsid w:val="0093160E"/>
    <w:rsid w:val="00933319"/>
    <w:rsid w:val="00935384"/>
    <w:rsid w:val="00937FD9"/>
    <w:rsid w:val="009440FE"/>
    <w:rsid w:val="009514A7"/>
    <w:rsid w:val="00951D22"/>
    <w:rsid w:val="00952354"/>
    <w:rsid w:val="009532D5"/>
    <w:rsid w:val="009552D6"/>
    <w:rsid w:val="009570BE"/>
    <w:rsid w:val="009642E1"/>
    <w:rsid w:val="0096469D"/>
    <w:rsid w:val="0096688E"/>
    <w:rsid w:val="00976598"/>
    <w:rsid w:val="009778AA"/>
    <w:rsid w:val="009824E6"/>
    <w:rsid w:val="00984262"/>
    <w:rsid w:val="009862FC"/>
    <w:rsid w:val="00991C70"/>
    <w:rsid w:val="0099390A"/>
    <w:rsid w:val="00995F14"/>
    <w:rsid w:val="009A06AB"/>
    <w:rsid w:val="009A2B87"/>
    <w:rsid w:val="009A3599"/>
    <w:rsid w:val="009C17B8"/>
    <w:rsid w:val="009C1CFD"/>
    <w:rsid w:val="009C5778"/>
    <w:rsid w:val="009C7D3F"/>
    <w:rsid w:val="009D04A8"/>
    <w:rsid w:val="009D2B6A"/>
    <w:rsid w:val="009D60E9"/>
    <w:rsid w:val="009F450C"/>
    <w:rsid w:val="009F6AFF"/>
    <w:rsid w:val="00A006F2"/>
    <w:rsid w:val="00A01376"/>
    <w:rsid w:val="00A01B29"/>
    <w:rsid w:val="00A035F6"/>
    <w:rsid w:val="00A05715"/>
    <w:rsid w:val="00A34079"/>
    <w:rsid w:val="00A37189"/>
    <w:rsid w:val="00A451A3"/>
    <w:rsid w:val="00A5778B"/>
    <w:rsid w:val="00A61772"/>
    <w:rsid w:val="00A62126"/>
    <w:rsid w:val="00A7003D"/>
    <w:rsid w:val="00A73583"/>
    <w:rsid w:val="00A7646A"/>
    <w:rsid w:val="00A77A15"/>
    <w:rsid w:val="00A84B29"/>
    <w:rsid w:val="00A85DA2"/>
    <w:rsid w:val="00A93DC7"/>
    <w:rsid w:val="00AA0341"/>
    <w:rsid w:val="00AA1E2E"/>
    <w:rsid w:val="00AA3A27"/>
    <w:rsid w:val="00AA3BC8"/>
    <w:rsid w:val="00AB0A35"/>
    <w:rsid w:val="00AB2A4C"/>
    <w:rsid w:val="00AC2480"/>
    <w:rsid w:val="00AC37B7"/>
    <w:rsid w:val="00AC5559"/>
    <w:rsid w:val="00AC7742"/>
    <w:rsid w:val="00AD5F85"/>
    <w:rsid w:val="00AD6383"/>
    <w:rsid w:val="00AE2211"/>
    <w:rsid w:val="00AF502B"/>
    <w:rsid w:val="00B00687"/>
    <w:rsid w:val="00B03F46"/>
    <w:rsid w:val="00B06A06"/>
    <w:rsid w:val="00B07099"/>
    <w:rsid w:val="00B12562"/>
    <w:rsid w:val="00B14DBD"/>
    <w:rsid w:val="00B22D3D"/>
    <w:rsid w:val="00B24A5E"/>
    <w:rsid w:val="00B25716"/>
    <w:rsid w:val="00B279D7"/>
    <w:rsid w:val="00B348C0"/>
    <w:rsid w:val="00B41124"/>
    <w:rsid w:val="00B41336"/>
    <w:rsid w:val="00B4690F"/>
    <w:rsid w:val="00B516DA"/>
    <w:rsid w:val="00B537FF"/>
    <w:rsid w:val="00B55EF0"/>
    <w:rsid w:val="00B56795"/>
    <w:rsid w:val="00B60AC4"/>
    <w:rsid w:val="00B77A9C"/>
    <w:rsid w:val="00B84464"/>
    <w:rsid w:val="00B86426"/>
    <w:rsid w:val="00B924EC"/>
    <w:rsid w:val="00B94A66"/>
    <w:rsid w:val="00B97E10"/>
    <w:rsid w:val="00BA2008"/>
    <w:rsid w:val="00BA32E8"/>
    <w:rsid w:val="00BA5B04"/>
    <w:rsid w:val="00BA5CAE"/>
    <w:rsid w:val="00BB29C3"/>
    <w:rsid w:val="00BC1B12"/>
    <w:rsid w:val="00BC3A7C"/>
    <w:rsid w:val="00BC3BEC"/>
    <w:rsid w:val="00BC675B"/>
    <w:rsid w:val="00BC6EA7"/>
    <w:rsid w:val="00BD2B8A"/>
    <w:rsid w:val="00BD6BBF"/>
    <w:rsid w:val="00BE1868"/>
    <w:rsid w:val="00BE2EAE"/>
    <w:rsid w:val="00BE38EC"/>
    <w:rsid w:val="00BE58C6"/>
    <w:rsid w:val="00BF36A3"/>
    <w:rsid w:val="00BF4728"/>
    <w:rsid w:val="00BF53A0"/>
    <w:rsid w:val="00C025DF"/>
    <w:rsid w:val="00C15552"/>
    <w:rsid w:val="00C2137C"/>
    <w:rsid w:val="00C245AC"/>
    <w:rsid w:val="00C32EF3"/>
    <w:rsid w:val="00C33A93"/>
    <w:rsid w:val="00C41454"/>
    <w:rsid w:val="00C42333"/>
    <w:rsid w:val="00C4387C"/>
    <w:rsid w:val="00C44EC2"/>
    <w:rsid w:val="00C45D62"/>
    <w:rsid w:val="00C552D8"/>
    <w:rsid w:val="00C56047"/>
    <w:rsid w:val="00C6295A"/>
    <w:rsid w:val="00C6410D"/>
    <w:rsid w:val="00C71FD3"/>
    <w:rsid w:val="00C723C8"/>
    <w:rsid w:val="00C731C7"/>
    <w:rsid w:val="00C75AB1"/>
    <w:rsid w:val="00C7754F"/>
    <w:rsid w:val="00C77D9B"/>
    <w:rsid w:val="00C8110A"/>
    <w:rsid w:val="00C905A9"/>
    <w:rsid w:val="00CA60AA"/>
    <w:rsid w:val="00CA7BC1"/>
    <w:rsid w:val="00CB0722"/>
    <w:rsid w:val="00CB0FAF"/>
    <w:rsid w:val="00CB15FB"/>
    <w:rsid w:val="00CB2402"/>
    <w:rsid w:val="00CC0723"/>
    <w:rsid w:val="00CC0A43"/>
    <w:rsid w:val="00CC0CD9"/>
    <w:rsid w:val="00CC32C5"/>
    <w:rsid w:val="00CC5AE8"/>
    <w:rsid w:val="00CC7150"/>
    <w:rsid w:val="00CD2BF3"/>
    <w:rsid w:val="00CD4C44"/>
    <w:rsid w:val="00CE471B"/>
    <w:rsid w:val="00CF2285"/>
    <w:rsid w:val="00D0076B"/>
    <w:rsid w:val="00D04E21"/>
    <w:rsid w:val="00D1259B"/>
    <w:rsid w:val="00D1564E"/>
    <w:rsid w:val="00D20FDE"/>
    <w:rsid w:val="00D23397"/>
    <w:rsid w:val="00D321A5"/>
    <w:rsid w:val="00D36421"/>
    <w:rsid w:val="00D40D37"/>
    <w:rsid w:val="00D4469E"/>
    <w:rsid w:val="00D47AD2"/>
    <w:rsid w:val="00D55E54"/>
    <w:rsid w:val="00D60616"/>
    <w:rsid w:val="00D61650"/>
    <w:rsid w:val="00D6324B"/>
    <w:rsid w:val="00D64D75"/>
    <w:rsid w:val="00D67356"/>
    <w:rsid w:val="00D70E6C"/>
    <w:rsid w:val="00D74CD1"/>
    <w:rsid w:val="00D7606D"/>
    <w:rsid w:val="00D77C7D"/>
    <w:rsid w:val="00D8308D"/>
    <w:rsid w:val="00D86D6B"/>
    <w:rsid w:val="00D90DDC"/>
    <w:rsid w:val="00D929FC"/>
    <w:rsid w:val="00D93A8E"/>
    <w:rsid w:val="00D94002"/>
    <w:rsid w:val="00D94823"/>
    <w:rsid w:val="00D964B5"/>
    <w:rsid w:val="00D971E6"/>
    <w:rsid w:val="00DA5629"/>
    <w:rsid w:val="00DB063C"/>
    <w:rsid w:val="00DB5B8D"/>
    <w:rsid w:val="00DB6463"/>
    <w:rsid w:val="00DC09AC"/>
    <w:rsid w:val="00DC1325"/>
    <w:rsid w:val="00DC1464"/>
    <w:rsid w:val="00DC2318"/>
    <w:rsid w:val="00DC46B6"/>
    <w:rsid w:val="00DC55E7"/>
    <w:rsid w:val="00DC6D1C"/>
    <w:rsid w:val="00DC7F08"/>
    <w:rsid w:val="00DD0E97"/>
    <w:rsid w:val="00DD5690"/>
    <w:rsid w:val="00DE0B50"/>
    <w:rsid w:val="00DE199F"/>
    <w:rsid w:val="00DE3532"/>
    <w:rsid w:val="00DE49EB"/>
    <w:rsid w:val="00DE4CF7"/>
    <w:rsid w:val="00DF0AED"/>
    <w:rsid w:val="00DF2489"/>
    <w:rsid w:val="00DF291F"/>
    <w:rsid w:val="00DF36C8"/>
    <w:rsid w:val="00DF7F49"/>
    <w:rsid w:val="00E01D3F"/>
    <w:rsid w:val="00E026F9"/>
    <w:rsid w:val="00E061A5"/>
    <w:rsid w:val="00E07A4E"/>
    <w:rsid w:val="00E14512"/>
    <w:rsid w:val="00E16C95"/>
    <w:rsid w:val="00E17F59"/>
    <w:rsid w:val="00E216CD"/>
    <w:rsid w:val="00E23BC7"/>
    <w:rsid w:val="00E23FBC"/>
    <w:rsid w:val="00E248D9"/>
    <w:rsid w:val="00E31480"/>
    <w:rsid w:val="00E35120"/>
    <w:rsid w:val="00E46034"/>
    <w:rsid w:val="00E47133"/>
    <w:rsid w:val="00E55D0B"/>
    <w:rsid w:val="00E56985"/>
    <w:rsid w:val="00E62525"/>
    <w:rsid w:val="00E64735"/>
    <w:rsid w:val="00E67CDD"/>
    <w:rsid w:val="00E731F0"/>
    <w:rsid w:val="00E74575"/>
    <w:rsid w:val="00E75AEA"/>
    <w:rsid w:val="00E77436"/>
    <w:rsid w:val="00E80F06"/>
    <w:rsid w:val="00E91263"/>
    <w:rsid w:val="00E944D1"/>
    <w:rsid w:val="00E958A1"/>
    <w:rsid w:val="00EA5909"/>
    <w:rsid w:val="00EA5BF1"/>
    <w:rsid w:val="00EA60BE"/>
    <w:rsid w:val="00EA67DB"/>
    <w:rsid w:val="00EA75E1"/>
    <w:rsid w:val="00EB4113"/>
    <w:rsid w:val="00EC3666"/>
    <w:rsid w:val="00EC4D48"/>
    <w:rsid w:val="00EC6099"/>
    <w:rsid w:val="00EC75C0"/>
    <w:rsid w:val="00ED34DF"/>
    <w:rsid w:val="00ED79F1"/>
    <w:rsid w:val="00ED7A70"/>
    <w:rsid w:val="00EE7C57"/>
    <w:rsid w:val="00F0067C"/>
    <w:rsid w:val="00F0651A"/>
    <w:rsid w:val="00F12631"/>
    <w:rsid w:val="00F1385E"/>
    <w:rsid w:val="00F24954"/>
    <w:rsid w:val="00F32D53"/>
    <w:rsid w:val="00F374E0"/>
    <w:rsid w:val="00F41B7C"/>
    <w:rsid w:val="00F43EBD"/>
    <w:rsid w:val="00F44CBE"/>
    <w:rsid w:val="00F45935"/>
    <w:rsid w:val="00F47B54"/>
    <w:rsid w:val="00F51158"/>
    <w:rsid w:val="00F52583"/>
    <w:rsid w:val="00F53AB0"/>
    <w:rsid w:val="00F546F9"/>
    <w:rsid w:val="00F54E52"/>
    <w:rsid w:val="00F56501"/>
    <w:rsid w:val="00F56D9F"/>
    <w:rsid w:val="00F57CAD"/>
    <w:rsid w:val="00F63F6B"/>
    <w:rsid w:val="00F6568E"/>
    <w:rsid w:val="00F660FB"/>
    <w:rsid w:val="00F70EC4"/>
    <w:rsid w:val="00F716CA"/>
    <w:rsid w:val="00F73507"/>
    <w:rsid w:val="00F73920"/>
    <w:rsid w:val="00F75539"/>
    <w:rsid w:val="00F76FC5"/>
    <w:rsid w:val="00F818FB"/>
    <w:rsid w:val="00F81970"/>
    <w:rsid w:val="00F91327"/>
    <w:rsid w:val="00F9172E"/>
    <w:rsid w:val="00F921A0"/>
    <w:rsid w:val="00FA120F"/>
    <w:rsid w:val="00FB27CF"/>
    <w:rsid w:val="00FB292B"/>
    <w:rsid w:val="00FB4C62"/>
    <w:rsid w:val="00FC4AAA"/>
    <w:rsid w:val="00FD0043"/>
    <w:rsid w:val="00FD18FA"/>
    <w:rsid w:val="00FF4878"/>
    <w:rsid w:val="00FF4D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A285"/>
  <w15:chartTrackingRefBased/>
  <w15:docId w15:val="{85180758-55F2-4770-ACC0-B192699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DD"/>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5A1EDD"/>
    <w:pPr>
      <w:keepNext/>
      <w:outlineLvl w:val="0"/>
    </w:pPr>
    <w:rPr>
      <w:rFonts w:ascii="Comic Sans MS" w:hAnsi="Comic Sans MS"/>
      <w:b/>
      <w:sz w:val="22"/>
      <w:lang w:val="hr-HR"/>
    </w:rPr>
  </w:style>
  <w:style w:type="paragraph" w:styleId="Naslov2">
    <w:name w:val="heading 2"/>
    <w:basedOn w:val="Normal"/>
    <w:next w:val="Normal"/>
    <w:link w:val="Naslov2Char"/>
    <w:uiPriority w:val="9"/>
    <w:unhideWhenUsed/>
    <w:qFormat/>
    <w:rsid w:val="00670E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D16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A1EDD"/>
    <w:rPr>
      <w:rFonts w:ascii="Comic Sans MS" w:eastAsia="Times New Roman" w:hAnsi="Comic Sans MS" w:cs="Times New Roman"/>
      <w:b/>
      <w:szCs w:val="20"/>
      <w:lang w:eastAsia="hr-HR"/>
    </w:rPr>
  </w:style>
  <w:style w:type="paragraph" w:styleId="Tijeloteksta">
    <w:name w:val="Body Text"/>
    <w:basedOn w:val="Normal"/>
    <w:link w:val="TijelotekstaChar"/>
    <w:rsid w:val="005A1EDD"/>
    <w:pPr>
      <w:jc w:val="both"/>
    </w:pPr>
    <w:rPr>
      <w:rFonts w:ascii="Comic Sans MS" w:hAnsi="Comic Sans MS"/>
      <w:sz w:val="22"/>
      <w:lang w:val="hr-HR"/>
    </w:rPr>
  </w:style>
  <w:style w:type="character" w:customStyle="1" w:styleId="TijelotekstaChar">
    <w:name w:val="Tijelo teksta Char"/>
    <w:basedOn w:val="Zadanifontodlomka"/>
    <w:link w:val="Tijeloteksta"/>
    <w:rsid w:val="005A1EDD"/>
    <w:rPr>
      <w:rFonts w:ascii="Comic Sans MS" w:eastAsia="Times New Roman" w:hAnsi="Comic Sans MS" w:cs="Times New Roman"/>
      <w:szCs w:val="20"/>
      <w:lang w:eastAsia="hr-HR"/>
    </w:rPr>
  </w:style>
  <w:style w:type="character" w:styleId="Hiperveza">
    <w:name w:val="Hyperlink"/>
    <w:uiPriority w:val="99"/>
    <w:rsid w:val="005A1EDD"/>
    <w:rPr>
      <w:color w:val="0000FF"/>
      <w:u w:val="single"/>
    </w:rPr>
  </w:style>
  <w:style w:type="paragraph" w:styleId="Zaglavlje">
    <w:name w:val="header"/>
    <w:basedOn w:val="Normal"/>
    <w:link w:val="ZaglavljeChar"/>
    <w:uiPriority w:val="99"/>
    <w:unhideWhenUsed/>
    <w:rsid w:val="008C6C5B"/>
    <w:pPr>
      <w:tabs>
        <w:tab w:val="center" w:pos="4536"/>
        <w:tab w:val="right" w:pos="9072"/>
      </w:tabs>
    </w:pPr>
  </w:style>
  <w:style w:type="character" w:customStyle="1" w:styleId="ZaglavljeChar">
    <w:name w:val="Zaglavlje Char"/>
    <w:basedOn w:val="Zadanifontodlomka"/>
    <w:link w:val="Zaglavlje"/>
    <w:uiPriority w:val="99"/>
    <w:rsid w:val="008C6C5B"/>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8C6C5B"/>
    <w:pPr>
      <w:tabs>
        <w:tab w:val="center" w:pos="4536"/>
        <w:tab w:val="right" w:pos="9072"/>
      </w:tabs>
    </w:pPr>
  </w:style>
  <w:style w:type="character" w:customStyle="1" w:styleId="PodnojeChar">
    <w:name w:val="Podnožje Char"/>
    <w:basedOn w:val="Zadanifontodlomka"/>
    <w:link w:val="Podnoje"/>
    <w:uiPriority w:val="99"/>
    <w:rsid w:val="008C6C5B"/>
    <w:rPr>
      <w:rFonts w:ascii="Times New Roman" w:eastAsia="Times New Roman" w:hAnsi="Times New Roman" w:cs="Times New Roman"/>
      <w:sz w:val="20"/>
      <w:szCs w:val="20"/>
      <w:lang w:val="en-AU" w:eastAsia="hr-HR"/>
    </w:rPr>
  </w:style>
  <w:style w:type="paragraph" w:customStyle="1" w:styleId="Normal1">
    <w:name w:val="Normal1"/>
    <w:rsid w:val="00691216"/>
    <w:pPr>
      <w:pBdr>
        <w:top w:val="nil"/>
        <w:left w:val="nil"/>
        <w:bottom w:val="nil"/>
        <w:right w:val="nil"/>
        <w:between w:val="nil"/>
      </w:pBdr>
      <w:spacing w:after="200" w:line="276" w:lineRule="auto"/>
    </w:pPr>
    <w:rPr>
      <w:rFonts w:ascii="Cambria" w:eastAsia="Cambria" w:hAnsi="Cambria" w:cs="Cambria"/>
      <w:color w:val="000000"/>
      <w:lang w:eastAsia="hr-HR"/>
    </w:rPr>
  </w:style>
  <w:style w:type="paragraph" w:styleId="StandardWeb">
    <w:name w:val="Normal (Web)"/>
    <w:basedOn w:val="Normal"/>
    <w:uiPriority w:val="99"/>
    <w:unhideWhenUsed/>
    <w:rsid w:val="007E6575"/>
    <w:pPr>
      <w:spacing w:before="100" w:beforeAutospacing="1" w:after="100" w:afterAutospacing="1"/>
    </w:pPr>
    <w:rPr>
      <w:sz w:val="24"/>
      <w:szCs w:val="24"/>
      <w:lang w:val="hr-HR"/>
    </w:rPr>
  </w:style>
  <w:style w:type="paragraph" w:styleId="Odlomakpopisa">
    <w:name w:val="List Paragraph"/>
    <w:basedOn w:val="Normal"/>
    <w:uiPriority w:val="34"/>
    <w:qFormat/>
    <w:rsid w:val="0068216F"/>
    <w:pPr>
      <w:suppressAutoHyphens/>
      <w:autoSpaceDN w:val="0"/>
      <w:spacing w:after="200" w:line="276" w:lineRule="auto"/>
      <w:ind w:left="720"/>
      <w:textAlignment w:val="baseline"/>
    </w:pPr>
    <w:rPr>
      <w:rFonts w:ascii="Calibri" w:eastAsia="Calibri" w:hAnsi="Calibri"/>
      <w:sz w:val="22"/>
      <w:szCs w:val="22"/>
      <w:lang w:val="hr-HR" w:eastAsia="en-US"/>
    </w:rPr>
  </w:style>
  <w:style w:type="character" w:customStyle="1" w:styleId="Naslov2Char">
    <w:name w:val="Naslov 2 Char"/>
    <w:basedOn w:val="Zadanifontodlomka"/>
    <w:link w:val="Naslov2"/>
    <w:uiPriority w:val="9"/>
    <w:rsid w:val="00670EF5"/>
    <w:rPr>
      <w:rFonts w:asciiTheme="majorHAnsi" w:eastAsiaTheme="majorEastAsia" w:hAnsiTheme="majorHAnsi" w:cstheme="majorBidi"/>
      <w:color w:val="2E74B5" w:themeColor="accent1" w:themeShade="BF"/>
      <w:sz w:val="26"/>
      <w:szCs w:val="26"/>
      <w:lang w:val="en-AU" w:eastAsia="hr-HR"/>
    </w:rPr>
  </w:style>
  <w:style w:type="character" w:customStyle="1" w:styleId="Naslov3Char">
    <w:name w:val="Naslov 3 Char"/>
    <w:basedOn w:val="Zadanifontodlomka"/>
    <w:link w:val="Naslov3"/>
    <w:uiPriority w:val="9"/>
    <w:qFormat/>
    <w:rsid w:val="001D16CC"/>
    <w:rPr>
      <w:rFonts w:asciiTheme="majorHAnsi" w:eastAsiaTheme="majorEastAsia" w:hAnsiTheme="majorHAnsi" w:cstheme="majorBidi"/>
      <w:color w:val="1F4D78" w:themeColor="accent1" w:themeShade="7F"/>
      <w:sz w:val="24"/>
      <w:szCs w:val="24"/>
      <w:lang w:val="en-AU" w:eastAsia="hr-HR"/>
    </w:rPr>
  </w:style>
  <w:style w:type="paragraph" w:styleId="TOCNaslov">
    <w:name w:val="TOC Heading"/>
    <w:basedOn w:val="Naslov1"/>
    <w:next w:val="Normal"/>
    <w:uiPriority w:val="39"/>
    <w:unhideWhenUsed/>
    <w:qFormat/>
    <w:rsid w:val="00D1564E"/>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adraj1">
    <w:name w:val="toc 1"/>
    <w:basedOn w:val="Normal"/>
    <w:next w:val="Normal"/>
    <w:autoRedefine/>
    <w:uiPriority w:val="39"/>
    <w:unhideWhenUsed/>
    <w:rsid w:val="00D1564E"/>
    <w:pPr>
      <w:spacing w:after="100"/>
    </w:pPr>
  </w:style>
  <w:style w:type="paragraph" w:styleId="Sadraj2">
    <w:name w:val="toc 2"/>
    <w:basedOn w:val="Normal"/>
    <w:next w:val="Normal"/>
    <w:autoRedefine/>
    <w:uiPriority w:val="39"/>
    <w:unhideWhenUsed/>
    <w:rsid w:val="00D1564E"/>
    <w:pPr>
      <w:spacing w:after="100"/>
      <w:ind w:left="200"/>
    </w:pPr>
  </w:style>
  <w:style w:type="paragraph" w:styleId="Sadraj3">
    <w:name w:val="toc 3"/>
    <w:basedOn w:val="Normal"/>
    <w:next w:val="Normal"/>
    <w:autoRedefine/>
    <w:uiPriority w:val="39"/>
    <w:unhideWhenUsed/>
    <w:rsid w:val="00D1564E"/>
    <w:pPr>
      <w:spacing w:after="100"/>
      <w:ind w:left="400"/>
    </w:pPr>
  </w:style>
  <w:style w:type="paragraph" w:styleId="Sadraj4">
    <w:name w:val="toc 4"/>
    <w:basedOn w:val="Normal"/>
    <w:next w:val="Normal"/>
    <w:autoRedefine/>
    <w:uiPriority w:val="39"/>
    <w:unhideWhenUsed/>
    <w:rsid w:val="00D1564E"/>
    <w:pPr>
      <w:spacing w:after="100" w:line="259" w:lineRule="auto"/>
      <w:ind w:left="660"/>
    </w:pPr>
    <w:rPr>
      <w:rFonts w:asciiTheme="minorHAnsi" w:eastAsiaTheme="minorEastAsia" w:hAnsiTheme="minorHAnsi" w:cstheme="minorBidi"/>
      <w:sz w:val="22"/>
      <w:szCs w:val="22"/>
      <w:lang w:val="hr-HR"/>
    </w:rPr>
  </w:style>
  <w:style w:type="paragraph" w:styleId="Sadraj5">
    <w:name w:val="toc 5"/>
    <w:basedOn w:val="Normal"/>
    <w:next w:val="Normal"/>
    <w:autoRedefine/>
    <w:uiPriority w:val="39"/>
    <w:unhideWhenUsed/>
    <w:rsid w:val="00D1564E"/>
    <w:pPr>
      <w:spacing w:after="100" w:line="259" w:lineRule="auto"/>
      <w:ind w:left="880"/>
    </w:pPr>
    <w:rPr>
      <w:rFonts w:asciiTheme="minorHAnsi" w:eastAsiaTheme="minorEastAsia" w:hAnsiTheme="minorHAnsi" w:cstheme="minorBidi"/>
      <w:sz w:val="22"/>
      <w:szCs w:val="22"/>
      <w:lang w:val="hr-HR"/>
    </w:rPr>
  </w:style>
  <w:style w:type="paragraph" w:styleId="Sadraj6">
    <w:name w:val="toc 6"/>
    <w:basedOn w:val="Normal"/>
    <w:next w:val="Normal"/>
    <w:autoRedefine/>
    <w:uiPriority w:val="39"/>
    <w:unhideWhenUsed/>
    <w:rsid w:val="00D1564E"/>
    <w:pPr>
      <w:spacing w:after="100" w:line="259" w:lineRule="auto"/>
      <w:ind w:left="1100"/>
    </w:pPr>
    <w:rPr>
      <w:rFonts w:asciiTheme="minorHAnsi" w:eastAsiaTheme="minorEastAsia" w:hAnsiTheme="minorHAnsi" w:cstheme="minorBidi"/>
      <w:sz w:val="22"/>
      <w:szCs w:val="22"/>
      <w:lang w:val="hr-HR"/>
    </w:rPr>
  </w:style>
  <w:style w:type="paragraph" w:styleId="Sadraj7">
    <w:name w:val="toc 7"/>
    <w:basedOn w:val="Normal"/>
    <w:next w:val="Normal"/>
    <w:autoRedefine/>
    <w:uiPriority w:val="39"/>
    <w:unhideWhenUsed/>
    <w:rsid w:val="00D1564E"/>
    <w:pPr>
      <w:spacing w:after="100" w:line="259" w:lineRule="auto"/>
      <w:ind w:left="1320"/>
    </w:pPr>
    <w:rPr>
      <w:rFonts w:asciiTheme="minorHAnsi" w:eastAsiaTheme="minorEastAsia" w:hAnsiTheme="minorHAnsi" w:cstheme="minorBidi"/>
      <w:sz w:val="22"/>
      <w:szCs w:val="22"/>
      <w:lang w:val="hr-HR"/>
    </w:rPr>
  </w:style>
  <w:style w:type="paragraph" w:styleId="Sadraj8">
    <w:name w:val="toc 8"/>
    <w:basedOn w:val="Normal"/>
    <w:next w:val="Normal"/>
    <w:autoRedefine/>
    <w:uiPriority w:val="39"/>
    <w:unhideWhenUsed/>
    <w:rsid w:val="00D1564E"/>
    <w:pPr>
      <w:spacing w:after="100" w:line="259" w:lineRule="auto"/>
      <w:ind w:left="1540"/>
    </w:pPr>
    <w:rPr>
      <w:rFonts w:asciiTheme="minorHAnsi" w:eastAsiaTheme="minorEastAsia" w:hAnsiTheme="minorHAnsi" w:cstheme="minorBidi"/>
      <w:sz w:val="22"/>
      <w:szCs w:val="22"/>
      <w:lang w:val="hr-HR"/>
    </w:rPr>
  </w:style>
  <w:style w:type="paragraph" w:styleId="Sadraj9">
    <w:name w:val="toc 9"/>
    <w:basedOn w:val="Normal"/>
    <w:next w:val="Normal"/>
    <w:autoRedefine/>
    <w:uiPriority w:val="39"/>
    <w:unhideWhenUsed/>
    <w:rsid w:val="00D1564E"/>
    <w:pPr>
      <w:spacing w:after="100" w:line="259" w:lineRule="auto"/>
      <w:ind w:left="1760"/>
    </w:pPr>
    <w:rPr>
      <w:rFonts w:asciiTheme="minorHAnsi" w:eastAsiaTheme="minorEastAsia" w:hAnsiTheme="minorHAnsi" w:cstheme="minorBidi"/>
      <w:sz w:val="22"/>
      <w:szCs w:val="22"/>
      <w:lang w:val="hr-HR"/>
    </w:rPr>
  </w:style>
  <w:style w:type="character" w:customStyle="1" w:styleId="Nerijeenospominjanje1">
    <w:name w:val="Neriješeno spominjanje1"/>
    <w:basedOn w:val="Zadanifontodlomka"/>
    <w:uiPriority w:val="99"/>
    <w:semiHidden/>
    <w:unhideWhenUsed/>
    <w:rsid w:val="009824E6"/>
    <w:rPr>
      <w:color w:val="808080"/>
      <w:shd w:val="clear" w:color="auto" w:fill="E6E6E6"/>
    </w:rPr>
  </w:style>
  <w:style w:type="paragraph" w:styleId="Tekstbalonia">
    <w:name w:val="Balloon Text"/>
    <w:basedOn w:val="Normal"/>
    <w:link w:val="TekstbaloniaChar"/>
    <w:uiPriority w:val="99"/>
    <w:semiHidden/>
    <w:unhideWhenUsed/>
    <w:rsid w:val="00B77A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7A9C"/>
    <w:rPr>
      <w:rFonts w:ascii="Segoe UI" w:eastAsia="Times New Roman" w:hAnsi="Segoe UI" w:cs="Segoe UI"/>
      <w:sz w:val="18"/>
      <w:szCs w:val="18"/>
      <w:lang w:val="en-AU" w:eastAsia="hr-HR"/>
    </w:rPr>
  </w:style>
  <w:style w:type="paragraph" w:customStyle="1" w:styleId="Default">
    <w:name w:val="Default"/>
    <w:rsid w:val="00C42333"/>
    <w:pPr>
      <w:autoSpaceDE w:val="0"/>
      <w:autoSpaceDN w:val="0"/>
      <w:adjustRightInd w:val="0"/>
      <w:spacing w:after="0" w:line="240" w:lineRule="auto"/>
    </w:pPr>
    <w:rPr>
      <w:rFonts w:ascii="Garamond" w:hAnsi="Garamond" w:cs="Garamond"/>
      <w:color w:val="000000"/>
      <w:sz w:val="24"/>
      <w:szCs w:val="24"/>
    </w:rPr>
  </w:style>
  <w:style w:type="paragraph" w:styleId="Bezproreda">
    <w:name w:val="No Spacing"/>
    <w:link w:val="BezproredaChar"/>
    <w:uiPriority w:val="1"/>
    <w:qFormat/>
    <w:rsid w:val="005A2F15"/>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5A2F15"/>
    <w:rPr>
      <w:rFonts w:ascii="Times New Roman" w:eastAsia="Times New Roman" w:hAnsi="Times New Roman" w:cs="Times New Roman"/>
      <w:sz w:val="24"/>
      <w:szCs w:val="24"/>
      <w:lang w:eastAsia="hr-HR"/>
    </w:rPr>
  </w:style>
  <w:style w:type="paragraph" w:customStyle="1" w:styleId="text-justify">
    <w:name w:val="text-justify"/>
    <w:basedOn w:val="Normal"/>
    <w:rsid w:val="00DF291F"/>
    <w:pPr>
      <w:autoSpaceDN w:val="0"/>
      <w:spacing w:before="100" w:after="100"/>
    </w:pPr>
    <w:rPr>
      <w:sz w:val="24"/>
      <w:szCs w:val="24"/>
      <w:lang w:val="hr-HR"/>
    </w:rPr>
  </w:style>
  <w:style w:type="paragraph" w:customStyle="1" w:styleId="slovainvd">
    <w:name w:val="slovainvd"/>
    <w:basedOn w:val="Normal"/>
    <w:uiPriority w:val="99"/>
    <w:rsid w:val="00D20FDE"/>
    <w:pPr>
      <w:spacing w:before="100" w:beforeAutospacing="1" w:after="100" w:afterAutospacing="1"/>
    </w:pPr>
    <w:rPr>
      <w:sz w:val="24"/>
      <w:szCs w:val="24"/>
      <w:lang w:val="hr-HR"/>
    </w:rPr>
  </w:style>
  <w:style w:type="character" w:styleId="Naglaeno">
    <w:name w:val="Strong"/>
    <w:basedOn w:val="Zadanifontodlomka"/>
    <w:uiPriority w:val="22"/>
    <w:qFormat/>
    <w:rsid w:val="008D5566"/>
    <w:rPr>
      <w:b/>
      <w:bCs/>
    </w:rPr>
  </w:style>
  <w:style w:type="paragraph" w:customStyle="1" w:styleId="Standard">
    <w:name w:val="Standard"/>
    <w:rsid w:val="004E0482"/>
    <w:pPr>
      <w:suppressAutoHyphens/>
      <w:autoSpaceDN w:val="0"/>
      <w:spacing w:after="200" w:line="276" w:lineRule="auto"/>
      <w:textAlignment w:val="baseline"/>
    </w:pPr>
    <w:rPr>
      <w:rFonts w:ascii="Cambria" w:eastAsia="Times New Roman" w:hAnsi="Cambria" w:cs="Times New Roman"/>
    </w:rPr>
  </w:style>
  <w:style w:type="table" w:customStyle="1" w:styleId="Reetkatablice11">
    <w:name w:val="Rešetka tablice11"/>
    <w:basedOn w:val="Obinatablica"/>
    <w:next w:val="Reetkatablice"/>
    <w:uiPriority w:val="39"/>
    <w:rsid w:val="0074079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868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684D"/>
    <w:pPr>
      <w:widowControl w:val="0"/>
      <w:autoSpaceDE w:val="0"/>
      <w:autoSpaceDN w:val="0"/>
    </w:pPr>
    <w:rPr>
      <w:rFonts w:ascii="Microsoft Sans Serif" w:eastAsia="Microsoft Sans Serif" w:hAnsi="Microsoft Sans Serif" w:cs="Microsoft Sans Serif"/>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47550">
      <w:bodyDiv w:val="1"/>
      <w:marLeft w:val="0"/>
      <w:marRight w:val="0"/>
      <w:marTop w:val="0"/>
      <w:marBottom w:val="0"/>
      <w:divBdr>
        <w:top w:val="none" w:sz="0" w:space="0" w:color="auto"/>
        <w:left w:val="none" w:sz="0" w:space="0" w:color="auto"/>
        <w:bottom w:val="none" w:sz="0" w:space="0" w:color="auto"/>
        <w:right w:val="none" w:sz="0" w:space="0" w:color="auto"/>
      </w:divBdr>
    </w:div>
    <w:div w:id="906039590">
      <w:bodyDiv w:val="1"/>
      <w:marLeft w:val="0"/>
      <w:marRight w:val="0"/>
      <w:marTop w:val="0"/>
      <w:marBottom w:val="0"/>
      <w:divBdr>
        <w:top w:val="none" w:sz="0" w:space="0" w:color="auto"/>
        <w:left w:val="none" w:sz="0" w:space="0" w:color="auto"/>
        <w:bottom w:val="none" w:sz="0" w:space="0" w:color="auto"/>
        <w:right w:val="none" w:sz="0" w:space="0" w:color="auto"/>
      </w:divBdr>
      <w:divsChild>
        <w:div w:id="60472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307">
      <w:bodyDiv w:val="1"/>
      <w:marLeft w:val="0"/>
      <w:marRight w:val="0"/>
      <w:marTop w:val="0"/>
      <w:marBottom w:val="0"/>
      <w:divBdr>
        <w:top w:val="none" w:sz="0" w:space="0" w:color="auto"/>
        <w:left w:val="none" w:sz="0" w:space="0" w:color="auto"/>
        <w:bottom w:val="none" w:sz="0" w:space="0" w:color="auto"/>
        <w:right w:val="none" w:sz="0" w:space="0" w:color="auto"/>
      </w:divBdr>
    </w:div>
    <w:div w:id="1081680031">
      <w:bodyDiv w:val="1"/>
      <w:marLeft w:val="0"/>
      <w:marRight w:val="0"/>
      <w:marTop w:val="0"/>
      <w:marBottom w:val="0"/>
      <w:divBdr>
        <w:top w:val="none" w:sz="0" w:space="0" w:color="auto"/>
        <w:left w:val="none" w:sz="0" w:space="0" w:color="auto"/>
        <w:bottom w:val="none" w:sz="0" w:space="0" w:color="auto"/>
        <w:right w:val="none" w:sz="0" w:space="0" w:color="auto"/>
      </w:divBdr>
      <w:divsChild>
        <w:div w:id="48242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981">
      <w:bodyDiv w:val="1"/>
      <w:marLeft w:val="0"/>
      <w:marRight w:val="0"/>
      <w:marTop w:val="0"/>
      <w:marBottom w:val="0"/>
      <w:divBdr>
        <w:top w:val="none" w:sz="0" w:space="0" w:color="auto"/>
        <w:left w:val="none" w:sz="0" w:space="0" w:color="auto"/>
        <w:bottom w:val="none" w:sz="0" w:space="0" w:color="auto"/>
        <w:right w:val="none" w:sz="0" w:space="0" w:color="auto"/>
      </w:divBdr>
      <w:divsChild>
        <w:div w:id="138386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440">
      <w:bodyDiv w:val="1"/>
      <w:marLeft w:val="0"/>
      <w:marRight w:val="0"/>
      <w:marTop w:val="0"/>
      <w:marBottom w:val="0"/>
      <w:divBdr>
        <w:top w:val="none" w:sz="0" w:space="0" w:color="auto"/>
        <w:left w:val="none" w:sz="0" w:space="0" w:color="auto"/>
        <w:bottom w:val="none" w:sz="0" w:space="0" w:color="auto"/>
        <w:right w:val="none" w:sz="0" w:space="0" w:color="auto"/>
      </w:divBdr>
      <w:divsChild>
        <w:div w:id="7663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4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571">
      <w:bodyDiv w:val="1"/>
      <w:marLeft w:val="0"/>
      <w:marRight w:val="0"/>
      <w:marTop w:val="0"/>
      <w:marBottom w:val="0"/>
      <w:divBdr>
        <w:top w:val="none" w:sz="0" w:space="0" w:color="auto"/>
        <w:left w:val="none" w:sz="0" w:space="0" w:color="auto"/>
        <w:bottom w:val="none" w:sz="0" w:space="0" w:color="auto"/>
        <w:right w:val="none" w:sz="0" w:space="0" w:color="auto"/>
      </w:divBdr>
    </w:div>
    <w:div w:id="1479885867">
      <w:bodyDiv w:val="1"/>
      <w:marLeft w:val="0"/>
      <w:marRight w:val="0"/>
      <w:marTop w:val="0"/>
      <w:marBottom w:val="0"/>
      <w:divBdr>
        <w:top w:val="none" w:sz="0" w:space="0" w:color="auto"/>
        <w:left w:val="none" w:sz="0" w:space="0" w:color="auto"/>
        <w:bottom w:val="none" w:sz="0" w:space="0" w:color="auto"/>
        <w:right w:val="none" w:sz="0" w:space="0" w:color="auto"/>
      </w:divBdr>
    </w:div>
    <w:div w:id="1720006657">
      <w:bodyDiv w:val="1"/>
      <w:marLeft w:val="0"/>
      <w:marRight w:val="0"/>
      <w:marTop w:val="0"/>
      <w:marBottom w:val="0"/>
      <w:divBdr>
        <w:top w:val="none" w:sz="0" w:space="0" w:color="auto"/>
        <w:left w:val="none" w:sz="0" w:space="0" w:color="auto"/>
        <w:bottom w:val="none" w:sz="0" w:space="0" w:color="auto"/>
        <w:right w:val="none" w:sz="0" w:space="0" w:color="auto"/>
      </w:divBdr>
      <w:divsChild>
        <w:div w:id="184997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316">
      <w:bodyDiv w:val="1"/>
      <w:marLeft w:val="0"/>
      <w:marRight w:val="0"/>
      <w:marTop w:val="0"/>
      <w:marBottom w:val="0"/>
      <w:divBdr>
        <w:top w:val="none" w:sz="0" w:space="0" w:color="auto"/>
        <w:left w:val="none" w:sz="0" w:space="0" w:color="auto"/>
        <w:bottom w:val="none" w:sz="0" w:space="0" w:color="auto"/>
        <w:right w:val="none" w:sz="0" w:space="0" w:color="auto"/>
      </w:divBdr>
    </w:div>
    <w:div w:id="2050908803">
      <w:bodyDiv w:val="1"/>
      <w:marLeft w:val="0"/>
      <w:marRight w:val="0"/>
      <w:marTop w:val="0"/>
      <w:marBottom w:val="0"/>
      <w:divBdr>
        <w:top w:val="none" w:sz="0" w:space="0" w:color="auto"/>
        <w:left w:val="none" w:sz="0" w:space="0" w:color="auto"/>
        <w:bottom w:val="none" w:sz="0" w:space="0" w:color="auto"/>
        <w:right w:val="none" w:sz="0" w:space="0" w:color="auto"/>
      </w:divBdr>
    </w:div>
    <w:div w:id="2077237453">
      <w:bodyDiv w:val="1"/>
      <w:marLeft w:val="0"/>
      <w:marRight w:val="0"/>
      <w:marTop w:val="0"/>
      <w:marBottom w:val="0"/>
      <w:divBdr>
        <w:top w:val="none" w:sz="0" w:space="0" w:color="auto"/>
        <w:left w:val="none" w:sz="0" w:space="0" w:color="auto"/>
        <w:bottom w:val="none" w:sz="0" w:space="0" w:color="auto"/>
        <w:right w:val="none" w:sz="0" w:space="0" w:color="auto"/>
      </w:divBdr>
    </w:div>
    <w:div w:id="2090735790">
      <w:bodyDiv w:val="1"/>
      <w:marLeft w:val="0"/>
      <w:marRight w:val="0"/>
      <w:marTop w:val="0"/>
      <w:marBottom w:val="0"/>
      <w:divBdr>
        <w:top w:val="none" w:sz="0" w:space="0" w:color="auto"/>
        <w:left w:val="none" w:sz="0" w:space="0" w:color="auto"/>
        <w:bottom w:val="none" w:sz="0" w:space="0" w:color="auto"/>
        <w:right w:val="none" w:sz="0" w:space="0" w:color="auto"/>
      </w:divBdr>
    </w:div>
    <w:div w:id="21265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novo-cice.skol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pravadje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red@os-novo-cice.skole.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red@os-novo-cice.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2F15-E2C3-4E20-9126-DA1C9A2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22443</Words>
  <Characters>127929</Characters>
  <Application>Microsoft Office Word</Application>
  <DocSecurity>0</DocSecurity>
  <Lines>1066</Lines>
  <Paragraphs>300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302</cp:revision>
  <cp:lastPrinted>2021-09-27T09:31:00Z</cp:lastPrinted>
  <dcterms:created xsi:type="dcterms:W3CDTF">2020-09-03T08:45:00Z</dcterms:created>
  <dcterms:modified xsi:type="dcterms:W3CDTF">2022-10-10T09:40:00Z</dcterms:modified>
</cp:coreProperties>
</file>